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53A" w:rsidRDefault="00B812D0" w:rsidP="00B812D0">
      <w:pPr>
        <w:jc w:val="center"/>
        <w:rPr>
          <w:sz w:val="40"/>
          <w:szCs w:val="40"/>
        </w:rPr>
      </w:pPr>
      <w:r>
        <w:rPr>
          <w:b/>
          <w:sz w:val="40"/>
          <w:szCs w:val="40"/>
          <w:u w:val="single"/>
        </w:rPr>
        <w:t>Homework 3</w:t>
      </w:r>
    </w:p>
    <w:p w:rsidR="00B812D0" w:rsidRDefault="00B812D0" w:rsidP="00B812D0">
      <w:pPr>
        <w:jc w:val="center"/>
      </w:pPr>
      <w:r>
        <w:t>Auston Schendzielos (partner: Spencer Hanson)</w:t>
      </w:r>
    </w:p>
    <w:p w:rsidR="00B812D0" w:rsidRDefault="00B812D0" w:rsidP="00B812D0">
      <w:pPr>
        <w:jc w:val="center"/>
      </w:pPr>
    </w:p>
    <w:p w:rsidR="00B812D0" w:rsidRDefault="00B812D0" w:rsidP="00B812D0">
      <w:r>
        <w:t>1.</w:t>
      </w:r>
    </w:p>
    <w:p w:rsidR="00B812D0" w:rsidRPr="00B812D0" w:rsidRDefault="00B812D0" w:rsidP="00B812D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65"/>
      </w:tblGrid>
      <w:tr w:rsidR="00B812D0" w:rsidRPr="00B812D0" w:rsidTr="00B812D0">
        <w:trPr>
          <w:trHeight w:val="300"/>
        </w:trPr>
        <w:tc>
          <w:tcPr>
            <w:tcW w:w="1435" w:type="dxa"/>
            <w:noWrap/>
            <w:hideMark/>
          </w:tcPr>
          <w:p w:rsidR="00B812D0" w:rsidRPr="00B812D0" w:rsidRDefault="00B812D0" w:rsidP="00B812D0">
            <w:pPr>
              <w:rPr>
                <w:b/>
                <w:bCs/>
              </w:rPr>
            </w:pPr>
            <w:r w:rsidRPr="00B812D0">
              <w:rPr>
                <w:b/>
                <w:bCs/>
              </w:rPr>
              <w:t>Highest Fold Ratio:</w:t>
            </w:r>
          </w:p>
        </w:tc>
        <w:tc>
          <w:tcPr>
            <w:tcW w:w="2065" w:type="dxa"/>
            <w:noWrap/>
            <w:hideMark/>
          </w:tcPr>
          <w:p w:rsidR="00B812D0" w:rsidRPr="00B812D0" w:rsidRDefault="00B812D0">
            <w:pPr>
              <w:rPr>
                <w:b/>
                <w:bCs/>
              </w:rPr>
            </w:pPr>
            <w:r>
              <w:rPr>
                <w:b/>
                <w:bCs/>
              </w:rPr>
              <w:t>How Many Have It</w:t>
            </w:r>
          </w:p>
        </w:tc>
      </w:tr>
      <w:tr w:rsidR="00B812D0" w:rsidRPr="00B812D0" w:rsidTr="00B812D0">
        <w:trPr>
          <w:trHeight w:val="300"/>
        </w:trPr>
        <w:tc>
          <w:tcPr>
            <w:tcW w:w="1435" w:type="dxa"/>
            <w:noWrap/>
            <w:hideMark/>
          </w:tcPr>
          <w:p w:rsidR="00B812D0" w:rsidRPr="00B812D0" w:rsidRDefault="00B812D0" w:rsidP="00B812D0">
            <w:r w:rsidRPr="00B812D0">
              <w:t>800</w:t>
            </w:r>
          </w:p>
        </w:tc>
        <w:tc>
          <w:tcPr>
            <w:tcW w:w="2065" w:type="dxa"/>
            <w:noWrap/>
            <w:hideMark/>
          </w:tcPr>
          <w:p w:rsidR="00B812D0" w:rsidRPr="00B812D0" w:rsidRDefault="00B812D0" w:rsidP="00B812D0">
            <w:r w:rsidRPr="00B812D0">
              <w:t>34</w:t>
            </w:r>
          </w:p>
        </w:tc>
      </w:tr>
    </w:tbl>
    <w:p w:rsidR="00B812D0" w:rsidRDefault="00B812D0" w:rsidP="00B812D0">
      <w:r>
        <w:rPr>
          <w:noProof/>
        </w:rPr>
        <w:drawing>
          <wp:anchor distT="0" distB="0" distL="114300" distR="114300" simplePos="0" relativeHeight="251658240" behindDoc="0" locked="0" layoutInCell="1" allowOverlap="1" wp14:anchorId="34CAA5B4" wp14:editId="5D43A80E">
            <wp:simplePos x="0" y="0"/>
            <wp:positionH relativeFrom="page">
              <wp:posOffset>2647950</wp:posOffset>
            </wp:positionH>
            <wp:positionV relativeFrom="paragraph">
              <wp:posOffset>171450</wp:posOffset>
            </wp:positionV>
            <wp:extent cx="4686300" cy="2581275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960"/>
      </w:tblGrid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pPr>
              <w:rPr>
                <w:b/>
                <w:bCs/>
              </w:rPr>
            </w:pPr>
            <w:r w:rsidRPr="00B812D0">
              <w:rPr>
                <w:b/>
                <w:bCs/>
              </w:rPr>
              <w:t>Range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>
            <w:pPr>
              <w:rPr>
                <w:b/>
                <w:bCs/>
              </w:rPr>
            </w:pPr>
            <w:r w:rsidRPr="00B812D0">
              <w:rPr>
                <w:b/>
                <w:bCs/>
              </w:rPr>
              <w:t>Count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Val &lt;= 2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411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2 &lt; Val &lt;= 4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285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8 &lt; Val &lt;= 16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942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16 &lt; Val &lt;= 32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3251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32 &lt; Val &lt;= 64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1129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64 &lt; Val &lt;= 128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611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128 &lt; Val &lt;= 256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258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256 &lt; Val &lt;= 512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112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>
            <w:r w:rsidRPr="00B812D0">
              <w:t>512 &lt; Val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71</w:t>
            </w:r>
          </w:p>
        </w:tc>
      </w:tr>
      <w:tr w:rsidR="00B812D0" w:rsidRPr="00B812D0" w:rsidTr="00B812D0">
        <w:trPr>
          <w:trHeight w:val="300"/>
        </w:trPr>
        <w:tc>
          <w:tcPr>
            <w:tcW w:w="1580" w:type="dxa"/>
            <w:noWrap/>
            <w:hideMark/>
          </w:tcPr>
          <w:p w:rsidR="00B812D0" w:rsidRPr="00B812D0" w:rsidRDefault="00B812D0" w:rsidP="00B812D0">
            <w:r>
              <w:rPr>
                <w:b/>
              </w:rPr>
              <w:t>Total</w:t>
            </w:r>
          </w:p>
        </w:tc>
        <w:tc>
          <w:tcPr>
            <w:tcW w:w="960" w:type="dxa"/>
            <w:noWrap/>
            <w:hideMark/>
          </w:tcPr>
          <w:p w:rsidR="00B812D0" w:rsidRPr="00B812D0" w:rsidRDefault="00B812D0" w:rsidP="00B812D0">
            <w:r w:rsidRPr="00B812D0">
              <w:t>7070</w:t>
            </w:r>
          </w:p>
        </w:tc>
      </w:tr>
    </w:tbl>
    <w:p w:rsidR="00B812D0" w:rsidRDefault="00B812D0" w:rsidP="00B812D0"/>
    <w:p w:rsidR="00950596" w:rsidRDefault="00B812D0" w:rsidP="00950596">
      <w:pPr>
        <w:pStyle w:val="Default"/>
      </w:pPr>
      <w:r>
        <w:t xml:space="preserve">2. </w:t>
      </w:r>
    </w:p>
    <w:p w:rsidR="00950596" w:rsidRDefault="00950596" w:rsidP="00950596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b. (</w:t>
      </w:r>
      <w:r>
        <w:rPr>
          <w:b/>
          <w:bCs/>
          <w:i/>
          <w:iCs/>
          <w:sz w:val="22"/>
          <w:szCs w:val="22"/>
        </w:rPr>
        <w:t>Include answer in report</w:t>
      </w:r>
      <w:r>
        <w:rPr>
          <w:sz w:val="22"/>
          <w:szCs w:val="22"/>
        </w:rPr>
        <w:t xml:space="preserve">) List the top 50 genes with the highest S2N ratio along with their S2N values. </w:t>
      </w:r>
    </w:p>
    <w:p w:rsidR="00950596" w:rsidRDefault="00950596" w:rsidP="00950596">
      <w:pPr>
        <w:pStyle w:val="Default"/>
        <w:spacing w:after="18"/>
        <w:rPr>
          <w:sz w:val="22"/>
          <w:szCs w:val="22"/>
        </w:rPr>
      </w:pPr>
    </w:p>
    <w:tbl>
      <w:tblPr>
        <w:tblW w:w="654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Top 50 S2N: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M55150_at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1.467641165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X95735_at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1.444530875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U50136_rna1_at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1.421708308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U22376_cds2_s_at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1.339307881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M81933_at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1.204041677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M16038_at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1.203217545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M84526_at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1.201419811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M23197_at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1.19597434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U82759_at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1.19255629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Y12670_at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1.184736877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D49950_at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1.143703904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M27891_at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1.133426544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X59417_at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1.12463678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X52142_at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1.122589116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lastRenderedPageBreak/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M28170_at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1.116755638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X17042_at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1.105975049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U05259_rna1_at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1.103966367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Y00787_s_at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1.081994777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M96326_rna1_at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1.077189938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U12471_cds1_at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1.069730905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U46751_at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1.064078049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M80254_at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1.044394599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M92287_at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1.043055722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L13278_at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1.04203194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U09087_s_at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1.036256865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L08246_at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1.03478374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X74262_at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1.027773107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M62762_at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1.023393307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M31211_s_at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1.022881216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M28130_rna1_s_at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1.001285867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D26156_s_at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0.989097871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M63138_at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0.983628011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M31523_at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0.971227716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M57710_at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0.967686169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X15949_at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0.960090273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M69043_at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0.958859986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S50223_at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0.956733251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U32944_at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0.954874872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M81695_s_at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0.95306583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L47738_at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0.951380054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M83652_s_at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0.947504094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X85116_rna1_s_at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0.94637181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M11147_at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0.945755455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Z15115_at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0.945199785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M21551_rna1_at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0.941980587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M19045_f_at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0.938075874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X04085_rna1_at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0.930498848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L49229_f_at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0.920745023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X14008_rna1_f_at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0.914954098</w:t>
            </w:r>
          </w:p>
        </w:tc>
      </w:tr>
      <w:tr w:rsidR="00950596" w:rsidRPr="00950596" w:rsidTr="0095059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M91432_at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0.913520798</w:t>
            </w:r>
          </w:p>
        </w:tc>
      </w:tr>
    </w:tbl>
    <w:p w:rsidR="00950596" w:rsidRDefault="00950596" w:rsidP="00950596">
      <w:pPr>
        <w:pStyle w:val="Default"/>
        <w:spacing w:after="18"/>
        <w:rPr>
          <w:sz w:val="22"/>
          <w:szCs w:val="22"/>
        </w:rPr>
      </w:pPr>
    </w:p>
    <w:p w:rsidR="00950596" w:rsidRDefault="00950596" w:rsidP="00950596">
      <w:pPr>
        <w:pStyle w:val="Default"/>
        <w:spacing w:after="18"/>
        <w:rPr>
          <w:sz w:val="22"/>
          <w:szCs w:val="22"/>
        </w:rPr>
      </w:pPr>
    </w:p>
    <w:p w:rsidR="00950596" w:rsidRDefault="00950596" w:rsidP="00950596">
      <w:pPr>
        <w:pStyle w:val="Default"/>
        <w:spacing w:after="18"/>
        <w:rPr>
          <w:sz w:val="22"/>
          <w:szCs w:val="22"/>
        </w:rPr>
      </w:pPr>
    </w:p>
    <w:p w:rsidR="00950596" w:rsidRDefault="00950596" w:rsidP="00950596">
      <w:pPr>
        <w:pStyle w:val="Default"/>
        <w:spacing w:after="18"/>
        <w:rPr>
          <w:sz w:val="22"/>
          <w:szCs w:val="22"/>
        </w:rPr>
      </w:pPr>
    </w:p>
    <w:p w:rsidR="00950596" w:rsidRDefault="00950596" w:rsidP="00950596">
      <w:pPr>
        <w:pStyle w:val="Default"/>
        <w:spacing w:after="18"/>
        <w:rPr>
          <w:sz w:val="22"/>
          <w:szCs w:val="22"/>
        </w:rPr>
      </w:pPr>
    </w:p>
    <w:p w:rsidR="00950596" w:rsidRDefault="00950596" w:rsidP="00950596">
      <w:pPr>
        <w:pStyle w:val="Default"/>
        <w:spacing w:after="18"/>
        <w:rPr>
          <w:sz w:val="22"/>
          <w:szCs w:val="22"/>
        </w:rPr>
      </w:pPr>
    </w:p>
    <w:p w:rsidR="00950596" w:rsidRDefault="00950596" w:rsidP="00950596">
      <w:pPr>
        <w:pStyle w:val="Default"/>
        <w:spacing w:after="18"/>
        <w:rPr>
          <w:sz w:val="22"/>
          <w:szCs w:val="22"/>
        </w:rPr>
      </w:pPr>
    </w:p>
    <w:p w:rsidR="00950596" w:rsidRDefault="00950596" w:rsidP="00950596">
      <w:pPr>
        <w:pStyle w:val="Default"/>
        <w:spacing w:after="18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lastRenderedPageBreak/>
        <w:t>c. (</w:t>
      </w:r>
      <w:r>
        <w:rPr>
          <w:b/>
          <w:bCs/>
          <w:i/>
          <w:iCs/>
          <w:sz w:val="22"/>
          <w:szCs w:val="22"/>
        </w:rPr>
        <w:t>Include answer in report</w:t>
      </w:r>
      <w:r>
        <w:rPr>
          <w:sz w:val="22"/>
          <w:szCs w:val="22"/>
        </w:rPr>
        <w:t xml:space="preserve">) List the top 50 genes with the highest T-value along with their T-values. </w:t>
      </w:r>
    </w:p>
    <w:p w:rsidR="00950596" w:rsidRDefault="00950596" w:rsidP="00950596">
      <w:pPr>
        <w:pStyle w:val="Default"/>
        <w:spacing w:after="18"/>
        <w:rPr>
          <w:sz w:val="22"/>
          <w:szCs w:val="22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400"/>
        <w:gridCol w:w="2560"/>
        <w:gridCol w:w="2180"/>
        <w:gridCol w:w="2180"/>
      </w:tblGrid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Top 50 T-Value: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Arial" w:eastAsia="Times New Roman" w:hAnsi="Arial" w:cs="Arial"/>
                <w:color w:val="333333"/>
              </w:rPr>
            </w:pPr>
            <w:r w:rsidRPr="00950596">
              <w:rPr>
                <w:rFonts w:ascii="Arial" w:eastAsia="Times New Roman" w:hAnsi="Arial" w:cs="Arial"/>
                <w:color w:val="333333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M55150_at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8.091951183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U22376_cds2_s_at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7.904300374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X59417_at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6.803106346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U50136_rna1_at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6.435952103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M31211_s_at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6.294206502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M28170_at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6.253971105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U82759_at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6.243020468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M92287_at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6.217365336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U09087_s_at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6.182424806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U05259_rna1_at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6.175126475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Arial" w:eastAsia="Times New Roman" w:hAnsi="Arial" w:cs="Arial"/>
                <w:color w:val="333333"/>
              </w:rPr>
            </w:pPr>
            <w:r w:rsidRPr="00950596">
              <w:rPr>
                <w:rFonts w:ascii="Arial" w:eastAsia="Times New Roman" w:hAnsi="Arial" w:cs="Arial"/>
                <w:color w:val="333333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M81933_at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6.164964999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U12471_cds1_at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6.146298795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D26156_s_at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6.097112519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L13278_at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6.021341675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X74262_at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6.016389062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S50223_at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5.858625771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X52142_at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5.833144157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X95735_at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5.727643095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L47738_at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5.715039288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M31523_at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5.677543403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Arial" w:eastAsia="Times New Roman" w:hAnsi="Arial" w:cs="Arial"/>
                <w:color w:val="333333"/>
              </w:rPr>
            </w:pPr>
            <w:r w:rsidRPr="00950596">
              <w:rPr>
                <w:rFonts w:ascii="Arial" w:eastAsia="Times New Roman" w:hAnsi="Arial" w:cs="Arial"/>
                <w:color w:val="333333"/>
              </w:rPr>
              <w:t>21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Z15115_at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5.615471093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M11147_at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5.588644932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D49950_at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5.588063309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X63469_at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5.583296318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D38073_at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5.562983485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U32944_at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5.442991882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U26266_s_at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5.42520538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J05243_at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5.406254456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L49229_f_at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5.398203084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X15949_at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5.389656222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Arial" w:eastAsia="Times New Roman" w:hAnsi="Arial" w:cs="Arial"/>
                <w:color w:val="333333"/>
              </w:rPr>
            </w:pPr>
            <w:r w:rsidRPr="00950596">
              <w:rPr>
                <w:rFonts w:ascii="Arial" w:eastAsia="Times New Roman" w:hAnsi="Arial" w:cs="Arial"/>
                <w:color w:val="333333"/>
              </w:rPr>
              <w:t>31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X17042_at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5.388623496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M21551_rna1_at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5.377292024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M31303_rna1_at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5.370570645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Y08612_at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5.36665273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U20998_at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5.36123935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AF012024_s_at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5.333337212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X56411_rna1_at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5.327391771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Y12670_at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5.324928168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U29175_at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5.322715508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M91432_at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5.300882197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Arial" w:eastAsia="Times New Roman" w:hAnsi="Arial" w:cs="Arial"/>
                <w:color w:val="333333"/>
              </w:rPr>
            </w:pPr>
            <w:r w:rsidRPr="00950596">
              <w:rPr>
                <w:rFonts w:ascii="Arial" w:eastAsia="Times New Roman" w:hAnsi="Arial" w:cs="Arial"/>
                <w:color w:val="333333"/>
              </w:rPr>
              <w:lastRenderedPageBreak/>
              <w:t>41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HG1612-HT1612_at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5.276868788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M13792_at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5.222356203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D63874_at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5.206860895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U72342_at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5.206761353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X97267_rna1_s_at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5.203003458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X76648_at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5.195203157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U35451_at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5.144391195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Z69881_at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5.143815953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D63880_at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5.125101526</w:t>
            </w:r>
          </w:p>
        </w:tc>
      </w:tr>
      <w:tr w:rsidR="00950596" w:rsidRPr="00950596" w:rsidTr="00950596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  <w:r w:rsidRPr="00950596">
              <w:rPr>
                <w:rFonts w:ascii="Calibri" w:eastAsia="Times New Roman" w:hAnsi="Calibri" w:cs="Times New Roman"/>
                <w:color w:val="9C0006"/>
              </w:rPr>
              <w:t>M62762_at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rPr>
                <w:rFonts w:ascii="Calibri" w:eastAsia="Times New Roman" w:hAnsi="Calibri" w:cs="Times New Roman"/>
                <w:color w:val="9C000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596" w:rsidRPr="00950596" w:rsidRDefault="00950596" w:rsidP="0095059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596">
              <w:rPr>
                <w:rFonts w:ascii="Calibri" w:eastAsia="Times New Roman" w:hAnsi="Calibri" w:cs="Times New Roman"/>
                <w:color w:val="000000"/>
              </w:rPr>
              <w:t>5.122153112</w:t>
            </w:r>
          </w:p>
        </w:tc>
      </w:tr>
    </w:tbl>
    <w:p w:rsidR="00950596" w:rsidRDefault="00950596" w:rsidP="00950596">
      <w:pPr>
        <w:pStyle w:val="Default"/>
        <w:spacing w:after="18"/>
        <w:rPr>
          <w:sz w:val="22"/>
          <w:szCs w:val="22"/>
        </w:rPr>
      </w:pPr>
    </w:p>
    <w:p w:rsidR="00950596" w:rsidRDefault="00950596" w:rsidP="00950596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d. (</w:t>
      </w:r>
      <w:r>
        <w:rPr>
          <w:b/>
          <w:bCs/>
          <w:i/>
          <w:iCs/>
          <w:sz w:val="22"/>
          <w:szCs w:val="22"/>
        </w:rPr>
        <w:t>Include answer in report</w:t>
      </w:r>
      <w:r>
        <w:rPr>
          <w:sz w:val="22"/>
          <w:szCs w:val="22"/>
        </w:rPr>
        <w:t xml:space="preserve">) How many genes are common between top 50 genes selected using S2N and those selected using T-value (i.e. exist in BOTH lists)? List them </w:t>
      </w:r>
      <w:r>
        <w:rPr>
          <w:b/>
          <w:bCs/>
          <w:sz w:val="22"/>
          <w:szCs w:val="22"/>
        </w:rPr>
        <w:t>(Answer: t</w:t>
      </w:r>
      <w:r>
        <w:rPr>
          <w:b/>
          <w:bCs/>
          <w:sz w:val="22"/>
          <w:szCs w:val="22"/>
        </w:rPr>
        <w:t>here should 31 genes in common)</w:t>
      </w:r>
    </w:p>
    <w:p w:rsidR="00950596" w:rsidRDefault="00950596" w:rsidP="00950596">
      <w:pPr>
        <w:pStyle w:val="Default"/>
        <w:rPr>
          <w:b/>
          <w:bCs/>
          <w:sz w:val="22"/>
          <w:szCs w:val="22"/>
        </w:rPr>
      </w:pPr>
    </w:p>
    <w:p w:rsidR="00950596" w:rsidRDefault="00950596" w:rsidP="0095059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The highlighted genes above are the genes that both lists have in common. There are 31.</w:t>
      </w:r>
    </w:p>
    <w:p w:rsidR="00B812D0" w:rsidRPr="00B812D0" w:rsidRDefault="00B812D0" w:rsidP="00B812D0"/>
    <w:sectPr w:rsidR="00B812D0" w:rsidRPr="00B8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D0"/>
    <w:rsid w:val="003F353A"/>
    <w:rsid w:val="00950596"/>
    <w:rsid w:val="00B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9CF1F-7A54-4C21-A673-7F9F3FEA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5059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amba.csbsju.edu\aoschendzielos\DataMining\Homework3\ALL_AML_allgenes.trai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Frequency of Fold Ratios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Sheet1!$A$78:$A$86</c:f>
              <c:strCache>
                <c:ptCount val="9"/>
                <c:pt idx="0">
                  <c:v>Val &lt;= 2</c:v>
                </c:pt>
                <c:pt idx="1">
                  <c:v>2 &lt; Val &lt;= 4</c:v>
                </c:pt>
                <c:pt idx="2">
                  <c:v>8 &lt; Val &lt;= 16</c:v>
                </c:pt>
                <c:pt idx="3">
                  <c:v>16 &lt; Val &lt;= 32</c:v>
                </c:pt>
                <c:pt idx="4">
                  <c:v>32 &lt; Val &lt;= 64</c:v>
                </c:pt>
                <c:pt idx="5">
                  <c:v>64 &lt; Val &lt;= 128</c:v>
                </c:pt>
                <c:pt idx="6">
                  <c:v>128 &lt; Val &lt;= 256</c:v>
                </c:pt>
                <c:pt idx="7">
                  <c:v>256 &lt; Val &lt;= 512</c:v>
                </c:pt>
                <c:pt idx="8">
                  <c:v>512 &lt; Val</c:v>
                </c:pt>
              </c:strCache>
            </c:strRef>
          </c:cat>
          <c:val>
            <c:numRef>
              <c:f>Sheet1!$B$78:$B$86</c:f>
              <c:numCache>
                <c:formatCode>General</c:formatCode>
                <c:ptCount val="9"/>
                <c:pt idx="0">
                  <c:v>411</c:v>
                </c:pt>
                <c:pt idx="1">
                  <c:v>285</c:v>
                </c:pt>
                <c:pt idx="2">
                  <c:v>942</c:v>
                </c:pt>
                <c:pt idx="3">
                  <c:v>3251</c:v>
                </c:pt>
                <c:pt idx="4">
                  <c:v>1129</c:v>
                </c:pt>
                <c:pt idx="5">
                  <c:v>611</c:v>
                </c:pt>
                <c:pt idx="6">
                  <c:v>258</c:v>
                </c:pt>
                <c:pt idx="7">
                  <c:v>112</c:v>
                </c:pt>
                <c:pt idx="8">
                  <c:v>71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209168"/>
        <c:axId val="176793288"/>
      </c:barChart>
      <c:catAx>
        <c:axId val="820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93288"/>
        <c:crosses val="autoZero"/>
        <c:auto val="1"/>
        <c:lblAlgn val="ctr"/>
        <c:lblOffset val="100"/>
        <c:noMultiLvlLbl val="0"/>
      </c:catAx>
      <c:valAx>
        <c:axId val="176793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CE7B6305</Template>
  <TotalTime>27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Schendzielos, Auston O</dc:creator>
  <cp:keywords/>
  <dc:description/>
  <cp:lastModifiedBy>Hanson, Spencer W</cp:lastModifiedBy>
  <cp:revision>2</cp:revision>
  <dcterms:created xsi:type="dcterms:W3CDTF">2014-03-04T21:58:00Z</dcterms:created>
  <dcterms:modified xsi:type="dcterms:W3CDTF">2014-03-12T23:50:00Z</dcterms:modified>
</cp:coreProperties>
</file>