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104289" w14:textId="40BE00F0" w:rsidR="00773E50" w:rsidRPr="00CA5DA4" w:rsidRDefault="00822035" w:rsidP="00B91069">
      <w:pPr>
        <w:pStyle w:val="Heading1"/>
        <w:keepNext w:val="0"/>
        <w:keepLines w:val="0"/>
        <w:suppressAutoHyphens/>
        <w:spacing w:after="0"/>
        <w:contextualSpacing/>
        <w:rPr>
          <w:rFonts w:eastAsia="Times New Roman"/>
          <w:color w:val="000000" w:themeColor="text1"/>
        </w:rPr>
      </w:pPr>
      <w:r w:rsidRPr="00CA5DA4">
        <w:rPr>
          <w:rFonts w:eastAsia="Times New Roman"/>
          <w:color w:val="000000" w:themeColor="text1"/>
        </w:rPr>
        <w:t xml:space="preserve">CS 340 </w:t>
      </w:r>
      <w:r w:rsidR="00CA5DA4" w:rsidRPr="00CA5DA4">
        <w:rPr>
          <w:rFonts w:eastAsia="Times New Roman"/>
          <w:color w:val="000000" w:themeColor="text1"/>
        </w:rPr>
        <w:t>Project Two README</w:t>
      </w:r>
    </w:p>
    <w:p w14:paraId="68D81179" w14:textId="2A917072" w:rsidR="00822035" w:rsidRPr="00CA5DA4" w:rsidRDefault="00822035" w:rsidP="00B91069">
      <w:pPr>
        <w:pStyle w:val="Heading2"/>
        <w:spacing w:after="0"/>
        <w:contextualSpacing/>
        <w:rPr>
          <w:rFonts w:asciiTheme="minorHAnsi" w:hAnsiTheme="minorHAnsi" w:cstheme="minorHAnsi"/>
          <w:sz w:val="22"/>
          <w:szCs w:val="22"/>
        </w:rPr>
      </w:pPr>
      <w:r w:rsidRPr="00CA5DA4">
        <w:rPr>
          <w:rFonts w:asciiTheme="minorHAnsi" w:hAnsiTheme="minorHAnsi" w:cstheme="minorHAnsi"/>
          <w:sz w:val="22"/>
          <w:szCs w:val="22"/>
        </w:rPr>
        <w:t xml:space="preserve">About the Project </w:t>
      </w:r>
    </w:p>
    <w:p w14:paraId="68352881" w14:textId="77777777" w:rsidR="00CA5DA4" w:rsidRPr="00CA5DA4" w:rsidRDefault="00CA5DA4" w:rsidP="00CA5DA4">
      <w:pPr>
        <w:suppressAutoHyphens/>
        <w:spacing w:after="0" w:line="240" w:lineRule="auto"/>
        <w:contextualSpacing/>
        <w:rPr>
          <w:rFonts w:eastAsia="Times New Roman" w:cstheme="minorHAnsi"/>
          <w:color w:val="000000" w:themeColor="text1"/>
        </w:rPr>
      </w:pPr>
      <w:r w:rsidRPr="00CA5DA4">
        <w:rPr>
          <w:rFonts w:eastAsia="Times New Roman" w:cstheme="minorHAnsi"/>
          <w:color w:val="000000" w:themeColor="text1"/>
        </w:rPr>
        <w:t xml:space="preserve">This dashboard was developed for Grazioso </w:t>
      </w:r>
      <w:proofErr w:type="spellStart"/>
      <w:r w:rsidRPr="00CA5DA4">
        <w:rPr>
          <w:rFonts w:eastAsia="Times New Roman" w:cstheme="minorHAnsi"/>
          <w:color w:val="000000" w:themeColor="text1"/>
        </w:rPr>
        <w:t>Salvare</w:t>
      </w:r>
      <w:proofErr w:type="spellEnd"/>
      <w:r w:rsidRPr="00CA5DA4">
        <w:rPr>
          <w:rFonts w:eastAsia="Times New Roman" w:cstheme="minorHAnsi"/>
          <w:color w:val="000000" w:themeColor="text1"/>
        </w:rPr>
        <w:t xml:space="preserve"> to assist in identifying shelter dogs suitable for specialized rescue training. It interfaces with a MongoDB database containing animal data from the Austin Animal Center and allows users to filter animals based on rescue type.</w:t>
      </w:r>
    </w:p>
    <w:p w14:paraId="5A5FCEE7" w14:textId="77777777" w:rsidR="00CA5DA4" w:rsidRPr="00CA5DA4" w:rsidRDefault="00CA5DA4" w:rsidP="00CA5DA4">
      <w:pPr>
        <w:suppressAutoHyphens/>
        <w:spacing w:after="0" w:line="240" w:lineRule="auto"/>
        <w:contextualSpacing/>
        <w:rPr>
          <w:rFonts w:eastAsia="Times New Roman" w:cstheme="minorHAnsi"/>
          <w:color w:val="000000" w:themeColor="text1"/>
        </w:rPr>
      </w:pPr>
      <w:r w:rsidRPr="00CA5DA4">
        <w:rPr>
          <w:rFonts w:eastAsia="Times New Roman" w:cstheme="minorHAnsi"/>
          <w:color w:val="000000" w:themeColor="text1"/>
        </w:rPr>
        <w:t>The dashboard includes the following required features:</w:t>
      </w:r>
    </w:p>
    <w:p w14:paraId="28915F4B" w14:textId="77777777" w:rsidR="00CA5DA4" w:rsidRPr="00CA5DA4" w:rsidRDefault="00CA5DA4" w:rsidP="00CA5DA4">
      <w:pPr>
        <w:numPr>
          <w:ilvl w:val="0"/>
          <w:numId w:val="6"/>
        </w:numPr>
        <w:suppressAutoHyphens/>
        <w:spacing w:after="0" w:line="240" w:lineRule="auto"/>
        <w:contextualSpacing/>
        <w:rPr>
          <w:rFonts w:eastAsia="Times New Roman" w:cstheme="minorHAnsi"/>
          <w:color w:val="000000" w:themeColor="text1"/>
        </w:rPr>
      </w:pPr>
      <w:r w:rsidRPr="00CA5DA4">
        <w:rPr>
          <w:rFonts w:eastAsia="Times New Roman" w:cstheme="minorHAnsi"/>
          <w:b/>
          <w:bCs/>
          <w:color w:val="000000" w:themeColor="text1"/>
        </w:rPr>
        <w:t>Rescue-Type Filtering:</w:t>
      </w:r>
      <w:r w:rsidRPr="00CA5DA4">
        <w:rPr>
          <w:rFonts w:eastAsia="Times New Roman" w:cstheme="minorHAnsi"/>
          <w:color w:val="000000" w:themeColor="text1"/>
        </w:rPr>
        <w:t xml:space="preserve"> A set of radio buttons lets users filter dogs by Water Rescue, Mountain Rescue, Disaster Rescue, or view all results (Reset). Each filter corresponds to specific breed, age, and sex criteria provided by the client.</w:t>
      </w:r>
    </w:p>
    <w:p w14:paraId="6C017EE2" w14:textId="77777777" w:rsidR="00CA5DA4" w:rsidRPr="00CA5DA4" w:rsidRDefault="00CA5DA4" w:rsidP="00CA5DA4">
      <w:pPr>
        <w:numPr>
          <w:ilvl w:val="0"/>
          <w:numId w:val="6"/>
        </w:numPr>
        <w:suppressAutoHyphens/>
        <w:spacing w:after="0" w:line="240" w:lineRule="auto"/>
        <w:contextualSpacing/>
        <w:rPr>
          <w:rFonts w:eastAsia="Times New Roman" w:cstheme="minorHAnsi"/>
          <w:color w:val="000000" w:themeColor="text1"/>
        </w:rPr>
      </w:pPr>
      <w:r w:rsidRPr="00CA5DA4">
        <w:rPr>
          <w:rFonts w:eastAsia="Times New Roman" w:cstheme="minorHAnsi"/>
          <w:b/>
          <w:bCs/>
          <w:color w:val="000000" w:themeColor="text1"/>
        </w:rPr>
        <w:t>Interactive Data Table:</w:t>
      </w:r>
      <w:r w:rsidRPr="00CA5DA4">
        <w:rPr>
          <w:rFonts w:eastAsia="Times New Roman" w:cstheme="minorHAnsi"/>
          <w:color w:val="000000" w:themeColor="text1"/>
        </w:rPr>
        <w:t xml:space="preserve"> The table updates dynamically based on the selected filter. It supports pagination and sorting to improve usability.</w:t>
      </w:r>
    </w:p>
    <w:p w14:paraId="106D9E9D" w14:textId="77777777" w:rsidR="00CA5DA4" w:rsidRPr="00CA5DA4" w:rsidRDefault="00CA5DA4" w:rsidP="00CA5DA4">
      <w:pPr>
        <w:numPr>
          <w:ilvl w:val="0"/>
          <w:numId w:val="6"/>
        </w:numPr>
        <w:suppressAutoHyphens/>
        <w:spacing w:after="0" w:line="240" w:lineRule="auto"/>
        <w:contextualSpacing/>
        <w:rPr>
          <w:rFonts w:eastAsia="Times New Roman" w:cstheme="minorHAnsi"/>
          <w:color w:val="000000" w:themeColor="text1"/>
        </w:rPr>
      </w:pPr>
      <w:r w:rsidRPr="00CA5DA4">
        <w:rPr>
          <w:rFonts w:eastAsia="Times New Roman" w:cstheme="minorHAnsi"/>
          <w:b/>
          <w:bCs/>
          <w:color w:val="000000" w:themeColor="text1"/>
        </w:rPr>
        <w:t>Geolocation Chart:</w:t>
      </w:r>
      <w:r w:rsidRPr="00CA5DA4">
        <w:rPr>
          <w:rFonts w:eastAsia="Times New Roman" w:cstheme="minorHAnsi"/>
          <w:color w:val="000000" w:themeColor="text1"/>
        </w:rPr>
        <w:t xml:space="preserve"> A map displays the location of the selected animal using latitude and longitude from the dataset.</w:t>
      </w:r>
    </w:p>
    <w:p w14:paraId="586A9FE9" w14:textId="77777777" w:rsidR="00CA5DA4" w:rsidRPr="00CA5DA4" w:rsidRDefault="00CA5DA4" w:rsidP="00CA5DA4">
      <w:pPr>
        <w:numPr>
          <w:ilvl w:val="0"/>
          <w:numId w:val="6"/>
        </w:numPr>
        <w:suppressAutoHyphens/>
        <w:spacing w:after="0" w:line="240" w:lineRule="auto"/>
        <w:contextualSpacing/>
        <w:rPr>
          <w:rFonts w:eastAsia="Times New Roman" w:cstheme="minorHAnsi"/>
          <w:color w:val="000000" w:themeColor="text1"/>
        </w:rPr>
      </w:pPr>
      <w:r w:rsidRPr="00CA5DA4">
        <w:rPr>
          <w:rFonts w:eastAsia="Times New Roman" w:cstheme="minorHAnsi"/>
          <w:b/>
          <w:bCs/>
          <w:color w:val="000000" w:themeColor="text1"/>
        </w:rPr>
        <w:t>Breed Distribution Chart:</w:t>
      </w:r>
      <w:r w:rsidRPr="00CA5DA4">
        <w:rPr>
          <w:rFonts w:eastAsia="Times New Roman" w:cstheme="minorHAnsi"/>
          <w:color w:val="000000" w:themeColor="text1"/>
        </w:rPr>
        <w:t xml:space="preserve"> A pie chart shows the breed distribution of filtered animals, aggregating smaller categories under "Other" for clarity.</w:t>
      </w:r>
    </w:p>
    <w:p w14:paraId="0D85944D" w14:textId="77777777" w:rsidR="00CA5DA4" w:rsidRPr="00CA5DA4" w:rsidRDefault="00CA5DA4" w:rsidP="00CA5DA4">
      <w:pPr>
        <w:numPr>
          <w:ilvl w:val="0"/>
          <w:numId w:val="6"/>
        </w:numPr>
        <w:suppressAutoHyphens/>
        <w:spacing w:after="0" w:line="240" w:lineRule="auto"/>
        <w:contextualSpacing/>
        <w:rPr>
          <w:rFonts w:eastAsia="Times New Roman" w:cstheme="minorHAnsi"/>
          <w:color w:val="000000" w:themeColor="text1"/>
        </w:rPr>
      </w:pPr>
      <w:r w:rsidRPr="00CA5DA4">
        <w:rPr>
          <w:rFonts w:eastAsia="Times New Roman" w:cstheme="minorHAnsi"/>
          <w:b/>
          <w:bCs/>
          <w:color w:val="000000" w:themeColor="text1"/>
        </w:rPr>
        <w:t>Branding and Identification:</w:t>
      </w:r>
      <w:r w:rsidRPr="00CA5DA4">
        <w:rPr>
          <w:rFonts w:eastAsia="Times New Roman" w:cstheme="minorHAnsi"/>
          <w:color w:val="000000" w:themeColor="text1"/>
        </w:rPr>
        <w:t xml:space="preserve"> The dashboard includes the Grazioso </w:t>
      </w:r>
      <w:proofErr w:type="spellStart"/>
      <w:r w:rsidRPr="00CA5DA4">
        <w:rPr>
          <w:rFonts w:eastAsia="Times New Roman" w:cstheme="minorHAnsi"/>
          <w:color w:val="000000" w:themeColor="text1"/>
        </w:rPr>
        <w:t>Salvare</w:t>
      </w:r>
      <w:proofErr w:type="spellEnd"/>
      <w:r w:rsidRPr="00CA5DA4">
        <w:rPr>
          <w:rFonts w:eastAsia="Times New Roman" w:cstheme="minorHAnsi"/>
          <w:color w:val="000000" w:themeColor="text1"/>
        </w:rPr>
        <w:t xml:space="preserve"> logo (linked to SNHU) and a unique identifier with the developer’s name.</w:t>
      </w:r>
    </w:p>
    <w:p w14:paraId="5896FB9A" w14:textId="77777777" w:rsidR="00CA5DA4" w:rsidRDefault="00CA5DA4" w:rsidP="00CA5DA4">
      <w:pPr>
        <w:suppressAutoHyphens/>
        <w:spacing w:after="0" w:line="240" w:lineRule="auto"/>
        <w:contextualSpacing/>
        <w:rPr>
          <w:rFonts w:eastAsia="Times New Roman" w:cstheme="minorHAnsi"/>
          <w:color w:val="000000" w:themeColor="text1"/>
        </w:rPr>
      </w:pPr>
      <w:r w:rsidRPr="00CA5DA4">
        <w:rPr>
          <w:rFonts w:eastAsia="Times New Roman" w:cstheme="minorHAnsi"/>
          <w:color w:val="000000" w:themeColor="text1"/>
        </w:rPr>
        <w:t>These features fulfill all functional requirements outlined in the project brief and the Dashboard Specifications Document.</w:t>
      </w:r>
    </w:p>
    <w:p w14:paraId="3EFB98B2" w14:textId="77777777" w:rsidR="00CA5DA4" w:rsidRPr="00CA5DA4" w:rsidRDefault="00CA5DA4" w:rsidP="00CA5DA4">
      <w:pPr>
        <w:suppressAutoHyphens/>
        <w:spacing w:after="0" w:line="240" w:lineRule="auto"/>
        <w:contextualSpacing/>
        <w:rPr>
          <w:rFonts w:eastAsia="Times New Roman" w:cstheme="minorHAnsi"/>
          <w:color w:val="000000" w:themeColor="text1"/>
        </w:rPr>
      </w:pPr>
    </w:p>
    <w:p w14:paraId="333F348A" w14:textId="77777777" w:rsidR="00CA5DA4" w:rsidRPr="00CA5DA4" w:rsidRDefault="00CA5DA4" w:rsidP="00CA5DA4">
      <w:pPr>
        <w:suppressAutoHyphens/>
        <w:spacing w:after="0" w:line="240" w:lineRule="auto"/>
        <w:contextualSpacing/>
        <w:rPr>
          <w:rFonts w:eastAsia="Times New Roman" w:cstheme="minorHAnsi"/>
          <w:b/>
          <w:bCs/>
          <w:color w:val="000000" w:themeColor="text1"/>
        </w:rPr>
      </w:pPr>
      <w:r w:rsidRPr="00CA5DA4">
        <w:rPr>
          <w:rFonts w:eastAsia="Times New Roman" w:cstheme="minorHAnsi"/>
          <w:b/>
          <w:bCs/>
          <w:color w:val="000000" w:themeColor="text1"/>
        </w:rPr>
        <w:t>Screenshots Demonstrating Functionality</w:t>
      </w:r>
    </w:p>
    <w:p w14:paraId="26E9BB7D" w14:textId="5769ED20" w:rsidR="00CA5DA4" w:rsidRDefault="00CA5DA4" w:rsidP="00CA5DA4">
      <w:pPr>
        <w:suppressAutoHyphens/>
        <w:spacing w:after="0" w:line="240" w:lineRule="auto"/>
        <w:contextualSpacing/>
        <w:rPr>
          <w:rFonts w:eastAsia="Times New Roman" w:cstheme="minorHAnsi"/>
          <w:color w:val="000000" w:themeColor="text1"/>
        </w:rPr>
      </w:pPr>
      <w:r w:rsidRPr="00CA5DA4">
        <w:rPr>
          <w:rFonts w:eastAsia="Times New Roman" w:cstheme="minorHAnsi"/>
          <w:color w:val="000000" w:themeColor="text1"/>
        </w:rPr>
        <w:t>Screenshot 1: Initial dashboard state</w:t>
      </w:r>
    </w:p>
    <w:p w14:paraId="1053F7E8" w14:textId="5E2C5C35" w:rsidR="00CA5DA4" w:rsidRPr="00CA5DA4" w:rsidRDefault="00CA5DA4" w:rsidP="00CA5DA4">
      <w:pPr>
        <w:suppressAutoHyphens/>
        <w:spacing w:after="0" w:line="240" w:lineRule="auto"/>
        <w:contextualSpacing/>
        <w:rPr>
          <w:rFonts w:eastAsia="Times New Roman" w:cstheme="minorHAnsi"/>
          <w:i/>
          <w:iCs/>
          <w:color w:val="000000" w:themeColor="text1"/>
        </w:rPr>
      </w:pPr>
      <w:r w:rsidRPr="00CA5DA4">
        <w:rPr>
          <w:rFonts w:eastAsia="Times New Roman" w:cstheme="minorHAnsi"/>
          <w:i/>
          <w:iCs/>
          <w:color w:val="000000" w:themeColor="text1"/>
        </w:rPr>
        <w:t>The dashboard opens with no filter selected, displaying all dogs in the database.</w:t>
      </w:r>
    </w:p>
    <w:p w14:paraId="39E7473E" w14:textId="6BB8E65C" w:rsidR="00CA5DA4" w:rsidRPr="00CA5DA4" w:rsidRDefault="00CA5DA4" w:rsidP="00CA5DA4">
      <w:pPr>
        <w:suppressAutoHyphens/>
        <w:spacing w:after="0" w:line="240" w:lineRule="auto"/>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2F6A3C0D" wp14:editId="35123560">
            <wp:extent cx="5943600" cy="3245485"/>
            <wp:effectExtent l="0" t="0" r="0" b="0"/>
            <wp:docPr id="197556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68619" name="Picture 19755686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45485"/>
                    </a:xfrm>
                    <a:prstGeom prst="rect">
                      <a:avLst/>
                    </a:prstGeom>
                  </pic:spPr>
                </pic:pic>
              </a:graphicData>
            </a:graphic>
          </wp:inline>
        </w:drawing>
      </w:r>
    </w:p>
    <w:p w14:paraId="50AB569E" w14:textId="77777777" w:rsidR="00CA5DA4" w:rsidRDefault="00CA5DA4" w:rsidP="00CA5DA4">
      <w:pPr>
        <w:suppressAutoHyphens/>
        <w:spacing w:after="0" w:line="240" w:lineRule="auto"/>
        <w:contextualSpacing/>
        <w:rPr>
          <w:rFonts w:eastAsia="Times New Roman" w:cstheme="minorHAnsi"/>
          <w:color w:val="000000" w:themeColor="text1"/>
        </w:rPr>
      </w:pPr>
    </w:p>
    <w:p w14:paraId="65BC608D" w14:textId="77777777" w:rsidR="00CA5DA4" w:rsidRDefault="00CA5DA4" w:rsidP="00CA5DA4">
      <w:pPr>
        <w:suppressAutoHyphens/>
        <w:spacing w:after="0" w:line="240" w:lineRule="auto"/>
        <w:contextualSpacing/>
        <w:rPr>
          <w:rFonts w:eastAsia="Times New Roman" w:cstheme="minorHAnsi"/>
          <w:color w:val="000000" w:themeColor="text1"/>
        </w:rPr>
      </w:pPr>
    </w:p>
    <w:p w14:paraId="168A79D0" w14:textId="77777777" w:rsidR="00CA5DA4" w:rsidRDefault="00CA5DA4" w:rsidP="00CA5DA4">
      <w:pPr>
        <w:suppressAutoHyphens/>
        <w:spacing w:after="0" w:line="240" w:lineRule="auto"/>
        <w:contextualSpacing/>
        <w:rPr>
          <w:rFonts w:eastAsia="Times New Roman" w:cstheme="minorHAnsi"/>
          <w:color w:val="000000" w:themeColor="text1"/>
        </w:rPr>
      </w:pPr>
    </w:p>
    <w:p w14:paraId="34CCB6C9" w14:textId="77777777" w:rsidR="00CA5DA4" w:rsidRDefault="00CA5DA4" w:rsidP="00CA5DA4">
      <w:pPr>
        <w:suppressAutoHyphens/>
        <w:spacing w:after="0" w:line="240" w:lineRule="auto"/>
        <w:contextualSpacing/>
        <w:rPr>
          <w:rFonts w:eastAsia="Times New Roman" w:cstheme="minorHAnsi"/>
          <w:color w:val="000000" w:themeColor="text1"/>
        </w:rPr>
      </w:pPr>
    </w:p>
    <w:p w14:paraId="399C1FA6" w14:textId="77777777" w:rsidR="00CA5DA4" w:rsidRDefault="00CA5DA4" w:rsidP="00CA5DA4">
      <w:pPr>
        <w:suppressAutoHyphens/>
        <w:spacing w:after="0" w:line="240" w:lineRule="auto"/>
        <w:contextualSpacing/>
        <w:rPr>
          <w:rFonts w:eastAsia="Times New Roman" w:cstheme="minorHAnsi"/>
          <w:color w:val="000000" w:themeColor="text1"/>
        </w:rPr>
      </w:pPr>
    </w:p>
    <w:p w14:paraId="1ECAAB08" w14:textId="2D8E6042" w:rsidR="00CA5DA4" w:rsidRDefault="00CA5DA4" w:rsidP="00CA5DA4">
      <w:pPr>
        <w:suppressAutoHyphens/>
        <w:spacing w:after="0" w:line="240" w:lineRule="auto"/>
        <w:contextualSpacing/>
        <w:rPr>
          <w:rFonts w:eastAsia="Times New Roman" w:cstheme="minorHAnsi"/>
          <w:color w:val="000000" w:themeColor="text1"/>
        </w:rPr>
      </w:pPr>
      <w:r w:rsidRPr="00CA5DA4">
        <w:rPr>
          <w:rFonts w:eastAsia="Times New Roman" w:cstheme="minorHAnsi"/>
          <w:color w:val="000000" w:themeColor="text1"/>
        </w:rPr>
        <w:lastRenderedPageBreak/>
        <w:t xml:space="preserve">Screenshot 2: </w:t>
      </w:r>
      <w:r w:rsidR="004B3A2E">
        <w:rPr>
          <w:rFonts w:eastAsia="Times New Roman" w:cstheme="minorHAnsi"/>
          <w:color w:val="000000" w:themeColor="text1"/>
        </w:rPr>
        <w:t>Disaster</w:t>
      </w:r>
      <w:r w:rsidRPr="00CA5DA4">
        <w:rPr>
          <w:rFonts w:eastAsia="Times New Roman" w:cstheme="minorHAnsi"/>
          <w:color w:val="000000" w:themeColor="text1"/>
        </w:rPr>
        <w:t xml:space="preserve"> Rescue filter applied</w:t>
      </w:r>
    </w:p>
    <w:p w14:paraId="7D893DED" w14:textId="10453226" w:rsidR="00CA5DA4" w:rsidRPr="00CA5DA4" w:rsidRDefault="004B3A2E" w:rsidP="00CA5DA4">
      <w:pPr>
        <w:suppressAutoHyphens/>
        <w:spacing w:after="0" w:line="240" w:lineRule="auto"/>
        <w:contextualSpacing/>
        <w:rPr>
          <w:rFonts w:eastAsia="Times New Roman" w:cstheme="minorHAnsi"/>
          <w:color w:val="000000" w:themeColor="text1"/>
        </w:rPr>
      </w:pPr>
      <w:r w:rsidRPr="004B3A2E">
        <w:rPr>
          <w:rFonts w:eastAsia="Times New Roman" w:cstheme="minorHAnsi"/>
          <w:i/>
          <w:iCs/>
          <w:color w:val="000000" w:themeColor="text1"/>
        </w:rPr>
        <w:t>Displays intact male Doberman Pinscher, German Shepherd, Golden Retriever, Bloodhound, and Rottweiler breeds aged between 20 and 300 weeks.</w:t>
      </w:r>
      <w:r w:rsidR="00CA5DA4">
        <w:rPr>
          <w:rFonts w:eastAsia="Times New Roman" w:cstheme="minorHAnsi"/>
          <w:noProof/>
          <w:color w:val="000000" w:themeColor="text1"/>
        </w:rPr>
        <w:drawing>
          <wp:inline distT="0" distB="0" distL="0" distR="0" wp14:anchorId="1605F71E" wp14:editId="77E8B26F">
            <wp:extent cx="5943600" cy="3234690"/>
            <wp:effectExtent l="0" t="0" r="0" b="3810"/>
            <wp:docPr id="539144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44136" name="Picture 53914413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601023CD" w14:textId="77777777" w:rsidR="00CA5DA4" w:rsidRDefault="00CA5DA4" w:rsidP="004B3A2E">
      <w:pPr>
        <w:suppressAutoHyphens/>
        <w:spacing w:after="0" w:line="240" w:lineRule="auto"/>
        <w:contextualSpacing/>
        <w:rPr>
          <w:rFonts w:eastAsia="Times New Roman" w:cstheme="minorHAnsi"/>
          <w:color w:val="000000" w:themeColor="text1"/>
        </w:rPr>
      </w:pPr>
      <w:r w:rsidRPr="00CA5DA4">
        <w:rPr>
          <w:rFonts w:eastAsia="Times New Roman" w:cstheme="minorHAnsi"/>
          <w:color w:val="000000" w:themeColor="text1"/>
        </w:rPr>
        <w:t>Screenshot 3: Mountain Rescue filter applied</w:t>
      </w:r>
    </w:p>
    <w:p w14:paraId="54120D81" w14:textId="2AD7FA0F" w:rsidR="004B3A2E" w:rsidRPr="004B3A2E" w:rsidRDefault="004B3A2E" w:rsidP="004B3A2E">
      <w:pPr>
        <w:suppressAutoHyphens/>
        <w:spacing w:after="0" w:line="240" w:lineRule="auto"/>
        <w:contextualSpacing/>
        <w:rPr>
          <w:rFonts w:eastAsia="Times New Roman" w:cstheme="minorHAnsi"/>
          <w:i/>
          <w:iCs/>
          <w:color w:val="000000" w:themeColor="text1"/>
        </w:rPr>
      </w:pPr>
      <w:r w:rsidRPr="004B3A2E">
        <w:rPr>
          <w:rFonts w:eastAsia="Times New Roman" w:cstheme="minorHAnsi"/>
          <w:i/>
          <w:iCs/>
          <w:color w:val="000000" w:themeColor="text1"/>
        </w:rPr>
        <w:t>Displays only intact male German Shepherd, Alaskan Malamute, Old English Sheepdog, Siberian Husky, and Rottweiler breeds within the specified age range.</w:t>
      </w:r>
    </w:p>
    <w:p w14:paraId="40B740D1" w14:textId="61EFD8ED" w:rsidR="00CA5DA4" w:rsidRPr="00CA5DA4" w:rsidRDefault="00CA5DA4" w:rsidP="00CA5DA4">
      <w:pPr>
        <w:suppressAutoHyphens/>
        <w:spacing w:after="0" w:line="240" w:lineRule="auto"/>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4961E96B" wp14:editId="291724BA">
            <wp:extent cx="5943600" cy="3248025"/>
            <wp:effectExtent l="0" t="0" r="0" b="9525"/>
            <wp:docPr id="21357515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51572" name="Picture 21357515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663A5DC4" w14:textId="77777777" w:rsidR="00CA5DA4" w:rsidRDefault="00CA5DA4" w:rsidP="004B3A2E">
      <w:pPr>
        <w:suppressAutoHyphens/>
        <w:spacing w:after="0" w:line="240" w:lineRule="auto"/>
        <w:contextualSpacing/>
        <w:rPr>
          <w:rFonts w:eastAsia="Times New Roman" w:cstheme="minorHAnsi"/>
          <w:color w:val="000000" w:themeColor="text1"/>
        </w:rPr>
      </w:pPr>
      <w:r w:rsidRPr="00CA5DA4">
        <w:rPr>
          <w:rFonts w:eastAsia="Times New Roman" w:cstheme="minorHAnsi"/>
          <w:color w:val="000000" w:themeColor="text1"/>
        </w:rPr>
        <w:t>Screenshot 4: Disaster Rescue filter applied</w:t>
      </w:r>
    </w:p>
    <w:p w14:paraId="2CA6EA93" w14:textId="117EF74C" w:rsidR="004B3A2E" w:rsidRPr="004B3A2E" w:rsidRDefault="004B3A2E" w:rsidP="004B3A2E">
      <w:pPr>
        <w:suppressAutoHyphens/>
        <w:spacing w:after="0" w:line="240" w:lineRule="auto"/>
        <w:contextualSpacing/>
        <w:rPr>
          <w:rFonts w:eastAsia="Times New Roman" w:cstheme="minorHAnsi"/>
          <w:i/>
          <w:iCs/>
          <w:color w:val="000000" w:themeColor="text1"/>
        </w:rPr>
      </w:pPr>
      <w:r w:rsidRPr="004B3A2E">
        <w:rPr>
          <w:rFonts w:eastAsia="Times New Roman" w:cstheme="minorHAnsi"/>
          <w:i/>
          <w:iCs/>
          <w:color w:val="000000" w:themeColor="text1"/>
        </w:rPr>
        <w:t>Filters the data to show only intact female Labrador Retriever, Chesapeake Bay Retriever, and Newfoundland breeds within the specified age range.</w:t>
      </w:r>
    </w:p>
    <w:p w14:paraId="3AF714D8" w14:textId="4FDE33CC" w:rsidR="00CA5DA4" w:rsidRPr="00CA5DA4" w:rsidRDefault="00CA5DA4" w:rsidP="00CA5DA4">
      <w:pPr>
        <w:suppressAutoHyphens/>
        <w:spacing w:after="0" w:line="240" w:lineRule="auto"/>
        <w:contextualSpacing/>
        <w:rPr>
          <w:rFonts w:eastAsia="Times New Roman" w:cstheme="minorHAnsi"/>
          <w:color w:val="000000" w:themeColor="text1"/>
        </w:rPr>
      </w:pPr>
      <w:r>
        <w:rPr>
          <w:rFonts w:eastAsia="Times New Roman" w:cstheme="minorHAnsi"/>
          <w:noProof/>
          <w:color w:val="000000" w:themeColor="text1"/>
        </w:rPr>
        <w:lastRenderedPageBreak/>
        <w:drawing>
          <wp:inline distT="0" distB="0" distL="0" distR="0" wp14:anchorId="1A75F679" wp14:editId="7C8F8611">
            <wp:extent cx="5943600" cy="3244850"/>
            <wp:effectExtent l="0" t="0" r="0" b="0"/>
            <wp:docPr id="334317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17102" name="Picture 33431710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14:paraId="682C106D" w14:textId="77777777" w:rsidR="00CA5DA4" w:rsidRDefault="00CA5DA4" w:rsidP="004B3A2E">
      <w:pPr>
        <w:suppressAutoHyphens/>
        <w:spacing w:after="0" w:line="240" w:lineRule="auto"/>
        <w:contextualSpacing/>
        <w:rPr>
          <w:rFonts w:eastAsia="Times New Roman" w:cstheme="minorHAnsi"/>
          <w:color w:val="000000" w:themeColor="text1"/>
        </w:rPr>
      </w:pPr>
      <w:r w:rsidRPr="00CA5DA4">
        <w:rPr>
          <w:rFonts w:eastAsia="Times New Roman" w:cstheme="minorHAnsi"/>
          <w:color w:val="000000" w:themeColor="text1"/>
        </w:rPr>
        <w:t>Screenshot 5: Reset view</w:t>
      </w:r>
    </w:p>
    <w:p w14:paraId="48917399" w14:textId="3EC0EE48" w:rsidR="004B3A2E" w:rsidRPr="004B3A2E" w:rsidRDefault="004B3A2E" w:rsidP="004B3A2E">
      <w:pPr>
        <w:suppressAutoHyphens/>
        <w:spacing w:after="0" w:line="240" w:lineRule="auto"/>
        <w:contextualSpacing/>
        <w:rPr>
          <w:rFonts w:eastAsia="Times New Roman" w:cstheme="minorHAnsi"/>
          <w:i/>
          <w:iCs/>
          <w:color w:val="000000" w:themeColor="text1"/>
        </w:rPr>
      </w:pPr>
      <w:r w:rsidRPr="004B3A2E">
        <w:rPr>
          <w:rFonts w:eastAsia="Times New Roman" w:cstheme="minorHAnsi"/>
          <w:i/>
          <w:iCs/>
          <w:color w:val="000000" w:themeColor="text1"/>
        </w:rPr>
        <w:t>Returns the dashboard to its unfiltered state, displaying the full dataset again.</w:t>
      </w:r>
    </w:p>
    <w:p w14:paraId="19EB7C72" w14:textId="1B4327EE" w:rsidR="00CA5DA4" w:rsidRPr="00CA5DA4" w:rsidRDefault="00CA5DA4" w:rsidP="00CA5DA4">
      <w:pPr>
        <w:suppressAutoHyphens/>
        <w:spacing w:after="0" w:line="240" w:lineRule="auto"/>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7A5F9F1D" wp14:editId="640A5C9B">
            <wp:extent cx="5943600" cy="3244215"/>
            <wp:effectExtent l="0" t="0" r="0" b="0"/>
            <wp:docPr id="5913107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10701" name="Picture 5913107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2B473368" w14:textId="77777777" w:rsidR="004B3A2E" w:rsidRDefault="004B3A2E" w:rsidP="004B3A2E">
      <w:pPr>
        <w:suppressAutoHyphens/>
        <w:spacing w:after="0" w:line="240" w:lineRule="auto"/>
        <w:contextualSpacing/>
        <w:rPr>
          <w:rFonts w:eastAsia="Times New Roman" w:cstheme="minorHAnsi"/>
          <w:b/>
          <w:bCs/>
          <w:color w:val="000000" w:themeColor="text1"/>
        </w:rPr>
      </w:pPr>
    </w:p>
    <w:p w14:paraId="449B0DC8" w14:textId="77777777" w:rsidR="004B3A2E" w:rsidRDefault="004B3A2E" w:rsidP="004B3A2E">
      <w:pPr>
        <w:suppressAutoHyphens/>
        <w:spacing w:after="0" w:line="240" w:lineRule="auto"/>
        <w:contextualSpacing/>
        <w:rPr>
          <w:rFonts w:eastAsia="Times New Roman" w:cstheme="minorHAnsi"/>
          <w:b/>
          <w:bCs/>
          <w:color w:val="000000" w:themeColor="text1"/>
        </w:rPr>
      </w:pPr>
    </w:p>
    <w:p w14:paraId="5BC9347C" w14:textId="77777777" w:rsidR="004B3A2E" w:rsidRDefault="004B3A2E" w:rsidP="004B3A2E">
      <w:pPr>
        <w:suppressAutoHyphens/>
        <w:spacing w:after="0" w:line="240" w:lineRule="auto"/>
        <w:contextualSpacing/>
        <w:rPr>
          <w:rFonts w:eastAsia="Times New Roman" w:cstheme="minorHAnsi"/>
          <w:b/>
          <w:bCs/>
          <w:color w:val="000000" w:themeColor="text1"/>
        </w:rPr>
      </w:pPr>
    </w:p>
    <w:p w14:paraId="082921B1" w14:textId="77777777" w:rsidR="004B3A2E" w:rsidRDefault="004B3A2E" w:rsidP="004B3A2E">
      <w:pPr>
        <w:suppressAutoHyphens/>
        <w:spacing w:after="0" w:line="240" w:lineRule="auto"/>
        <w:contextualSpacing/>
        <w:rPr>
          <w:rFonts w:eastAsia="Times New Roman" w:cstheme="minorHAnsi"/>
          <w:b/>
          <w:bCs/>
          <w:color w:val="000000" w:themeColor="text1"/>
        </w:rPr>
      </w:pPr>
    </w:p>
    <w:p w14:paraId="31206F9A" w14:textId="77777777" w:rsidR="004B3A2E" w:rsidRDefault="004B3A2E" w:rsidP="004B3A2E">
      <w:pPr>
        <w:suppressAutoHyphens/>
        <w:spacing w:after="0" w:line="240" w:lineRule="auto"/>
        <w:contextualSpacing/>
        <w:rPr>
          <w:rFonts w:eastAsia="Times New Roman" w:cstheme="minorHAnsi"/>
          <w:b/>
          <w:bCs/>
          <w:color w:val="000000" w:themeColor="text1"/>
        </w:rPr>
      </w:pPr>
    </w:p>
    <w:p w14:paraId="20494248" w14:textId="77777777" w:rsidR="004B3A2E" w:rsidRDefault="004B3A2E" w:rsidP="004B3A2E">
      <w:pPr>
        <w:suppressAutoHyphens/>
        <w:spacing w:after="0" w:line="240" w:lineRule="auto"/>
        <w:contextualSpacing/>
        <w:rPr>
          <w:rFonts w:eastAsia="Times New Roman" w:cstheme="minorHAnsi"/>
          <w:b/>
          <w:bCs/>
          <w:color w:val="000000" w:themeColor="text1"/>
        </w:rPr>
      </w:pPr>
    </w:p>
    <w:p w14:paraId="1FE9EBF4" w14:textId="77777777" w:rsidR="004B3A2E" w:rsidRDefault="004B3A2E" w:rsidP="004B3A2E">
      <w:pPr>
        <w:suppressAutoHyphens/>
        <w:spacing w:after="0" w:line="240" w:lineRule="auto"/>
        <w:contextualSpacing/>
        <w:rPr>
          <w:rFonts w:eastAsia="Times New Roman" w:cstheme="minorHAnsi"/>
          <w:b/>
          <w:bCs/>
          <w:color w:val="000000" w:themeColor="text1"/>
        </w:rPr>
      </w:pPr>
    </w:p>
    <w:p w14:paraId="7302BBD3" w14:textId="35808E90" w:rsidR="004B3A2E" w:rsidRPr="004B3A2E" w:rsidRDefault="004B3A2E" w:rsidP="004B3A2E">
      <w:pPr>
        <w:suppressAutoHyphens/>
        <w:spacing w:after="0" w:line="240" w:lineRule="auto"/>
        <w:contextualSpacing/>
        <w:rPr>
          <w:rFonts w:eastAsia="Times New Roman" w:cstheme="minorHAnsi"/>
          <w:b/>
          <w:bCs/>
          <w:color w:val="000000" w:themeColor="text1"/>
        </w:rPr>
      </w:pPr>
      <w:r w:rsidRPr="004B3A2E">
        <w:rPr>
          <w:rFonts w:eastAsia="Times New Roman" w:cstheme="minorHAnsi"/>
          <w:b/>
          <w:bCs/>
          <w:color w:val="000000" w:themeColor="text1"/>
        </w:rPr>
        <w:lastRenderedPageBreak/>
        <w:t>Tools and Technologies Used</w:t>
      </w:r>
    </w:p>
    <w:p w14:paraId="3641B944" w14:textId="11E75709" w:rsidR="004B3A2E" w:rsidRPr="004B3A2E" w:rsidRDefault="004B3A2E" w:rsidP="004B3A2E">
      <w:pPr>
        <w:suppressAutoHyphens/>
        <w:spacing w:after="0" w:line="240" w:lineRule="auto"/>
        <w:contextualSpacing/>
        <w:rPr>
          <w:rFonts w:eastAsia="Times New Roman" w:cstheme="minorHAnsi"/>
          <w:color w:val="000000" w:themeColor="text1"/>
        </w:rPr>
      </w:pPr>
      <w:r w:rsidRPr="004B3A2E">
        <w:rPr>
          <w:rFonts w:eastAsia="Times New Roman" w:cstheme="minorHAnsi"/>
          <w:color w:val="000000" w:themeColor="text1"/>
        </w:rPr>
        <w:t>This project was developed using a variety of tools and libraries selected for their relevance to modern web-based data applications, ease of integration, and suitability for rapid development in a Python environment:</w:t>
      </w:r>
    </w:p>
    <w:p w14:paraId="126D4444" w14:textId="77777777" w:rsidR="004B3A2E" w:rsidRPr="004B3A2E" w:rsidRDefault="004B3A2E" w:rsidP="004B3A2E">
      <w:pPr>
        <w:suppressAutoHyphens/>
        <w:spacing w:after="0" w:line="240" w:lineRule="auto"/>
        <w:contextualSpacing/>
        <w:rPr>
          <w:rFonts w:eastAsia="Times New Roman" w:cstheme="minorHAnsi"/>
          <w:color w:val="000000" w:themeColor="text1"/>
        </w:rPr>
      </w:pPr>
    </w:p>
    <w:p w14:paraId="04E0A106" w14:textId="77777777" w:rsidR="004B3A2E" w:rsidRPr="004B3A2E" w:rsidRDefault="004B3A2E" w:rsidP="004B3A2E">
      <w:pPr>
        <w:suppressAutoHyphens/>
        <w:spacing w:after="0" w:line="240" w:lineRule="auto"/>
        <w:contextualSpacing/>
        <w:rPr>
          <w:rFonts w:eastAsia="Times New Roman" w:cstheme="minorHAnsi"/>
          <w:color w:val="000000" w:themeColor="text1"/>
        </w:rPr>
      </w:pPr>
      <w:r w:rsidRPr="004B3A2E">
        <w:rPr>
          <w:rFonts w:eastAsia="Times New Roman" w:cstheme="minorHAnsi"/>
          <w:color w:val="000000" w:themeColor="text1"/>
        </w:rPr>
        <w:t>Python 3.10</w:t>
      </w:r>
    </w:p>
    <w:p w14:paraId="388E1F20" w14:textId="77777777" w:rsidR="004B3A2E" w:rsidRPr="004B3A2E" w:rsidRDefault="004B3A2E" w:rsidP="004B3A2E">
      <w:pPr>
        <w:suppressAutoHyphens/>
        <w:spacing w:after="0" w:line="240" w:lineRule="auto"/>
        <w:contextualSpacing/>
        <w:rPr>
          <w:rFonts w:eastAsia="Times New Roman" w:cstheme="minorHAnsi"/>
          <w:color w:val="000000" w:themeColor="text1"/>
        </w:rPr>
      </w:pPr>
      <w:r w:rsidRPr="004B3A2E">
        <w:rPr>
          <w:rFonts w:eastAsia="Times New Roman" w:cstheme="minorHAnsi"/>
          <w:color w:val="000000" w:themeColor="text1"/>
        </w:rPr>
        <w:t>Python served as the core programming language due to its readability, rich ecosystem, and strong support for both web development and data manipulation.</w:t>
      </w:r>
    </w:p>
    <w:p w14:paraId="3F4CCE17" w14:textId="77777777" w:rsidR="004B3A2E" w:rsidRPr="004B3A2E" w:rsidRDefault="004B3A2E" w:rsidP="004B3A2E">
      <w:pPr>
        <w:suppressAutoHyphens/>
        <w:spacing w:after="0" w:line="240" w:lineRule="auto"/>
        <w:contextualSpacing/>
        <w:rPr>
          <w:rFonts w:eastAsia="Times New Roman" w:cstheme="minorHAnsi"/>
          <w:color w:val="000000" w:themeColor="text1"/>
        </w:rPr>
      </w:pPr>
    </w:p>
    <w:p w14:paraId="008B1C6E" w14:textId="77777777" w:rsidR="004B3A2E" w:rsidRPr="004B3A2E" w:rsidRDefault="004B3A2E" w:rsidP="004B3A2E">
      <w:pPr>
        <w:suppressAutoHyphens/>
        <w:spacing w:after="0" w:line="240" w:lineRule="auto"/>
        <w:contextualSpacing/>
        <w:rPr>
          <w:rFonts w:eastAsia="Times New Roman" w:cstheme="minorHAnsi"/>
          <w:color w:val="000000" w:themeColor="text1"/>
        </w:rPr>
      </w:pPr>
      <w:r w:rsidRPr="004B3A2E">
        <w:rPr>
          <w:rFonts w:eastAsia="Times New Roman" w:cstheme="minorHAnsi"/>
          <w:color w:val="000000" w:themeColor="text1"/>
        </w:rPr>
        <w:t>MongoDB</w:t>
      </w:r>
    </w:p>
    <w:p w14:paraId="73CE53CB" w14:textId="77777777" w:rsidR="004B3A2E" w:rsidRPr="004B3A2E" w:rsidRDefault="004B3A2E" w:rsidP="004B3A2E">
      <w:pPr>
        <w:suppressAutoHyphens/>
        <w:spacing w:after="0" w:line="240" w:lineRule="auto"/>
        <w:contextualSpacing/>
        <w:rPr>
          <w:rFonts w:eastAsia="Times New Roman" w:cstheme="minorHAnsi"/>
          <w:color w:val="000000" w:themeColor="text1"/>
        </w:rPr>
      </w:pPr>
      <w:r w:rsidRPr="004B3A2E">
        <w:rPr>
          <w:rFonts w:eastAsia="Times New Roman" w:cstheme="minorHAnsi"/>
          <w:color w:val="000000" w:themeColor="text1"/>
        </w:rPr>
        <w:t xml:space="preserve">MongoDB was used as the backend database to store and query animal outcome records from the Austin Animal Center. Its document-based structure was well-suited for the unstructured and nested nature of the data, and its integration with Python through the </w:t>
      </w:r>
      <w:proofErr w:type="spellStart"/>
      <w:r w:rsidRPr="004B3A2E">
        <w:rPr>
          <w:rFonts w:eastAsia="Times New Roman" w:cstheme="minorHAnsi"/>
          <w:color w:val="000000" w:themeColor="text1"/>
        </w:rPr>
        <w:t>pymongo</w:t>
      </w:r>
      <w:proofErr w:type="spellEnd"/>
      <w:r w:rsidRPr="004B3A2E">
        <w:rPr>
          <w:rFonts w:eastAsia="Times New Roman" w:cstheme="minorHAnsi"/>
          <w:color w:val="000000" w:themeColor="text1"/>
        </w:rPr>
        <w:t xml:space="preserve"> library enabled fast prototyping and flexible querying.</w:t>
      </w:r>
    </w:p>
    <w:p w14:paraId="4D71768D" w14:textId="77777777" w:rsidR="004B3A2E" w:rsidRPr="004B3A2E" w:rsidRDefault="004B3A2E" w:rsidP="004B3A2E">
      <w:pPr>
        <w:suppressAutoHyphens/>
        <w:spacing w:after="0" w:line="240" w:lineRule="auto"/>
        <w:contextualSpacing/>
        <w:rPr>
          <w:rFonts w:eastAsia="Times New Roman" w:cstheme="minorHAnsi"/>
          <w:color w:val="000000" w:themeColor="text1"/>
        </w:rPr>
      </w:pPr>
    </w:p>
    <w:p w14:paraId="14DDE281" w14:textId="77777777" w:rsidR="004B3A2E" w:rsidRPr="004B3A2E" w:rsidRDefault="004B3A2E" w:rsidP="004B3A2E">
      <w:pPr>
        <w:suppressAutoHyphens/>
        <w:spacing w:after="0" w:line="240" w:lineRule="auto"/>
        <w:contextualSpacing/>
        <w:rPr>
          <w:rFonts w:eastAsia="Times New Roman" w:cstheme="minorHAnsi"/>
          <w:color w:val="000000" w:themeColor="text1"/>
        </w:rPr>
      </w:pPr>
      <w:r w:rsidRPr="004B3A2E">
        <w:rPr>
          <w:rFonts w:eastAsia="Times New Roman" w:cstheme="minorHAnsi"/>
          <w:color w:val="000000" w:themeColor="text1"/>
        </w:rPr>
        <w:t xml:space="preserve">Dash (by </w:t>
      </w:r>
      <w:proofErr w:type="spellStart"/>
      <w:r w:rsidRPr="004B3A2E">
        <w:rPr>
          <w:rFonts w:eastAsia="Times New Roman" w:cstheme="minorHAnsi"/>
          <w:color w:val="000000" w:themeColor="text1"/>
        </w:rPr>
        <w:t>Plotly</w:t>
      </w:r>
      <w:proofErr w:type="spellEnd"/>
      <w:r w:rsidRPr="004B3A2E">
        <w:rPr>
          <w:rFonts w:eastAsia="Times New Roman" w:cstheme="minorHAnsi"/>
          <w:color w:val="000000" w:themeColor="text1"/>
        </w:rPr>
        <w:t>)</w:t>
      </w:r>
    </w:p>
    <w:p w14:paraId="1F473C31" w14:textId="77777777" w:rsidR="004B3A2E" w:rsidRPr="004B3A2E" w:rsidRDefault="004B3A2E" w:rsidP="004B3A2E">
      <w:pPr>
        <w:suppressAutoHyphens/>
        <w:spacing w:after="0" w:line="240" w:lineRule="auto"/>
        <w:contextualSpacing/>
        <w:rPr>
          <w:rFonts w:eastAsia="Times New Roman" w:cstheme="minorHAnsi"/>
          <w:color w:val="000000" w:themeColor="text1"/>
        </w:rPr>
      </w:pPr>
      <w:r w:rsidRPr="004B3A2E">
        <w:rPr>
          <w:rFonts w:eastAsia="Times New Roman" w:cstheme="minorHAnsi"/>
          <w:color w:val="000000" w:themeColor="text1"/>
        </w:rPr>
        <w:t>Dash was chosen to build the web dashboard interface. It allows for the creation of interactive web applications entirely in Python, combining HTML components, data tables, and charts. Dash made it possible to connect frontend interactivity (such as rescue-type filters) directly to MongoDB queries with minimal overhead.</w:t>
      </w:r>
    </w:p>
    <w:p w14:paraId="0ADCE8AA" w14:textId="77777777" w:rsidR="004B3A2E" w:rsidRPr="004B3A2E" w:rsidRDefault="004B3A2E" w:rsidP="004B3A2E">
      <w:pPr>
        <w:suppressAutoHyphens/>
        <w:spacing w:after="0" w:line="240" w:lineRule="auto"/>
        <w:contextualSpacing/>
        <w:rPr>
          <w:rFonts w:eastAsia="Times New Roman" w:cstheme="minorHAnsi"/>
          <w:color w:val="000000" w:themeColor="text1"/>
        </w:rPr>
      </w:pPr>
    </w:p>
    <w:p w14:paraId="57D67276" w14:textId="77777777" w:rsidR="004B3A2E" w:rsidRPr="004B3A2E" w:rsidRDefault="004B3A2E" w:rsidP="004B3A2E">
      <w:pPr>
        <w:suppressAutoHyphens/>
        <w:spacing w:after="0" w:line="240" w:lineRule="auto"/>
        <w:contextualSpacing/>
        <w:rPr>
          <w:rFonts w:eastAsia="Times New Roman" w:cstheme="minorHAnsi"/>
          <w:color w:val="000000" w:themeColor="text1"/>
        </w:rPr>
      </w:pPr>
      <w:r w:rsidRPr="004B3A2E">
        <w:rPr>
          <w:rFonts w:eastAsia="Times New Roman" w:cstheme="minorHAnsi"/>
          <w:color w:val="000000" w:themeColor="text1"/>
        </w:rPr>
        <w:t>Dash Leaflet</w:t>
      </w:r>
    </w:p>
    <w:p w14:paraId="58F1F541" w14:textId="77777777" w:rsidR="004B3A2E" w:rsidRPr="004B3A2E" w:rsidRDefault="004B3A2E" w:rsidP="004B3A2E">
      <w:pPr>
        <w:suppressAutoHyphens/>
        <w:spacing w:after="0" w:line="240" w:lineRule="auto"/>
        <w:contextualSpacing/>
        <w:rPr>
          <w:rFonts w:eastAsia="Times New Roman" w:cstheme="minorHAnsi"/>
          <w:color w:val="000000" w:themeColor="text1"/>
        </w:rPr>
      </w:pPr>
      <w:r w:rsidRPr="004B3A2E">
        <w:rPr>
          <w:rFonts w:eastAsia="Times New Roman" w:cstheme="minorHAnsi"/>
          <w:color w:val="000000" w:themeColor="text1"/>
        </w:rPr>
        <w:t>Used to implement the geolocation chart, Dash Leaflet provided a highly customizable and responsive map component to display animal locations based on latitude and longitude fields in the dataset.</w:t>
      </w:r>
    </w:p>
    <w:p w14:paraId="555A9707" w14:textId="77777777" w:rsidR="004B3A2E" w:rsidRPr="004B3A2E" w:rsidRDefault="004B3A2E" w:rsidP="004B3A2E">
      <w:pPr>
        <w:suppressAutoHyphens/>
        <w:spacing w:after="0" w:line="240" w:lineRule="auto"/>
        <w:contextualSpacing/>
        <w:rPr>
          <w:rFonts w:eastAsia="Times New Roman" w:cstheme="minorHAnsi"/>
          <w:color w:val="000000" w:themeColor="text1"/>
        </w:rPr>
      </w:pPr>
    </w:p>
    <w:p w14:paraId="0F60CE46" w14:textId="77777777" w:rsidR="004B3A2E" w:rsidRPr="004B3A2E" w:rsidRDefault="004B3A2E" w:rsidP="004B3A2E">
      <w:pPr>
        <w:suppressAutoHyphens/>
        <w:spacing w:after="0" w:line="240" w:lineRule="auto"/>
        <w:contextualSpacing/>
        <w:rPr>
          <w:rFonts w:eastAsia="Times New Roman" w:cstheme="minorHAnsi"/>
          <w:color w:val="000000" w:themeColor="text1"/>
        </w:rPr>
      </w:pPr>
      <w:r w:rsidRPr="004B3A2E">
        <w:rPr>
          <w:rFonts w:eastAsia="Times New Roman" w:cstheme="minorHAnsi"/>
          <w:color w:val="000000" w:themeColor="text1"/>
        </w:rPr>
        <w:t>Pandas</w:t>
      </w:r>
    </w:p>
    <w:p w14:paraId="0FD60808" w14:textId="77777777" w:rsidR="004B3A2E" w:rsidRPr="004B3A2E" w:rsidRDefault="004B3A2E" w:rsidP="004B3A2E">
      <w:pPr>
        <w:suppressAutoHyphens/>
        <w:spacing w:after="0" w:line="240" w:lineRule="auto"/>
        <w:contextualSpacing/>
        <w:rPr>
          <w:rFonts w:eastAsia="Times New Roman" w:cstheme="minorHAnsi"/>
          <w:color w:val="000000" w:themeColor="text1"/>
        </w:rPr>
      </w:pPr>
      <w:r w:rsidRPr="004B3A2E">
        <w:rPr>
          <w:rFonts w:eastAsia="Times New Roman" w:cstheme="minorHAnsi"/>
          <w:color w:val="000000" w:themeColor="text1"/>
        </w:rPr>
        <w:t xml:space="preserve">Pandas </w:t>
      </w:r>
      <w:proofErr w:type="gramStart"/>
      <w:r w:rsidRPr="004B3A2E">
        <w:rPr>
          <w:rFonts w:eastAsia="Times New Roman" w:cstheme="minorHAnsi"/>
          <w:color w:val="000000" w:themeColor="text1"/>
        </w:rPr>
        <w:t>was</w:t>
      </w:r>
      <w:proofErr w:type="gramEnd"/>
      <w:r w:rsidRPr="004B3A2E">
        <w:rPr>
          <w:rFonts w:eastAsia="Times New Roman" w:cstheme="minorHAnsi"/>
          <w:color w:val="000000" w:themeColor="text1"/>
        </w:rPr>
        <w:t xml:space="preserve"> used for efficient manipulation of MongoDB query results. Its </w:t>
      </w:r>
      <w:proofErr w:type="spellStart"/>
      <w:r w:rsidRPr="004B3A2E">
        <w:rPr>
          <w:rFonts w:eastAsia="Times New Roman" w:cstheme="minorHAnsi"/>
          <w:color w:val="000000" w:themeColor="text1"/>
        </w:rPr>
        <w:t>DataFrame</w:t>
      </w:r>
      <w:proofErr w:type="spellEnd"/>
      <w:r w:rsidRPr="004B3A2E">
        <w:rPr>
          <w:rFonts w:eastAsia="Times New Roman" w:cstheme="minorHAnsi"/>
          <w:color w:val="000000" w:themeColor="text1"/>
        </w:rPr>
        <w:t xml:space="preserve"> structure simplified filtering, sorting, and preparing data for display in both the data table and charts.</w:t>
      </w:r>
    </w:p>
    <w:p w14:paraId="20FEE204" w14:textId="77777777" w:rsidR="004B3A2E" w:rsidRPr="004B3A2E" w:rsidRDefault="004B3A2E" w:rsidP="004B3A2E">
      <w:pPr>
        <w:suppressAutoHyphens/>
        <w:spacing w:after="0" w:line="240" w:lineRule="auto"/>
        <w:contextualSpacing/>
        <w:rPr>
          <w:rFonts w:eastAsia="Times New Roman" w:cstheme="minorHAnsi"/>
          <w:color w:val="000000" w:themeColor="text1"/>
        </w:rPr>
      </w:pPr>
    </w:p>
    <w:p w14:paraId="6D317563" w14:textId="77777777" w:rsidR="004B3A2E" w:rsidRPr="004B3A2E" w:rsidRDefault="004B3A2E" w:rsidP="004B3A2E">
      <w:pPr>
        <w:suppressAutoHyphens/>
        <w:spacing w:after="0" w:line="240" w:lineRule="auto"/>
        <w:contextualSpacing/>
        <w:rPr>
          <w:rFonts w:eastAsia="Times New Roman" w:cstheme="minorHAnsi"/>
          <w:color w:val="000000" w:themeColor="text1"/>
        </w:rPr>
      </w:pPr>
      <w:proofErr w:type="spellStart"/>
      <w:r w:rsidRPr="004B3A2E">
        <w:rPr>
          <w:rFonts w:eastAsia="Times New Roman" w:cstheme="minorHAnsi"/>
          <w:color w:val="000000" w:themeColor="text1"/>
        </w:rPr>
        <w:t>Plotly</w:t>
      </w:r>
      <w:proofErr w:type="spellEnd"/>
      <w:r w:rsidRPr="004B3A2E">
        <w:rPr>
          <w:rFonts w:eastAsia="Times New Roman" w:cstheme="minorHAnsi"/>
          <w:color w:val="000000" w:themeColor="text1"/>
        </w:rPr>
        <w:t xml:space="preserve"> Express</w:t>
      </w:r>
    </w:p>
    <w:p w14:paraId="1D71512D" w14:textId="77777777" w:rsidR="004B3A2E" w:rsidRPr="004B3A2E" w:rsidRDefault="004B3A2E" w:rsidP="004B3A2E">
      <w:pPr>
        <w:suppressAutoHyphens/>
        <w:spacing w:after="0" w:line="240" w:lineRule="auto"/>
        <w:contextualSpacing/>
        <w:rPr>
          <w:rFonts w:eastAsia="Times New Roman" w:cstheme="minorHAnsi"/>
          <w:color w:val="000000" w:themeColor="text1"/>
        </w:rPr>
      </w:pPr>
      <w:r w:rsidRPr="004B3A2E">
        <w:rPr>
          <w:rFonts w:eastAsia="Times New Roman" w:cstheme="minorHAnsi"/>
          <w:color w:val="000000" w:themeColor="text1"/>
        </w:rPr>
        <w:t xml:space="preserve">For dynamic visualizations, </w:t>
      </w:r>
      <w:proofErr w:type="spellStart"/>
      <w:r w:rsidRPr="004B3A2E">
        <w:rPr>
          <w:rFonts w:eastAsia="Times New Roman" w:cstheme="minorHAnsi"/>
          <w:color w:val="000000" w:themeColor="text1"/>
        </w:rPr>
        <w:t>Plotly</w:t>
      </w:r>
      <w:proofErr w:type="spellEnd"/>
      <w:r w:rsidRPr="004B3A2E">
        <w:rPr>
          <w:rFonts w:eastAsia="Times New Roman" w:cstheme="minorHAnsi"/>
          <w:color w:val="000000" w:themeColor="text1"/>
        </w:rPr>
        <w:t xml:space="preserve"> Express was used to create a pie chart representing breed distribution in the filtered dataset. It allowed for polished, interactive, and client-friendly charting without the need for complex JavaScript code.</w:t>
      </w:r>
    </w:p>
    <w:p w14:paraId="1F43E8B7" w14:textId="77777777" w:rsidR="004B3A2E" w:rsidRPr="004B3A2E" w:rsidRDefault="004B3A2E" w:rsidP="004B3A2E">
      <w:pPr>
        <w:suppressAutoHyphens/>
        <w:spacing w:after="0" w:line="240" w:lineRule="auto"/>
        <w:contextualSpacing/>
        <w:rPr>
          <w:rFonts w:eastAsia="Times New Roman" w:cstheme="minorHAnsi"/>
          <w:color w:val="000000" w:themeColor="text1"/>
        </w:rPr>
      </w:pPr>
    </w:p>
    <w:p w14:paraId="0B438542" w14:textId="77777777" w:rsidR="004B3A2E" w:rsidRPr="004B3A2E" w:rsidRDefault="004B3A2E" w:rsidP="004B3A2E">
      <w:pPr>
        <w:suppressAutoHyphens/>
        <w:spacing w:after="0" w:line="240" w:lineRule="auto"/>
        <w:contextualSpacing/>
        <w:rPr>
          <w:rFonts w:eastAsia="Times New Roman" w:cstheme="minorHAnsi"/>
          <w:color w:val="000000" w:themeColor="text1"/>
        </w:rPr>
      </w:pPr>
      <w:proofErr w:type="spellStart"/>
      <w:r w:rsidRPr="004B3A2E">
        <w:rPr>
          <w:rFonts w:eastAsia="Times New Roman" w:cstheme="minorHAnsi"/>
          <w:color w:val="000000" w:themeColor="text1"/>
        </w:rPr>
        <w:t>Jupyter</w:t>
      </w:r>
      <w:proofErr w:type="spellEnd"/>
      <w:r w:rsidRPr="004B3A2E">
        <w:rPr>
          <w:rFonts w:eastAsia="Times New Roman" w:cstheme="minorHAnsi"/>
          <w:color w:val="000000" w:themeColor="text1"/>
        </w:rPr>
        <w:t xml:space="preserve"> Notebook / </w:t>
      </w:r>
      <w:proofErr w:type="spellStart"/>
      <w:r w:rsidRPr="004B3A2E">
        <w:rPr>
          <w:rFonts w:eastAsia="Times New Roman" w:cstheme="minorHAnsi"/>
          <w:color w:val="000000" w:themeColor="text1"/>
        </w:rPr>
        <w:t>JupyterDash</w:t>
      </w:r>
      <w:proofErr w:type="spellEnd"/>
    </w:p>
    <w:p w14:paraId="52845BA9" w14:textId="385BE11C" w:rsidR="00B91069" w:rsidRDefault="004B3A2E" w:rsidP="004B3A2E">
      <w:pPr>
        <w:suppressAutoHyphens/>
        <w:spacing w:after="0" w:line="240" w:lineRule="auto"/>
        <w:contextualSpacing/>
        <w:rPr>
          <w:rFonts w:eastAsia="Times New Roman" w:cstheme="minorHAnsi"/>
          <w:color w:val="000000" w:themeColor="text1"/>
        </w:rPr>
      </w:pPr>
      <w:r w:rsidRPr="004B3A2E">
        <w:rPr>
          <w:rFonts w:eastAsia="Times New Roman" w:cstheme="minorHAnsi"/>
          <w:color w:val="000000" w:themeColor="text1"/>
        </w:rPr>
        <w:t xml:space="preserve">The dashboard was built within a </w:t>
      </w:r>
      <w:proofErr w:type="spellStart"/>
      <w:r w:rsidRPr="004B3A2E">
        <w:rPr>
          <w:rFonts w:eastAsia="Times New Roman" w:cstheme="minorHAnsi"/>
          <w:color w:val="000000" w:themeColor="text1"/>
        </w:rPr>
        <w:t>Jupyter</w:t>
      </w:r>
      <w:proofErr w:type="spellEnd"/>
      <w:r w:rsidRPr="004B3A2E">
        <w:rPr>
          <w:rFonts w:eastAsia="Times New Roman" w:cstheme="minorHAnsi"/>
          <w:color w:val="000000" w:themeColor="text1"/>
        </w:rPr>
        <w:t xml:space="preserve"> Notebook using </w:t>
      </w:r>
      <w:proofErr w:type="spellStart"/>
      <w:r w:rsidRPr="004B3A2E">
        <w:rPr>
          <w:rFonts w:eastAsia="Times New Roman" w:cstheme="minorHAnsi"/>
          <w:color w:val="000000" w:themeColor="text1"/>
        </w:rPr>
        <w:t>JupyterDash</w:t>
      </w:r>
      <w:proofErr w:type="spellEnd"/>
      <w:r w:rsidRPr="004B3A2E">
        <w:rPr>
          <w:rFonts w:eastAsia="Times New Roman" w:cstheme="minorHAnsi"/>
          <w:color w:val="000000" w:themeColor="text1"/>
        </w:rPr>
        <w:t xml:space="preserve">, allowing for an integrated development experience within the </w:t>
      </w:r>
      <w:proofErr w:type="spellStart"/>
      <w:r w:rsidRPr="004B3A2E">
        <w:rPr>
          <w:rFonts w:eastAsia="Times New Roman" w:cstheme="minorHAnsi"/>
          <w:color w:val="000000" w:themeColor="text1"/>
        </w:rPr>
        <w:t>Apporto</w:t>
      </w:r>
      <w:proofErr w:type="spellEnd"/>
      <w:r w:rsidRPr="004B3A2E">
        <w:rPr>
          <w:rFonts w:eastAsia="Times New Roman" w:cstheme="minorHAnsi"/>
          <w:color w:val="000000" w:themeColor="text1"/>
        </w:rPr>
        <w:t xml:space="preserve"> virtual lab environment provided by the course.</w:t>
      </w:r>
    </w:p>
    <w:p w14:paraId="67EBE336" w14:textId="77777777" w:rsidR="004B3A2E" w:rsidRDefault="004B3A2E" w:rsidP="004B3A2E">
      <w:pPr>
        <w:suppressAutoHyphens/>
        <w:spacing w:after="0" w:line="240" w:lineRule="auto"/>
        <w:contextualSpacing/>
        <w:rPr>
          <w:rFonts w:eastAsia="Times New Roman" w:cstheme="minorHAnsi"/>
          <w:color w:val="000000" w:themeColor="text1"/>
        </w:rPr>
      </w:pPr>
    </w:p>
    <w:p w14:paraId="3E2C4279" w14:textId="77777777" w:rsidR="004B3A2E" w:rsidRPr="004B3A2E" w:rsidRDefault="004B3A2E" w:rsidP="004B3A2E">
      <w:pPr>
        <w:suppressAutoHyphens/>
        <w:spacing w:after="0" w:line="240" w:lineRule="auto"/>
        <w:contextualSpacing/>
        <w:rPr>
          <w:rFonts w:eastAsia="Times New Roman" w:cstheme="minorHAnsi"/>
          <w:b/>
          <w:bCs/>
          <w:color w:val="000000" w:themeColor="text1"/>
        </w:rPr>
      </w:pPr>
      <w:r w:rsidRPr="004B3A2E">
        <w:rPr>
          <w:rFonts w:eastAsia="Times New Roman" w:cstheme="minorHAnsi"/>
          <w:b/>
          <w:bCs/>
          <w:color w:val="000000" w:themeColor="text1"/>
        </w:rPr>
        <w:t>Resources Used</w:t>
      </w:r>
    </w:p>
    <w:p w14:paraId="42FF017C" w14:textId="5EB5E7DC" w:rsidR="004B3A2E" w:rsidRPr="004B3A2E" w:rsidRDefault="004B3A2E" w:rsidP="004B3A2E">
      <w:pPr>
        <w:numPr>
          <w:ilvl w:val="0"/>
          <w:numId w:val="8"/>
        </w:numPr>
        <w:suppressAutoHyphens/>
        <w:spacing w:after="0" w:line="240" w:lineRule="auto"/>
        <w:contextualSpacing/>
        <w:rPr>
          <w:rFonts w:eastAsia="Times New Roman" w:cstheme="minorHAnsi"/>
          <w:color w:val="000000" w:themeColor="text1"/>
        </w:rPr>
      </w:pPr>
      <w:hyperlink r:id="rId15" w:tgtFrame="_new" w:history="1">
        <w:r w:rsidRPr="004B3A2E">
          <w:rPr>
            <w:rStyle w:val="Hyperlink"/>
            <w:rFonts w:eastAsia="Times New Roman" w:cstheme="minorHAnsi"/>
          </w:rPr>
          <w:t>MongoDB Pyth</w:t>
        </w:r>
        <w:r w:rsidRPr="004B3A2E">
          <w:rPr>
            <w:rStyle w:val="Hyperlink"/>
            <w:rFonts w:eastAsia="Times New Roman" w:cstheme="minorHAnsi"/>
          </w:rPr>
          <w:t>on Driver (</w:t>
        </w:r>
        <w:proofErr w:type="spellStart"/>
        <w:r w:rsidRPr="004B3A2E">
          <w:rPr>
            <w:rStyle w:val="Hyperlink"/>
            <w:rFonts w:eastAsia="Times New Roman" w:cstheme="minorHAnsi"/>
          </w:rPr>
          <w:t>PyMongo</w:t>
        </w:r>
        <w:proofErr w:type="spellEnd"/>
        <w:r w:rsidRPr="004B3A2E">
          <w:rPr>
            <w:rStyle w:val="Hyperlink"/>
            <w:rFonts w:eastAsia="Times New Roman" w:cstheme="minorHAnsi"/>
          </w:rPr>
          <w:t>) Documentation</w:t>
        </w:r>
      </w:hyperlink>
      <w:r w:rsidRPr="004B3A2E">
        <w:rPr>
          <w:rFonts w:eastAsia="Times New Roman" w:cstheme="minorHAnsi"/>
          <w:color w:val="000000" w:themeColor="text1"/>
        </w:rPr>
        <w:br/>
        <w:t>Used for understanding how to connect to MongoDB and execute CRUD operations in Python.</w:t>
      </w:r>
    </w:p>
    <w:p w14:paraId="4BE8D09B" w14:textId="50A3A298" w:rsidR="004B3A2E" w:rsidRPr="004B3A2E" w:rsidRDefault="004B3A2E" w:rsidP="004B3A2E">
      <w:pPr>
        <w:numPr>
          <w:ilvl w:val="0"/>
          <w:numId w:val="8"/>
        </w:numPr>
        <w:suppressAutoHyphens/>
        <w:spacing w:after="0" w:line="240" w:lineRule="auto"/>
        <w:contextualSpacing/>
        <w:rPr>
          <w:rFonts w:eastAsia="Times New Roman" w:cstheme="minorHAnsi"/>
          <w:color w:val="000000" w:themeColor="text1"/>
        </w:rPr>
      </w:pPr>
      <w:hyperlink r:id="rId16" w:history="1">
        <w:r w:rsidRPr="004B3A2E">
          <w:rPr>
            <w:rStyle w:val="Hyperlink"/>
            <w:rFonts w:eastAsia="Times New Roman" w:cstheme="minorHAnsi"/>
          </w:rPr>
          <w:t xml:space="preserve">Dash by </w:t>
        </w:r>
        <w:proofErr w:type="spellStart"/>
        <w:r w:rsidRPr="004B3A2E">
          <w:rPr>
            <w:rStyle w:val="Hyperlink"/>
            <w:rFonts w:eastAsia="Times New Roman" w:cstheme="minorHAnsi"/>
          </w:rPr>
          <w:t>Plotly</w:t>
        </w:r>
        <w:proofErr w:type="spellEnd"/>
        <w:r w:rsidRPr="004B3A2E">
          <w:rPr>
            <w:rStyle w:val="Hyperlink"/>
            <w:rFonts w:eastAsia="Times New Roman" w:cstheme="minorHAnsi"/>
          </w:rPr>
          <w:t xml:space="preserve"> Doc</w:t>
        </w:r>
        <w:r w:rsidRPr="004B3A2E">
          <w:rPr>
            <w:rStyle w:val="Hyperlink"/>
            <w:rFonts w:eastAsia="Times New Roman" w:cstheme="minorHAnsi"/>
          </w:rPr>
          <w:t>umentation</w:t>
        </w:r>
      </w:hyperlink>
      <w:r w:rsidRPr="004B3A2E">
        <w:rPr>
          <w:rFonts w:eastAsia="Times New Roman" w:cstheme="minorHAnsi"/>
          <w:color w:val="000000" w:themeColor="text1"/>
        </w:rPr>
        <w:br/>
        <w:t>Used to build the interactive dashboard, including radio buttons, data tables, and callbacks.</w:t>
      </w:r>
    </w:p>
    <w:p w14:paraId="3D97ACFD" w14:textId="4976797A" w:rsidR="004B3A2E" w:rsidRPr="004B3A2E" w:rsidRDefault="004B3A2E" w:rsidP="004B3A2E">
      <w:pPr>
        <w:numPr>
          <w:ilvl w:val="0"/>
          <w:numId w:val="8"/>
        </w:numPr>
        <w:suppressAutoHyphens/>
        <w:spacing w:after="0" w:line="240" w:lineRule="auto"/>
        <w:contextualSpacing/>
        <w:rPr>
          <w:rFonts w:eastAsia="Times New Roman" w:cstheme="minorHAnsi"/>
          <w:color w:val="000000" w:themeColor="text1"/>
        </w:rPr>
      </w:pPr>
      <w:hyperlink r:id="rId17" w:history="1">
        <w:r w:rsidRPr="004B3A2E">
          <w:rPr>
            <w:rStyle w:val="Hyperlink"/>
            <w:rFonts w:eastAsia="Times New Roman" w:cstheme="minorHAnsi"/>
          </w:rPr>
          <w:t>Dash Leaf</w:t>
        </w:r>
        <w:r w:rsidRPr="004B3A2E">
          <w:rPr>
            <w:rStyle w:val="Hyperlink"/>
            <w:rFonts w:eastAsia="Times New Roman" w:cstheme="minorHAnsi"/>
          </w:rPr>
          <w:t>let Documentation</w:t>
        </w:r>
      </w:hyperlink>
      <w:r w:rsidRPr="004B3A2E">
        <w:rPr>
          <w:rFonts w:eastAsia="Times New Roman" w:cstheme="minorHAnsi"/>
          <w:color w:val="000000" w:themeColor="text1"/>
        </w:rPr>
        <w:br/>
        <w:t>Used to create the interactive map to show the location of selected animals.</w:t>
      </w:r>
    </w:p>
    <w:p w14:paraId="7ED44836" w14:textId="3F481B7B" w:rsidR="004B3A2E" w:rsidRPr="004B3A2E" w:rsidRDefault="004B3A2E" w:rsidP="004B3A2E">
      <w:pPr>
        <w:numPr>
          <w:ilvl w:val="0"/>
          <w:numId w:val="8"/>
        </w:numPr>
        <w:suppressAutoHyphens/>
        <w:spacing w:after="0" w:line="240" w:lineRule="auto"/>
        <w:contextualSpacing/>
        <w:rPr>
          <w:rFonts w:eastAsia="Times New Roman" w:cstheme="minorHAnsi"/>
          <w:color w:val="000000" w:themeColor="text1"/>
        </w:rPr>
      </w:pPr>
      <w:hyperlink r:id="rId18" w:history="1">
        <w:proofErr w:type="spellStart"/>
        <w:r w:rsidRPr="004B3A2E">
          <w:rPr>
            <w:rStyle w:val="Hyperlink"/>
            <w:rFonts w:eastAsia="Times New Roman" w:cstheme="minorHAnsi"/>
          </w:rPr>
          <w:t>Plotly</w:t>
        </w:r>
        <w:proofErr w:type="spellEnd"/>
        <w:r w:rsidRPr="004B3A2E">
          <w:rPr>
            <w:rStyle w:val="Hyperlink"/>
            <w:rFonts w:eastAsia="Times New Roman" w:cstheme="minorHAnsi"/>
          </w:rPr>
          <w:t xml:space="preserve"> Express D</w:t>
        </w:r>
        <w:r w:rsidRPr="004B3A2E">
          <w:rPr>
            <w:rStyle w:val="Hyperlink"/>
            <w:rFonts w:eastAsia="Times New Roman" w:cstheme="minorHAnsi"/>
          </w:rPr>
          <w:t>ocumentation</w:t>
        </w:r>
      </w:hyperlink>
      <w:r w:rsidRPr="004B3A2E">
        <w:rPr>
          <w:rFonts w:eastAsia="Times New Roman" w:cstheme="minorHAnsi"/>
          <w:color w:val="000000" w:themeColor="text1"/>
        </w:rPr>
        <w:br/>
        <w:t>Consulted for creating the breed distribution pie chart.</w:t>
      </w:r>
    </w:p>
    <w:p w14:paraId="1AE01859" w14:textId="77777777" w:rsidR="004B3A2E" w:rsidRPr="004B3A2E" w:rsidRDefault="004B3A2E" w:rsidP="004B3A2E">
      <w:pPr>
        <w:numPr>
          <w:ilvl w:val="0"/>
          <w:numId w:val="8"/>
        </w:numPr>
        <w:suppressAutoHyphens/>
        <w:spacing w:after="0" w:line="240" w:lineRule="auto"/>
        <w:contextualSpacing/>
        <w:rPr>
          <w:rFonts w:eastAsia="Times New Roman" w:cstheme="minorHAnsi"/>
          <w:color w:val="000000" w:themeColor="text1"/>
        </w:rPr>
      </w:pPr>
      <w:r w:rsidRPr="004B3A2E">
        <w:rPr>
          <w:rFonts w:eastAsia="Times New Roman" w:cstheme="minorHAnsi"/>
          <w:color w:val="000000" w:themeColor="text1"/>
        </w:rPr>
        <w:lastRenderedPageBreak/>
        <w:t>SNHU CS-340 Project Guidelines</w:t>
      </w:r>
      <w:r w:rsidRPr="004B3A2E">
        <w:rPr>
          <w:rFonts w:eastAsia="Times New Roman" w:cstheme="minorHAnsi"/>
          <w:color w:val="000000" w:themeColor="text1"/>
        </w:rPr>
        <w:br/>
        <w:t>Provided by the course to define functionality, design expectations, and grading rubric.</w:t>
      </w:r>
    </w:p>
    <w:p w14:paraId="2B65A9FE" w14:textId="77777777" w:rsidR="004B3A2E" w:rsidRPr="00CA5DA4" w:rsidRDefault="004B3A2E" w:rsidP="004B3A2E">
      <w:pPr>
        <w:suppressAutoHyphens/>
        <w:spacing w:after="0" w:line="240" w:lineRule="auto"/>
        <w:contextualSpacing/>
        <w:rPr>
          <w:rFonts w:eastAsia="Times New Roman" w:cstheme="minorHAnsi"/>
          <w:color w:val="000000" w:themeColor="text1"/>
        </w:rPr>
      </w:pPr>
    </w:p>
    <w:p w14:paraId="758526FC" w14:textId="77777777" w:rsidR="004B3A2E" w:rsidRPr="004B3A2E" w:rsidRDefault="004B3A2E" w:rsidP="004B3A2E">
      <w:pPr>
        <w:pStyle w:val="Heading2"/>
        <w:spacing w:after="0"/>
        <w:contextualSpacing/>
        <w:rPr>
          <w:rFonts w:asciiTheme="minorHAnsi" w:hAnsiTheme="minorHAnsi" w:cstheme="minorHAnsi"/>
          <w:sz w:val="22"/>
          <w:szCs w:val="22"/>
        </w:rPr>
      </w:pPr>
      <w:r w:rsidRPr="004B3A2E">
        <w:rPr>
          <w:rFonts w:asciiTheme="minorHAnsi" w:hAnsiTheme="minorHAnsi" w:cstheme="minorHAnsi"/>
          <w:sz w:val="22"/>
          <w:szCs w:val="22"/>
        </w:rPr>
        <w:t>Project Development Process</w:t>
      </w:r>
    </w:p>
    <w:p w14:paraId="1035804B" w14:textId="77777777" w:rsidR="004B3A2E" w:rsidRPr="004B3A2E" w:rsidRDefault="004B3A2E" w:rsidP="004B3A2E">
      <w:pPr>
        <w:pStyle w:val="Heading2"/>
        <w:spacing w:after="0"/>
        <w:contextualSpacing/>
        <w:rPr>
          <w:rFonts w:asciiTheme="minorHAnsi" w:hAnsiTheme="minorHAnsi" w:cstheme="minorHAnsi"/>
          <w:b w:val="0"/>
          <w:bCs w:val="0"/>
          <w:sz w:val="22"/>
          <w:szCs w:val="22"/>
        </w:rPr>
      </w:pPr>
      <w:r w:rsidRPr="004B3A2E">
        <w:rPr>
          <w:rFonts w:asciiTheme="minorHAnsi" w:hAnsiTheme="minorHAnsi" w:cstheme="minorHAnsi"/>
          <w:b w:val="0"/>
          <w:bCs w:val="0"/>
          <w:sz w:val="22"/>
          <w:szCs w:val="22"/>
        </w:rPr>
        <w:t xml:space="preserve">The following steps were taken to complete the Grazioso </w:t>
      </w:r>
      <w:proofErr w:type="spellStart"/>
      <w:r w:rsidRPr="004B3A2E">
        <w:rPr>
          <w:rFonts w:asciiTheme="minorHAnsi" w:hAnsiTheme="minorHAnsi" w:cstheme="minorHAnsi"/>
          <w:b w:val="0"/>
          <w:bCs w:val="0"/>
          <w:sz w:val="22"/>
          <w:szCs w:val="22"/>
        </w:rPr>
        <w:t>Salvare</w:t>
      </w:r>
      <w:proofErr w:type="spellEnd"/>
      <w:r w:rsidRPr="004B3A2E">
        <w:rPr>
          <w:rFonts w:asciiTheme="minorHAnsi" w:hAnsiTheme="minorHAnsi" w:cstheme="minorHAnsi"/>
          <w:b w:val="0"/>
          <w:bCs w:val="0"/>
          <w:sz w:val="22"/>
          <w:szCs w:val="22"/>
        </w:rPr>
        <w:t xml:space="preserve"> dashboard project:</w:t>
      </w:r>
    </w:p>
    <w:p w14:paraId="6F8782B4" w14:textId="77777777" w:rsidR="004B3A2E" w:rsidRPr="004B3A2E" w:rsidRDefault="004B3A2E" w:rsidP="004B3A2E">
      <w:pPr>
        <w:pStyle w:val="Heading2"/>
        <w:spacing w:after="0"/>
        <w:contextualSpacing/>
        <w:rPr>
          <w:rFonts w:asciiTheme="minorHAnsi" w:hAnsiTheme="minorHAnsi" w:cstheme="minorHAnsi"/>
          <w:b w:val="0"/>
          <w:bCs w:val="0"/>
          <w:sz w:val="22"/>
          <w:szCs w:val="22"/>
        </w:rPr>
      </w:pPr>
    </w:p>
    <w:p w14:paraId="3CAE1BD7" w14:textId="3EAC9943" w:rsidR="004B3A2E" w:rsidRPr="00B833B4" w:rsidRDefault="004B3A2E" w:rsidP="007C18C7">
      <w:pPr>
        <w:pStyle w:val="Heading2"/>
        <w:numPr>
          <w:ilvl w:val="0"/>
          <w:numId w:val="9"/>
        </w:numPr>
        <w:spacing w:after="0"/>
        <w:contextualSpacing/>
        <w:rPr>
          <w:rFonts w:asciiTheme="minorHAnsi" w:hAnsiTheme="minorHAnsi" w:cstheme="minorHAnsi"/>
          <w:sz w:val="22"/>
          <w:szCs w:val="22"/>
        </w:rPr>
      </w:pPr>
      <w:r w:rsidRPr="00B833B4">
        <w:rPr>
          <w:rFonts w:asciiTheme="minorHAnsi" w:hAnsiTheme="minorHAnsi" w:cstheme="minorHAnsi"/>
          <w:sz w:val="22"/>
          <w:szCs w:val="22"/>
        </w:rPr>
        <w:t>Setup and Database Integration</w:t>
      </w:r>
    </w:p>
    <w:p w14:paraId="7FEEE79D" w14:textId="31CA9E7D" w:rsidR="004B3A2E" w:rsidRPr="004B3A2E" w:rsidRDefault="004B3A2E" w:rsidP="004B3A2E">
      <w:pPr>
        <w:pStyle w:val="Heading2"/>
        <w:spacing w:after="0"/>
        <w:contextualSpacing/>
        <w:rPr>
          <w:rFonts w:asciiTheme="minorHAnsi" w:hAnsiTheme="minorHAnsi" w:cstheme="minorHAnsi"/>
          <w:b w:val="0"/>
          <w:bCs w:val="0"/>
          <w:sz w:val="22"/>
          <w:szCs w:val="22"/>
        </w:rPr>
      </w:pPr>
      <w:r w:rsidRPr="004B3A2E">
        <w:rPr>
          <w:rFonts w:asciiTheme="minorHAnsi" w:hAnsiTheme="minorHAnsi" w:cstheme="minorHAnsi"/>
          <w:b w:val="0"/>
          <w:bCs w:val="0"/>
          <w:sz w:val="22"/>
          <w:szCs w:val="22"/>
        </w:rPr>
        <w:t xml:space="preserve">The project began with the creation of a MongoDB database using the provided CSV dataset. Using the </w:t>
      </w:r>
      <w:proofErr w:type="spellStart"/>
      <w:r w:rsidRPr="004B3A2E">
        <w:rPr>
          <w:rFonts w:asciiTheme="minorHAnsi" w:hAnsiTheme="minorHAnsi" w:cstheme="minorHAnsi"/>
          <w:b w:val="0"/>
          <w:bCs w:val="0"/>
          <w:sz w:val="22"/>
          <w:szCs w:val="22"/>
        </w:rPr>
        <w:t>pymongo</w:t>
      </w:r>
      <w:proofErr w:type="spellEnd"/>
      <w:r w:rsidRPr="004B3A2E">
        <w:rPr>
          <w:rFonts w:asciiTheme="minorHAnsi" w:hAnsiTheme="minorHAnsi" w:cstheme="minorHAnsi"/>
          <w:b w:val="0"/>
          <w:bCs w:val="0"/>
          <w:sz w:val="22"/>
          <w:szCs w:val="22"/>
        </w:rPr>
        <w:t xml:space="preserve"> library, a Python module was created to support full CRUD (Create, Read, Update, Delete) functionality. Authentication was configured, and the database was connected to the dashboard via a class-based interface.</w:t>
      </w:r>
    </w:p>
    <w:p w14:paraId="0B38813A" w14:textId="1F99FBA4" w:rsidR="004B3A2E" w:rsidRPr="00B833B4" w:rsidRDefault="004B3A2E" w:rsidP="007C18C7">
      <w:pPr>
        <w:pStyle w:val="Heading2"/>
        <w:numPr>
          <w:ilvl w:val="0"/>
          <w:numId w:val="9"/>
        </w:numPr>
        <w:spacing w:after="0"/>
        <w:contextualSpacing/>
        <w:rPr>
          <w:rFonts w:asciiTheme="minorHAnsi" w:hAnsiTheme="minorHAnsi" w:cstheme="minorHAnsi"/>
          <w:sz w:val="22"/>
          <w:szCs w:val="22"/>
        </w:rPr>
      </w:pPr>
      <w:r w:rsidRPr="00B833B4">
        <w:rPr>
          <w:rFonts w:asciiTheme="minorHAnsi" w:hAnsiTheme="minorHAnsi" w:cstheme="minorHAnsi"/>
          <w:sz w:val="22"/>
          <w:szCs w:val="22"/>
        </w:rPr>
        <w:t>Developing the Dashboard Framework</w:t>
      </w:r>
    </w:p>
    <w:p w14:paraId="6505E1C5" w14:textId="452F021B" w:rsidR="004B3A2E" w:rsidRPr="004B3A2E" w:rsidRDefault="004B3A2E" w:rsidP="004B3A2E">
      <w:pPr>
        <w:pStyle w:val="Heading2"/>
        <w:spacing w:after="0"/>
        <w:contextualSpacing/>
        <w:rPr>
          <w:rFonts w:asciiTheme="minorHAnsi" w:hAnsiTheme="minorHAnsi" w:cstheme="minorHAnsi"/>
          <w:b w:val="0"/>
          <w:bCs w:val="0"/>
          <w:sz w:val="22"/>
          <w:szCs w:val="22"/>
        </w:rPr>
      </w:pPr>
      <w:r w:rsidRPr="004B3A2E">
        <w:rPr>
          <w:rFonts w:asciiTheme="minorHAnsi" w:hAnsiTheme="minorHAnsi" w:cstheme="minorHAnsi"/>
          <w:b w:val="0"/>
          <w:bCs w:val="0"/>
          <w:sz w:val="22"/>
          <w:szCs w:val="22"/>
        </w:rPr>
        <w:t xml:space="preserve">A </w:t>
      </w:r>
      <w:proofErr w:type="spellStart"/>
      <w:r w:rsidRPr="004B3A2E">
        <w:rPr>
          <w:rFonts w:asciiTheme="minorHAnsi" w:hAnsiTheme="minorHAnsi" w:cstheme="minorHAnsi"/>
          <w:b w:val="0"/>
          <w:bCs w:val="0"/>
          <w:sz w:val="22"/>
          <w:szCs w:val="22"/>
        </w:rPr>
        <w:t>Jupyter</w:t>
      </w:r>
      <w:proofErr w:type="spellEnd"/>
      <w:r w:rsidRPr="004B3A2E">
        <w:rPr>
          <w:rFonts w:asciiTheme="minorHAnsi" w:hAnsiTheme="minorHAnsi" w:cstheme="minorHAnsi"/>
          <w:b w:val="0"/>
          <w:bCs w:val="0"/>
          <w:sz w:val="22"/>
          <w:szCs w:val="22"/>
        </w:rPr>
        <w:t xml:space="preserve"> Notebook was set up using </w:t>
      </w:r>
      <w:proofErr w:type="spellStart"/>
      <w:r w:rsidRPr="004B3A2E">
        <w:rPr>
          <w:rFonts w:asciiTheme="minorHAnsi" w:hAnsiTheme="minorHAnsi" w:cstheme="minorHAnsi"/>
          <w:b w:val="0"/>
          <w:bCs w:val="0"/>
          <w:sz w:val="22"/>
          <w:szCs w:val="22"/>
        </w:rPr>
        <w:t>JupyterDash</w:t>
      </w:r>
      <w:proofErr w:type="spellEnd"/>
      <w:r w:rsidRPr="004B3A2E">
        <w:rPr>
          <w:rFonts w:asciiTheme="minorHAnsi" w:hAnsiTheme="minorHAnsi" w:cstheme="minorHAnsi"/>
          <w:b w:val="0"/>
          <w:bCs w:val="0"/>
          <w:sz w:val="22"/>
          <w:szCs w:val="22"/>
        </w:rPr>
        <w:t xml:space="preserve"> to serve as the development environment. Core libraries such as Dash, </w:t>
      </w:r>
      <w:proofErr w:type="spellStart"/>
      <w:r w:rsidRPr="004B3A2E">
        <w:rPr>
          <w:rFonts w:asciiTheme="minorHAnsi" w:hAnsiTheme="minorHAnsi" w:cstheme="minorHAnsi"/>
          <w:b w:val="0"/>
          <w:bCs w:val="0"/>
          <w:sz w:val="22"/>
          <w:szCs w:val="22"/>
        </w:rPr>
        <w:t>Plotly</w:t>
      </w:r>
      <w:proofErr w:type="spellEnd"/>
      <w:r w:rsidRPr="004B3A2E">
        <w:rPr>
          <w:rFonts w:asciiTheme="minorHAnsi" w:hAnsiTheme="minorHAnsi" w:cstheme="minorHAnsi"/>
          <w:b w:val="0"/>
          <w:bCs w:val="0"/>
          <w:sz w:val="22"/>
          <w:szCs w:val="22"/>
        </w:rPr>
        <w:t xml:space="preserve"> Express, and Dash Leaflet were imported to support visualization and interactivity. Initial tests were conducted to confirm that the dashboard could </w:t>
      </w:r>
      <w:proofErr w:type="gramStart"/>
      <w:r w:rsidRPr="004B3A2E">
        <w:rPr>
          <w:rFonts w:asciiTheme="minorHAnsi" w:hAnsiTheme="minorHAnsi" w:cstheme="minorHAnsi"/>
          <w:b w:val="0"/>
          <w:bCs w:val="0"/>
          <w:sz w:val="22"/>
          <w:szCs w:val="22"/>
        </w:rPr>
        <w:t>render</w:t>
      </w:r>
      <w:proofErr w:type="gramEnd"/>
      <w:r w:rsidRPr="004B3A2E">
        <w:rPr>
          <w:rFonts w:asciiTheme="minorHAnsi" w:hAnsiTheme="minorHAnsi" w:cstheme="minorHAnsi"/>
          <w:b w:val="0"/>
          <w:bCs w:val="0"/>
          <w:sz w:val="22"/>
          <w:szCs w:val="22"/>
        </w:rPr>
        <w:t xml:space="preserve"> correctly.</w:t>
      </w:r>
    </w:p>
    <w:p w14:paraId="2DB3313D" w14:textId="350A1A5F" w:rsidR="004B3A2E" w:rsidRPr="00B833B4" w:rsidRDefault="004B3A2E" w:rsidP="007C18C7">
      <w:pPr>
        <w:pStyle w:val="Heading2"/>
        <w:numPr>
          <w:ilvl w:val="0"/>
          <w:numId w:val="9"/>
        </w:numPr>
        <w:spacing w:after="0"/>
        <w:contextualSpacing/>
        <w:rPr>
          <w:rFonts w:asciiTheme="minorHAnsi" w:hAnsiTheme="minorHAnsi" w:cstheme="minorHAnsi"/>
          <w:sz w:val="22"/>
          <w:szCs w:val="22"/>
        </w:rPr>
      </w:pPr>
      <w:r w:rsidRPr="00B833B4">
        <w:rPr>
          <w:rFonts w:asciiTheme="minorHAnsi" w:hAnsiTheme="minorHAnsi" w:cstheme="minorHAnsi"/>
          <w:sz w:val="22"/>
          <w:szCs w:val="22"/>
        </w:rPr>
        <w:t>Building the Unfiltered Data Table</w:t>
      </w:r>
    </w:p>
    <w:p w14:paraId="6D7DA022" w14:textId="37709C17" w:rsidR="004B3A2E" w:rsidRPr="004B3A2E" w:rsidRDefault="004B3A2E" w:rsidP="004B3A2E">
      <w:pPr>
        <w:pStyle w:val="Heading2"/>
        <w:spacing w:after="0"/>
        <w:contextualSpacing/>
        <w:rPr>
          <w:rFonts w:asciiTheme="minorHAnsi" w:hAnsiTheme="minorHAnsi" w:cstheme="minorHAnsi"/>
          <w:b w:val="0"/>
          <w:bCs w:val="0"/>
          <w:sz w:val="22"/>
          <w:szCs w:val="22"/>
        </w:rPr>
      </w:pPr>
      <w:r w:rsidRPr="004B3A2E">
        <w:rPr>
          <w:rFonts w:asciiTheme="minorHAnsi" w:hAnsiTheme="minorHAnsi" w:cstheme="minorHAnsi"/>
          <w:b w:val="0"/>
          <w:bCs w:val="0"/>
          <w:sz w:val="22"/>
          <w:szCs w:val="22"/>
        </w:rPr>
        <w:t xml:space="preserve">An interactive data table was implemented using </w:t>
      </w:r>
      <w:proofErr w:type="spellStart"/>
      <w:r w:rsidRPr="004B3A2E">
        <w:rPr>
          <w:rFonts w:asciiTheme="minorHAnsi" w:hAnsiTheme="minorHAnsi" w:cstheme="minorHAnsi"/>
          <w:b w:val="0"/>
          <w:bCs w:val="0"/>
          <w:sz w:val="22"/>
          <w:szCs w:val="22"/>
        </w:rPr>
        <w:t>dash_</w:t>
      </w:r>
      <w:proofErr w:type="gramStart"/>
      <w:r w:rsidRPr="004B3A2E">
        <w:rPr>
          <w:rFonts w:asciiTheme="minorHAnsi" w:hAnsiTheme="minorHAnsi" w:cstheme="minorHAnsi"/>
          <w:b w:val="0"/>
          <w:bCs w:val="0"/>
          <w:sz w:val="22"/>
          <w:szCs w:val="22"/>
        </w:rPr>
        <w:t>table.DataTable</w:t>
      </w:r>
      <w:proofErr w:type="spellEnd"/>
      <w:proofErr w:type="gramEnd"/>
      <w:r w:rsidRPr="004B3A2E">
        <w:rPr>
          <w:rFonts w:asciiTheme="minorHAnsi" w:hAnsiTheme="minorHAnsi" w:cstheme="minorHAnsi"/>
          <w:b w:val="0"/>
          <w:bCs w:val="0"/>
          <w:sz w:val="22"/>
          <w:szCs w:val="22"/>
        </w:rPr>
        <w:t xml:space="preserve">. This table dynamically displayed animal records from MongoDB. Key features such as pagination, sorting, and column highlighting were added to enhance usability. Additional precautions were taken to remove the _id field, which can crash the table due to its </w:t>
      </w:r>
      <w:proofErr w:type="spellStart"/>
      <w:r w:rsidRPr="004B3A2E">
        <w:rPr>
          <w:rFonts w:asciiTheme="minorHAnsi" w:hAnsiTheme="minorHAnsi" w:cstheme="minorHAnsi"/>
          <w:b w:val="0"/>
          <w:bCs w:val="0"/>
          <w:sz w:val="22"/>
          <w:szCs w:val="22"/>
        </w:rPr>
        <w:t>ObjectId</w:t>
      </w:r>
      <w:proofErr w:type="spellEnd"/>
      <w:r w:rsidRPr="004B3A2E">
        <w:rPr>
          <w:rFonts w:asciiTheme="minorHAnsi" w:hAnsiTheme="minorHAnsi" w:cstheme="minorHAnsi"/>
          <w:b w:val="0"/>
          <w:bCs w:val="0"/>
          <w:sz w:val="22"/>
          <w:szCs w:val="22"/>
        </w:rPr>
        <w:t xml:space="preserve"> type.</w:t>
      </w:r>
    </w:p>
    <w:p w14:paraId="07752201" w14:textId="32983BEC" w:rsidR="004B3A2E" w:rsidRPr="00B833B4" w:rsidRDefault="004B3A2E" w:rsidP="007C18C7">
      <w:pPr>
        <w:pStyle w:val="Heading2"/>
        <w:numPr>
          <w:ilvl w:val="0"/>
          <w:numId w:val="9"/>
        </w:numPr>
        <w:spacing w:after="0"/>
        <w:contextualSpacing/>
        <w:rPr>
          <w:rFonts w:asciiTheme="minorHAnsi" w:hAnsiTheme="minorHAnsi" w:cstheme="minorHAnsi"/>
          <w:sz w:val="22"/>
          <w:szCs w:val="22"/>
        </w:rPr>
      </w:pPr>
      <w:r w:rsidRPr="00B833B4">
        <w:rPr>
          <w:rFonts w:asciiTheme="minorHAnsi" w:hAnsiTheme="minorHAnsi" w:cstheme="minorHAnsi"/>
          <w:sz w:val="22"/>
          <w:szCs w:val="22"/>
        </w:rPr>
        <w:t>Filter Logic and Rescue Type Queries</w:t>
      </w:r>
    </w:p>
    <w:p w14:paraId="0ACC0905" w14:textId="7620EB14" w:rsidR="004B3A2E" w:rsidRPr="004B3A2E" w:rsidRDefault="004B3A2E" w:rsidP="004B3A2E">
      <w:pPr>
        <w:pStyle w:val="Heading2"/>
        <w:spacing w:after="0"/>
        <w:contextualSpacing/>
        <w:rPr>
          <w:rFonts w:asciiTheme="minorHAnsi" w:hAnsiTheme="minorHAnsi" w:cstheme="minorHAnsi"/>
          <w:b w:val="0"/>
          <w:bCs w:val="0"/>
          <w:sz w:val="22"/>
          <w:szCs w:val="22"/>
        </w:rPr>
      </w:pPr>
      <w:r w:rsidRPr="004B3A2E">
        <w:rPr>
          <w:rFonts w:asciiTheme="minorHAnsi" w:hAnsiTheme="minorHAnsi" w:cstheme="minorHAnsi"/>
          <w:b w:val="0"/>
          <w:bCs w:val="0"/>
          <w:sz w:val="22"/>
          <w:szCs w:val="22"/>
        </w:rPr>
        <w:t>A radio button component was added to allow users to filter dogs by rescue type: Water Rescue, Mountain Rescue, Disaster Rescue, or Reset (unfiltered). Each option triggered a corresponding query in the CRUD module, which returned relevant results based on breed, age, and sex criteria. The data table updated automatically in response.</w:t>
      </w:r>
    </w:p>
    <w:p w14:paraId="5082CD1F" w14:textId="59EF97B2" w:rsidR="004B3A2E" w:rsidRPr="00B833B4" w:rsidRDefault="004B3A2E" w:rsidP="007C18C7">
      <w:pPr>
        <w:pStyle w:val="Heading2"/>
        <w:numPr>
          <w:ilvl w:val="0"/>
          <w:numId w:val="9"/>
        </w:numPr>
        <w:spacing w:after="0"/>
        <w:contextualSpacing/>
        <w:rPr>
          <w:rFonts w:asciiTheme="minorHAnsi" w:hAnsiTheme="minorHAnsi" w:cstheme="minorHAnsi"/>
          <w:sz w:val="22"/>
          <w:szCs w:val="22"/>
        </w:rPr>
      </w:pPr>
      <w:r w:rsidRPr="00B833B4">
        <w:rPr>
          <w:rFonts w:asciiTheme="minorHAnsi" w:hAnsiTheme="minorHAnsi" w:cstheme="minorHAnsi"/>
          <w:sz w:val="22"/>
          <w:szCs w:val="22"/>
        </w:rPr>
        <w:t>Chart Implementation</w:t>
      </w:r>
    </w:p>
    <w:p w14:paraId="45F29C5D" w14:textId="67E75E77" w:rsidR="004B3A2E" w:rsidRPr="004B3A2E" w:rsidRDefault="004B3A2E" w:rsidP="004B3A2E">
      <w:pPr>
        <w:pStyle w:val="Heading2"/>
        <w:spacing w:after="0"/>
        <w:contextualSpacing/>
        <w:rPr>
          <w:rFonts w:asciiTheme="minorHAnsi" w:hAnsiTheme="minorHAnsi" w:cstheme="minorHAnsi"/>
          <w:b w:val="0"/>
          <w:bCs w:val="0"/>
          <w:sz w:val="22"/>
          <w:szCs w:val="22"/>
        </w:rPr>
      </w:pPr>
      <w:r w:rsidRPr="004B3A2E">
        <w:rPr>
          <w:rFonts w:asciiTheme="minorHAnsi" w:hAnsiTheme="minorHAnsi" w:cstheme="minorHAnsi"/>
          <w:b w:val="0"/>
          <w:bCs w:val="0"/>
          <w:sz w:val="22"/>
          <w:szCs w:val="22"/>
        </w:rPr>
        <w:t xml:space="preserve">A pie chart was created using </w:t>
      </w:r>
      <w:proofErr w:type="spellStart"/>
      <w:r w:rsidRPr="004B3A2E">
        <w:rPr>
          <w:rFonts w:asciiTheme="minorHAnsi" w:hAnsiTheme="minorHAnsi" w:cstheme="minorHAnsi"/>
          <w:b w:val="0"/>
          <w:bCs w:val="0"/>
          <w:sz w:val="22"/>
          <w:szCs w:val="22"/>
        </w:rPr>
        <w:t>Plotly</w:t>
      </w:r>
      <w:proofErr w:type="spellEnd"/>
      <w:r w:rsidRPr="004B3A2E">
        <w:rPr>
          <w:rFonts w:asciiTheme="minorHAnsi" w:hAnsiTheme="minorHAnsi" w:cstheme="minorHAnsi"/>
          <w:b w:val="0"/>
          <w:bCs w:val="0"/>
          <w:sz w:val="22"/>
          <w:szCs w:val="22"/>
        </w:rPr>
        <w:t xml:space="preserve"> Express to display breed distribution for the filtered dataset. The pie chart includes a dynamic fallback to group uncommon breeds into an “Other” slice if too many categories are returned. Color palettes were selected to align with accessibility and branding considerations.</w:t>
      </w:r>
    </w:p>
    <w:p w14:paraId="07658570" w14:textId="1834A650" w:rsidR="004B3A2E" w:rsidRPr="00B833B4" w:rsidRDefault="004B3A2E" w:rsidP="007C18C7">
      <w:pPr>
        <w:pStyle w:val="Heading2"/>
        <w:numPr>
          <w:ilvl w:val="0"/>
          <w:numId w:val="9"/>
        </w:numPr>
        <w:spacing w:after="0"/>
        <w:contextualSpacing/>
        <w:rPr>
          <w:rFonts w:asciiTheme="minorHAnsi" w:hAnsiTheme="minorHAnsi" w:cstheme="minorHAnsi"/>
          <w:sz w:val="22"/>
          <w:szCs w:val="22"/>
        </w:rPr>
      </w:pPr>
      <w:r w:rsidRPr="00B833B4">
        <w:rPr>
          <w:rFonts w:asciiTheme="minorHAnsi" w:hAnsiTheme="minorHAnsi" w:cstheme="minorHAnsi"/>
          <w:sz w:val="22"/>
          <w:szCs w:val="22"/>
        </w:rPr>
        <w:t>Geolocation Map Integration</w:t>
      </w:r>
    </w:p>
    <w:p w14:paraId="52BE4E6E" w14:textId="321FF357" w:rsidR="004B3A2E" w:rsidRPr="004B3A2E" w:rsidRDefault="004B3A2E" w:rsidP="004B3A2E">
      <w:pPr>
        <w:pStyle w:val="Heading2"/>
        <w:spacing w:after="0"/>
        <w:contextualSpacing/>
        <w:rPr>
          <w:rFonts w:asciiTheme="minorHAnsi" w:hAnsiTheme="minorHAnsi" w:cstheme="minorHAnsi"/>
          <w:b w:val="0"/>
          <w:bCs w:val="0"/>
          <w:sz w:val="22"/>
          <w:szCs w:val="22"/>
        </w:rPr>
      </w:pPr>
      <w:r w:rsidRPr="004B3A2E">
        <w:rPr>
          <w:rFonts w:asciiTheme="minorHAnsi" w:hAnsiTheme="minorHAnsi" w:cstheme="minorHAnsi"/>
          <w:b w:val="0"/>
          <w:bCs w:val="0"/>
          <w:sz w:val="22"/>
          <w:szCs w:val="22"/>
        </w:rPr>
        <w:t xml:space="preserve">A map was created to show the selected animal’s location. Map </w:t>
      </w:r>
      <w:proofErr w:type="spellStart"/>
      <w:r w:rsidRPr="004B3A2E">
        <w:rPr>
          <w:rFonts w:asciiTheme="minorHAnsi" w:hAnsiTheme="minorHAnsi" w:cstheme="minorHAnsi"/>
          <w:b w:val="0"/>
          <w:bCs w:val="0"/>
          <w:sz w:val="22"/>
          <w:szCs w:val="22"/>
        </w:rPr>
        <w:t>markers</w:t>
      </w:r>
      <w:proofErr w:type="spellEnd"/>
      <w:r w:rsidRPr="004B3A2E">
        <w:rPr>
          <w:rFonts w:asciiTheme="minorHAnsi" w:hAnsiTheme="minorHAnsi" w:cstheme="minorHAnsi"/>
          <w:b w:val="0"/>
          <w:bCs w:val="0"/>
          <w:sz w:val="22"/>
          <w:szCs w:val="22"/>
        </w:rPr>
        <w:t xml:space="preserve"> were updated dynamically when a row in the data table was selected. Column-based indexing was used to prevent crashes and increase code clarity.</w:t>
      </w:r>
    </w:p>
    <w:p w14:paraId="69D3A282" w14:textId="1F03E0CF" w:rsidR="004B3A2E" w:rsidRPr="00B833B4" w:rsidRDefault="004B3A2E" w:rsidP="007C18C7">
      <w:pPr>
        <w:pStyle w:val="Heading2"/>
        <w:numPr>
          <w:ilvl w:val="0"/>
          <w:numId w:val="9"/>
        </w:numPr>
        <w:spacing w:after="0"/>
        <w:contextualSpacing/>
        <w:rPr>
          <w:rFonts w:asciiTheme="minorHAnsi" w:hAnsiTheme="minorHAnsi" w:cstheme="minorHAnsi"/>
          <w:sz w:val="22"/>
          <w:szCs w:val="22"/>
        </w:rPr>
      </w:pPr>
      <w:r w:rsidRPr="00B833B4">
        <w:rPr>
          <w:rFonts w:asciiTheme="minorHAnsi" w:hAnsiTheme="minorHAnsi" w:cstheme="minorHAnsi"/>
          <w:sz w:val="22"/>
          <w:szCs w:val="22"/>
        </w:rPr>
        <w:t>Branding and Polish</w:t>
      </w:r>
    </w:p>
    <w:p w14:paraId="77B47F63" w14:textId="7B22D3D0" w:rsidR="004B3A2E" w:rsidRPr="004B3A2E" w:rsidRDefault="004B3A2E" w:rsidP="004B3A2E">
      <w:pPr>
        <w:pStyle w:val="Heading2"/>
        <w:spacing w:after="0"/>
        <w:contextualSpacing/>
        <w:rPr>
          <w:rFonts w:asciiTheme="minorHAnsi" w:hAnsiTheme="minorHAnsi" w:cstheme="minorHAnsi"/>
          <w:b w:val="0"/>
          <w:bCs w:val="0"/>
          <w:sz w:val="22"/>
          <w:szCs w:val="22"/>
        </w:rPr>
      </w:pPr>
      <w:r w:rsidRPr="004B3A2E">
        <w:rPr>
          <w:rFonts w:asciiTheme="minorHAnsi" w:hAnsiTheme="minorHAnsi" w:cstheme="minorHAnsi"/>
          <w:b w:val="0"/>
          <w:bCs w:val="0"/>
          <w:sz w:val="22"/>
          <w:szCs w:val="22"/>
        </w:rPr>
        <w:t xml:space="preserve">The dashboard was branded to meet client requirements. The Grazioso </w:t>
      </w:r>
      <w:proofErr w:type="spellStart"/>
      <w:r w:rsidRPr="004B3A2E">
        <w:rPr>
          <w:rFonts w:asciiTheme="minorHAnsi" w:hAnsiTheme="minorHAnsi" w:cstheme="minorHAnsi"/>
          <w:b w:val="0"/>
          <w:bCs w:val="0"/>
          <w:sz w:val="22"/>
          <w:szCs w:val="22"/>
        </w:rPr>
        <w:t>Salvare</w:t>
      </w:r>
      <w:proofErr w:type="spellEnd"/>
      <w:r w:rsidRPr="004B3A2E">
        <w:rPr>
          <w:rFonts w:asciiTheme="minorHAnsi" w:hAnsiTheme="minorHAnsi" w:cstheme="minorHAnsi"/>
          <w:b w:val="0"/>
          <w:bCs w:val="0"/>
          <w:sz w:val="22"/>
          <w:szCs w:val="22"/>
        </w:rPr>
        <w:t xml:space="preserve"> logo was embedded at the top of the layout and linked to the SNHU website. A personal identifier ("Austin Bryan") was included in the header for authorship. Style customizations were added to improve layout, spacing, and readability.</w:t>
      </w:r>
    </w:p>
    <w:p w14:paraId="6287E589" w14:textId="41DDB68A" w:rsidR="004B3A2E" w:rsidRPr="00B833B4" w:rsidRDefault="004B3A2E" w:rsidP="007C18C7">
      <w:pPr>
        <w:pStyle w:val="Heading2"/>
        <w:numPr>
          <w:ilvl w:val="0"/>
          <w:numId w:val="9"/>
        </w:numPr>
        <w:spacing w:after="0"/>
        <w:contextualSpacing/>
        <w:rPr>
          <w:rFonts w:asciiTheme="minorHAnsi" w:hAnsiTheme="minorHAnsi" w:cstheme="minorHAnsi"/>
          <w:sz w:val="22"/>
          <w:szCs w:val="22"/>
        </w:rPr>
      </w:pPr>
      <w:r w:rsidRPr="00B833B4">
        <w:rPr>
          <w:rFonts w:asciiTheme="minorHAnsi" w:hAnsiTheme="minorHAnsi" w:cstheme="minorHAnsi"/>
          <w:sz w:val="22"/>
          <w:szCs w:val="22"/>
        </w:rPr>
        <w:t>Testing and Screenshots</w:t>
      </w:r>
    </w:p>
    <w:p w14:paraId="77936F26" w14:textId="623303CA" w:rsidR="004B3A2E" w:rsidRPr="004B3A2E" w:rsidRDefault="004B3A2E" w:rsidP="004B3A2E">
      <w:pPr>
        <w:pStyle w:val="Heading2"/>
        <w:spacing w:after="0"/>
        <w:contextualSpacing/>
        <w:rPr>
          <w:rFonts w:asciiTheme="minorHAnsi" w:hAnsiTheme="minorHAnsi" w:cstheme="minorHAnsi"/>
          <w:b w:val="0"/>
          <w:bCs w:val="0"/>
          <w:sz w:val="22"/>
          <w:szCs w:val="22"/>
        </w:rPr>
      </w:pPr>
      <w:r w:rsidRPr="004B3A2E">
        <w:rPr>
          <w:rFonts w:asciiTheme="minorHAnsi" w:hAnsiTheme="minorHAnsi" w:cstheme="minorHAnsi"/>
          <w:b w:val="0"/>
          <w:bCs w:val="0"/>
          <w:sz w:val="22"/>
          <w:szCs w:val="22"/>
        </w:rPr>
        <w:t>Each feature of the dashboard was tested thoroughly. Screenshots were captured to show:</w:t>
      </w:r>
    </w:p>
    <w:p w14:paraId="4426ED67" w14:textId="3DE0553E" w:rsidR="004B3A2E" w:rsidRPr="007C18C7" w:rsidRDefault="004B3A2E" w:rsidP="004B3A2E">
      <w:pPr>
        <w:pStyle w:val="Heading2"/>
        <w:numPr>
          <w:ilvl w:val="0"/>
          <w:numId w:val="10"/>
        </w:numPr>
        <w:spacing w:after="0"/>
        <w:contextualSpacing/>
        <w:rPr>
          <w:rFonts w:asciiTheme="minorHAnsi" w:hAnsiTheme="minorHAnsi" w:cstheme="minorHAnsi"/>
          <w:b w:val="0"/>
          <w:bCs w:val="0"/>
          <w:sz w:val="22"/>
          <w:szCs w:val="22"/>
        </w:rPr>
      </w:pPr>
      <w:r w:rsidRPr="004B3A2E">
        <w:rPr>
          <w:rFonts w:asciiTheme="minorHAnsi" w:hAnsiTheme="minorHAnsi" w:cstheme="minorHAnsi"/>
          <w:b w:val="0"/>
          <w:bCs w:val="0"/>
          <w:sz w:val="22"/>
          <w:szCs w:val="22"/>
        </w:rPr>
        <w:t>The default unfiltered view</w:t>
      </w:r>
    </w:p>
    <w:p w14:paraId="3C5731A5" w14:textId="1CDDDE87" w:rsidR="004B3A2E" w:rsidRPr="007C18C7" w:rsidRDefault="004B3A2E" w:rsidP="004B3A2E">
      <w:pPr>
        <w:pStyle w:val="Heading2"/>
        <w:numPr>
          <w:ilvl w:val="0"/>
          <w:numId w:val="10"/>
        </w:numPr>
        <w:spacing w:after="0"/>
        <w:contextualSpacing/>
        <w:rPr>
          <w:rFonts w:asciiTheme="minorHAnsi" w:hAnsiTheme="minorHAnsi" w:cstheme="minorHAnsi"/>
          <w:b w:val="0"/>
          <w:bCs w:val="0"/>
          <w:sz w:val="22"/>
          <w:szCs w:val="22"/>
        </w:rPr>
      </w:pPr>
      <w:r w:rsidRPr="004B3A2E">
        <w:rPr>
          <w:rFonts w:asciiTheme="minorHAnsi" w:hAnsiTheme="minorHAnsi" w:cstheme="minorHAnsi"/>
          <w:b w:val="0"/>
          <w:bCs w:val="0"/>
          <w:sz w:val="22"/>
          <w:szCs w:val="22"/>
        </w:rPr>
        <w:t>Filtering by each rescue type (Water, Mountain, Disaster)</w:t>
      </w:r>
    </w:p>
    <w:p w14:paraId="78186353" w14:textId="05ED2BE6" w:rsidR="004B3A2E" w:rsidRPr="004B3A2E" w:rsidRDefault="004B3A2E" w:rsidP="007C18C7">
      <w:pPr>
        <w:pStyle w:val="Heading2"/>
        <w:numPr>
          <w:ilvl w:val="0"/>
          <w:numId w:val="10"/>
        </w:numPr>
        <w:spacing w:after="0"/>
        <w:contextualSpacing/>
        <w:rPr>
          <w:rFonts w:asciiTheme="minorHAnsi" w:hAnsiTheme="minorHAnsi" w:cstheme="minorHAnsi"/>
          <w:b w:val="0"/>
          <w:bCs w:val="0"/>
          <w:sz w:val="22"/>
          <w:szCs w:val="22"/>
        </w:rPr>
      </w:pPr>
      <w:r w:rsidRPr="004B3A2E">
        <w:rPr>
          <w:rFonts w:asciiTheme="minorHAnsi" w:hAnsiTheme="minorHAnsi" w:cstheme="minorHAnsi"/>
          <w:b w:val="0"/>
          <w:bCs w:val="0"/>
          <w:sz w:val="22"/>
          <w:szCs w:val="22"/>
        </w:rPr>
        <w:t>The reset functionality</w:t>
      </w:r>
    </w:p>
    <w:p w14:paraId="61F17157" w14:textId="5AA765EE" w:rsidR="004B3A2E" w:rsidRPr="004B3A2E" w:rsidRDefault="004B3A2E" w:rsidP="004B3A2E">
      <w:pPr>
        <w:pStyle w:val="Heading2"/>
        <w:spacing w:after="0"/>
        <w:contextualSpacing/>
        <w:rPr>
          <w:rFonts w:asciiTheme="minorHAnsi" w:hAnsiTheme="minorHAnsi" w:cstheme="minorHAnsi"/>
          <w:b w:val="0"/>
          <w:bCs w:val="0"/>
          <w:sz w:val="22"/>
          <w:szCs w:val="22"/>
        </w:rPr>
      </w:pPr>
      <w:r w:rsidRPr="004B3A2E">
        <w:rPr>
          <w:rFonts w:asciiTheme="minorHAnsi" w:hAnsiTheme="minorHAnsi" w:cstheme="minorHAnsi"/>
          <w:b w:val="0"/>
          <w:bCs w:val="0"/>
          <w:sz w:val="22"/>
          <w:szCs w:val="22"/>
        </w:rPr>
        <w:t>These screenshots serve as visual proof of successful implementation and are included in this README</w:t>
      </w:r>
    </w:p>
    <w:p w14:paraId="27814678" w14:textId="77777777" w:rsidR="004B3A2E" w:rsidRDefault="004B3A2E" w:rsidP="004B3A2E"/>
    <w:p w14:paraId="4AEE7051" w14:textId="77777777" w:rsidR="00297325" w:rsidRPr="00297325" w:rsidRDefault="00297325" w:rsidP="00297325">
      <w:pPr>
        <w:rPr>
          <w:b/>
          <w:bCs/>
        </w:rPr>
      </w:pPr>
      <w:r w:rsidRPr="00297325">
        <w:rPr>
          <w:b/>
          <w:bCs/>
        </w:rPr>
        <w:lastRenderedPageBreak/>
        <w:t>Challenges Encountered and Solutions</w:t>
      </w:r>
    </w:p>
    <w:p w14:paraId="3857B642" w14:textId="77777777" w:rsidR="00297325" w:rsidRPr="00297325" w:rsidRDefault="00297325" w:rsidP="00297325">
      <w:r w:rsidRPr="00297325">
        <w:t>Throughout the development of the dashboard, several challenges were encountered and systematically addressed:</w:t>
      </w:r>
    </w:p>
    <w:p w14:paraId="17F7CBDC" w14:textId="77777777" w:rsidR="00297325" w:rsidRPr="00297325" w:rsidRDefault="00297325" w:rsidP="00297325">
      <w:pPr>
        <w:numPr>
          <w:ilvl w:val="0"/>
          <w:numId w:val="11"/>
        </w:numPr>
      </w:pPr>
      <w:r w:rsidRPr="00297325">
        <w:rPr>
          <w:b/>
          <w:bCs/>
        </w:rPr>
        <w:t>Filtering by Breed Names</w:t>
      </w:r>
      <w:r w:rsidRPr="00297325">
        <w:t>:</w:t>
      </w:r>
      <w:r w:rsidRPr="00297325">
        <w:br/>
        <w:t xml:space="preserve">The dataset contained </w:t>
      </w:r>
      <w:proofErr w:type="gramStart"/>
      <w:r w:rsidRPr="00297325">
        <w:t>a large number of</w:t>
      </w:r>
      <w:proofErr w:type="gramEnd"/>
      <w:r w:rsidRPr="00297325">
        <w:t xml:space="preserve"> breed combinations and naming variations (e.g., "Labrador Retriever Mix", "Newfoundland/Labrador Retriever", etc.). Writing reliable queries without regex was particularly tedious, especially for water rescue filters. The solution was to manually inspect the list of unique breeds in the database and construct explicit $in filters for all valid combinations, even when results did not always return every expected breed (e.g., some breeds did not appear in water rescue results despite being included in the filter).</w:t>
      </w:r>
    </w:p>
    <w:p w14:paraId="18546E26" w14:textId="77777777" w:rsidR="00297325" w:rsidRPr="00297325" w:rsidRDefault="00297325" w:rsidP="00297325">
      <w:pPr>
        <w:numPr>
          <w:ilvl w:val="0"/>
          <w:numId w:val="11"/>
        </w:numPr>
      </w:pPr>
      <w:r w:rsidRPr="00297325">
        <w:rPr>
          <w:b/>
          <w:bCs/>
        </w:rPr>
        <w:t>Positioning the Logo</w:t>
      </w:r>
      <w:r w:rsidRPr="00297325">
        <w:t>:</w:t>
      </w:r>
      <w:r w:rsidRPr="00297325">
        <w:br/>
        <w:t xml:space="preserve">Aligning the Grazioso </w:t>
      </w:r>
      <w:proofErr w:type="spellStart"/>
      <w:r w:rsidRPr="00297325">
        <w:t>Salvare</w:t>
      </w:r>
      <w:proofErr w:type="spellEnd"/>
      <w:r w:rsidRPr="00297325">
        <w:t xml:space="preserve"> logo alongside the header text while ensuring accessibility and responsiveness was tricky. This was solved using a horizontal Flexbox layout in Dash’s </w:t>
      </w:r>
      <w:proofErr w:type="spellStart"/>
      <w:proofErr w:type="gramStart"/>
      <w:r w:rsidRPr="00297325">
        <w:t>html.Div</w:t>
      </w:r>
      <w:proofErr w:type="spellEnd"/>
      <w:proofErr w:type="gramEnd"/>
      <w:r w:rsidRPr="00297325">
        <w:t xml:space="preserve"> with </w:t>
      </w:r>
      <w:proofErr w:type="spellStart"/>
      <w:r w:rsidRPr="00297325">
        <w:t>alignItems</w:t>
      </w:r>
      <w:proofErr w:type="spellEnd"/>
      <w:r w:rsidRPr="00297325">
        <w:t xml:space="preserve"> and gap styling to create a balanced visual header.</w:t>
      </w:r>
    </w:p>
    <w:p w14:paraId="7A125642" w14:textId="77777777" w:rsidR="00297325" w:rsidRPr="00297325" w:rsidRDefault="00297325" w:rsidP="00297325">
      <w:pPr>
        <w:numPr>
          <w:ilvl w:val="0"/>
          <w:numId w:val="11"/>
        </w:numPr>
      </w:pPr>
      <w:r w:rsidRPr="00297325">
        <w:rPr>
          <w:b/>
          <w:bCs/>
        </w:rPr>
        <w:t>Pie Chart Display Overload</w:t>
      </w:r>
      <w:r w:rsidRPr="00297325">
        <w:t>:</w:t>
      </w:r>
      <w:r w:rsidRPr="00297325">
        <w:br/>
        <w:t>When too many breeds were represented in the filtered dataset, the pie chart became crowded and unreadable. To resolve this, the top breeds (those &gt;1.5%) were separated from the less common ones, which were grouped into a single “Other” slice. This approach made the chart more informative and visually digestible.</w:t>
      </w:r>
    </w:p>
    <w:p w14:paraId="2C84137F" w14:textId="77777777" w:rsidR="00297325" w:rsidRPr="00297325" w:rsidRDefault="00297325" w:rsidP="00297325">
      <w:pPr>
        <w:numPr>
          <w:ilvl w:val="0"/>
          <w:numId w:val="11"/>
        </w:numPr>
      </w:pPr>
      <w:r w:rsidRPr="00297325">
        <w:rPr>
          <w:b/>
          <w:bCs/>
        </w:rPr>
        <w:t>Color Selection for Visual Consistency</w:t>
      </w:r>
      <w:r w:rsidRPr="00297325">
        <w:t>:</w:t>
      </w:r>
      <w:r w:rsidRPr="00297325">
        <w:br/>
      </w:r>
      <w:proofErr w:type="gramStart"/>
      <w:r w:rsidRPr="00297325">
        <w:t>In order to</w:t>
      </w:r>
      <w:proofErr w:type="gramEnd"/>
      <w:r w:rsidRPr="00297325">
        <w:t xml:space="preserve"> closely match the client-provided dashboard mockup, a browser eye dropper tool was used to extract the exact color palette. These color values were then hardcoded into the pie chart using </w:t>
      </w:r>
      <w:proofErr w:type="spellStart"/>
      <w:r w:rsidRPr="00297325">
        <w:t>Plotly’s</w:t>
      </w:r>
      <w:proofErr w:type="spellEnd"/>
      <w:r w:rsidRPr="00297325">
        <w:t xml:space="preserve"> </w:t>
      </w:r>
      <w:proofErr w:type="spellStart"/>
      <w:r w:rsidRPr="00297325">
        <w:t>color_discrete_sequence</w:t>
      </w:r>
      <w:proofErr w:type="spellEnd"/>
      <w:r w:rsidRPr="00297325">
        <w:t xml:space="preserve"> parameter.</w:t>
      </w:r>
    </w:p>
    <w:p w14:paraId="61BE5B6A" w14:textId="03B39B12" w:rsidR="00297325" w:rsidRPr="004B3A2E" w:rsidRDefault="00297325" w:rsidP="004B3A2E">
      <w:pPr>
        <w:numPr>
          <w:ilvl w:val="0"/>
          <w:numId w:val="11"/>
        </w:numPr>
      </w:pPr>
      <w:r w:rsidRPr="00297325">
        <w:rPr>
          <w:b/>
          <w:bCs/>
        </w:rPr>
        <w:t>Screenshot Clarity and UI Feedback</w:t>
      </w:r>
      <w:r w:rsidRPr="00297325">
        <w:t>:</w:t>
      </w:r>
      <w:r w:rsidRPr="00297325">
        <w:br/>
        <w:t>Initially, the dashboard defaulted to the “Reset” filter, making the differences between "Reset" and the initial unfiltered state unclear in screenshots. To make filtering behavior more intuitive and screenshots more meaningful, the application was modified to launch with no selection pre-set, ensuring the user initiates the first filter explicitly and all views are a direct result of user interaction.</w:t>
      </w:r>
    </w:p>
    <w:p w14:paraId="4DFEEC8F" w14:textId="487F97DA" w:rsidR="00822035" w:rsidRPr="00CA5DA4" w:rsidRDefault="00822035" w:rsidP="00B91069">
      <w:pPr>
        <w:pStyle w:val="Heading2"/>
        <w:spacing w:after="0"/>
        <w:contextualSpacing/>
        <w:rPr>
          <w:rFonts w:asciiTheme="minorHAnsi" w:hAnsiTheme="minorHAnsi" w:cstheme="minorHAnsi"/>
          <w:sz w:val="22"/>
          <w:szCs w:val="22"/>
        </w:rPr>
      </w:pPr>
      <w:r w:rsidRPr="00CA5DA4">
        <w:rPr>
          <w:rFonts w:asciiTheme="minorHAnsi" w:hAnsiTheme="minorHAnsi" w:cstheme="minorHAnsi"/>
          <w:sz w:val="22"/>
          <w:szCs w:val="22"/>
        </w:rPr>
        <w:t>Contact</w:t>
      </w:r>
    </w:p>
    <w:p w14:paraId="38BD416F" w14:textId="7E0630BC" w:rsidR="008839D7" w:rsidRPr="00CA5DA4" w:rsidRDefault="00822035" w:rsidP="00B91069">
      <w:pPr>
        <w:suppressAutoHyphens/>
        <w:spacing w:after="0" w:line="240" w:lineRule="auto"/>
        <w:contextualSpacing/>
        <w:rPr>
          <w:rFonts w:eastAsia="Times New Roman" w:cstheme="minorHAnsi"/>
          <w:color w:val="000000" w:themeColor="text1"/>
        </w:rPr>
      </w:pPr>
      <w:r w:rsidRPr="00CA5DA4">
        <w:rPr>
          <w:rFonts w:eastAsia="Times New Roman" w:cstheme="minorHAnsi"/>
          <w:color w:val="000000" w:themeColor="text1"/>
        </w:rPr>
        <w:t>Your name:</w:t>
      </w:r>
      <w:r w:rsidR="004B3A2E">
        <w:rPr>
          <w:rFonts w:eastAsia="Times New Roman" w:cstheme="minorHAnsi"/>
          <w:color w:val="000000" w:themeColor="text1"/>
        </w:rPr>
        <w:t xml:space="preserve"> Austin Bryan 2798128</w:t>
      </w:r>
    </w:p>
    <w:sectPr w:rsidR="008839D7" w:rsidRPr="00CA5DA4" w:rsidSect="00045D5E">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D87B87" w14:textId="77777777" w:rsidR="009B75B2" w:rsidRDefault="009B75B2" w:rsidP="00365759">
      <w:pPr>
        <w:spacing w:after="0" w:line="240" w:lineRule="auto"/>
      </w:pPr>
      <w:r>
        <w:separator/>
      </w:r>
    </w:p>
  </w:endnote>
  <w:endnote w:type="continuationSeparator" w:id="0">
    <w:p w14:paraId="3A4A9DB4" w14:textId="77777777" w:rsidR="009B75B2" w:rsidRDefault="009B75B2"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499393" w14:textId="77777777" w:rsidR="009B75B2" w:rsidRDefault="009B75B2" w:rsidP="00365759">
      <w:pPr>
        <w:spacing w:after="0" w:line="240" w:lineRule="auto"/>
      </w:pPr>
      <w:r>
        <w:separator/>
      </w:r>
    </w:p>
  </w:footnote>
  <w:footnote w:type="continuationSeparator" w:id="0">
    <w:p w14:paraId="3DD19D79" w14:textId="77777777" w:rsidR="009B75B2" w:rsidRDefault="009B75B2"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203346"/>
    <w:multiLevelType w:val="multilevel"/>
    <w:tmpl w:val="77E88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2F4553"/>
    <w:multiLevelType w:val="multilevel"/>
    <w:tmpl w:val="7268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AB5969"/>
    <w:multiLevelType w:val="multilevel"/>
    <w:tmpl w:val="98C06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4E82B61"/>
    <w:multiLevelType w:val="hybridMultilevel"/>
    <w:tmpl w:val="0396F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E22117"/>
    <w:multiLevelType w:val="multilevel"/>
    <w:tmpl w:val="38463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325A26"/>
    <w:multiLevelType w:val="hybridMultilevel"/>
    <w:tmpl w:val="B9B87ECC"/>
    <w:lvl w:ilvl="0" w:tplc="646E67AC">
      <w:start w:val="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6868178">
    <w:abstractNumId w:val="6"/>
  </w:num>
  <w:num w:numId="2" w16cid:durableId="1843472753">
    <w:abstractNumId w:val="6"/>
  </w:num>
  <w:num w:numId="3" w16cid:durableId="1091121890">
    <w:abstractNumId w:val="2"/>
  </w:num>
  <w:num w:numId="4" w16cid:durableId="1930238322">
    <w:abstractNumId w:val="4"/>
  </w:num>
  <w:num w:numId="5" w16cid:durableId="1193305314">
    <w:abstractNumId w:val="3"/>
  </w:num>
  <w:num w:numId="6" w16cid:durableId="665744568">
    <w:abstractNumId w:val="1"/>
  </w:num>
  <w:num w:numId="7" w16cid:durableId="922032609">
    <w:abstractNumId w:val="8"/>
  </w:num>
  <w:num w:numId="8" w16cid:durableId="97991456">
    <w:abstractNumId w:val="0"/>
  </w:num>
  <w:num w:numId="9" w16cid:durableId="1265653985">
    <w:abstractNumId w:val="7"/>
  </w:num>
  <w:num w:numId="10" w16cid:durableId="1028793864">
    <w:abstractNumId w:val="9"/>
  </w:num>
  <w:num w:numId="11" w16cid:durableId="16562943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97325"/>
    <w:rsid w:val="002E7106"/>
    <w:rsid w:val="00310F54"/>
    <w:rsid w:val="003154C1"/>
    <w:rsid w:val="00341AFD"/>
    <w:rsid w:val="00365759"/>
    <w:rsid w:val="0038616B"/>
    <w:rsid w:val="00407E37"/>
    <w:rsid w:val="004B3A2E"/>
    <w:rsid w:val="004E4A7A"/>
    <w:rsid w:val="005112B1"/>
    <w:rsid w:val="00527505"/>
    <w:rsid w:val="005552C4"/>
    <w:rsid w:val="00584CAF"/>
    <w:rsid w:val="005925DE"/>
    <w:rsid w:val="005B68C7"/>
    <w:rsid w:val="005D7F15"/>
    <w:rsid w:val="00615EDF"/>
    <w:rsid w:val="00620A6C"/>
    <w:rsid w:val="0065055D"/>
    <w:rsid w:val="00660A3A"/>
    <w:rsid w:val="006F1A6C"/>
    <w:rsid w:val="00700515"/>
    <w:rsid w:val="007061EE"/>
    <w:rsid w:val="00773E50"/>
    <w:rsid w:val="007C18C7"/>
    <w:rsid w:val="00822035"/>
    <w:rsid w:val="008647E4"/>
    <w:rsid w:val="00875A1A"/>
    <w:rsid w:val="0087630D"/>
    <w:rsid w:val="008839D7"/>
    <w:rsid w:val="008F6BDD"/>
    <w:rsid w:val="0090505D"/>
    <w:rsid w:val="00967575"/>
    <w:rsid w:val="00987399"/>
    <w:rsid w:val="009B75B2"/>
    <w:rsid w:val="009D121E"/>
    <w:rsid w:val="00A27A24"/>
    <w:rsid w:val="00A31722"/>
    <w:rsid w:val="00A32A1E"/>
    <w:rsid w:val="00AD4D77"/>
    <w:rsid w:val="00B078BF"/>
    <w:rsid w:val="00B833B4"/>
    <w:rsid w:val="00B91069"/>
    <w:rsid w:val="00BC433B"/>
    <w:rsid w:val="00BF03E1"/>
    <w:rsid w:val="00C02DCF"/>
    <w:rsid w:val="00C726A6"/>
    <w:rsid w:val="00CA5DA4"/>
    <w:rsid w:val="00E06430"/>
    <w:rsid w:val="00E265CD"/>
    <w:rsid w:val="00E50902"/>
    <w:rsid w:val="00E5141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4B3A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76251">
      <w:bodyDiv w:val="1"/>
      <w:marLeft w:val="0"/>
      <w:marRight w:val="0"/>
      <w:marTop w:val="0"/>
      <w:marBottom w:val="0"/>
      <w:divBdr>
        <w:top w:val="none" w:sz="0" w:space="0" w:color="auto"/>
        <w:left w:val="none" w:sz="0" w:space="0" w:color="auto"/>
        <w:bottom w:val="none" w:sz="0" w:space="0" w:color="auto"/>
        <w:right w:val="none" w:sz="0" w:space="0" w:color="auto"/>
      </w:divBdr>
    </w:div>
    <w:div w:id="146091355">
      <w:bodyDiv w:val="1"/>
      <w:marLeft w:val="0"/>
      <w:marRight w:val="0"/>
      <w:marTop w:val="0"/>
      <w:marBottom w:val="0"/>
      <w:divBdr>
        <w:top w:val="none" w:sz="0" w:space="0" w:color="auto"/>
        <w:left w:val="none" w:sz="0" w:space="0" w:color="auto"/>
        <w:bottom w:val="none" w:sz="0" w:space="0" w:color="auto"/>
        <w:right w:val="none" w:sz="0" w:space="0" w:color="auto"/>
      </w:divBdr>
    </w:div>
    <w:div w:id="372970846">
      <w:bodyDiv w:val="1"/>
      <w:marLeft w:val="0"/>
      <w:marRight w:val="0"/>
      <w:marTop w:val="0"/>
      <w:marBottom w:val="0"/>
      <w:divBdr>
        <w:top w:val="none" w:sz="0" w:space="0" w:color="auto"/>
        <w:left w:val="none" w:sz="0" w:space="0" w:color="auto"/>
        <w:bottom w:val="none" w:sz="0" w:space="0" w:color="auto"/>
        <w:right w:val="none" w:sz="0" w:space="0" w:color="auto"/>
      </w:divBdr>
    </w:div>
    <w:div w:id="437873743">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503908007">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674964444">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493836682">
      <w:bodyDiv w:val="1"/>
      <w:marLeft w:val="0"/>
      <w:marRight w:val="0"/>
      <w:marTop w:val="0"/>
      <w:marBottom w:val="0"/>
      <w:divBdr>
        <w:top w:val="none" w:sz="0" w:space="0" w:color="auto"/>
        <w:left w:val="none" w:sz="0" w:space="0" w:color="auto"/>
        <w:bottom w:val="none" w:sz="0" w:space="0" w:color="auto"/>
        <w:right w:val="none" w:sz="0" w:space="0" w:color="auto"/>
      </w:divBdr>
    </w:div>
    <w:div w:id="1712420000">
      <w:bodyDiv w:val="1"/>
      <w:marLeft w:val="0"/>
      <w:marRight w:val="0"/>
      <w:marTop w:val="0"/>
      <w:marBottom w:val="0"/>
      <w:divBdr>
        <w:top w:val="none" w:sz="0" w:space="0" w:color="auto"/>
        <w:left w:val="none" w:sz="0" w:space="0" w:color="auto"/>
        <w:bottom w:val="none" w:sz="0" w:space="0" w:color="auto"/>
        <w:right w:val="none" w:sz="0" w:space="0" w:color="auto"/>
      </w:divBdr>
    </w:div>
    <w:div w:id="1909145618">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653870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plotly.com/python/plotly-express"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dash-leaflet.herokuapp.com/" TargetMode="External"/><Relationship Id="rId2" Type="http://schemas.openxmlformats.org/officeDocument/2006/relationships/customXml" Target="../customXml/item2.xml"/><Relationship Id="rId16" Type="http://schemas.openxmlformats.org/officeDocument/2006/relationships/hyperlink" Target="https://dash.plotly.com/introduction"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yperlink" Target="https://pymongo.readthedocs.io/en/stable" TargetMode="Externa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1466</Words>
  <Characters>8358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Bryan, Austin</cp:lastModifiedBy>
  <cp:revision>2</cp:revision>
  <dcterms:created xsi:type="dcterms:W3CDTF">2025-04-21T03:17:00Z</dcterms:created>
  <dcterms:modified xsi:type="dcterms:W3CDTF">2025-04-21T03:17:00Z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