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4689" w14:textId="77777777" w:rsidR="0029120B" w:rsidRDefault="0029120B">
      <w:pPr>
        <w:rPr>
          <w:sz w:val="28"/>
          <w:szCs w:val="28"/>
        </w:rPr>
      </w:pPr>
    </w:p>
    <w:p w14:paraId="7A25F48C" w14:textId="77777777" w:rsidR="0029120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Leveraging Machine Learning to Predict Diabetes: Project Report</w:t>
      </w:r>
    </w:p>
    <w:p w14:paraId="1D238597" w14:textId="77777777" w:rsidR="0029120B" w:rsidRDefault="0029120B">
      <w:pPr>
        <w:rPr>
          <w:b/>
          <w:bCs/>
          <w:sz w:val="32"/>
          <w:szCs w:val="32"/>
        </w:rPr>
      </w:pPr>
    </w:p>
    <w:p w14:paraId="3691DAEF" w14:textId="77777777" w:rsidR="00524B2B" w:rsidRDefault="00000000">
      <w:pPr>
        <w:rPr>
          <w:sz w:val="28"/>
          <w:szCs w:val="28"/>
        </w:rPr>
      </w:pPr>
      <w:r>
        <w:rPr>
          <w:sz w:val="28"/>
          <w:szCs w:val="28"/>
        </w:rPr>
        <w:t>1:</w:t>
      </w:r>
      <w:r>
        <w:rPr>
          <w:b/>
          <w:bCs/>
          <w:sz w:val="28"/>
          <w:szCs w:val="28"/>
        </w:rPr>
        <w:t xml:space="preserve"> Data Collection and Exploration:</w:t>
      </w:r>
    </w:p>
    <w:p w14:paraId="62B409D9" w14:textId="77777777" w:rsidR="00524B2B" w:rsidRDefault="00524B2B">
      <w:pPr>
        <w:rPr>
          <w:sz w:val="28"/>
          <w:szCs w:val="28"/>
        </w:rPr>
      </w:pPr>
    </w:p>
    <w:p w14:paraId="32BB25B4" w14:textId="1488E489" w:rsidR="00DE6A8B" w:rsidRDefault="00000000">
      <w:pPr>
        <w:rPr>
          <w:sz w:val="28"/>
          <w:szCs w:val="28"/>
        </w:rPr>
      </w:pPr>
      <w:r>
        <w:rPr>
          <w:sz w:val="28"/>
          <w:szCs w:val="28"/>
        </w:rPr>
        <w:t>We downloaded the dataset from the UCI Machine Learning Repository.</w:t>
      </w:r>
    </w:p>
    <w:p w14:paraId="5BA94036" w14:textId="7C83A9C3" w:rsidR="00524B2B" w:rsidRDefault="00524B2B">
      <w:pPr>
        <w:rPr>
          <w:sz w:val="28"/>
          <w:szCs w:val="28"/>
        </w:rPr>
      </w:pPr>
      <w:r w:rsidRPr="00524B2B">
        <w:rPr>
          <w:sz w:val="28"/>
          <w:szCs w:val="28"/>
        </w:rPr>
        <w:t xml:space="preserve">This dataset contains the sign and </w:t>
      </w:r>
      <w:r w:rsidRPr="00524B2B">
        <w:rPr>
          <w:sz w:val="28"/>
          <w:szCs w:val="28"/>
        </w:rPr>
        <w:t>symptoms</w:t>
      </w:r>
      <w:r w:rsidRPr="00524B2B">
        <w:rPr>
          <w:sz w:val="28"/>
          <w:szCs w:val="28"/>
        </w:rPr>
        <w:t xml:space="preserve"> data of newly diabetic or would be diabetic patient.</w:t>
      </w:r>
    </w:p>
    <w:p w14:paraId="7BB768C6" w14:textId="3773DE58" w:rsidR="00524B2B" w:rsidRPr="00524B2B" w:rsidRDefault="00524B2B" w:rsidP="00524B2B">
      <w:pPr>
        <w:rPr>
          <w:sz w:val="28"/>
          <w:szCs w:val="28"/>
        </w:rPr>
      </w:pPr>
      <w:r w:rsidRPr="00524B2B">
        <w:rPr>
          <w:sz w:val="28"/>
          <w:szCs w:val="28"/>
        </w:rPr>
        <w:t>This has been collected using direct questionnaires from the patients of Sylhet Diabetes</w:t>
      </w:r>
    </w:p>
    <w:p w14:paraId="7C6E80D9" w14:textId="463B5FFA" w:rsidR="00524B2B" w:rsidRDefault="00524B2B" w:rsidP="00524B2B">
      <w:pPr>
        <w:rPr>
          <w:sz w:val="28"/>
          <w:szCs w:val="28"/>
        </w:rPr>
      </w:pPr>
      <w:r w:rsidRPr="00524B2B">
        <w:rPr>
          <w:sz w:val="28"/>
          <w:szCs w:val="28"/>
        </w:rPr>
        <w:t>Hospital in Sylhet, Bangladesh and approved by a doctor</w:t>
      </w:r>
    </w:p>
    <w:p w14:paraId="3A575E1B" w14:textId="77777777" w:rsidR="009752D4" w:rsidRDefault="009752D4">
      <w:pPr>
        <w:rPr>
          <w:sz w:val="28"/>
          <w:szCs w:val="28"/>
        </w:rPr>
      </w:pPr>
    </w:p>
    <w:p w14:paraId="3EE848C6" w14:textId="190A4720" w:rsidR="00DE6A8B" w:rsidRDefault="00000000">
      <w:pPr>
        <w:rPr>
          <w:sz w:val="28"/>
          <w:szCs w:val="28"/>
        </w:rPr>
      </w:pPr>
      <w:r>
        <w:rPr>
          <w:sz w:val="28"/>
          <w:szCs w:val="28"/>
        </w:rPr>
        <w:t>We loaded the dataset using Pandas.</w:t>
      </w:r>
    </w:p>
    <w:p w14:paraId="64E95E18" w14:textId="77777777" w:rsidR="009752D4" w:rsidRDefault="009752D4">
      <w:pPr>
        <w:rPr>
          <w:sz w:val="28"/>
          <w:szCs w:val="28"/>
        </w:rPr>
      </w:pPr>
    </w:p>
    <w:p w14:paraId="71E1592E" w14:textId="77777777" w:rsidR="009752D4" w:rsidRDefault="009752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50A203" wp14:editId="312166D2">
            <wp:extent cx="6332220" cy="2665730"/>
            <wp:effectExtent l="0" t="0" r="0" b="1270"/>
            <wp:docPr id="126235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50299" name="Picture 1262350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63EA" w14:textId="77777777" w:rsidR="009752D4" w:rsidRDefault="009752D4">
      <w:pPr>
        <w:rPr>
          <w:sz w:val="28"/>
          <w:szCs w:val="28"/>
        </w:rPr>
      </w:pPr>
    </w:p>
    <w:p w14:paraId="1FD6E9B1" w14:textId="77777777" w:rsidR="004D6A88" w:rsidRDefault="004D6A88">
      <w:pPr>
        <w:rPr>
          <w:sz w:val="28"/>
          <w:szCs w:val="28"/>
        </w:rPr>
      </w:pPr>
    </w:p>
    <w:p w14:paraId="4C4342B9" w14:textId="77777777" w:rsidR="004D6A88" w:rsidRDefault="004D6A88">
      <w:pPr>
        <w:rPr>
          <w:sz w:val="28"/>
          <w:szCs w:val="28"/>
        </w:rPr>
      </w:pPr>
    </w:p>
    <w:p w14:paraId="44FE98D8" w14:textId="77777777" w:rsidR="004D6A88" w:rsidRDefault="004D6A88">
      <w:pPr>
        <w:rPr>
          <w:sz w:val="28"/>
          <w:szCs w:val="28"/>
        </w:rPr>
      </w:pPr>
    </w:p>
    <w:p w14:paraId="3807F9FF" w14:textId="77777777" w:rsidR="004D6A88" w:rsidRDefault="004D6A88">
      <w:pPr>
        <w:rPr>
          <w:sz w:val="28"/>
          <w:szCs w:val="28"/>
        </w:rPr>
      </w:pPr>
    </w:p>
    <w:p w14:paraId="38B0702A" w14:textId="77777777" w:rsidR="004D6A88" w:rsidRDefault="004D6A88">
      <w:pPr>
        <w:rPr>
          <w:sz w:val="28"/>
          <w:szCs w:val="28"/>
        </w:rPr>
      </w:pPr>
    </w:p>
    <w:p w14:paraId="1F5E9EE0" w14:textId="77777777" w:rsidR="004D6A88" w:rsidRDefault="004D6A88">
      <w:pPr>
        <w:rPr>
          <w:sz w:val="28"/>
          <w:szCs w:val="28"/>
        </w:rPr>
      </w:pPr>
    </w:p>
    <w:p w14:paraId="38C4AAB1" w14:textId="77777777" w:rsidR="004D6A88" w:rsidRDefault="004D6A88">
      <w:pPr>
        <w:rPr>
          <w:sz w:val="28"/>
          <w:szCs w:val="28"/>
        </w:rPr>
      </w:pPr>
    </w:p>
    <w:p w14:paraId="6BDEC17D" w14:textId="77777777" w:rsidR="004D6A88" w:rsidRDefault="004D6A88">
      <w:pPr>
        <w:rPr>
          <w:sz w:val="28"/>
          <w:szCs w:val="28"/>
        </w:rPr>
      </w:pPr>
    </w:p>
    <w:p w14:paraId="4CDBFE4E" w14:textId="77777777" w:rsidR="004D6A88" w:rsidRDefault="004D6A88">
      <w:pPr>
        <w:rPr>
          <w:sz w:val="28"/>
          <w:szCs w:val="28"/>
        </w:rPr>
      </w:pPr>
    </w:p>
    <w:p w14:paraId="5CA0412F" w14:textId="77777777" w:rsidR="004D6A88" w:rsidRDefault="004D6A88">
      <w:pPr>
        <w:rPr>
          <w:sz w:val="28"/>
          <w:szCs w:val="28"/>
        </w:rPr>
      </w:pPr>
    </w:p>
    <w:p w14:paraId="6DCFA2A7" w14:textId="77777777" w:rsidR="004D6A88" w:rsidRDefault="004D6A88">
      <w:pPr>
        <w:rPr>
          <w:sz w:val="28"/>
          <w:szCs w:val="28"/>
        </w:rPr>
      </w:pPr>
    </w:p>
    <w:p w14:paraId="7A6660A7" w14:textId="77777777" w:rsidR="004D6A88" w:rsidRDefault="004D6A88">
      <w:pPr>
        <w:rPr>
          <w:sz w:val="28"/>
          <w:szCs w:val="28"/>
        </w:rPr>
      </w:pPr>
    </w:p>
    <w:p w14:paraId="6CC1E3B8" w14:textId="77777777" w:rsidR="004D6A88" w:rsidRDefault="004D6A88">
      <w:pPr>
        <w:rPr>
          <w:sz w:val="28"/>
          <w:szCs w:val="28"/>
        </w:rPr>
      </w:pPr>
    </w:p>
    <w:p w14:paraId="613D050A" w14:textId="77777777" w:rsidR="004D6A88" w:rsidRDefault="004D6A88">
      <w:pPr>
        <w:rPr>
          <w:sz w:val="28"/>
          <w:szCs w:val="28"/>
        </w:rPr>
      </w:pPr>
    </w:p>
    <w:p w14:paraId="5F1CA13F" w14:textId="6549F4B1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We explored the dataset’s structure, features, and distribution of classes using </w:t>
      </w:r>
      <w:proofErr w:type="spellStart"/>
      <w:r>
        <w:rPr>
          <w:sz w:val="28"/>
          <w:szCs w:val="28"/>
        </w:rPr>
        <w:t>pyplot</w:t>
      </w:r>
      <w:proofErr w:type="spellEnd"/>
    </w:p>
    <w:p w14:paraId="0A21D312" w14:textId="77777777" w:rsidR="002726D1" w:rsidRDefault="002726D1">
      <w:pPr>
        <w:rPr>
          <w:sz w:val="28"/>
          <w:szCs w:val="28"/>
        </w:rPr>
      </w:pPr>
    </w:p>
    <w:p w14:paraId="36C6875E" w14:textId="570781EB" w:rsidR="004D6A88" w:rsidRDefault="004D6A88">
      <w:pPr>
        <w:rPr>
          <w:sz w:val="28"/>
          <w:szCs w:val="28"/>
        </w:rPr>
      </w:pPr>
      <w:r>
        <w:rPr>
          <w:sz w:val="28"/>
          <w:szCs w:val="28"/>
        </w:rPr>
        <w:t xml:space="preserve">The matrix below 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the correlation between different features of the dataset which was generated during our data </w:t>
      </w:r>
      <w:proofErr w:type="spellStart"/>
      <w:r>
        <w:rPr>
          <w:sz w:val="28"/>
          <w:szCs w:val="28"/>
        </w:rPr>
        <w:t>xploration</w:t>
      </w:r>
      <w:proofErr w:type="spellEnd"/>
    </w:p>
    <w:p w14:paraId="30F457D4" w14:textId="5D1F01D1" w:rsidR="004D6A88" w:rsidRDefault="004D6A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9592F5" wp14:editId="4EFACFBD">
            <wp:extent cx="6332220" cy="3305810"/>
            <wp:effectExtent l="0" t="0" r="0" b="8890"/>
            <wp:docPr id="1099903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03869" name="Picture 10999038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0254" w14:textId="77777777" w:rsidR="009C66B2" w:rsidRDefault="009C66B2">
      <w:pPr>
        <w:rPr>
          <w:sz w:val="28"/>
          <w:szCs w:val="28"/>
        </w:rPr>
      </w:pPr>
    </w:p>
    <w:p w14:paraId="730EE24B" w14:textId="77777777" w:rsidR="009C66B2" w:rsidRDefault="009C66B2">
      <w:pPr>
        <w:rPr>
          <w:sz w:val="28"/>
          <w:szCs w:val="28"/>
        </w:rPr>
      </w:pPr>
    </w:p>
    <w:p w14:paraId="7D9AA77C" w14:textId="77777777" w:rsidR="009C66B2" w:rsidRDefault="009C66B2">
      <w:pPr>
        <w:rPr>
          <w:sz w:val="28"/>
          <w:szCs w:val="28"/>
        </w:rPr>
      </w:pPr>
    </w:p>
    <w:p w14:paraId="0C2EB483" w14:textId="77777777" w:rsidR="009C66B2" w:rsidRDefault="009C66B2">
      <w:pPr>
        <w:rPr>
          <w:sz w:val="28"/>
          <w:szCs w:val="28"/>
        </w:rPr>
      </w:pPr>
    </w:p>
    <w:p w14:paraId="1B8B20E0" w14:textId="1CF1A646" w:rsidR="009C66B2" w:rsidRDefault="009C66B2">
      <w:pPr>
        <w:rPr>
          <w:sz w:val="28"/>
          <w:szCs w:val="28"/>
        </w:rPr>
      </w:pPr>
      <w:r>
        <w:rPr>
          <w:sz w:val="28"/>
          <w:szCs w:val="28"/>
        </w:rPr>
        <w:t>Relationship between Age feature and the target variable.</w:t>
      </w:r>
    </w:p>
    <w:p w14:paraId="627D93FD" w14:textId="1B738AD3" w:rsidR="009C66B2" w:rsidRDefault="009C66B2">
      <w:pPr>
        <w:rPr>
          <w:sz w:val="28"/>
          <w:szCs w:val="28"/>
        </w:rPr>
      </w:pPr>
      <w:r>
        <w:rPr>
          <w:sz w:val="28"/>
          <w:szCs w:val="28"/>
        </w:rPr>
        <w:t>The box plot below shows the relationship between ‘Age’ and the target ‘Outcome’ variable</w:t>
      </w:r>
    </w:p>
    <w:p w14:paraId="10468CFE" w14:textId="44BF4E6A" w:rsidR="009C66B2" w:rsidRDefault="00483F69">
      <w:pPr>
        <w:rPr>
          <w:sz w:val="28"/>
          <w:szCs w:val="28"/>
        </w:rPr>
      </w:pPr>
      <w:r>
        <w:rPr>
          <w:sz w:val="28"/>
          <w:szCs w:val="28"/>
        </w:rPr>
        <w:t xml:space="preserve">During information gain analysis, the ‘Age’ feature provided an information gain of </w:t>
      </w:r>
      <w:r w:rsidRPr="00483F69">
        <w:rPr>
          <w:sz w:val="28"/>
          <w:szCs w:val="28"/>
        </w:rPr>
        <w:t>0.04282841</w:t>
      </w:r>
      <w:r>
        <w:rPr>
          <w:sz w:val="28"/>
          <w:szCs w:val="28"/>
        </w:rPr>
        <w:t xml:space="preserve"> making an </w:t>
      </w:r>
      <w:proofErr w:type="gramStart"/>
      <w:r>
        <w:rPr>
          <w:sz w:val="28"/>
          <w:szCs w:val="28"/>
        </w:rPr>
        <w:t>important features</w:t>
      </w:r>
      <w:proofErr w:type="gramEnd"/>
      <w:r>
        <w:rPr>
          <w:sz w:val="28"/>
          <w:szCs w:val="28"/>
        </w:rPr>
        <w:t xml:space="preserve"> to be considered in the model.</w:t>
      </w:r>
    </w:p>
    <w:p w14:paraId="54F369F1" w14:textId="77777777" w:rsidR="009C66B2" w:rsidRDefault="009C66B2">
      <w:pPr>
        <w:rPr>
          <w:sz w:val="28"/>
          <w:szCs w:val="28"/>
        </w:rPr>
      </w:pPr>
    </w:p>
    <w:p w14:paraId="7E8581C2" w14:textId="77777777" w:rsidR="009C66B2" w:rsidRDefault="009C66B2">
      <w:pPr>
        <w:rPr>
          <w:sz w:val="28"/>
          <w:szCs w:val="28"/>
        </w:rPr>
      </w:pPr>
    </w:p>
    <w:p w14:paraId="5AE91D76" w14:textId="77777777" w:rsidR="009C66B2" w:rsidRDefault="009C66B2">
      <w:pPr>
        <w:rPr>
          <w:sz w:val="28"/>
          <w:szCs w:val="28"/>
        </w:rPr>
      </w:pPr>
    </w:p>
    <w:p w14:paraId="1DBA6917" w14:textId="77777777" w:rsidR="009C66B2" w:rsidRDefault="009C66B2">
      <w:pPr>
        <w:rPr>
          <w:sz w:val="28"/>
          <w:szCs w:val="28"/>
        </w:rPr>
      </w:pPr>
    </w:p>
    <w:p w14:paraId="24EDAD98" w14:textId="77777777" w:rsidR="009C66B2" w:rsidRDefault="009C66B2">
      <w:pPr>
        <w:rPr>
          <w:sz w:val="28"/>
          <w:szCs w:val="28"/>
        </w:rPr>
      </w:pPr>
    </w:p>
    <w:p w14:paraId="48486522" w14:textId="77777777" w:rsidR="009C66B2" w:rsidRDefault="009C66B2">
      <w:pPr>
        <w:rPr>
          <w:sz w:val="28"/>
          <w:szCs w:val="28"/>
        </w:rPr>
      </w:pPr>
    </w:p>
    <w:p w14:paraId="7249A7C1" w14:textId="15B2B8B3" w:rsidR="002726D1" w:rsidRDefault="002726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56D472" wp14:editId="4870E2D5">
            <wp:extent cx="6332220" cy="4749165"/>
            <wp:effectExtent l="0" t="0" r="0" b="0"/>
            <wp:docPr id="1777829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29043" name="Picture 17778290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5E9BC45" wp14:editId="2DBAE613">
            <wp:extent cx="6332220" cy="4749165"/>
            <wp:effectExtent l="0" t="0" r="0" b="0"/>
            <wp:docPr id="1621938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8283" name="Picture 16219382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5ACCFC9" wp14:editId="76193D37">
            <wp:extent cx="6332220" cy="4749165"/>
            <wp:effectExtent l="0" t="0" r="0" b="0"/>
            <wp:docPr id="2035011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11337" name="Picture 2035011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1597" w14:textId="77777777" w:rsidR="00483F69" w:rsidRDefault="00483F69">
      <w:pPr>
        <w:rPr>
          <w:sz w:val="28"/>
          <w:szCs w:val="28"/>
        </w:rPr>
      </w:pPr>
    </w:p>
    <w:p w14:paraId="5F6CEDED" w14:textId="77777777" w:rsidR="00483F69" w:rsidRDefault="00483F69">
      <w:pPr>
        <w:rPr>
          <w:sz w:val="28"/>
          <w:szCs w:val="28"/>
        </w:rPr>
      </w:pPr>
    </w:p>
    <w:p w14:paraId="5465E2FB" w14:textId="77777777" w:rsidR="00483F69" w:rsidRDefault="00483F69">
      <w:pPr>
        <w:rPr>
          <w:sz w:val="28"/>
          <w:szCs w:val="28"/>
        </w:rPr>
      </w:pPr>
    </w:p>
    <w:p w14:paraId="128C7460" w14:textId="77777777" w:rsidR="00483F69" w:rsidRDefault="00483F69">
      <w:pPr>
        <w:rPr>
          <w:sz w:val="28"/>
          <w:szCs w:val="28"/>
        </w:rPr>
      </w:pPr>
    </w:p>
    <w:p w14:paraId="466E2863" w14:textId="77777777" w:rsidR="00483F69" w:rsidRDefault="00483F69">
      <w:pPr>
        <w:rPr>
          <w:sz w:val="28"/>
          <w:szCs w:val="28"/>
        </w:rPr>
      </w:pPr>
    </w:p>
    <w:p w14:paraId="063442CA" w14:textId="77777777" w:rsidR="00483F69" w:rsidRDefault="00483F69">
      <w:pPr>
        <w:rPr>
          <w:sz w:val="28"/>
          <w:szCs w:val="28"/>
        </w:rPr>
      </w:pPr>
    </w:p>
    <w:p w14:paraId="0E38DE21" w14:textId="77777777" w:rsidR="00483F69" w:rsidRDefault="00483F69">
      <w:pPr>
        <w:rPr>
          <w:sz w:val="28"/>
          <w:szCs w:val="28"/>
        </w:rPr>
      </w:pPr>
    </w:p>
    <w:p w14:paraId="5877DB8E" w14:textId="77777777" w:rsidR="00483F69" w:rsidRDefault="00483F69">
      <w:pPr>
        <w:rPr>
          <w:sz w:val="28"/>
          <w:szCs w:val="28"/>
        </w:rPr>
      </w:pPr>
    </w:p>
    <w:p w14:paraId="6177BD25" w14:textId="7922E637" w:rsidR="00483F69" w:rsidRDefault="00483F69">
      <w:pPr>
        <w:rPr>
          <w:sz w:val="28"/>
          <w:szCs w:val="28"/>
        </w:rPr>
      </w:pPr>
      <w:r>
        <w:rPr>
          <w:sz w:val="28"/>
          <w:szCs w:val="28"/>
        </w:rPr>
        <w:t>Relationship between ‘Glucose’ feature and the outcome</w:t>
      </w:r>
      <w:r>
        <w:rPr>
          <w:sz w:val="28"/>
          <w:szCs w:val="28"/>
        </w:rPr>
        <w:tab/>
        <w:t>:</w:t>
      </w:r>
    </w:p>
    <w:p w14:paraId="0FFDDDD0" w14:textId="37F15412" w:rsidR="00483F69" w:rsidRDefault="00483F69">
      <w:pPr>
        <w:rPr>
          <w:sz w:val="28"/>
          <w:szCs w:val="28"/>
        </w:rPr>
      </w:pPr>
      <w:r>
        <w:rPr>
          <w:sz w:val="28"/>
          <w:szCs w:val="28"/>
        </w:rPr>
        <w:t xml:space="preserve">The boxplot below shows the relationship </w:t>
      </w:r>
      <w:proofErr w:type="spellStart"/>
      <w:r>
        <w:rPr>
          <w:sz w:val="28"/>
          <w:szCs w:val="28"/>
        </w:rPr>
        <w:t>betwee</w:t>
      </w:r>
      <w:proofErr w:type="spellEnd"/>
      <w:r>
        <w:rPr>
          <w:sz w:val="28"/>
          <w:szCs w:val="28"/>
        </w:rPr>
        <w:t xml:space="preserve"> glucose level and the diabetes test outcome.</w:t>
      </w:r>
    </w:p>
    <w:p w14:paraId="012DB4BE" w14:textId="67924B1E" w:rsidR="00483F69" w:rsidRDefault="00483F69">
      <w:pPr>
        <w:rPr>
          <w:sz w:val="28"/>
          <w:szCs w:val="28"/>
        </w:rPr>
      </w:pPr>
      <w:r>
        <w:rPr>
          <w:sz w:val="28"/>
          <w:szCs w:val="28"/>
        </w:rPr>
        <w:t xml:space="preserve">During information gain analysis, the ‘glucose’ feature had an information gain of </w:t>
      </w:r>
      <w:r w:rsidRPr="00483F69">
        <w:rPr>
          <w:sz w:val="28"/>
          <w:szCs w:val="28"/>
        </w:rPr>
        <w:t>0.11977819</w:t>
      </w:r>
      <w:r>
        <w:rPr>
          <w:sz w:val="28"/>
          <w:szCs w:val="28"/>
        </w:rPr>
        <w:t xml:space="preserve"> making it the most important feature that is being used in the prediction.</w:t>
      </w:r>
    </w:p>
    <w:p w14:paraId="78814289" w14:textId="08B69768" w:rsidR="004D6A88" w:rsidRDefault="002726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929736" wp14:editId="5FDB36C3">
            <wp:extent cx="6332220" cy="4749165"/>
            <wp:effectExtent l="0" t="0" r="0" b="0"/>
            <wp:docPr id="824816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1642" name="Picture 824816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5E80" w14:textId="4181E649" w:rsidR="004D6A88" w:rsidRDefault="002726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533301" wp14:editId="0DF91EB2">
            <wp:extent cx="6332220" cy="4749165"/>
            <wp:effectExtent l="0" t="0" r="0" b="0"/>
            <wp:docPr id="2010392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2016" name="Picture 20103920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BC88" w14:textId="77777777" w:rsidR="004D6A88" w:rsidRDefault="004D6A88">
      <w:pPr>
        <w:rPr>
          <w:sz w:val="28"/>
          <w:szCs w:val="28"/>
        </w:rPr>
      </w:pPr>
    </w:p>
    <w:p w14:paraId="1B63F699" w14:textId="77777777" w:rsidR="004D6A88" w:rsidRDefault="004D6A88">
      <w:pPr>
        <w:rPr>
          <w:sz w:val="28"/>
          <w:szCs w:val="28"/>
        </w:rPr>
      </w:pPr>
    </w:p>
    <w:p w14:paraId="1AEC3E02" w14:textId="77777777" w:rsidR="004D6A88" w:rsidRDefault="004D6A88">
      <w:pPr>
        <w:rPr>
          <w:sz w:val="28"/>
          <w:szCs w:val="28"/>
        </w:rPr>
      </w:pPr>
    </w:p>
    <w:p w14:paraId="2F9F8191" w14:textId="77777777" w:rsidR="004D6A88" w:rsidRDefault="004D6A88">
      <w:pPr>
        <w:rPr>
          <w:sz w:val="28"/>
          <w:szCs w:val="28"/>
        </w:rPr>
      </w:pPr>
    </w:p>
    <w:p w14:paraId="7DC5AAC3" w14:textId="77777777" w:rsidR="004D6A88" w:rsidRDefault="004D6A88">
      <w:pPr>
        <w:rPr>
          <w:sz w:val="28"/>
          <w:szCs w:val="28"/>
        </w:rPr>
      </w:pPr>
    </w:p>
    <w:p w14:paraId="3F428CC4" w14:textId="77777777" w:rsidR="004D6A88" w:rsidRDefault="004D6A88">
      <w:pPr>
        <w:rPr>
          <w:sz w:val="28"/>
          <w:szCs w:val="28"/>
        </w:rPr>
      </w:pPr>
    </w:p>
    <w:p w14:paraId="7D0A0917" w14:textId="77777777" w:rsidR="004D6A88" w:rsidRDefault="004D6A88">
      <w:pPr>
        <w:rPr>
          <w:sz w:val="28"/>
          <w:szCs w:val="28"/>
        </w:rPr>
      </w:pPr>
    </w:p>
    <w:p w14:paraId="2B715303" w14:textId="77777777" w:rsidR="004D6A88" w:rsidRDefault="004D6A88">
      <w:pPr>
        <w:rPr>
          <w:sz w:val="28"/>
          <w:szCs w:val="28"/>
        </w:rPr>
      </w:pPr>
    </w:p>
    <w:p w14:paraId="17E80D2B" w14:textId="77777777" w:rsidR="004D6A88" w:rsidRDefault="004D6A88">
      <w:pPr>
        <w:rPr>
          <w:sz w:val="28"/>
          <w:szCs w:val="28"/>
        </w:rPr>
      </w:pPr>
    </w:p>
    <w:p w14:paraId="11BB9D5A" w14:textId="77777777" w:rsidR="004D6A88" w:rsidRDefault="004D6A88">
      <w:pPr>
        <w:rPr>
          <w:sz w:val="28"/>
          <w:szCs w:val="28"/>
        </w:rPr>
      </w:pPr>
    </w:p>
    <w:p w14:paraId="6B9D1FBF" w14:textId="77777777" w:rsidR="004D6A88" w:rsidRDefault="004D6A88">
      <w:pPr>
        <w:rPr>
          <w:sz w:val="28"/>
          <w:szCs w:val="28"/>
        </w:rPr>
      </w:pPr>
    </w:p>
    <w:p w14:paraId="422B99EC" w14:textId="77777777" w:rsidR="004D6A88" w:rsidRDefault="004D6A88">
      <w:pPr>
        <w:rPr>
          <w:sz w:val="28"/>
          <w:szCs w:val="28"/>
        </w:rPr>
      </w:pPr>
    </w:p>
    <w:p w14:paraId="6D3DA960" w14:textId="77777777" w:rsidR="004D6A88" w:rsidRDefault="004D6A88">
      <w:pPr>
        <w:rPr>
          <w:sz w:val="28"/>
          <w:szCs w:val="28"/>
        </w:rPr>
      </w:pPr>
    </w:p>
    <w:p w14:paraId="660BE2A3" w14:textId="77777777" w:rsidR="004D6A88" w:rsidRDefault="004D6A88">
      <w:pPr>
        <w:rPr>
          <w:sz w:val="28"/>
          <w:szCs w:val="28"/>
        </w:rPr>
      </w:pPr>
    </w:p>
    <w:p w14:paraId="039724A8" w14:textId="77777777" w:rsidR="004D6A88" w:rsidRDefault="004D6A88">
      <w:pPr>
        <w:rPr>
          <w:sz w:val="28"/>
          <w:szCs w:val="28"/>
        </w:rPr>
      </w:pPr>
    </w:p>
    <w:p w14:paraId="5CC3557B" w14:textId="77777777" w:rsidR="004D6A88" w:rsidRDefault="004D6A88">
      <w:pPr>
        <w:rPr>
          <w:sz w:val="28"/>
          <w:szCs w:val="28"/>
        </w:rPr>
      </w:pPr>
    </w:p>
    <w:p w14:paraId="1188FD21" w14:textId="77777777" w:rsidR="004D6A88" w:rsidRDefault="004D6A88">
      <w:pPr>
        <w:rPr>
          <w:sz w:val="28"/>
          <w:szCs w:val="28"/>
        </w:rPr>
      </w:pPr>
    </w:p>
    <w:p w14:paraId="3A5A3186" w14:textId="77777777" w:rsidR="004D6A88" w:rsidRDefault="004D6A88">
      <w:pPr>
        <w:rPr>
          <w:sz w:val="28"/>
          <w:szCs w:val="28"/>
        </w:rPr>
      </w:pPr>
    </w:p>
    <w:p w14:paraId="4CBC8DC4" w14:textId="77777777" w:rsidR="004D6A88" w:rsidRDefault="004D6A88">
      <w:pPr>
        <w:rPr>
          <w:sz w:val="28"/>
          <w:szCs w:val="28"/>
        </w:rPr>
      </w:pPr>
    </w:p>
    <w:p w14:paraId="10F73CF5" w14:textId="7258A4D9" w:rsidR="002726D1" w:rsidRDefault="002726D1">
      <w:pPr>
        <w:rPr>
          <w:sz w:val="28"/>
          <w:szCs w:val="28"/>
        </w:rPr>
      </w:pPr>
    </w:p>
    <w:p w14:paraId="6862C5C7" w14:textId="095203E0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We handled missing values and performed basic statistical analysis (e.g., mean, median, standard deviation) to understand the nature of the data using 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methods.</w:t>
      </w:r>
    </w:p>
    <w:p w14:paraId="304A3F9B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B76EEC2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CB24CF7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2: </w:t>
      </w:r>
      <w:r>
        <w:rPr>
          <w:b/>
          <w:bCs/>
          <w:sz w:val="28"/>
          <w:szCs w:val="28"/>
        </w:rPr>
        <w:t>Data Preprocessing:</w:t>
      </w:r>
    </w:p>
    <w:p w14:paraId="2F3F53F5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-We preprocessed the data by scaling numerical features to a standard range using </w:t>
      </w:r>
      <w:proofErr w:type="spellStart"/>
      <w:r>
        <w:rPr>
          <w:sz w:val="28"/>
          <w:szCs w:val="28"/>
        </w:rPr>
        <w:t>StandardScaler</w:t>
      </w:r>
      <w:proofErr w:type="spellEnd"/>
      <w:r>
        <w:rPr>
          <w:sz w:val="28"/>
          <w:szCs w:val="28"/>
        </w:rPr>
        <w:t>.</w:t>
      </w:r>
    </w:p>
    <w:p w14:paraId="2B84A8A2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B462565" w14:textId="785C4EB4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-We </w:t>
      </w:r>
      <w:r w:rsidR="00252418">
        <w:rPr>
          <w:sz w:val="28"/>
          <w:szCs w:val="28"/>
        </w:rPr>
        <w:t>spitted</w:t>
      </w:r>
      <w:r>
        <w:rPr>
          <w:sz w:val="28"/>
          <w:szCs w:val="28"/>
        </w:rPr>
        <w:t xml:space="preserve"> the dataset into training and testing sets (e.g., 70/30 or 80/20 split) to prepare for model training and evaluation.</w:t>
      </w:r>
    </w:p>
    <w:p w14:paraId="6D1565A9" w14:textId="77777777" w:rsidR="0029120B" w:rsidRDefault="0029120B">
      <w:pPr>
        <w:rPr>
          <w:sz w:val="28"/>
          <w:szCs w:val="28"/>
        </w:rPr>
      </w:pPr>
    </w:p>
    <w:p w14:paraId="68E9F9A8" w14:textId="77777777" w:rsidR="0029120B" w:rsidRDefault="0029120B">
      <w:pPr>
        <w:rPr>
          <w:sz w:val="28"/>
          <w:szCs w:val="28"/>
        </w:rPr>
      </w:pPr>
    </w:p>
    <w:p w14:paraId="731B8635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3:</w:t>
      </w:r>
      <w:r>
        <w:rPr>
          <w:b/>
          <w:bCs/>
          <w:sz w:val="28"/>
          <w:szCs w:val="28"/>
        </w:rPr>
        <w:t xml:space="preserve"> Feature Engineering:</w:t>
      </w:r>
    </w:p>
    <w:p w14:paraId="01F899D7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Conduct feature selection using techniques like correlation analysis or feature importance from tree-based models (e.g., Random Forest).</w:t>
      </w:r>
    </w:p>
    <w:p w14:paraId="393286E0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Implement dimensionality reduction techniques such as Principal Component Analysis (PCA) to reduce the number of features while preserving information.</w:t>
      </w:r>
    </w:p>
    <w:p w14:paraId="626D1AF0" w14:textId="77777777" w:rsidR="0029120B" w:rsidRDefault="0029120B">
      <w:pPr>
        <w:rPr>
          <w:sz w:val="28"/>
          <w:szCs w:val="28"/>
        </w:rPr>
      </w:pPr>
    </w:p>
    <w:p w14:paraId="0EAF58AF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4:</w:t>
      </w:r>
      <w:r>
        <w:rPr>
          <w:b/>
          <w:bCs/>
          <w:sz w:val="28"/>
          <w:szCs w:val="28"/>
        </w:rPr>
        <w:t xml:space="preserve"> Model Selection and Training:</w:t>
      </w:r>
    </w:p>
    <w:p w14:paraId="77E9EFD6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-We tried machine learning algorithms suitable for binary classification tasks such as:</w:t>
      </w:r>
    </w:p>
    <w:p w14:paraId="64A2E2C5" w14:textId="77777777" w:rsidR="0029120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57E28D7C" w14:textId="77777777" w:rsidR="0029120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Random Forest,</w:t>
      </w:r>
    </w:p>
    <w:p w14:paraId="295AB9CC" w14:textId="77777777" w:rsidR="0029120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 Vector Machines</w:t>
      </w:r>
    </w:p>
    <w:p w14:paraId="1896823B" w14:textId="77777777" w:rsidR="0029120B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Kneighbors</w:t>
      </w:r>
      <w:proofErr w:type="spellEnd"/>
      <w:r>
        <w:rPr>
          <w:sz w:val="28"/>
          <w:szCs w:val="28"/>
        </w:rPr>
        <w:t xml:space="preserve"> Classifier</w:t>
      </w:r>
    </w:p>
    <w:p w14:paraId="610ED0F9" w14:textId="77777777" w:rsidR="0029120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Ridge Classifier</w:t>
      </w:r>
    </w:p>
    <w:p w14:paraId="1073BB80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-We trained these models using the training dataset with optimized hyper-parameters obtained through </w:t>
      </w:r>
      <w:proofErr w:type="spellStart"/>
      <w:r>
        <w:rPr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. </w:t>
      </w:r>
    </w:p>
    <w:p w14:paraId="42ECC536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-We evaluated the performance of each model using evaluation metrics such as accuracy, precision, recall, F1-score, and AUC-ROC curve.</w:t>
      </w:r>
    </w:p>
    <w:p w14:paraId="10568CCD" w14:textId="77777777" w:rsidR="0029120B" w:rsidRDefault="0029120B">
      <w:pPr>
        <w:rPr>
          <w:sz w:val="28"/>
          <w:szCs w:val="28"/>
        </w:rPr>
      </w:pPr>
    </w:p>
    <w:p w14:paraId="63644254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5: </w:t>
      </w:r>
      <w:r>
        <w:rPr>
          <w:b/>
          <w:bCs/>
          <w:sz w:val="28"/>
          <w:szCs w:val="28"/>
        </w:rPr>
        <w:t>Model Evaluation and Validation:</w:t>
      </w:r>
    </w:p>
    <w:p w14:paraId="185170A7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Validate the trained models using the testing dataset to assess their generalization performance.</w:t>
      </w:r>
    </w:p>
    <w:p w14:paraId="075B6BDF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Perform k-fold cross-validation to ensure the robustness and reliability of the models.</w:t>
      </w:r>
    </w:p>
    <w:p w14:paraId="5945FC23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Analyze the results and compare the performance of different models to identify the best-performing algorithm for diabetes detection.</w:t>
      </w:r>
    </w:p>
    <w:p w14:paraId="6CE6B868" w14:textId="77777777" w:rsidR="0029120B" w:rsidRDefault="0029120B">
      <w:pPr>
        <w:rPr>
          <w:sz w:val="28"/>
          <w:szCs w:val="28"/>
        </w:rPr>
      </w:pPr>
    </w:p>
    <w:p w14:paraId="6A3D6AFC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6: </w:t>
      </w:r>
      <w:r>
        <w:rPr>
          <w:b/>
          <w:bCs/>
          <w:sz w:val="28"/>
          <w:szCs w:val="28"/>
        </w:rPr>
        <w:t>Model Interpretation and Fine-Tuning:</w:t>
      </w:r>
    </w:p>
    <w:p w14:paraId="513E3377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-We interpreted the results to understand the importance of individual features and their contribution to the predictive performance of the models.</w:t>
      </w:r>
    </w:p>
    <w:p w14:paraId="5A4947FA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-We fine-tuned the selected model by adjusting hyper-parameters or incorporating additional features to improve its performance further.</w:t>
      </w:r>
    </w:p>
    <w:p w14:paraId="485B234D" w14:textId="77777777" w:rsidR="0029120B" w:rsidRDefault="0029120B">
      <w:pPr>
        <w:rPr>
          <w:sz w:val="28"/>
          <w:szCs w:val="28"/>
        </w:rPr>
      </w:pPr>
    </w:p>
    <w:p w14:paraId="6B6626DF" w14:textId="77777777" w:rsidR="0029120B" w:rsidRDefault="0029120B">
      <w:pPr>
        <w:rPr>
          <w:sz w:val="28"/>
          <w:szCs w:val="28"/>
        </w:rPr>
      </w:pPr>
    </w:p>
    <w:p w14:paraId="48EE3A6A" w14:textId="77777777" w:rsidR="0029120B" w:rsidRDefault="0029120B">
      <w:pPr>
        <w:rPr>
          <w:sz w:val="28"/>
          <w:szCs w:val="28"/>
        </w:rPr>
      </w:pPr>
    </w:p>
    <w:p w14:paraId="7643C2A8" w14:textId="77777777" w:rsidR="0029120B" w:rsidRDefault="0029120B">
      <w:pPr>
        <w:rPr>
          <w:sz w:val="28"/>
          <w:szCs w:val="28"/>
        </w:rPr>
      </w:pPr>
    </w:p>
    <w:p w14:paraId="208F922E" w14:textId="77777777" w:rsidR="0029120B" w:rsidRDefault="0029120B">
      <w:pPr>
        <w:rPr>
          <w:sz w:val="28"/>
          <w:szCs w:val="28"/>
        </w:rPr>
      </w:pPr>
    </w:p>
    <w:p w14:paraId="3EE7BEF6" w14:textId="77777777" w:rsidR="0029120B" w:rsidRDefault="0029120B">
      <w:pPr>
        <w:rPr>
          <w:sz w:val="28"/>
          <w:szCs w:val="28"/>
        </w:rPr>
      </w:pPr>
    </w:p>
    <w:p w14:paraId="5B95AB72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Future Plans:</w:t>
      </w:r>
    </w:p>
    <w:p w14:paraId="17DF2A94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Given more time and resources, we plan to:</w:t>
      </w:r>
    </w:p>
    <w:p w14:paraId="67713466" w14:textId="77777777" w:rsidR="0029120B" w:rsidRDefault="0029120B">
      <w:pPr>
        <w:rPr>
          <w:sz w:val="28"/>
          <w:szCs w:val="28"/>
        </w:rPr>
      </w:pPr>
    </w:p>
    <w:p w14:paraId="7CF41594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1: Deployment and Integration:</w:t>
      </w:r>
    </w:p>
    <w:p w14:paraId="3AECB784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- Deploy the selected model into a production environment using frameworks like Flask or </w:t>
      </w:r>
      <w:proofErr w:type="spellStart"/>
      <w:r>
        <w:rPr>
          <w:sz w:val="28"/>
          <w:szCs w:val="28"/>
        </w:rPr>
        <w:t>FastAPI</w:t>
      </w:r>
      <w:proofErr w:type="spellEnd"/>
      <w:r>
        <w:rPr>
          <w:sz w:val="28"/>
          <w:szCs w:val="28"/>
        </w:rPr>
        <w:t>.</w:t>
      </w:r>
    </w:p>
    <w:p w14:paraId="26491A65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Integrate the model into a user-friendly interface or application, allowing healthcare professionals to input patient data and obtain predictions conveniently.</w:t>
      </w:r>
    </w:p>
    <w:p w14:paraId="5D866D8E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Ensure proper documentation and version control of the deployed model for future updates and maintenance.</w:t>
      </w:r>
    </w:p>
    <w:p w14:paraId="0925CAC3" w14:textId="77777777" w:rsidR="0029120B" w:rsidRDefault="0029120B">
      <w:pPr>
        <w:rPr>
          <w:sz w:val="28"/>
          <w:szCs w:val="28"/>
        </w:rPr>
      </w:pPr>
    </w:p>
    <w:p w14:paraId="09E05D15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2: Monitoring and Iteration:</w:t>
      </w:r>
    </w:p>
    <w:p w14:paraId="7F5F919E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Monitor the model’s performance in real-world scenarios and collect feedback from users.</w:t>
      </w:r>
    </w:p>
    <w:p w14:paraId="106253EF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Continuously iterate and improve the model based on new data, emerging trends, and user feedback to enhance its accuracy and reliability over time.</w:t>
      </w:r>
    </w:p>
    <w:p w14:paraId="273AC347" w14:textId="77777777" w:rsidR="0029120B" w:rsidRDefault="0029120B">
      <w:pPr>
        <w:rPr>
          <w:sz w:val="28"/>
          <w:szCs w:val="28"/>
        </w:rPr>
      </w:pPr>
    </w:p>
    <w:p w14:paraId="14625143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3: Ethical Considerations:</w:t>
      </w:r>
    </w:p>
    <w:p w14:paraId="1AD44258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Ensure compliance with data privacy regulations (e.g., GDPR, HIPAA) and ethical guidelines regarding the use of patient data.</w:t>
      </w:r>
    </w:p>
    <w:p w14:paraId="5C01FCFD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- Prioritize transparency and accountability in model development and decision-making processes.</w:t>
      </w:r>
    </w:p>
    <w:p w14:paraId="535359A4" w14:textId="77777777" w:rsidR="0029120B" w:rsidRDefault="0029120B">
      <w:pPr>
        <w:rPr>
          <w:sz w:val="28"/>
          <w:szCs w:val="28"/>
        </w:rPr>
      </w:pPr>
    </w:p>
    <w:p w14:paraId="3FA2B95A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>4: Collaboration and Knowledge Sharing:</w:t>
      </w:r>
    </w:p>
    <w:p w14:paraId="60AD8431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-We need collaborate with domain experts, healthcare professionals, and stakeholders throughout the implementation process to incorporate their insights and expertise.</w:t>
      </w:r>
    </w:p>
    <w:p w14:paraId="7BB5251D" w14:textId="77777777" w:rsidR="0029120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-We also plan to share our findings, methodologies, and learnings with the broader community through research papers, presentations, and open-source contributions.</w:t>
      </w:r>
    </w:p>
    <w:p w14:paraId="6F5DB727" w14:textId="77777777" w:rsidR="0029120B" w:rsidRDefault="0029120B">
      <w:pPr>
        <w:rPr>
          <w:sz w:val="28"/>
          <w:szCs w:val="28"/>
        </w:rPr>
      </w:pPr>
    </w:p>
    <w:sectPr w:rsidR="0029120B">
      <w:headerReference w:type="default" r:id="rId14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75B3" w14:textId="77777777" w:rsidR="002D3D0C" w:rsidRDefault="002D3D0C">
      <w:r>
        <w:separator/>
      </w:r>
    </w:p>
  </w:endnote>
  <w:endnote w:type="continuationSeparator" w:id="0">
    <w:p w14:paraId="7488DE14" w14:textId="77777777" w:rsidR="002D3D0C" w:rsidRDefault="002D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EB7C3" w14:textId="77777777" w:rsidR="002D3D0C" w:rsidRDefault="002D3D0C">
      <w:r>
        <w:separator/>
      </w:r>
    </w:p>
  </w:footnote>
  <w:footnote w:type="continuationSeparator" w:id="0">
    <w:p w14:paraId="4C57B00B" w14:textId="77777777" w:rsidR="002D3D0C" w:rsidRDefault="002D3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9609" w14:textId="77777777" w:rsidR="0029120B" w:rsidRDefault="00000000">
    <w:pPr>
      <w:pStyle w:val="Header"/>
    </w:pPr>
    <w:r>
      <w:t>Diabetes prediction in 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F2C"/>
    <w:multiLevelType w:val="multilevel"/>
    <w:tmpl w:val="765E7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293CC5"/>
    <w:multiLevelType w:val="multilevel"/>
    <w:tmpl w:val="4718C0B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 w16cid:durableId="145440494">
    <w:abstractNumId w:val="1"/>
  </w:num>
  <w:num w:numId="2" w16cid:durableId="198994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0B"/>
    <w:rsid w:val="00252418"/>
    <w:rsid w:val="002726D1"/>
    <w:rsid w:val="0029120B"/>
    <w:rsid w:val="002D3D0C"/>
    <w:rsid w:val="00483F69"/>
    <w:rsid w:val="004D6A88"/>
    <w:rsid w:val="00524B2B"/>
    <w:rsid w:val="009752D4"/>
    <w:rsid w:val="009C66B2"/>
    <w:rsid w:val="00DE6A8B"/>
    <w:rsid w:val="00E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F0C3"/>
  <w15:docId w15:val="{C6527B78-1ACE-422F-B7D6-3102E7ED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5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9939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Austine Ochieng</cp:lastModifiedBy>
  <cp:revision>5</cp:revision>
  <dcterms:created xsi:type="dcterms:W3CDTF">2024-02-19T22:16:00Z</dcterms:created>
  <dcterms:modified xsi:type="dcterms:W3CDTF">2024-02-20T00:11:00Z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2024-02-13T13:45:14Z</dcterms:created>
  <dc:creator/>
  <dc:description/>
  <dc:language>en-US</dc:language>
  <cp:lastModifiedBy/>
  <dcterms:modified xsi:type="dcterms:W3CDTF">2024-02-13T20:54:58Z</dcterms:modified>
  <cp:revision>3</cp:revision>
  <dc:subject/>
  <dc:title/>
</cp:coreProperties>
</file>