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Clustering</w:t>
      </w:r>
    </w:p>
    <w:p>
      <w:pPr>
        <w:pStyle w:val="Author"/>
      </w:pPr>
      <w:r>
        <w:t xml:space="preserve">Akanksha</w:t>
      </w:r>
      <w:r>
        <w:t xml:space="preserve"> </w:t>
      </w:r>
      <w:r>
        <w:t xml:space="preserve">Garlapati</w:t>
      </w:r>
    </w:p>
    <w:p>
      <w:pPr>
        <w:pStyle w:val="Date"/>
      </w:pPr>
      <w:r>
        <w:t xml:space="preserve">2024-09-30</w:t>
      </w:r>
    </w:p>
    <w:bookmarkStart w:id="20" w:name="X3edcef4713c408f4c8f101da7eb61bd1f5e4cd3"/>
    <w:p>
      <w:pPr>
        <w:pStyle w:val="Heading3"/>
      </w:pPr>
      <w:r>
        <w:t xml:space="preserve">1.</w:t>
      </w:r>
      <w:r>
        <w:t xml:space="preserve"> </w:t>
      </w:r>
      <w:r>
        <w:rPr>
          <w:b/>
          <w:bCs/>
        </w:rPr>
        <w:t xml:space="preserve">Load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tissue_gene_expression</w:t>
      </w:r>
      <w:r>
        <w:rPr>
          <w:b/>
          <w:bCs/>
        </w:rPr>
        <w:t xml:space="preserve"> </w:t>
      </w:r>
      <w:r>
        <w:rPr>
          <w:b/>
          <w:bCs/>
        </w:rPr>
        <w:t xml:space="preserve">dataset, remove row means, and compute distances</w:t>
      </w:r>
    </w:p>
    <w:p>
      <w:pPr>
        <w:pStyle w:val="FirstParagraph"/>
      </w:pPr>
      <w:r>
        <w:t xml:space="preserve">We load the dataset, remove row means, and compute the distance.</w:t>
      </w:r>
    </w:p>
    <w:p>
      <w:pPr>
        <w:pStyle w:val="SourceCode"/>
      </w:pPr>
      <w:r>
        <w:rPr>
          <w:rStyle w:val="CommentTok"/>
        </w:rPr>
        <w:t xml:space="preserve"># Load the necessary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(dslabs)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3.5.1     ✔ tibble    3.2.1</w:t>
      </w:r>
      <w:r>
        <w:br/>
      </w:r>
      <w:r>
        <w:rPr>
          <w:rStyle w:val="VerbatimChar"/>
        </w:rPr>
        <w:t xml:space="preserve">## ✔ lubridate 1.9.3     ✔ tidyr     1.3.1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CommentTok"/>
        </w:rPr>
        <w:t xml:space="preserve"># Load the tissue_gene_expression dataset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"tissue_gene_expression"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Remove the row means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sweep</w:t>
      </w:r>
      <w:r>
        <w:rPr>
          <w:rStyle w:val="NormalTok"/>
        </w:rPr>
        <w:t xml:space="preserve">(tissue_gene_expression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(tissue_gene_expression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x))</w:t>
      </w:r>
      <w:r>
        <w:br/>
      </w:r>
      <w:r>
        <w:br/>
      </w:r>
      <w:r>
        <w:rPr>
          <w:rStyle w:val="CommentTok"/>
        </w:rPr>
        <w:t xml:space="preserve"># Compute the distance between each observation</w:t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(x)</w:t>
      </w:r>
    </w:p>
    <w:bookmarkEnd w:id="20"/>
    <w:bookmarkStart w:id="24" w:name="X133ccda19de43defb5f08809d01faedc51aa4b3"/>
    <w:p>
      <w:pPr>
        <w:pStyle w:val="Heading3"/>
      </w:pPr>
      <w:r>
        <w:t xml:space="preserve">2.</w:t>
      </w:r>
      <w:r>
        <w:t xml:space="preserve"> </w:t>
      </w:r>
      <w:r>
        <w:rPr>
          <w:b/>
          <w:bCs/>
        </w:rPr>
        <w:t xml:space="preserve">Make a hierarchical clustering plot and label the tissue types</w:t>
      </w:r>
    </w:p>
    <w:p>
      <w:pPr>
        <w:pStyle w:val="FirstParagraph"/>
      </w:pPr>
      <w:r>
        <w:t xml:space="preserve">We perform hierarchical clustering and plot it with labels for the tissue types.</w:t>
      </w:r>
    </w:p>
    <w:p>
      <w:pPr>
        <w:pStyle w:val="SourceCode"/>
      </w:pPr>
      <w:r>
        <w:rPr>
          <w:rStyle w:val="CommentTok"/>
        </w:rPr>
        <w:t xml:space="preserve"># Perform hierarchical clustering</w:t>
      </w:r>
      <w:r>
        <w:br/>
      </w:r>
      <w:r>
        <w:rPr>
          <w:rStyle w:val="NormalTok"/>
        </w:rPr>
        <w:t xml:space="preserve">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(d)</w:t>
      </w:r>
      <w:r>
        <w:br/>
      </w:r>
      <w:r>
        <w:br/>
      </w:r>
      <w:r>
        <w:rPr>
          <w:rStyle w:val="CommentTok"/>
        </w:rPr>
        <w:t xml:space="preserve"># Plot the dendrogram with tissue types as labels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(h,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tissue_gene_expression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"Hierarchical Clustering of Tissue Types"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rmd_files/figure-docx/unnamed-chunk-2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5" w:name="Xe4b4f1b8c61ef1cee08361609ef521d6c58031c"/>
    <w:p>
      <w:pPr>
        <w:pStyle w:val="Heading3"/>
      </w:pPr>
      <w:r>
        <w:t xml:space="preserve">3.</w:t>
      </w:r>
      <w:r>
        <w:t xml:space="preserve"> </w:t>
      </w:r>
      <w:r>
        <w:rPr>
          <w:b/>
          <w:bCs/>
        </w:rPr>
        <w:t xml:space="preserve">Run k-means clustering with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K = 7</w:t>
      </w:r>
      <w:r>
        <w:rPr>
          <w:b/>
          <w:bCs/>
        </w:rPr>
        <w:t xml:space="preserve"> </w:t>
      </w:r>
      <w:r>
        <w:rPr>
          <w:b/>
          <w:bCs/>
        </w:rPr>
        <w:t xml:space="preserve">and compare to actual tissue types</w:t>
      </w:r>
    </w:p>
    <w:p>
      <w:pPr>
        <w:pStyle w:val="FirstParagraph"/>
      </w:pPr>
      <w:r>
        <w:t xml:space="preserve">We run k-means clustering with 7 clusters, compare it to the actual tissue types, and repeat the algorithm to observe changes.</w:t>
      </w:r>
    </w:p>
    <w:p>
      <w:pPr>
        <w:pStyle w:val="SourceCode"/>
      </w:pPr>
      <w:r>
        <w:rPr>
          <w:rStyle w:val="CommentTok"/>
        </w:rPr>
        <w:t xml:space="preserve"># Set K = 7 for k-means clustering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Set seed for reproducibility</w:t>
      </w:r>
      <w:r>
        <w:br/>
      </w:r>
      <w:r>
        <w:rPr>
          <w:rStyle w:val="NormalTok"/>
        </w:rPr>
        <w:t xml:space="preserve">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Compare the identified clusters with actual tissue types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cluster, tissue_gene_expression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 xml:space="preserve">##     cerebellum colon endometrium hippocampus kidney liver placenta</w:t>
      </w:r>
      <w:r>
        <w:br/>
      </w:r>
      <w:r>
        <w:rPr>
          <w:rStyle w:val="VerbatimChar"/>
        </w:rPr>
        <w:t xml:space="preserve">##   1          0     0           0           0      0     7        0</w:t>
      </w:r>
      <w:r>
        <w:br/>
      </w:r>
      <w:r>
        <w:rPr>
          <w:rStyle w:val="VerbatimChar"/>
        </w:rPr>
        <w:t xml:space="preserve">##   2          0     0           0           0      0    17        0</w:t>
      </w:r>
      <w:r>
        <w:br/>
      </w:r>
      <w:r>
        <w:rPr>
          <w:rStyle w:val="VerbatimChar"/>
        </w:rPr>
        <w:t xml:space="preserve">##   3         31     0           0           0      0     0        0</w:t>
      </w:r>
      <w:r>
        <w:br/>
      </w:r>
      <w:r>
        <w:rPr>
          <w:rStyle w:val="VerbatimChar"/>
        </w:rPr>
        <w:t xml:space="preserve">##   4          2     0           0           0      2     2        0</w:t>
      </w:r>
      <w:r>
        <w:br/>
      </w:r>
      <w:r>
        <w:rPr>
          <w:rStyle w:val="VerbatimChar"/>
        </w:rPr>
        <w:t xml:space="preserve">##   5          0    34          15           0      1     0        6</w:t>
      </w:r>
      <w:r>
        <w:br/>
      </w:r>
      <w:r>
        <w:rPr>
          <w:rStyle w:val="VerbatimChar"/>
        </w:rPr>
        <w:t xml:space="preserve">##   6          5     0           0          31      0     0        0</w:t>
      </w:r>
      <w:r>
        <w:br/>
      </w:r>
      <w:r>
        <w:rPr>
          <w:rStyle w:val="VerbatimChar"/>
        </w:rPr>
        <w:t xml:space="preserve">##   7          0     0           0           0     36     0        0</w:t>
      </w:r>
    </w:p>
    <w:p>
      <w:pPr>
        <w:pStyle w:val="SourceCode"/>
      </w:pPr>
      <w:r>
        <w:rPr>
          <w:rStyle w:val="CommentTok"/>
        </w:rPr>
        <w:t xml:space="preserve"># Run the k-means algorithm multiple times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456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k_repeated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(k_repeated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cluster, tissue_gene_expression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 xml:space="preserve">##     cerebellum colon endometrium hippocampus kidney liver placenta</w:t>
      </w:r>
      <w:r>
        <w:br/>
      </w:r>
      <w:r>
        <w:rPr>
          <w:rStyle w:val="VerbatimChar"/>
        </w:rPr>
        <w:t xml:space="preserve">##   1          0     0           0           0      0    24        0</w:t>
      </w:r>
      <w:r>
        <w:br/>
      </w:r>
      <w:r>
        <w:rPr>
          <w:rStyle w:val="VerbatimChar"/>
        </w:rPr>
        <w:t xml:space="preserve">##   2          6     0           0          17      0     0        0</w:t>
      </w:r>
      <w:r>
        <w:br/>
      </w:r>
      <w:r>
        <w:rPr>
          <w:rStyle w:val="VerbatimChar"/>
        </w:rPr>
        <w:t xml:space="preserve">##   3         30     0           0           0      0     0        0</w:t>
      </w:r>
      <w:r>
        <w:br/>
      </w:r>
      <w:r>
        <w:rPr>
          <w:rStyle w:val="VerbatimChar"/>
        </w:rPr>
        <w:t xml:space="preserve">##   4          0     0           0          14      0     0        0</w:t>
      </w:r>
      <w:r>
        <w:br/>
      </w:r>
      <w:r>
        <w:rPr>
          <w:rStyle w:val="VerbatimChar"/>
        </w:rPr>
        <w:t xml:space="preserve">##   5          2     0           0           0      2     2        0</w:t>
      </w:r>
      <w:r>
        <w:br/>
      </w:r>
      <w:r>
        <w:rPr>
          <w:rStyle w:val="VerbatimChar"/>
        </w:rPr>
        <w:t xml:space="preserve">##   6          0     0           0           0     36     0        0</w:t>
      </w:r>
      <w:r>
        <w:br/>
      </w:r>
      <w:r>
        <w:rPr>
          <w:rStyle w:val="VerbatimChar"/>
        </w:rPr>
        <w:t xml:space="preserve">##   7          0    34          15           0      1     0        6</w:t>
      </w:r>
    </w:p>
    <w:bookmarkEnd w:id="25"/>
    <w:bookmarkStart w:id="29" w:name="X6bedad8bf9e401520575500e4df5f141ddc0e1f"/>
    <w:p>
      <w:pPr>
        <w:pStyle w:val="Heading3"/>
      </w:pPr>
      <w:r>
        <w:t xml:space="preserve">4.</w:t>
      </w:r>
      <w:r>
        <w:t xml:space="preserve"> </w:t>
      </w:r>
      <w:r>
        <w:rPr>
          <w:b/>
          <w:bCs/>
        </w:rPr>
        <w:t xml:space="preserve">Select the 50 most variable genes, center predictors, and add color bars for tissue types</w:t>
      </w:r>
    </w:p>
    <w:p>
      <w:pPr>
        <w:pStyle w:val="FirstParagraph"/>
      </w:pPr>
      <w:r>
        <w:t xml:space="preserve">We select the 50 most variable genes, center the predictors, and plot a heatmap with color bars for tissue types.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(matrixStats)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'matrixStats'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count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br/>
      </w:r>
      <w:r>
        <w:rPr>
          <w:rStyle w:val="CommentTok"/>
        </w:rPr>
        <w:t xml:space="preserve"># Select the 50 most variable genes</w:t>
      </w:r>
      <w:r>
        <w:br/>
      </w:r>
      <w:r>
        <w:rPr>
          <w:rStyle w:val="NormalTok"/>
        </w:rPr>
        <w:t xml:space="preserve">sds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rowSds</w:t>
      </w:r>
      <w:r>
        <w:rPr>
          <w:rStyle w:val="NormalTok"/>
        </w:rPr>
        <w:t xml:space="preserve">(tissue_gene_expression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</w:t>
      </w:r>
      <w:r>
        <w:br/>
      </w:r>
      <w:r>
        <w:rPr>
          <w:rStyle w:val="NormalTok"/>
        </w:rPr>
        <w:t xml:space="preserve">top_genes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(sds,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Create a subset of data with the 50 most variable genes</w:t>
      </w:r>
      <w:r>
        <w:br/>
      </w:r>
      <w:r>
        <w:rPr>
          <w:rStyle w:val="NormalTok"/>
        </w:rPr>
        <w:t xml:space="preserve">x_subset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tissue_gene_expression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x[top_genes, ]</w:t>
      </w:r>
      <w:r>
        <w:br/>
      </w:r>
      <w:r>
        <w:br/>
      </w:r>
      <w:r>
        <w:rPr>
          <w:rStyle w:val="CommentTok"/>
        </w:rPr>
        <w:t xml:space="preserve"># Center the predictors (rows)</w:t>
      </w:r>
      <w:r>
        <w:br/>
      </w:r>
      <w:r>
        <w:rPr>
          <w:rStyle w:val="NormalTok"/>
        </w:rPr>
        <w:t xml:space="preserve">x_subset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sweep</w:t>
      </w:r>
      <w:r>
        <w:rPr>
          <w:rStyle w:val="NormalTok"/>
        </w:rPr>
        <w:t xml:space="preserve">(x_subset,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(x_subset))</w:t>
      </w:r>
      <w:r>
        <w:br/>
      </w:r>
      <w:r>
        <w:br/>
      </w:r>
      <w:r>
        <w:rPr>
          <w:rStyle w:val="CommentTok"/>
        </w:rPr>
        <w:t xml:space="preserve"># Create a color bar based on tissue types</w:t>
      </w:r>
      <w:r>
        <w:br/>
      </w:r>
      <w:r>
        <w:rPr>
          <w:rStyle w:val="CommentTok"/>
        </w:rPr>
        <w:t xml:space="preserve"># Ensure the number of colors matches the number of columns (samples) in x_subset</w:t>
      </w:r>
      <w:r>
        <w:br/>
      </w:r>
      <w:r>
        <w:rPr>
          <w:rStyle w:val="NormalTok"/>
        </w:rPr>
        <w:t xml:space="preserve">tissue_colors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)[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(tissue_gene_expression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y))]</w:t>
      </w:r>
      <w:r>
        <w:br/>
      </w:r>
      <w:r>
        <w:br/>
      </w:r>
      <w:r>
        <w:rPr>
          <w:rStyle w:val="CommentTok"/>
        </w:rPr>
        <w:t xml:space="preserve"># Now ensure tissue_colors matches the number of columns in x_subset</w:t>
      </w:r>
      <w:r>
        <w:br/>
      </w:r>
      <w:r>
        <w:rPr>
          <w:rStyle w:val="CommentTok"/>
        </w:rPr>
        <w:t xml:space="preserve"># The number of tissue types (samples) should match the number of columns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(tissue_colors)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(x_subset)) {</w:t>
      </w:r>
      <w:r>
        <w:br/>
      </w:r>
      <w:r>
        <w:rPr>
          <w:rStyle w:val="NormalTok"/>
        </w:rPr>
        <w:t xml:space="preserve">  tissue_colors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tissue_colors[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(x_subset)]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Plot the heatmap with color bar</w:t>
      </w:r>
      <w:r>
        <w:br/>
      </w:r>
      <w:r>
        <w:rPr>
          <w:rStyle w:val="FunctionTok"/>
        </w:rPr>
        <w:t xml:space="preserve">heatmap</w:t>
      </w:r>
      <w:r>
        <w:rPr>
          <w:rStyle w:val="NormalTok"/>
        </w:rPr>
        <w:t xml:space="preserve">(x_subset,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"RdBu"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ColSideColors =</w:t>
      </w:r>
      <w:r>
        <w:rPr>
          <w:rStyle w:val="NormalTok"/>
        </w:rPr>
        <w:t xml:space="preserve"> tissue_colors,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rmd_files/figure-docx/unnamed-chunk-4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Clustering</dc:title>
  <dc:creator>Akanksha Garlapati</dc:creator>
  <cp:keywords/>
  <dcterms:created xsi:type="dcterms:W3CDTF">2024-09-30T20:20:56Z</dcterms:created>
  <dcterms:modified xsi:type="dcterms:W3CDTF">2024-09-30T20:20:56Z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2024-09-30</vt:lpwstr>
  </property>
  <property fmtid="{D5CDD505-2E9C-101B-9397-08002B2CF9AE}" pid="3" name="output">
    <vt:lpwstr>word_document</vt:lpwstr>
  </property>
</Properties>
</file>