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Train and fine-tune a Decision Tree for the moons dataset by following these steps: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Use make_moons(n_samples=10000, noise=0.4) to generate a moons dataset.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Use train_test_split() to split the dataset into a training set and a test set.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Use grid search with cross-validation (with the help of the GridSearchCV class) to find good hyper-parameter values for a DecisionTreeClassifier. Hint: try various values for max_leaf_nodes.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Train it on the full training set using these hyper parameters, and measure your model?s performance on the test set. You should get roughly 85% to 87% accuracy.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Summary: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>
          <w:b/>
          <w:bCs/>
        </w:rPr>
        <w:t>Data Generation: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The moons dataset </w:t>
      </w:r>
      <w:r>
        <w:rPr/>
        <w:t>was</w:t>
      </w:r>
      <w:r>
        <w:rPr/>
        <w:t xml:space="preserve"> generated using `make_moons` with 10,000 samples and a noise level of 0.4.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The dataset </w:t>
      </w:r>
      <w:r>
        <w:rPr/>
        <w:t>was</w:t>
      </w:r>
      <w:r>
        <w:rPr/>
        <w:t xml:space="preserve"> split into training and test sets (80% training, 20% test).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b/>
          <w:bCs/>
        </w:rPr>
        <w:t>Hyper-parameter Tuning: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A Decision Tree Classifier </w:t>
      </w:r>
      <w:r>
        <w:rPr/>
        <w:t>was</w:t>
      </w:r>
      <w:r>
        <w:rPr/>
        <w:t xml:space="preserve"> used as the model.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Grid search with cross-validation (`GridSearchCV`) </w:t>
      </w:r>
      <w:r>
        <w:rPr/>
        <w:t xml:space="preserve">provided </w:t>
      </w:r>
      <w:r>
        <w:rPr/>
        <w:t>optimal hyper-parameters.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The hyper-parameters considered </w:t>
      </w:r>
      <w:r>
        <w:rPr/>
        <w:t>were</w:t>
      </w:r>
      <w:r>
        <w:rPr/>
        <w:t xml:space="preserve"> </w:t>
      </w:r>
      <w:r>
        <w:rPr>
          <w:b/>
          <w:bCs/>
        </w:rPr>
        <w:t>`max_leaf_nodes`</w:t>
      </w:r>
      <w:r>
        <w:rPr/>
        <w:t xml:space="preserve"> (None, 5, 10, 20, 30, 50) and </w:t>
      </w:r>
      <w:r>
        <w:rPr>
          <w:b/>
          <w:bCs/>
        </w:rPr>
        <w:t>`min_samples_split`</w:t>
      </w:r>
      <w:r>
        <w:rPr/>
        <w:t xml:space="preserve"> (2, 5, 10).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>
          <w:b/>
          <w:bCs/>
        </w:rPr>
        <w:t>Model Training:</w:t>
      </w:r>
    </w:p>
    <w:p>
      <w:pPr>
        <w:pStyle w:val="Normal"/>
        <w:bidi w:val="0"/>
        <w:jc w:val="start"/>
        <w:rPr/>
      </w:pPr>
      <w:r>
        <w:rPr/>
        <w:t xml:space="preserve">The best hyper-parameters obtained from grid search </w:t>
      </w:r>
      <w:r>
        <w:rPr/>
        <w:t>was</w:t>
      </w:r>
      <w:r>
        <w:rPr/>
        <w:t xml:space="preserve"> used to train a Decision Tree on the full training set.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4. </w:t>
      </w:r>
      <w:r>
        <w:rPr>
          <w:b/>
          <w:bCs/>
        </w:rPr>
        <w:t>Model Evaluation:</w:t>
      </w:r>
    </w:p>
    <w:p>
      <w:pPr>
        <w:pStyle w:val="Normal"/>
        <w:bidi w:val="0"/>
        <w:jc w:val="start"/>
        <w:rPr/>
      </w:pPr>
      <w:r>
        <w:rPr/>
        <w:t>The trained model's accuracy is evaluated on the test set.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Analysis: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Hyper-parameter Tuning: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Grid search is an effective method to find optimal hyper-parameters by exhaustively searching through a specified parameter grid.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max_leaf_nodes` controls the maximum number of leaf nodes in the tree, and `min_samples_split` sets the minimum number of samples required to split an internal node.</w:t>
      </w:r>
    </w:p>
    <w:p>
      <w:pPr>
        <w:pStyle w:val="Normal"/>
        <w:bidi w:val="0"/>
        <w:jc w:val="start"/>
        <w:rPr/>
      </w:pPr>
      <w:r>
        <w:rPr/>
        <w:t>The choice of hyper-parameters can significantly impact the model's performance.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Dataset:</w:t>
      </w:r>
    </w:p>
    <w:p>
      <w:pPr>
        <w:pStyle w:val="Normal"/>
        <w:bidi w:val="0"/>
        <w:jc w:val="start"/>
        <w:rPr/>
      </w:pPr>
      <w:r>
        <w:rPr/>
        <w:t>The moons dataset is used, which is a synthetic dataset often employed for binary classification tasks.</w:t>
      </w:r>
    </w:p>
    <w:p>
      <w:pPr>
        <w:pStyle w:val="Normal"/>
        <w:bidi w:val="0"/>
        <w:jc w:val="start"/>
        <w:rPr/>
      </w:pPr>
      <w:r>
        <w:rPr/>
        <w:t>It has two crescent-moon-shaped classes, making it a non-linearly separable dataset.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Model Training and Evaluation: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The best model obtained from grid search is trained on the full training set.</w:t>
      </w:r>
    </w:p>
    <w:p>
      <w:pPr>
        <w:pStyle w:val="Normal"/>
        <w:bidi w:val="0"/>
        <w:jc w:val="start"/>
        <w:rPr/>
      </w:pPr>
      <w:r>
        <w:rPr/>
        <w:t>Model accuracy is evaluated on the test set, providing a measure of the model's generalization performance.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Key Findings: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Optimal Hyper-parameters:</w:t>
      </w:r>
    </w:p>
    <w:p>
      <w:pPr>
        <w:pStyle w:val="Normal"/>
        <w:bidi w:val="0"/>
        <w:jc w:val="start"/>
        <w:rPr/>
      </w:pPr>
      <w:r>
        <w:rPr/>
        <w:t>The code f</w:t>
      </w:r>
      <w:r>
        <w:rPr/>
        <w:t>ound</w:t>
      </w:r>
      <w:r>
        <w:rPr/>
        <w:t xml:space="preserve"> the best hyper-parameters for the Decision Tree model through grid search, which includes parameters related to the tree structure.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Adjusting these hyper-parameters can impact the model's complexity and, consequently, its ability to generalize.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</w:t>
      </w:r>
      <w:r>
        <w:rPr>
          <w:b/>
          <w:bCs/>
        </w:rPr>
        <w:t>xpected Accuracy:</w:t>
      </w:r>
    </w:p>
    <w:p>
      <w:pPr>
        <w:pStyle w:val="Normal"/>
        <w:bidi w:val="0"/>
        <w:jc w:val="start"/>
        <w:rPr/>
      </w:pPr>
      <w:r>
        <w:rPr/>
        <w:t xml:space="preserve">The expected accuracy on the test set </w:t>
      </w:r>
      <w:r>
        <w:rPr/>
        <w:t>was</w:t>
      </w:r>
      <w:r>
        <w:rPr/>
        <w:t xml:space="preserve"> mentioned to be roughly 85% to 87%.</w:t>
      </w:r>
    </w:p>
    <w:p>
      <w:pPr>
        <w:pStyle w:val="Normal"/>
        <w:bidi w:val="0"/>
        <w:jc w:val="start"/>
        <w:rPr/>
      </w:pPr>
      <w:r>
        <w:rPr/>
        <w:t>The accuracy is a key metric to assess how well the model performs on unseen data.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Model Complexity:</w:t>
      </w:r>
    </w:p>
    <w:p>
      <w:pPr>
        <w:pStyle w:val="Normal"/>
        <w:bidi w:val="0"/>
        <w:jc w:val="start"/>
        <w:rPr/>
      </w:pPr>
      <w:r>
        <w:rPr/>
        <w:t>The choice of hyper-parameters, particularly `max_leaf_nodes`, influences the complexity of the Decision Tree. A larger value might lead to a more complex model.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1029</TotalTime>
  <Application>LibreOffice/7.6.4.1$Linux_AARCH64 LibreOffice_project/60$Build-1</Application>
  <AppVersion>15.0000</AppVersion>
  <Pages>2</Pages>
  <Words>410</Words>
  <Characters>2357</Characters>
  <CharactersWithSpaces>2749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2024-01-15T21:39:08Z</dcterms:created>
  <dc:creator/>
  <dc:description/>
  <dc:language>en-US</dc:language>
  <cp:lastModifiedBy/>
  <dcterms:modified xsi:type="dcterms:W3CDTF">2024-01-16T14:48:42Z</dcterms:modified>
  <cp:revision>5</cp:revision>
  <dc:subject/>
  <dc:title/>
</cp:coreProperties>
</file>