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A213" w14:textId="77777777" w:rsidR="001E4660" w:rsidRDefault="00CD7583">
      <w:pPr>
        <w:spacing w:before="100" w:beforeAutospacing="1" w:after="100" w:afterAutospacing="1"/>
        <w:jc w:val="center"/>
        <w:rPr>
          <w:rFonts w:eastAsia="新細明體"/>
          <w:color w:val="000000" w:themeColor="text1"/>
          <w:lang w:eastAsia="zh-TW"/>
        </w:rPr>
      </w:pPr>
      <w:r>
        <w:rPr>
          <w:rFonts w:eastAsia="新細明體"/>
          <w:b/>
          <w:color w:val="000000" w:themeColor="text1"/>
        </w:rPr>
        <w:t>Electrolytes for high-voltage Lithium-ion battery: A new approach with machine learning</w:t>
      </w:r>
    </w:p>
    <w:p w14:paraId="5B51A6AA" w14:textId="77777777" w:rsidR="001E4660" w:rsidRDefault="00CD7583">
      <w:pPr>
        <w:spacing w:line="240" w:lineRule="exact"/>
        <w:jc w:val="center"/>
        <w:rPr>
          <w:rFonts w:eastAsia="標楷體"/>
          <w:color w:val="000000" w:themeColor="text1"/>
          <w:sz w:val="20"/>
          <w:szCs w:val="20"/>
          <w:vertAlign w:val="superscript"/>
        </w:rPr>
      </w:pPr>
      <w:r>
        <w:rPr>
          <w:rFonts w:eastAsia="標楷體"/>
          <w:color w:val="000000" w:themeColor="text1"/>
          <w:sz w:val="20"/>
          <w:szCs w:val="20"/>
        </w:rPr>
        <w:t>Ming-Hsiu Wu,</w:t>
      </w:r>
      <w:r>
        <w:rPr>
          <w:rFonts w:eastAsia="標楷體"/>
          <w:color w:val="000000" w:themeColor="text1"/>
          <w:sz w:val="20"/>
          <w:szCs w:val="20"/>
          <w:vertAlign w:val="superscript"/>
        </w:rPr>
        <w:t xml:space="preserve">1 </w:t>
      </w:r>
      <w:proofErr w:type="spellStart"/>
      <w:r>
        <w:rPr>
          <w:rFonts w:eastAsia="標楷體"/>
          <w:color w:val="000000" w:themeColor="text1"/>
          <w:sz w:val="20"/>
          <w:szCs w:val="20"/>
        </w:rPr>
        <w:t>Chih-Ao</w:t>
      </w:r>
      <w:proofErr w:type="spellEnd"/>
      <w:r>
        <w:rPr>
          <w:rFonts w:eastAsia="標楷體"/>
          <w:color w:val="000000" w:themeColor="text1"/>
          <w:sz w:val="20"/>
          <w:szCs w:val="20"/>
        </w:rPr>
        <w:t xml:space="preserve"> Liao,</w:t>
      </w:r>
      <w:r>
        <w:rPr>
          <w:rFonts w:eastAsia="標楷體"/>
          <w:color w:val="000000" w:themeColor="text1"/>
          <w:sz w:val="20"/>
          <w:szCs w:val="20"/>
          <w:vertAlign w:val="superscript"/>
        </w:rPr>
        <w:t>1</w:t>
      </w:r>
      <w:r>
        <w:rPr>
          <w:rFonts w:eastAsia="標楷體"/>
          <w:color w:val="000000" w:themeColor="text1"/>
          <w:sz w:val="20"/>
          <w:szCs w:val="20"/>
        </w:rPr>
        <w:t xml:space="preserve"> Ngoc Thanh Thuy Tran,</w:t>
      </w:r>
      <w:r>
        <w:rPr>
          <w:rFonts w:eastAsia="標楷體"/>
          <w:color w:val="000000" w:themeColor="text1"/>
          <w:sz w:val="20"/>
          <w:szCs w:val="20"/>
          <w:vertAlign w:val="superscript"/>
        </w:rPr>
        <w:t>12</w:t>
      </w:r>
      <w:r>
        <w:rPr>
          <w:rFonts w:eastAsia="標楷體"/>
          <w:color w:val="000000" w:themeColor="text1"/>
          <w:sz w:val="20"/>
          <w:szCs w:val="20"/>
        </w:rPr>
        <w:t xml:space="preserve"> Wen-Dung Hsu</w:t>
      </w:r>
      <w:r>
        <w:rPr>
          <w:rFonts w:eastAsia="標楷體"/>
          <w:color w:val="000000" w:themeColor="text1"/>
          <w:sz w:val="20"/>
          <w:szCs w:val="20"/>
          <w:vertAlign w:val="superscript"/>
        </w:rPr>
        <w:t>12</w:t>
      </w:r>
      <w:r>
        <w:rPr>
          <w:rFonts w:eastAsia="標楷體"/>
          <w:color w:val="000000" w:themeColor="text1"/>
          <w:sz w:val="20"/>
          <w:szCs w:val="20"/>
        </w:rPr>
        <w:t xml:space="preserve"> </w:t>
      </w:r>
    </w:p>
    <w:p w14:paraId="6673BA05"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1</w:t>
      </w:r>
      <w:r>
        <w:rPr>
          <w:rFonts w:eastAsia="標楷體"/>
          <w:color w:val="000000" w:themeColor="text1"/>
          <w:sz w:val="20"/>
          <w:szCs w:val="20"/>
        </w:rPr>
        <w:t xml:space="preserve"> Department of Materials Science and Engineering, National Cheng-Kung University</w:t>
      </w:r>
    </w:p>
    <w:p w14:paraId="00B45219"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 xml:space="preserve">2 </w:t>
      </w:r>
      <w:r>
        <w:rPr>
          <w:rFonts w:eastAsia="標楷體"/>
          <w:color w:val="000000" w:themeColor="text1"/>
          <w:sz w:val="20"/>
          <w:szCs w:val="20"/>
        </w:rPr>
        <w:t>Hierarchical Green-Energy Materials (Hi-GEM) Research Center, National Cheng Kung University</w:t>
      </w:r>
    </w:p>
    <w:p w14:paraId="20BE3B5C" w14:textId="77777777" w:rsidR="001E4660" w:rsidRDefault="001E4660">
      <w:pPr>
        <w:spacing w:line="360" w:lineRule="auto"/>
        <w:jc w:val="both"/>
        <w:rPr>
          <w:rFonts w:eastAsia="新細明體"/>
          <w:b/>
          <w:color w:val="000000" w:themeColor="text1"/>
        </w:rPr>
      </w:pPr>
    </w:p>
    <w:p w14:paraId="3CF80DB1" w14:textId="25DDE975" w:rsidR="001E4660" w:rsidRDefault="00CD7583">
      <w:pPr>
        <w:spacing w:line="360" w:lineRule="auto"/>
        <w:jc w:val="both"/>
        <w:rPr>
          <w:color w:val="FF0000"/>
        </w:rPr>
      </w:pPr>
      <w:r>
        <w:rPr>
          <w:rFonts w:eastAsia="新細明體"/>
          <w:b/>
          <w:color w:val="000000" w:themeColor="text1"/>
        </w:rPr>
        <w:t xml:space="preserve">Abstract: </w:t>
      </w:r>
      <w:r>
        <w:rPr>
          <w:rFonts w:eastAsia="新細明體"/>
          <w:color w:val="000000" w:themeColor="text1"/>
        </w:rPr>
        <w:t>Recently, high-voltage Lithium-ion batteries (LIBs) has gained a lot of attraction</w:t>
      </w:r>
      <w:r w:rsidR="00083CFE">
        <w:rPr>
          <w:rFonts w:eastAsia="新細明體"/>
          <w:color w:val="000000" w:themeColor="text1"/>
        </w:rPr>
        <w:t xml:space="preserve"> because of</w:t>
      </w:r>
      <w:r>
        <w:rPr>
          <w:rFonts w:eastAsia="新細明體"/>
          <w:color w:val="000000" w:themeColor="text1"/>
        </w:rPr>
        <w:t xml:space="preserve"> the potential application in electric vehicles.</w:t>
      </w:r>
      <w:r>
        <w:rPr>
          <w:rFonts w:eastAsia="新細明體"/>
          <w:b/>
          <w:color w:val="000000" w:themeColor="text1"/>
        </w:rPr>
        <w:t xml:space="preserve"> </w:t>
      </w:r>
      <w:commentRangeStart w:id="0"/>
      <w:r>
        <w:t>However, conventional carbonate solvent-based electrolytes are less stable against high-voltage cathodes</w:t>
      </w:r>
      <w:commentRangeEnd w:id="0"/>
      <w:r w:rsidR="009645B7">
        <w:rPr>
          <w:rStyle w:val="ad"/>
          <w:rFonts w:asciiTheme="minorHAnsi" w:hAnsiTheme="minorHAnsi" w:cstheme="minorBidi"/>
          <w:kern w:val="2"/>
          <w:lang w:eastAsia="zh-TW"/>
        </w:rPr>
        <w:commentReference w:id="0"/>
      </w:r>
      <w:r>
        <w:t>. In</w:t>
      </w:r>
      <w:r w:rsidR="009645B7">
        <w:t xml:space="preserve"> this thesis</w:t>
      </w:r>
      <w:r>
        <w:t>, m</w:t>
      </w:r>
      <w:r>
        <w:rPr>
          <w:color w:val="000000"/>
        </w:rPr>
        <w:t xml:space="preserve">achine learning to design new </w:t>
      </w:r>
      <w:r>
        <w:rPr>
          <w:rFonts w:eastAsia="新細明體"/>
          <w:color w:val="000000" w:themeColor="text1"/>
        </w:rPr>
        <w:t>electrolytes for high-voltage Lithium-ion battery</w:t>
      </w:r>
      <w:r>
        <w:rPr>
          <w:color w:val="000000"/>
        </w:rPr>
        <w:t xml:space="preserve"> have been discussed</w:t>
      </w:r>
      <w:r>
        <w:t xml:space="preserve">. Different </w:t>
      </w:r>
      <w:r>
        <w:rPr>
          <w:rFonts w:eastAsia="Times New Roman"/>
          <w:color w:val="000000" w:themeColor="text1"/>
          <w:shd w:val="clear" w:color="auto" w:fill="FFFFFF"/>
        </w:rPr>
        <w:t>metrics for molecular selection, training and predicting</w:t>
      </w:r>
      <w:r w:rsidR="009645B7">
        <w:rPr>
          <w:rFonts w:eastAsia="Times New Roman"/>
          <w:color w:val="000000" w:themeColor="text1"/>
          <w:shd w:val="clear" w:color="auto" w:fill="FFFFFF"/>
        </w:rPr>
        <w:t xml:space="preserve"> machine learning </w:t>
      </w:r>
      <w:r>
        <w:rPr>
          <w:rFonts w:eastAsia="Times New Roman"/>
          <w:color w:val="000000" w:themeColor="text1"/>
          <w:shd w:val="clear" w:color="auto" w:fill="FFFFFF"/>
        </w:rPr>
        <w:t>models are considered to find out an appropriate method</w:t>
      </w:r>
      <w:r>
        <w:rPr>
          <w:rFonts w:eastAsia="標楷體"/>
          <w:color w:val="000000"/>
        </w:rPr>
        <w:t xml:space="preserve">. </w:t>
      </w:r>
      <w:r>
        <w:rPr>
          <w:color w:val="000000" w:themeColor="text1"/>
        </w:rPr>
        <w:t xml:space="preserve">The two important parameters for characterizing electrolytes, namely </w:t>
      </w:r>
      <w:r>
        <w:rPr>
          <w:rFonts w:eastAsia="新細明體"/>
          <w:color w:val="000000" w:themeColor="text1"/>
        </w:rPr>
        <w:t>electron affinity (EA) and Ionization energy (IE)</w:t>
      </w:r>
      <w:r>
        <w:rPr>
          <w:color w:val="000000" w:themeColor="text1"/>
        </w:rPr>
        <w:t xml:space="preserve">, are chosen. Our results </w:t>
      </w:r>
      <w:r>
        <w:t xml:space="preserve">show that the SMILES (one-hot encoding) format combined with recurrent neural network (RNN) to predict EA/IE has better prediction performance compared to other neural network models. Furthermore, the </w:t>
      </w:r>
      <w:r>
        <w:rPr>
          <w:color w:val="000000" w:themeColor="text1"/>
        </w:rPr>
        <w:t xml:space="preserve">generative model was applied to carry out inverse design. </w:t>
      </w:r>
      <w:r>
        <w:rPr>
          <w:rFonts w:eastAsia="標楷體"/>
          <w:color w:val="000000"/>
        </w:rPr>
        <w:t xml:space="preserve">The machine learning techniques lead to a new way to create brand new functional molecules for electrolyte without doing complicated calculations and costly experiments. </w:t>
      </w:r>
      <w:r>
        <w:rPr>
          <w:lang w:eastAsia="zh-TW"/>
        </w:rPr>
        <w:t xml:space="preserve">The </w:t>
      </w:r>
      <w:r>
        <w:rPr>
          <w:color w:val="000000" w:themeColor="text1"/>
        </w:rPr>
        <w:t>generative model</w:t>
      </w:r>
      <w:r>
        <w:rPr>
          <w:lang w:eastAsia="zh-TW"/>
        </w:rPr>
        <w:t xml:space="preserve"> could serve as a first step design towards further investigation into other necessary properties of electrolytes for high-performance LIBs. </w:t>
      </w:r>
    </w:p>
    <w:p w14:paraId="13321968" w14:textId="77777777" w:rsidR="001E4660" w:rsidRDefault="001E4660">
      <w:pPr>
        <w:spacing w:line="360" w:lineRule="auto"/>
        <w:jc w:val="both"/>
        <w:rPr>
          <w:rFonts w:eastAsia="新細明體"/>
          <w:b/>
          <w:color w:val="000000" w:themeColor="text1"/>
        </w:rPr>
      </w:pPr>
    </w:p>
    <w:p w14:paraId="04055B57" w14:textId="77777777" w:rsidR="001E4660" w:rsidRDefault="00CD7583">
      <w:pPr>
        <w:spacing w:line="360" w:lineRule="auto"/>
        <w:jc w:val="both"/>
        <w:rPr>
          <w:rFonts w:eastAsia="新細明體"/>
          <w:b/>
          <w:color w:val="000000" w:themeColor="text1"/>
        </w:rPr>
      </w:pPr>
      <w:r>
        <w:rPr>
          <w:rFonts w:eastAsia="新細明體"/>
          <w:b/>
          <w:color w:val="000000" w:themeColor="text1"/>
        </w:rPr>
        <w:t>Introduction</w:t>
      </w:r>
    </w:p>
    <w:p w14:paraId="5C8DC0B1" w14:textId="1521C505" w:rsidR="001E4660" w:rsidRDefault="00CD7583">
      <w:pPr>
        <w:spacing w:line="360" w:lineRule="auto"/>
        <w:jc w:val="both"/>
        <w:rPr>
          <w:rFonts w:eastAsia="新細明體"/>
          <w:color w:val="000000" w:themeColor="text1"/>
        </w:rPr>
      </w:pPr>
      <w:r>
        <w:rPr>
          <w:rFonts w:eastAsia="新細明體"/>
          <w:color w:val="000000" w:themeColor="text1"/>
        </w:rPr>
        <w:t>In recent years, with a high demand on electric vehicle, developing safe and efficient high-voltage lithium-ion battery become more and more urgent</w:t>
      </w:r>
      <w:r>
        <w:rPr>
          <w:rFonts w:eastAsia="新細明體"/>
          <w:color w:val="000000" w:themeColor="text1"/>
        </w:rPr>
        <w:fldChar w:fldCharType="begin"/>
      </w:r>
      <w:r>
        <w:rPr>
          <w:rFonts w:eastAsia="新細明體"/>
          <w:color w:val="000000" w:themeColor="text1"/>
        </w:rPr>
        <w:instrText xml:space="preserve"> ADDIN EN.CITE &lt;EndNote&gt;&lt;Cite&gt;&lt;Author&gt;Sun&lt;/Author&gt;&lt;Year&gt;2016&lt;/Year&gt;&lt;RecNum&gt;113&lt;/RecNum&gt;&lt;DisplayText&gt;[1]&lt;/DisplayText&gt;&lt;record&gt;&lt;rec-number&gt;113&lt;/rec-number&gt;&lt;foreign-keys&gt;&lt;key app="EN" db-id="v5z5ep9fbd0aebepx2qx0d222s9s0f950rww" timestamp="1550978824"&gt;113&lt;/key&gt;&lt;/foreign-keys&gt;&lt;ref-type name="Journal Article"&gt;17&lt;/ref-type&gt;&lt;contributors&gt;&lt;authors&gt;&lt;author&gt;Yongming Sun&lt;/author&gt;&lt;author&gt;Nian Liu&lt;/author&gt;&lt;author&gt;Yi Cui&lt;/author&gt;&lt;/authors&gt;&lt;/contributors&gt;&lt;titles&gt;&lt;title&gt;Promises and challenges of nanomaterials for lithium-based rechargeable batteries&lt;/title&gt;&lt;secondary-title&gt;Nature Energy&lt;/secondary-title&gt;&lt;/titles&gt;&lt;periodical&gt;&lt;full-title&gt;Nature Energy&lt;/full-title&gt;&lt;/periodical&gt;&lt;pages&gt;16071&lt;/pages&gt;&lt;volume&gt;1&lt;/volume&gt;&lt;number&gt;7&lt;/number&gt;&lt;keywords&gt;&lt;keyword&gt;Batteries&lt;/keyword&gt;&lt;keyword&gt;Energy storage&lt;/keyword&gt;&lt;keyword&gt;Nanoscale materials&lt;/keyword&gt;&lt;/keywords&gt;&lt;dates&gt;&lt;year&gt;2016&lt;/year&gt;&lt;pub-dates&gt;&lt;date&gt;2016-06-13&lt;/date&gt;&lt;/pub-dates&gt;&lt;/dates&gt;&lt;publisher&gt;Nature Publishing Group&lt;/publisher&gt;&lt;isbn&gt;2058-75462058-7546&lt;/isbn&gt;&lt;work-type&gt;Reviews&lt;/work-type&gt;&lt;urls&gt;&lt;related-urls&gt;&lt;url&gt;https://www.nature.com/articles/nenergy201671&lt;/url&gt;&lt;/related-urls&gt;&lt;/urls&gt;&lt;electronic-resource-num&gt;doi:10.1038/nenergy.2016.71&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[1]</w:t>
      </w:r>
      <w:r>
        <w:rPr>
          <w:rFonts w:eastAsia="新細明體"/>
          <w:color w:val="000000" w:themeColor="text1"/>
        </w:rPr>
        <w:fldChar w:fldCharType="end"/>
      </w:r>
      <w:r>
        <w:rPr>
          <w:rFonts w:eastAsia="新細明體"/>
          <w:color w:val="000000" w:themeColor="text1"/>
        </w:rPr>
        <w:t xml:space="preserve">. However, the decomposition of traditional organic electrolyte compounds during charging and discharging significantly impedes the </w:t>
      </w:r>
      <w:commentRangeStart w:id="1"/>
      <w:r>
        <w:rPr>
          <w:rFonts w:eastAsia="新細明體"/>
          <w:color w:val="000000" w:themeColor="text1"/>
        </w:rPr>
        <w:t>development</w:t>
      </w:r>
      <w:commentRangeEnd w:id="1"/>
      <w:r w:rsidR="009645B7">
        <w:rPr>
          <w:rStyle w:val="ad"/>
          <w:rFonts w:asciiTheme="minorHAnsi" w:hAnsiTheme="minorHAnsi" w:cstheme="minorBidi"/>
          <w:kern w:val="2"/>
          <w:lang w:eastAsia="zh-TW"/>
        </w:rPr>
        <w:commentReference w:id="1"/>
      </w:r>
      <w:r>
        <w:rPr>
          <w:rFonts w:eastAsia="新細明體"/>
          <w:color w:val="000000" w:themeColor="text1"/>
        </w:rPr>
        <w:t xml:space="preserve">. Therefore, it is desired to design </w:t>
      </w:r>
      <w:r>
        <w:rPr>
          <w:rFonts w:eastAsia="新細明體"/>
          <w:color w:val="000000" w:themeColor="text1"/>
        </w:rPr>
        <w:lastRenderedPageBreak/>
        <w:t xml:space="preserve">new electrolyte molecules that can withstand in high voltage to replace the old ones. There are usually two directions to design a new molecule, including functional group modification and machine learning </w:t>
      </w:r>
      <w:commentRangeStart w:id="2"/>
      <w:r>
        <w:rPr>
          <w:rFonts w:eastAsia="新細明體"/>
          <w:color w:val="000000" w:themeColor="text1"/>
        </w:rPr>
        <w:t>method</w:t>
      </w:r>
      <w:commentRangeEnd w:id="2"/>
      <w:r w:rsidR="002812E1">
        <w:rPr>
          <w:rStyle w:val="ad"/>
          <w:rFonts w:asciiTheme="minorHAnsi" w:hAnsiTheme="minorHAnsi" w:cstheme="minorBidi"/>
          <w:kern w:val="2"/>
          <w:lang w:eastAsia="zh-TW"/>
        </w:rPr>
        <w:commentReference w:id="2"/>
      </w:r>
      <w:r>
        <w:rPr>
          <w:rFonts w:eastAsia="新細明體"/>
          <w:color w:val="000000" w:themeColor="text1"/>
        </w:rPr>
        <w:t xml:space="preserve">. In this chapter we will discuss the latter method. </w:t>
      </w:r>
      <w:r>
        <w:rPr>
          <w:color w:val="000000" w:themeColor="text1"/>
        </w:rPr>
        <w:t xml:space="preserve">This method provides a whole new road to approach material design. </w:t>
      </w:r>
      <w:r>
        <w:rPr>
          <w:rFonts w:eastAsia="新細明體"/>
          <w:color w:val="000000" w:themeColor="text1"/>
        </w:rPr>
        <w:t xml:space="preserve">  </w:t>
      </w:r>
    </w:p>
    <w:p w14:paraId="452626F5" w14:textId="77777777" w:rsidR="001E4660" w:rsidRDefault="00025DBE">
      <w:pPr>
        <w:spacing w:line="360" w:lineRule="auto"/>
        <w:jc w:val="both"/>
        <w:rPr>
          <w:rFonts w:eastAsia="新細明體"/>
          <w:b/>
          <w:color w:val="000000" w:themeColor="text1"/>
        </w:rPr>
      </w:pPr>
      <w:r>
        <w:rPr>
          <w:noProof/>
        </w:rPr>
        <mc:AlternateContent>
          <mc:Choice Requires="wps">
            <w:drawing>
              <wp:anchor distT="0" distB="0" distL="114300" distR="114300" simplePos="0" relativeHeight="251704320" behindDoc="0" locked="0" layoutInCell="1" allowOverlap="1" wp14:anchorId="207852E5" wp14:editId="4310EFC9">
                <wp:simplePos x="0" y="0"/>
                <wp:positionH relativeFrom="column">
                  <wp:posOffset>1170305</wp:posOffset>
                </wp:positionH>
                <wp:positionV relativeFrom="paragraph">
                  <wp:posOffset>3554730</wp:posOffset>
                </wp:positionV>
                <wp:extent cx="4251325" cy="228600"/>
                <wp:effectExtent l="0" t="0" r="3175" b="12065"/>
                <wp:wrapTopAndBottom/>
                <wp:docPr id="11" name="文字方塊 11"/>
                <wp:cNvGraphicFramePr/>
                <a:graphic xmlns:a="http://schemas.openxmlformats.org/drawingml/2006/main">
                  <a:graphicData uri="http://schemas.microsoft.com/office/word/2010/wordprocessingShape">
                    <wps:wsp>
                      <wps:cNvSpPr txBox="1"/>
                      <wps:spPr>
                        <a:xfrm>
                          <a:off x="0" y="0"/>
                          <a:ext cx="4251325" cy="228600"/>
                        </a:xfrm>
                        <a:prstGeom prst="rect">
                          <a:avLst/>
                        </a:prstGeom>
                        <a:solidFill>
                          <a:prstClr val="white"/>
                        </a:solidFill>
                        <a:ln>
                          <a:noFill/>
                        </a:ln>
                      </wps:spPr>
                      <wps:txbx>
                        <w:txbxContent>
                          <w:p w14:paraId="1CAB2A83" w14:textId="77777777" w:rsidR="00201AAA" w:rsidRPr="00025DBE" w:rsidRDefault="00201AAA" w:rsidP="00025DBE">
                            <w:pPr>
                              <w:pStyle w:val="a7"/>
                              <w:rPr>
                                <w:rFonts w:ascii="Times New Roman" w:hAnsi="Times New Roman" w:cs="Times New Roman"/>
                                <w:noProof/>
                                <w:kern w:val="0"/>
                                <w:sz w:val="24"/>
                                <w:szCs w:val="24"/>
                                <w:lang w:eastAsia="en-US"/>
                              </w:rPr>
                            </w:pPr>
                            <w:bookmarkStart w:id="3"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3"/>
                            <w:r w:rsidRPr="00025DBE">
                              <w:rPr>
                                <w:rFonts w:ascii="Times New Roman" w:hAnsi="Times New Roman" w:cs="Times New Roman"/>
                                <w:sz w:val="24"/>
                                <w:szCs w:val="24"/>
                              </w:rPr>
                              <w:t xml:space="preserve"> The chemical potential of lithium-ion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852E5" id="_x0000_t202" coordsize="21600,21600" o:spt="202" path="m,l,21600r21600,l21600,xe">
                <v:stroke joinstyle="miter"/>
                <v:path gradientshapeok="t" o:connecttype="rect"/>
              </v:shapetype>
              <v:shape id="文字方塊 11" o:spid="_x0000_s1026" type="#_x0000_t202" style="position:absolute;left:0;text-align:left;margin-left:92.15pt;margin-top:279.9pt;width:334.75pt;height:1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XY4RwIAAGYEAAAOAAAAZHJzL2Uyb0RvYy54bWysVFFuEzEQ/UfiDpb/6SaBVlXUTRVSBSFV&#13;&#10;baUW9dvxerMreT3GdrJbLoDEAco3B+AAHKg9B8/ebAqFL8SPMzszHs97byYnp12j2VY5X5PJ+fhg&#13;&#10;xJkykorarHP+4Wb56pgzH4QphCajcn6nPD+dvXxx0tqpmlBFulCOoYjx09bmvArBTrPMy0o1wh+Q&#13;&#10;VQbBklwjAj7dOiucaFG90dlkNDrKWnKFdSSV9/Ce9UE+S/XLUslwWZZeBaZzjt5COl06V/HMZidi&#13;&#10;unbCVrXctSH+oYtG1AaP7kudiSDYxtV/lGpq6chTGQ4kNRmVZS1VwgA049EzNNeVsCphATne7mny&#13;&#10;/6+svNheOVYX0G7MmRENNHq8//zw/evj/Y+Hb18Y3OCotX6K1GuL5NC9pQ75g9/DGaF3pWviL0Ax&#13;&#10;xMH23Z5h1QUm4XwzORy/nhxyJhGbTI6PRkmC7Om2dT68U9SwaOTcQcFErNie+4BOkDqkxMc86bpY&#13;&#10;1lrHjxhYaMe2Amq3VR1U7BE3fsvSJuYairf6cPRkEWIPJVqhW3U73Csq7gDbUT883spljYfOhQ9X&#13;&#10;wmFagBQbEC5xlJranNPO4qwi9+lv/pgPERHlrMX05dx/3AinONPvDeSNozoYbjBWg2E2zYIAEYqh&#13;&#10;m2Tiggt6MEtHzS0WYx5fQUgYibdyHgZzEfodwGJJNZ+nJAykFeHcXFsZSw+E3nS3wtmdHAFCXtAw&#13;&#10;l2L6TJU+N+li55sAipNkkdCexR3PGOaky27x4rb8+p2ynv4eZj8BAAD//wMAUEsDBBQABgAIAAAA&#13;&#10;IQD621NC5QAAABABAAAPAAAAZHJzL2Rvd25yZXYueG1sTE/BTsMwDL0j8Q+RkbgglkLbqeuaTtOA&#13;&#10;A7tMdLvsljVZU2icqkm38veYE1wsP/v5+b1iNdmOXfTgW4cCnmYRMI21Uy02Ag77t8cMmA8Slewc&#13;&#10;agHf2sOqvL0pZK7cFT/0pQoNIxH0uRRgQuhzzn1ttJV+5nqNtDu7wcpAcGi4GuSVxG3Hn6Nozq1s&#13;&#10;kT4Y2euN0fVXNVoBu+S4Mw/j+XW7TuLh/TBu5p9NJcT93fSypLJeAgt6Cn8X8JuB/ENJxk5uROVZ&#13;&#10;RzhLYqIKSNMFBSFGlsbUnGiySDPgZcH/Byl/AAAA//8DAFBLAQItABQABgAIAAAAIQC2gziS/gAA&#13;&#10;AOEBAAATAAAAAAAAAAAAAAAAAAAAAABbQ29udGVudF9UeXBlc10ueG1sUEsBAi0AFAAGAAgAAAAh&#13;&#10;ADj9If/WAAAAlAEAAAsAAAAAAAAAAAAAAAAALwEAAF9yZWxzLy5yZWxzUEsBAi0AFAAGAAgAAAAh&#13;&#10;AFhddjhHAgAAZgQAAA4AAAAAAAAAAAAAAAAALgIAAGRycy9lMm9Eb2MueG1sUEsBAi0AFAAGAAgA&#13;&#10;AAAhAPrbU0LlAAAAEAEAAA8AAAAAAAAAAAAAAAAAoQQAAGRycy9kb3ducmV2LnhtbFBLBQYAAAAA&#13;&#10;BAAEAPMAAACzBQAAAAA=&#13;&#10;" stroked="f">
                <v:textbox style="mso-fit-shape-to-text:t" inset="0,0,0,0">
                  <w:txbxContent>
                    <w:p w14:paraId="1CAB2A83" w14:textId="77777777" w:rsidR="00201AAA" w:rsidRPr="00025DBE" w:rsidRDefault="00201AAA" w:rsidP="00025DBE">
                      <w:pPr>
                        <w:pStyle w:val="a7"/>
                        <w:rPr>
                          <w:rFonts w:ascii="Times New Roman" w:hAnsi="Times New Roman" w:cs="Times New Roman"/>
                          <w:noProof/>
                          <w:kern w:val="0"/>
                          <w:sz w:val="24"/>
                          <w:szCs w:val="24"/>
                          <w:lang w:eastAsia="en-US"/>
                        </w:rPr>
                      </w:pPr>
                      <w:bookmarkStart w:id="4"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4"/>
                      <w:r w:rsidRPr="00025DBE">
                        <w:rPr>
                          <w:rFonts w:ascii="Times New Roman" w:hAnsi="Times New Roman" w:cs="Times New Roman"/>
                          <w:sz w:val="24"/>
                          <w:szCs w:val="24"/>
                        </w:rPr>
                        <w:t xml:space="preserve"> The chemical potential of lithium-ion battery</w:t>
                      </w:r>
                    </w:p>
                  </w:txbxContent>
                </v:textbox>
                <w10:wrap type="topAndBottom"/>
              </v:shape>
            </w:pict>
          </mc:Fallback>
        </mc:AlternateContent>
      </w:r>
      <w:r w:rsidR="00CD7583">
        <w:rPr>
          <w:noProof/>
        </w:rPr>
        <w:drawing>
          <wp:anchor distT="0" distB="0" distL="114300" distR="114300" simplePos="0" relativeHeight="251644928" behindDoc="0" locked="0" layoutInCell="1" allowOverlap="1" wp14:anchorId="7BCBCEA1" wp14:editId="54C2E3CF">
            <wp:simplePos x="0" y="0"/>
            <wp:positionH relativeFrom="column">
              <wp:posOffset>622300</wp:posOffset>
            </wp:positionH>
            <wp:positionV relativeFrom="paragraph">
              <wp:posOffset>342900</wp:posOffset>
            </wp:positionV>
            <wp:extent cx="4251325" cy="3213735"/>
            <wp:effectExtent l="0" t="0" r="3175" b="0"/>
            <wp:wrapTopAndBottom/>
            <wp:docPr id="17"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8">
                      <a:extLst>
                        <a:ext uri="{28A0092B-C50C-407E-A947-70E740481C1C}">
                          <a14:useLocalDpi xmlns:a14="http://schemas.microsoft.com/office/drawing/2010/main" val="0"/>
                        </a:ext>
                      </a:extLst>
                    </a:blip>
                    <a:srcRect l="19415" t="9547" r="20276" b="9435"/>
                    <a:stretch>
                      <a:fillRect/>
                    </a:stretch>
                  </pic:blipFill>
                  <pic:spPr bwMode="auto">
                    <a:xfrm>
                      <a:off x="0" y="0"/>
                      <a:ext cx="4251325" cy="3213735"/>
                    </a:xfrm>
                    <a:prstGeom prst="rect">
                      <a:avLst/>
                    </a:prstGeom>
                    <a:noFill/>
                  </pic:spPr>
                </pic:pic>
              </a:graphicData>
            </a:graphic>
            <wp14:sizeRelH relativeFrom="page">
              <wp14:pctWidth>0</wp14:pctWidth>
            </wp14:sizeRelH>
            <wp14:sizeRelV relativeFrom="page">
              <wp14:pctHeight>0</wp14:pctHeight>
            </wp14:sizeRelV>
          </wp:anchor>
        </w:drawing>
      </w:r>
    </w:p>
    <w:p w14:paraId="63B16AFB" w14:textId="77777777" w:rsidR="001E4660" w:rsidRDefault="001E4660">
      <w:pPr>
        <w:spacing w:line="360" w:lineRule="auto"/>
        <w:jc w:val="both"/>
        <w:rPr>
          <w:rFonts w:eastAsia="新細明體"/>
          <w:b/>
          <w:color w:val="000000" w:themeColor="text1"/>
        </w:rPr>
      </w:pPr>
    </w:p>
    <w:p w14:paraId="28620131" w14:textId="77777777" w:rsidR="001E4660" w:rsidRDefault="00CD7583">
      <w:pPr>
        <w:spacing w:line="360" w:lineRule="auto"/>
        <w:jc w:val="both"/>
        <w:rPr>
          <w:rFonts w:eastAsia="新細明體"/>
          <w:b/>
          <w:color w:val="000000" w:themeColor="text1"/>
        </w:rPr>
      </w:pPr>
      <w:r>
        <w:rPr>
          <w:rFonts w:eastAsia="新細明體"/>
          <w:b/>
          <w:color w:val="000000" w:themeColor="text1"/>
        </w:rPr>
        <w:t>Metrics for molecular selection</w:t>
      </w:r>
    </w:p>
    <w:p w14:paraId="52D47EC1" w14:textId="77777777" w:rsidR="001E4660" w:rsidRDefault="00CD7583">
      <w:pPr>
        <w:spacing w:line="360" w:lineRule="auto"/>
        <w:jc w:val="both"/>
        <w:rPr>
          <w:rFonts w:eastAsia="新細明體"/>
          <w:color w:val="000000" w:themeColor="text1"/>
        </w:rPr>
      </w:pPr>
      <w:r>
        <w:rPr>
          <w:rFonts w:eastAsia="新細明體"/>
          <w:color w:val="000000" w:themeColor="text1"/>
        </w:rPr>
        <w:t>According to frontier molecular orbital theory, K. Fukui et al</w:t>
      </w:r>
      <w:r>
        <w:rPr>
          <w:rFonts w:eastAsia="新細明體"/>
          <w:color w:val="000000" w:themeColor="text1"/>
        </w:rPr>
        <w:fldChar w:fldCharType="begin"/>
      </w:r>
      <w:r>
        <w:rPr>
          <w:rFonts w:eastAsia="新細明體"/>
          <w:color w:val="000000" w:themeColor="text1"/>
        </w:rPr>
        <w:instrText xml:space="preserve"> ADDIN EN.CITE &lt;EndNote&gt;&lt;Cite&gt;&lt;Author&gt;Fukui&lt;/Author&gt;&lt;Year&gt;2004&lt;/Year&gt;&lt;RecNum&gt;156&lt;/RecNum&gt;&lt;DisplayText&gt;[2]&lt;/DisplayText&gt;&lt;record&gt;&lt;rec-number&gt;156&lt;/rec-number&gt;&lt;foreign-keys&gt;&lt;key app="EN" db-id="v5z5ep9fbd0aebepx2qx0d222s9s0f950rww" timestamp="1570282176"&gt;156&lt;/key&gt;&lt;/foreign-keys&gt;&lt;ref-type name="Journal Article"&gt;17&lt;/ref-type&gt;&lt;contributors&gt;&lt;authors&gt;&lt;author&gt;Kenichi  Fukui&lt;/author&gt;&lt;author&gt;Teijiro  Yonezawa&lt;/author&gt;&lt;author&gt;Haruo  Shingu&lt;/author&gt;&lt;/authors&gt;&lt;/contributors&gt;&lt;titles&gt;&lt;title&gt;A Molecular Orbital Theory of Reactivity in Aromatic Hydrocarbons&lt;/title&gt;&lt;secondary-title&gt;J. Chem. Phys.&lt;/secondary-title&gt;&lt;/titles&gt;&lt;periodical&gt;&lt;full-title&gt;J. Chem. Phys.&lt;/full-title&gt;&lt;/periodical&gt;&lt;pages&gt;722-725&lt;/pages&gt;&lt;volume&gt;20&lt;/volume&gt;&lt;keywords&gt;&lt;keyword&gt;world&lt;/keyword&gt;&lt;/keywords&gt;&lt;dates&gt;&lt;year&gt;2004&lt;/year&gt;&lt;pub-dates&gt;&lt;date&gt;2004-12-23&lt;/date&gt;&lt;/pub-dates&gt;&lt;/dates&gt;&lt;publisher&gt;American Institute of Physics&lt;/publisher&gt;&lt;work-type&gt;research-article&lt;/work-type&gt;&lt;urls&gt;&lt;related-urls&gt;&lt;url&gt;https://aip.scitation.org/doi/abs/10.1063/1.1700523&lt;/url&gt;&lt;/related-urls&gt;&lt;/urls&gt;&lt;electronic-resource-num&gt;1.1700523&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[2]</w:t>
      </w:r>
      <w:r>
        <w:rPr>
          <w:rFonts w:eastAsia="新細明體"/>
          <w:color w:val="000000" w:themeColor="text1"/>
        </w:rPr>
        <w:fldChar w:fldCharType="end"/>
      </w:r>
      <w:r>
        <w:rPr>
          <w:rFonts w:eastAsia="新細明體"/>
          <w:color w:val="000000" w:themeColor="text1"/>
        </w:rPr>
        <w:t xml:space="preserve"> have pointed out that electrochemical stable window of the electrolytes refers to the lowest occupied molecular orbital (LUMO), the highest occupied molecular orbital (HOMO) and the interval in between LUMO and HOMO. The reactivity can be predicted by comparing the electrochemical potential of the electrode (the electron Fermi level) with the LUMO and HOMO of the electrolyte molecule. The LUMO and HOMO are usually referred to the electron orbitals of a molecule in neutral state. In redox reaction, however, ability of electron accepting, or withdrawing is the direct property to determine if the reaction would occur or not. Therefore, instead of LUMO and HOMO, electron affinity (EA) </w:t>
      </w:r>
      <w:r>
        <w:rPr>
          <w:rFonts w:eastAsia="新細明體"/>
          <w:color w:val="000000" w:themeColor="text1"/>
        </w:rPr>
        <w:lastRenderedPageBreak/>
        <w:t xml:space="preserve">and ionization energy (IE) are considered in most researches. The energy levels of EA and IE can be defined as the redox standard, and also can take the structural changes into account. In other words, the value of IE/EA can be important properties (characteristics) for electrolyte molecular </w:t>
      </w:r>
      <w:commentRangeStart w:id="5"/>
      <w:r>
        <w:rPr>
          <w:rFonts w:eastAsia="新細明體"/>
          <w:color w:val="000000" w:themeColor="text1"/>
        </w:rPr>
        <w:t>selection</w:t>
      </w:r>
      <w:commentRangeEnd w:id="5"/>
      <w:r w:rsidR="002812E1">
        <w:rPr>
          <w:rStyle w:val="ad"/>
          <w:rFonts w:asciiTheme="minorHAnsi" w:hAnsiTheme="minorHAnsi" w:cstheme="minorBidi"/>
          <w:kern w:val="2"/>
          <w:lang w:eastAsia="zh-TW"/>
        </w:rPr>
        <w:commentReference w:id="5"/>
      </w:r>
      <w:r>
        <w:rPr>
          <w:rFonts w:eastAsia="新細明體"/>
          <w:color w:val="000000" w:themeColor="text1"/>
        </w:rPr>
        <w:t xml:space="preserve">. </w:t>
      </w:r>
    </w:p>
    <w:p w14:paraId="3D0F96AB" w14:textId="77777777" w:rsidR="001E4660" w:rsidRDefault="00CD7583">
      <w:pPr>
        <w:spacing w:line="360" w:lineRule="auto"/>
        <w:jc w:val="both"/>
        <w:rPr>
          <w:rFonts w:eastAsia="新細明體"/>
          <w:color w:val="000000" w:themeColor="text1"/>
        </w:rPr>
      </w:pPr>
      <w:r>
        <w:rPr>
          <w:rFonts w:eastAsia="新細明體"/>
          <w:color w:val="000000" w:themeColor="text1"/>
        </w:rPr>
        <w:t>For an ideal molecule for electrolyte, its IE value should be higher than work function of cathode materials to prevent oxidation by cathode materials. For high-voltage battery the work function of cathode materials is lower than conventional ones, thus a high-IE electrolyte molecule is needed as shown in</w:t>
      </w:r>
      <w:r w:rsidR="00025DBE">
        <w:rPr>
          <w:rFonts w:eastAsia="新細明體"/>
          <w:color w:val="000000" w:themeColor="text1"/>
        </w:rPr>
        <w:t xml:space="preserve"> </w:t>
      </w:r>
      <w:r w:rsidR="00025DBE">
        <w:rPr>
          <w:rFonts w:eastAsia="新細明體"/>
          <w:color w:val="000000" w:themeColor="text1"/>
        </w:rPr>
        <w:fldChar w:fldCharType="begin"/>
      </w:r>
      <w:r w:rsidR="00025DBE">
        <w:rPr>
          <w:rFonts w:eastAsia="新細明體"/>
          <w:color w:val="000000" w:themeColor="text1"/>
        </w:rPr>
        <w:instrText xml:space="preserve"> REF _Ref25341113 \h </w:instrText>
      </w:r>
      <w:r w:rsidR="00025DBE">
        <w:rPr>
          <w:rFonts w:eastAsia="新細明體"/>
          <w:color w:val="000000" w:themeColor="text1"/>
        </w:rPr>
      </w:r>
      <w:r w:rsidR="00025DBE">
        <w:rPr>
          <w:rFonts w:eastAsia="新細明體"/>
          <w:color w:val="000000" w:themeColor="text1"/>
        </w:rPr>
        <w:fldChar w:fldCharType="separate"/>
      </w:r>
      <w:r w:rsidR="00025DBE" w:rsidRPr="00025DBE">
        <w:t xml:space="preserve">Figure 2. </w:t>
      </w:r>
      <w:r w:rsidR="00025DBE" w:rsidRPr="00025DBE">
        <w:rPr>
          <w:noProof/>
        </w:rPr>
        <w:t>1</w:t>
      </w:r>
      <w:r w:rsidR="00025DBE">
        <w:rPr>
          <w:rFonts w:eastAsia="新細明體"/>
          <w:color w:val="000000" w:themeColor="text1"/>
        </w:rPr>
        <w:fldChar w:fldCharType="end"/>
      </w:r>
      <w:r>
        <w:rPr>
          <w:rFonts w:eastAsia="新細明體"/>
          <w:color w:val="000000" w:themeColor="text1"/>
        </w:rPr>
        <w:t xml:space="preserve">. Similarly, at the anode side in order to prevent reduction by anode materials, the EA value for the electrolyte molecule should be lower than the work function of anode materials. </w:t>
      </w:r>
    </w:p>
    <w:p w14:paraId="1A13EED2" w14:textId="5030EBA8" w:rsidR="001E4660" w:rsidRDefault="00CD7583">
      <w:pPr>
        <w:spacing w:line="360" w:lineRule="auto"/>
        <w:jc w:val="both"/>
        <w:rPr>
          <w:rFonts w:eastAsia="新細明體"/>
          <w:color w:val="000000" w:themeColor="text1"/>
        </w:rPr>
      </w:pPr>
      <w:r>
        <w:rPr>
          <w:rFonts w:eastAsia="新細明體"/>
          <w:color w:val="000000" w:themeColor="text1"/>
        </w:rPr>
        <w:t xml:space="preserve">To do the molecular selection for developing new electrolyte, other properties, such as structural stability during reduction or oxidation, dipole moment and polarizability, are also supposed to be taken into </w:t>
      </w:r>
      <w:commentRangeStart w:id="6"/>
      <w:r>
        <w:rPr>
          <w:rFonts w:eastAsia="新細明體"/>
          <w:color w:val="000000" w:themeColor="text1"/>
        </w:rPr>
        <w:t>consideration</w:t>
      </w:r>
      <w:commentRangeEnd w:id="6"/>
      <w:r w:rsidR="002812E1">
        <w:rPr>
          <w:rStyle w:val="ad"/>
          <w:rFonts w:asciiTheme="minorHAnsi" w:hAnsiTheme="minorHAnsi" w:cstheme="minorBidi"/>
          <w:kern w:val="2"/>
          <w:lang w:eastAsia="zh-TW"/>
        </w:rPr>
        <w:commentReference w:id="6"/>
      </w:r>
      <w:r>
        <w:rPr>
          <w:rFonts w:eastAsia="新細明體"/>
          <w:color w:val="000000" w:themeColor="text1"/>
        </w:rPr>
        <w:t xml:space="preserve">. However, because of limited molecular properties included in current databases, such as </w:t>
      </w:r>
      <w:r w:rsidR="002812E1">
        <w:rPr>
          <w:rFonts w:eastAsia="新細明體"/>
          <w:color w:val="000000" w:themeColor="text1"/>
        </w:rPr>
        <w:t>M</w:t>
      </w:r>
      <w:r>
        <w:rPr>
          <w:rFonts w:eastAsia="新細明體"/>
          <w:color w:val="000000" w:themeColor="text1"/>
        </w:rPr>
        <w:t xml:space="preserve">aterials </w:t>
      </w:r>
      <w:r w:rsidR="002812E1">
        <w:rPr>
          <w:rFonts w:eastAsia="新細明體"/>
          <w:color w:val="000000" w:themeColor="text1"/>
        </w:rPr>
        <w:t>P</w:t>
      </w:r>
      <w:r>
        <w:rPr>
          <w:rFonts w:eastAsia="新細明體"/>
          <w:color w:val="000000" w:themeColor="text1"/>
        </w:rPr>
        <w:t>roject</w:t>
      </w:r>
      <w:r>
        <w:rPr>
          <w:rFonts w:eastAsia="新細明體"/>
          <w:color w:val="000000" w:themeColor="text1"/>
        </w:rPr>
        <w:fldChar w:fldCharType="begin"/>
      </w:r>
      <w:r w:rsidR="000A4621">
        <w:rPr>
          <w:rFonts w:eastAsia="新細明體"/>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rFonts w:eastAsia="新細明體"/>
          <w:color w:val="000000" w:themeColor="text1"/>
        </w:rPr>
        <w:fldChar w:fldCharType="separate"/>
      </w:r>
      <w:r>
        <w:rPr>
          <w:rFonts w:eastAsia="新細明體"/>
          <w:noProof/>
          <w:color w:val="000000" w:themeColor="text1"/>
        </w:rPr>
        <w:t>[3]</w:t>
      </w:r>
      <w:r>
        <w:rPr>
          <w:rFonts w:eastAsia="新細明體"/>
          <w:color w:val="000000" w:themeColor="text1"/>
        </w:rPr>
        <w:fldChar w:fldCharType="end"/>
      </w:r>
      <w:r>
        <w:rPr>
          <w:rFonts w:eastAsia="新細明體"/>
          <w:color w:val="000000" w:themeColor="text1"/>
        </w:rPr>
        <w:t>, QM9</w:t>
      </w:r>
      <w:r>
        <w:rPr>
          <w:rFonts w:eastAsia="新細明體"/>
          <w:color w:val="000000" w:themeColor="text1"/>
        </w:rPr>
        <w:fldChar w:fldCharType="begin"/>
      </w:r>
      <w:r>
        <w:rPr>
          <w:rFonts w:eastAsia="新細明體"/>
          <w:color w:val="000000" w:themeColor="text1"/>
        </w:rPr>
        <w:instrText xml:space="preserve"> ADDIN EN.CITE &lt;EndNote&gt;&lt;Cite&gt;&lt;Author&gt;Blum&lt;/Author&gt;&lt;Year&gt;2009&lt;/Year&gt;&lt;RecNum&gt;180&lt;/RecNum&gt;&lt;DisplayText&gt;[4]&lt;/DisplayText&gt;&lt;record&gt;&lt;rec-number&gt;180&lt;/rec-number&gt;&lt;foreign-keys&gt;&lt;key app="EN" db-id="v5z5ep9fbd0aebepx2qx0d222s9s0f950rww" timestamp="1570344036"&gt;180&lt;/key&gt;&lt;/foreign-keys&gt;&lt;ref-type name="Journal Article"&gt;17&lt;/ref-type&gt;&lt;contributors&gt;&lt;authors&gt;&lt;author&gt;Lorenz C.  Blum&lt;/author&gt;&lt;author&gt;Jean-Louis  Reymond&lt;/author&gt;&lt;/authors&gt;&lt;/contributors&gt;&lt;titles&gt;&lt;title&gt;970 Million Druglike Small Molecules for Virtual Screening in the Chemical Universe Database GDB-13&lt;/title&gt;&lt;secondary-title&gt;J. Am. Chem. Soc.&lt;/secondary-title&gt;&lt;/titles&gt;&lt;periodical&gt;&lt;full-title&gt;J. Am. Chem. Soc.&lt;/full-title&gt;&lt;/periodical&gt;&lt;pages&gt;8732-8733&lt;/pages&gt;&lt;volume&gt;131&lt;/volume&gt;&lt;number&gt;25&lt;/number&gt;&lt;keywords&gt;&lt;keyword&gt;world&lt;/keyword&gt;&lt;/keywords&gt;&lt;dates&gt;&lt;year&gt;2009&lt;/year&gt;&lt;pub-dates&gt;&lt;date&gt;June 8, 2009&lt;/date&gt;&lt;/pub-dates&gt;&lt;/dates&gt;&lt;publisher&gt;American Chemical Society&lt;/publisher&gt;&lt;work-type&gt;rapid-communication&lt;/work-type&gt;&lt;urls&gt;&lt;related-urls&gt;&lt;url&gt;https://pubs.acs.org/doi/abs/10.1021/ja902302h&lt;/url&gt;&lt;/related-urls&gt;&lt;/urls&gt;&lt;electronic-resource-num&gt;10.1021/ja902302h&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[4]</w:t>
      </w:r>
      <w:r>
        <w:rPr>
          <w:rFonts w:eastAsia="新細明體"/>
          <w:color w:val="000000" w:themeColor="text1"/>
        </w:rPr>
        <w:fldChar w:fldCharType="end"/>
      </w:r>
      <w:r>
        <w:rPr>
          <w:rFonts w:eastAsia="新細明體"/>
          <w:color w:val="000000" w:themeColor="text1"/>
        </w:rPr>
        <w:t>, ZINC</w:t>
      </w:r>
      <w:r>
        <w:rPr>
          <w:rFonts w:eastAsia="新細明體"/>
          <w:color w:val="000000" w:themeColor="text1"/>
        </w:rPr>
        <w:fldChar w:fldCharType="begin"/>
      </w:r>
      <w:r>
        <w:rPr>
          <w:rFonts w:eastAsia="新細明體"/>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[5]</w:t>
      </w:r>
      <w:r>
        <w:rPr>
          <w:rFonts w:eastAsia="新細明體"/>
          <w:color w:val="000000" w:themeColor="text1"/>
        </w:rPr>
        <w:fldChar w:fldCharType="end"/>
      </w:r>
      <w:r>
        <w:rPr>
          <w:rFonts w:eastAsia="新細明體"/>
          <w:color w:val="000000" w:themeColor="text1"/>
        </w:rPr>
        <w:t>, etc., full property selection is not possible</w:t>
      </w:r>
      <w:r w:rsidR="002812E1">
        <w:rPr>
          <w:rFonts w:eastAsia="新細明體"/>
          <w:color w:val="000000" w:themeColor="text1"/>
        </w:rPr>
        <w:t xml:space="preserve">. </w:t>
      </w:r>
      <w:r>
        <w:rPr>
          <w:rFonts w:eastAsia="新細明體"/>
          <w:color w:val="000000" w:themeColor="text1"/>
        </w:rPr>
        <w:t xml:space="preserve">IE and EA, the most important characteristics, were used to do the first step selection. Additionally, viscosity of electrolyte is also an important property to consider. The viscosity of molecule is highly related to its dipole moment and polarizability, so one can take these properties into account in the next step selection in the future. Furthermore, stability of molecular structure can play dominant role in molecular selection, since it indirectly but closely affects the stability and durability of battery. When molecules are oxidized or reduced by electrode, molecular bonds possibly break and then decomposes into flammable small molecules, which lead to devastating result. </w:t>
      </w:r>
    </w:p>
    <w:p w14:paraId="09BDB9D2" w14:textId="77777777" w:rsidR="001E4660" w:rsidRDefault="001E4660">
      <w:pPr>
        <w:spacing w:line="360" w:lineRule="auto"/>
        <w:jc w:val="both"/>
        <w:rPr>
          <w:color w:val="000000" w:themeColor="text1"/>
        </w:rPr>
      </w:pPr>
    </w:p>
    <w:p w14:paraId="4E8E645C" w14:textId="77777777" w:rsidR="001E4660" w:rsidRDefault="00CD7583">
      <w:pPr>
        <w:rPr>
          <w:b/>
          <w:color w:val="000000" w:themeColor="text1"/>
        </w:rPr>
      </w:pPr>
      <w:r>
        <w:rPr>
          <w:b/>
          <w:color w:val="000000" w:themeColor="text1"/>
        </w:rPr>
        <w:br w:type="page"/>
      </w:r>
    </w:p>
    <w:p w14:paraId="47AD0AAB" w14:textId="1FE0E92A" w:rsidR="001E4660" w:rsidRDefault="00C92B1E">
      <w:pPr>
        <w:spacing w:line="360" w:lineRule="auto"/>
        <w:jc w:val="both"/>
        <w:rPr>
          <w:b/>
          <w:color w:val="000000" w:themeColor="text1"/>
        </w:rPr>
      </w:pPr>
      <w:r>
        <w:rPr>
          <w:b/>
          <w:color w:val="000000" w:themeColor="text1"/>
        </w:rPr>
        <w:lastRenderedPageBreak/>
        <w:t>Experiments, first-principles calculation, and machine learning</w:t>
      </w:r>
    </w:p>
    <w:p w14:paraId="6B94D704" w14:textId="7FCD5C0D" w:rsidR="00F62B7A" w:rsidRDefault="00CD7583">
      <w:pPr>
        <w:spacing w:line="360" w:lineRule="auto"/>
        <w:jc w:val="both"/>
        <w:rPr>
          <w:color w:val="000000" w:themeColor="text1"/>
        </w:rPr>
      </w:pPr>
      <w:r>
        <w:rPr>
          <w:color w:val="000000" w:themeColor="text1"/>
        </w:rPr>
        <w:t>Conventional molecules design is a time-consuming, laborious, as well as expert-based mission. The most common method is trial-and-error. Countless material development experiments are often evitable, and whole process is often high investment involved, no matter in time or human power. Historically, the time scale for development of new material, from laboratory to commercial application, is about 15 to 20 years</w:t>
      </w:r>
      <w:r>
        <w:rPr>
          <w:color w:val="000000" w:themeColor="text1"/>
        </w:rPr>
        <w:fldChar w:fldCharType="begin"/>
      </w:r>
      <w:r>
        <w:rPr>
          <w:color w:val="000000" w:themeColor="text1"/>
        </w:rPr>
        <w:instrText xml:space="preserve"> ADDIN EN.CITE &lt;EndNote&gt;&lt;Cite&gt;&lt;Author&gt;Maine&lt;/Author&gt;&lt;Year&gt;2006&lt;/Year&gt;&lt;RecNum&gt;157&lt;/RecNum&gt;&lt;DisplayText&gt;[6]&lt;/DisplayText&gt;&lt;record&gt;&lt;rec-number&gt;157&lt;/rec-number&gt;&lt;foreign-keys&gt;&lt;key app="EN" db-id="v5z5ep9fbd0aebepx2qx0d222s9s0f950rww" timestamp="1570283777"&gt;157&lt;/key&gt;&lt;/foreign-keys&gt;&lt;ref-type name="Journal Article"&gt;17&lt;/ref-type&gt;&lt;contributors&gt;&lt;authors&gt;&lt;author&gt;Maine, Elicia&lt;/author&gt;&lt;author&gt;Garnsey, Elizabeth&lt;/author&gt;&lt;/authors&gt;&lt;/contributors&gt;&lt;titles&gt;&lt;title&gt;Commercializing generic technology: The case of advanced materials ventures&lt;/title&gt;&lt;secondary-title&gt;Res. Policy&lt;/secondary-title&gt;&lt;/titles&gt;&lt;periodical&gt;&lt;full-title&gt;Res. Policy&lt;/full-title&gt;&lt;/periodical&gt;&lt;pages&gt;375-393&lt;/pages&gt;&lt;volume&gt;35&lt;/volume&gt;&lt;number&gt;3&lt;/number&gt;&lt;dates&gt;&lt;year&gt;2006&lt;/year&gt;&lt;pub-dates&gt;&lt;date&gt;2006&lt;/date&gt;&lt;/pub-dates&gt;&lt;/dates&gt;&lt;publisher&gt;Elsevier&lt;/publisher&gt;&lt;work-type&gt;article&lt;/work-type&gt;&lt;urls&gt;&lt;related-urls&gt;&lt;url&gt;https://econpapers.repec.org/article/eeerespol/v_3a35_3ay_3a2006_3ai_3a3_3ap_3a375-393.htm&lt;/url&gt;&lt;/related-urls&gt;&lt;/urls&gt;&lt;/record&gt;&lt;/Cite&gt;&lt;/EndNote&gt;</w:instrText>
      </w:r>
      <w:r>
        <w:rPr>
          <w:color w:val="000000" w:themeColor="text1"/>
        </w:rPr>
        <w:fldChar w:fldCharType="separate"/>
      </w:r>
      <w:r>
        <w:rPr>
          <w:noProof/>
          <w:color w:val="000000" w:themeColor="text1"/>
        </w:rPr>
        <w:t>[6]</w:t>
      </w:r>
      <w:r>
        <w:rPr>
          <w:color w:val="000000" w:themeColor="text1"/>
        </w:rPr>
        <w:fldChar w:fldCharType="end"/>
      </w:r>
      <w:r>
        <w:rPr>
          <w:color w:val="000000" w:themeColor="text1"/>
        </w:rPr>
        <w:t>. The number of possible small molecular structures</w:t>
      </w:r>
      <w:r w:rsidR="009C0F64">
        <w:rPr>
          <w:color w:val="000000" w:themeColor="text1"/>
        </w:rPr>
        <w:t xml:space="preserve"> </w:t>
      </w:r>
      <w:r>
        <w:rPr>
          <w:color w:val="000000" w:themeColor="text1"/>
        </w:rPr>
        <w:t>are estimated to be about on the order of 10</w:t>
      </w:r>
      <w:r>
        <w:rPr>
          <w:color w:val="000000" w:themeColor="text1"/>
          <w:vertAlign w:val="superscript"/>
        </w:rPr>
        <w:t>60</w:t>
      </w:r>
      <w:r>
        <w:rPr>
          <w:color w:val="000000" w:themeColor="text1"/>
        </w:rPr>
        <w:fldChar w:fldCharType="begin"/>
      </w:r>
      <w:r>
        <w:rPr>
          <w:color w:val="000000" w:themeColor="text1"/>
        </w:rPr>
        <w:instrText xml:space="preserve"> ADDIN EN.CITE &lt;EndNote&gt;&lt;Cite&gt;&lt;Author&gt;Virshup&lt;/Author&gt;&lt;Year&gt;2013&lt;/Year&gt;&lt;RecNum&gt;158&lt;/RecNum&gt;&lt;DisplayText&gt;[7]&lt;/DisplayText&gt;&lt;record&gt;&lt;rec-number&gt;158&lt;/rec-number&gt;&lt;foreign-keys&gt;&lt;key app="EN" db-id="v5z5ep9fbd0aebepx2qx0d222s9s0f950rww" timestamp="1570284113"&gt;158&lt;/key&gt;&lt;/foreign-keys&gt;&lt;ref-type name="Journal Article"&gt;17&lt;/ref-type&gt;&lt;contributors&gt;&lt;authors&gt;&lt;author&gt;Virshup, A. M.&lt;/author&gt;&lt;author&gt;Contreras-García, J.&lt;/author&gt;&lt;author&gt;Wipf, P.&lt;/author&gt;&lt;author&gt;Yang, W.&lt;/author&gt;&lt;author&gt;Beratan, D. N.&lt;/author&gt;&lt;/authors&gt;&lt;/contributors&gt;&lt;auth-address&gt;Center for Chemical Methodologies and Library Development, Department of Chemistry, Duke University, Durham, NC 27708Center for Chemical Methodologies and Library Development, Department of Chemistry, University of Pittsburgh, Pittsburgh, PA 15260&lt;/auth-address&gt;&lt;titles&gt;&lt;title&gt;Stochastic voyages into uncharted chemical space produce a representative library of all possible drug-like compounds&lt;/title&gt;&lt;secondary-title&gt;J Am Chem Soc&lt;/secondary-title&gt;&lt;/titles&gt;&lt;periodical&gt;&lt;full-title&gt;J Am Chem Soc&lt;/full-title&gt;&lt;/periodical&gt;&lt;pages&gt;7296-303&lt;/pages&gt;&lt;volume&gt;135&lt;/volume&gt;&lt;number&gt;19&lt;/number&gt;&lt;dates&gt;&lt;year&gt;2013&lt;/year&gt;&lt;pub-dates&gt;&lt;date&gt;May 15&lt;/date&gt;&lt;/pub-dates&gt;&lt;/dates&gt;&lt;isbn&gt;0002-7863 (Print)1520-5126 (Electronic)&lt;/isbn&gt;&lt;accession-num&gt;23548177&lt;/accession-num&gt;&lt;urls&gt;&lt;related-urls&gt;&lt;url&gt;http://dx.doi.org/10.1021/ja401184g&lt;/url&gt;&lt;/related-urls&gt;&lt;/urls&gt;&lt;custom2&gt;3670418&lt;/custom2&gt;&lt;electronic-resource-num&gt;10.1021/ja401184g&lt;/electronic-resource-num&gt;&lt;language&gt;eng&lt;/language&gt;&lt;/record&gt;&lt;/Cite&gt;&lt;/EndNote&gt;</w:instrText>
      </w:r>
      <w:r>
        <w:rPr>
          <w:color w:val="000000" w:themeColor="text1"/>
        </w:rPr>
        <w:fldChar w:fldCharType="separate"/>
      </w:r>
      <w:r>
        <w:rPr>
          <w:noProof/>
          <w:color w:val="000000" w:themeColor="text1"/>
        </w:rPr>
        <w:t>[7]</w:t>
      </w:r>
      <w:r>
        <w:rPr>
          <w:color w:val="000000" w:themeColor="text1"/>
        </w:rPr>
        <w:fldChar w:fldCharType="end"/>
      </w:r>
      <w:r>
        <w:rPr>
          <w:color w:val="000000" w:themeColor="text1"/>
        </w:rPr>
        <w:t xml:space="preserve">, constituting well-known chemical </w:t>
      </w:r>
      <w:commentRangeStart w:id="7"/>
      <w:r>
        <w:rPr>
          <w:color w:val="000000" w:themeColor="text1"/>
        </w:rPr>
        <w:t>space</w:t>
      </w:r>
      <w:commentRangeEnd w:id="7"/>
      <w:r w:rsidR="009C0F64">
        <w:rPr>
          <w:rStyle w:val="ad"/>
          <w:rFonts w:asciiTheme="minorHAnsi" w:hAnsiTheme="minorHAnsi" w:cstheme="minorBidi"/>
          <w:kern w:val="2"/>
          <w:lang w:eastAsia="zh-TW"/>
        </w:rPr>
        <w:commentReference w:id="7"/>
      </w:r>
      <w:r>
        <w:rPr>
          <w:color w:val="000000" w:themeColor="text1"/>
        </w:rPr>
        <w:t xml:space="preserve">. It is almost impossible to explore this space via conventional trial-and-error experimental method. </w:t>
      </w:r>
      <w:r w:rsidR="00C92B1E" w:rsidRPr="006441A3">
        <w:rPr>
          <w:color w:val="000000" w:themeColor="text1"/>
        </w:rPr>
        <w:t>First-principle</w:t>
      </w:r>
      <w:r w:rsidR="00324C32" w:rsidRPr="006441A3">
        <w:rPr>
          <w:color w:val="000000" w:themeColor="text1"/>
        </w:rPr>
        <w:t>s</w:t>
      </w:r>
      <w:r w:rsidR="00C92B1E" w:rsidRPr="006441A3">
        <w:rPr>
          <w:color w:val="000000" w:themeColor="text1"/>
        </w:rPr>
        <w:t xml:space="preserve"> calculation</w:t>
      </w:r>
      <w:r w:rsidR="00C92B1E">
        <w:rPr>
          <w:color w:val="000000" w:themeColor="text1"/>
        </w:rPr>
        <w:t xml:space="preserve"> </w:t>
      </w:r>
      <w:r>
        <w:rPr>
          <w:color w:val="000000" w:themeColor="text1"/>
        </w:rPr>
        <w:t xml:space="preserve">can provide material developers another approach which circumvents the arduousness of experimentation. By quantum mechanics, physical and chemical properties of these molecules can be exactly obtained through solving Schrodinger equation. </w:t>
      </w:r>
      <w:r w:rsidR="00324C32" w:rsidRPr="006441A3">
        <w:rPr>
          <w:color w:val="000000" w:themeColor="text1"/>
        </w:rPr>
        <w:t>First-principles calculation</w:t>
      </w:r>
      <w:r w:rsidR="00324C32">
        <w:rPr>
          <w:color w:val="000000" w:themeColor="text1"/>
        </w:rPr>
        <w:t xml:space="preserve"> </w:t>
      </w:r>
      <w:r>
        <w:rPr>
          <w:color w:val="000000" w:themeColor="text1"/>
        </w:rPr>
        <w:t xml:space="preserve">strategy significantly reduces the cost of developing new molecules, though vast chemical space still cannot be efficiently exploited, and virtually only little part of </w:t>
      </w:r>
      <w:r w:rsidR="00DB744D" w:rsidRPr="006441A3">
        <w:rPr>
          <w:color w:val="000000" w:themeColor="text1"/>
        </w:rPr>
        <w:t>molecules in the world</w:t>
      </w:r>
      <w:r w:rsidR="00DB744D">
        <w:rPr>
          <w:color w:val="FF0000"/>
        </w:rPr>
        <w:t xml:space="preserve"> </w:t>
      </w:r>
      <w:r>
        <w:rPr>
          <w:color w:val="000000" w:themeColor="text1"/>
        </w:rPr>
        <w:t>has been investigated until now.</w:t>
      </w:r>
    </w:p>
    <w:p w14:paraId="2A69492A" w14:textId="49FD6DA7" w:rsidR="001E4660" w:rsidRDefault="00F62B7A">
      <w:pPr>
        <w:spacing w:line="360" w:lineRule="auto"/>
        <w:jc w:val="both"/>
        <w:rPr>
          <w:b/>
          <w:color w:val="000000" w:themeColor="text1"/>
        </w:rPr>
      </w:pPr>
      <w:r w:rsidRPr="006441A3">
        <w:rPr>
          <w:color w:val="000000" w:themeColor="text1"/>
        </w:rPr>
        <w:t>T</w:t>
      </w:r>
      <w:r w:rsidR="00813464" w:rsidRPr="006441A3">
        <w:rPr>
          <w:color w:val="000000" w:themeColor="text1"/>
        </w:rPr>
        <w:t>he conception of</w:t>
      </w:r>
      <w:r w:rsidR="00813464" w:rsidRPr="009C0F64">
        <w:rPr>
          <w:color w:val="000000" w:themeColor="text1"/>
        </w:rPr>
        <w:t xml:space="preserve"> </w:t>
      </w:r>
      <w:r w:rsidR="00813464" w:rsidRPr="006441A3">
        <w:rPr>
          <w:color w:val="000000" w:themeColor="text1"/>
        </w:rPr>
        <w:t>machine learning has existed for a long time since Arthur Samuel first came up with the phrase “Machine Learning” in 1952. However, the lack of material data significantly impeded the development of machine learning in material science field.</w:t>
      </w:r>
      <w:r w:rsidR="003913CA" w:rsidRPr="006441A3">
        <w:rPr>
          <w:color w:val="000000" w:themeColor="text1"/>
        </w:rPr>
        <w:t xml:space="preserve"> </w:t>
      </w:r>
      <w:r w:rsidR="00160AD3" w:rsidRPr="006441A3">
        <w:rPr>
          <w:color w:val="000000" w:themeColor="text1"/>
          <w:lang w:eastAsia="zh-TW"/>
        </w:rPr>
        <w:t>During</w:t>
      </w:r>
      <w:r w:rsidR="003913CA" w:rsidRPr="006441A3">
        <w:rPr>
          <w:color w:val="000000" w:themeColor="text1"/>
          <w:lang w:eastAsia="zh-TW"/>
        </w:rPr>
        <w:t xml:space="preserve"> the past ten years</w:t>
      </w:r>
      <w:r w:rsidR="002E472C" w:rsidRPr="006441A3">
        <w:rPr>
          <w:color w:val="000000" w:themeColor="text1"/>
          <w:lang w:eastAsia="zh-TW"/>
        </w:rPr>
        <w:t xml:space="preserve">, </w:t>
      </w:r>
      <w:r w:rsidR="00324C32" w:rsidRPr="006441A3">
        <w:rPr>
          <w:color w:val="000000" w:themeColor="text1"/>
          <w:lang w:eastAsia="zh-TW"/>
        </w:rPr>
        <w:t>a large amount of data including material structure</w:t>
      </w:r>
      <w:r w:rsidRPr="006441A3">
        <w:rPr>
          <w:color w:val="000000" w:themeColor="text1"/>
          <w:lang w:eastAsia="zh-TW"/>
        </w:rPr>
        <w:t>s</w:t>
      </w:r>
      <w:r w:rsidR="00324C32" w:rsidRPr="006441A3">
        <w:rPr>
          <w:color w:val="000000" w:themeColor="text1"/>
          <w:lang w:eastAsia="zh-TW"/>
        </w:rPr>
        <w:t xml:space="preserve"> and its corresponding properties</w:t>
      </w:r>
      <w:r w:rsidRPr="006441A3">
        <w:rPr>
          <w:color w:val="000000" w:themeColor="text1"/>
          <w:lang w:eastAsia="zh-TW"/>
        </w:rPr>
        <w:t xml:space="preserve"> have been accumulated</w:t>
      </w:r>
      <w:r w:rsidR="002E472C" w:rsidRPr="006441A3">
        <w:rPr>
          <w:color w:val="000000" w:themeColor="text1"/>
          <w:lang w:eastAsia="zh-TW"/>
        </w:rPr>
        <w:t xml:space="preserve">, </w:t>
      </w:r>
      <w:r w:rsidR="003913CA" w:rsidRPr="006441A3">
        <w:rPr>
          <w:color w:val="000000" w:themeColor="text1"/>
          <w:lang w:eastAsia="zh-TW"/>
        </w:rPr>
        <w:t xml:space="preserve">especially from </w:t>
      </w:r>
      <w:r w:rsidR="002E472C" w:rsidRPr="006441A3">
        <w:rPr>
          <w:color w:val="000000" w:themeColor="text1"/>
          <w:lang w:eastAsia="zh-TW"/>
        </w:rPr>
        <w:t>first-principles calculation.</w:t>
      </w:r>
      <w:r w:rsidR="002652BD" w:rsidRPr="006441A3">
        <w:rPr>
          <w:color w:val="000000" w:themeColor="text1"/>
          <w:lang w:eastAsia="zh-TW"/>
        </w:rPr>
        <w:t xml:space="preserve"> Hence, t</w:t>
      </w:r>
      <w:r w:rsidR="003913CA" w:rsidRPr="006441A3">
        <w:rPr>
          <w:color w:val="000000" w:themeColor="text1"/>
          <w:lang w:eastAsia="zh-TW"/>
        </w:rPr>
        <w:t xml:space="preserve">he power of machine learning has drawn </w:t>
      </w:r>
      <w:r w:rsidR="00FC416B" w:rsidRPr="006441A3">
        <w:rPr>
          <w:color w:val="000000" w:themeColor="text1"/>
          <w:lang w:eastAsia="zh-TW"/>
        </w:rPr>
        <w:t>people’s attention away from conventional</w:t>
      </w:r>
      <w:r w:rsidR="00BA6481">
        <w:rPr>
          <w:color w:val="000000" w:themeColor="text1"/>
          <w:lang w:eastAsia="zh-TW"/>
        </w:rPr>
        <w:t xml:space="preserve"> methods</w:t>
      </w:r>
      <w:r w:rsidR="00FC416B" w:rsidRPr="006441A3">
        <w:rPr>
          <w:color w:val="000000" w:themeColor="text1"/>
          <w:lang w:eastAsia="zh-TW"/>
        </w:rPr>
        <w:t xml:space="preserve">. </w:t>
      </w:r>
      <w:r w:rsidR="009C0F64">
        <w:rPr>
          <w:color w:val="000000" w:themeColor="text1"/>
          <w:lang w:eastAsia="zh-TW"/>
        </w:rPr>
        <w:t>Recent years ha</w:t>
      </w:r>
      <w:r w:rsidR="00AB6775">
        <w:rPr>
          <w:color w:val="000000" w:themeColor="text1"/>
          <w:lang w:eastAsia="zh-TW"/>
        </w:rPr>
        <w:t>ve</w:t>
      </w:r>
      <w:r w:rsidR="009C0F64">
        <w:rPr>
          <w:color w:val="000000" w:themeColor="text1"/>
          <w:lang w:eastAsia="zh-TW"/>
        </w:rPr>
        <w:t xml:space="preserve"> seen a</w:t>
      </w:r>
      <w:r w:rsidR="00015D7A" w:rsidRPr="006441A3">
        <w:rPr>
          <w:color w:val="000000" w:themeColor="text1"/>
          <w:lang w:eastAsia="zh-TW"/>
        </w:rPr>
        <w:t xml:space="preserve"> </w:t>
      </w:r>
      <w:r w:rsidR="00AB6775">
        <w:rPr>
          <w:color w:val="000000" w:themeColor="text1"/>
          <w:lang w:eastAsia="zh-TW"/>
        </w:rPr>
        <w:t xml:space="preserve">dramatic proliferation of research concerned with unveiling </w:t>
      </w:r>
      <w:r w:rsidR="00FC416B" w:rsidRPr="006441A3">
        <w:rPr>
          <w:color w:val="000000" w:themeColor="text1"/>
          <w:lang w:eastAsia="zh-TW"/>
        </w:rPr>
        <w:t xml:space="preserve">the relationship between material structures </w:t>
      </w:r>
      <w:r w:rsidR="00AB6775">
        <w:rPr>
          <w:color w:val="000000" w:themeColor="text1"/>
          <w:lang w:eastAsia="zh-TW"/>
        </w:rPr>
        <w:t xml:space="preserve">and </w:t>
      </w:r>
      <w:r w:rsidR="00FC416B" w:rsidRPr="006441A3">
        <w:rPr>
          <w:color w:val="000000" w:themeColor="text1"/>
          <w:lang w:eastAsia="zh-TW"/>
        </w:rPr>
        <w:t xml:space="preserve">their properties from existing data. </w:t>
      </w:r>
      <w:r w:rsidR="002652BD" w:rsidRPr="006441A3">
        <w:rPr>
          <w:color w:val="000000" w:themeColor="text1"/>
          <w:lang w:eastAsia="zh-TW"/>
        </w:rPr>
        <w:t>Gradually, machine learning become a powerful method</w:t>
      </w:r>
      <w:r w:rsidR="004B483B" w:rsidRPr="006441A3">
        <w:rPr>
          <w:color w:val="000000" w:themeColor="text1"/>
          <w:lang w:eastAsia="zh-TW"/>
        </w:rPr>
        <w:t xml:space="preserve"> for investigating materials at a large scale in the initial stage of material design.</w:t>
      </w:r>
      <w:r w:rsidR="004B483B">
        <w:rPr>
          <w:color w:val="FF0000"/>
          <w:lang w:eastAsia="zh-TW"/>
        </w:rPr>
        <w:t xml:space="preserve"> </w:t>
      </w:r>
    </w:p>
    <w:p w14:paraId="5E676174" w14:textId="23A2CA1C" w:rsidR="00E953D6" w:rsidRDefault="00962C7F">
      <w:pPr>
        <w:spacing w:line="360" w:lineRule="auto"/>
        <w:jc w:val="both"/>
        <w:rPr>
          <w:b/>
          <w:color w:val="000000" w:themeColor="text1"/>
          <w:lang w:eastAsia="zh-TW"/>
        </w:rPr>
      </w:pPr>
      <w:r>
        <w:rPr>
          <w:rFonts w:hint="eastAsia"/>
          <w:b/>
          <w:color w:val="000000" w:themeColor="text1"/>
          <w:lang w:eastAsia="zh-TW"/>
        </w:rPr>
        <w:lastRenderedPageBreak/>
        <w:t>I</w:t>
      </w:r>
      <w:r>
        <w:rPr>
          <w:b/>
          <w:color w:val="000000" w:themeColor="text1"/>
          <w:lang w:eastAsia="zh-TW"/>
        </w:rPr>
        <w:t>ntroduction to first-principles calculation</w:t>
      </w:r>
    </w:p>
    <w:p w14:paraId="37304ACC" w14:textId="70B191FA" w:rsidR="00D23631" w:rsidRDefault="00D23631">
      <w:pPr>
        <w:spacing w:line="360" w:lineRule="auto"/>
        <w:jc w:val="both"/>
        <w:rPr>
          <w:bCs/>
          <w:color w:val="000000" w:themeColor="text1"/>
          <w:lang w:eastAsia="zh-TW"/>
        </w:rPr>
      </w:pPr>
      <w:r w:rsidRPr="00D23631">
        <w:rPr>
          <w:bCs/>
          <w:color w:val="000000" w:themeColor="text1"/>
          <w:lang w:eastAsia="zh-TW"/>
        </w:rPr>
        <w:t>First</w:t>
      </w:r>
      <w:r>
        <w:rPr>
          <w:bCs/>
          <w:color w:val="000000" w:themeColor="text1"/>
          <w:lang w:eastAsia="zh-TW"/>
        </w:rPr>
        <w:t>-</w:t>
      </w:r>
      <w:r w:rsidRPr="00D23631">
        <w:rPr>
          <w:bCs/>
          <w:color w:val="000000" w:themeColor="text1"/>
          <w:lang w:eastAsia="zh-TW"/>
        </w:rPr>
        <w:t>principle</w:t>
      </w:r>
      <w:r>
        <w:rPr>
          <w:bCs/>
          <w:color w:val="000000" w:themeColor="text1"/>
          <w:lang w:eastAsia="zh-TW"/>
        </w:rPr>
        <w:t>s</w:t>
      </w:r>
      <w:r w:rsidRPr="00D23631">
        <w:rPr>
          <w:bCs/>
          <w:color w:val="000000" w:themeColor="text1"/>
          <w:lang w:eastAsia="zh-TW"/>
        </w:rPr>
        <w:t xml:space="preserve"> calculation is a</w:t>
      </w:r>
      <w:r>
        <w:rPr>
          <w:bCs/>
          <w:color w:val="000000" w:themeColor="text1"/>
          <w:lang w:eastAsia="zh-TW"/>
        </w:rPr>
        <w:t xml:space="preserve"> kind of</w:t>
      </w:r>
      <w:r w:rsidRPr="00D23631">
        <w:rPr>
          <w:bCs/>
          <w:color w:val="000000" w:themeColor="text1"/>
          <w:lang w:eastAsia="zh-TW"/>
        </w:rPr>
        <w:t xml:space="preserve"> method </w:t>
      </w:r>
      <w:r>
        <w:rPr>
          <w:bCs/>
          <w:color w:val="000000" w:themeColor="text1"/>
          <w:lang w:eastAsia="zh-TW"/>
        </w:rPr>
        <w:t xml:space="preserve">of </w:t>
      </w:r>
      <w:r w:rsidRPr="00D23631">
        <w:rPr>
          <w:bCs/>
          <w:color w:val="000000" w:themeColor="text1"/>
          <w:lang w:eastAsia="zh-TW"/>
        </w:rPr>
        <w:t>calculat</w:t>
      </w:r>
      <w:r>
        <w:rPr>
          <w:bCs/>
          <w:color w:val="000000" w:themeColor="text1"/>
          <w:lang w:eastAsia="zh-TW"/>
        </w:rPr>
        <w:t>ing</w:t>
      </w:r>
      <w:r w:rsidRPr="00D23631">
        <w:rPr>
          <w:bCs/>
          <w:color w:val="000000" w:themeColor="text1"/>
          <w:lang w:eastAsia="zh-TW"/>
        </w:rPr>
        <w:t xml:space="preserve"> properties directly</w:t>
      </w:r>
      <w:r w:rsidR="00991418">
        <w:rPr>
          <w:bCs/>
          <w:color w:val="000000" w:themeColor="text1"/>
          <w:lang w:eastAsia="zh-TW"/>
        </w:rPr>
        <w:t xml:space="preserve"> based on the law of </w:t>
      </w:r>
      <w:r w:rsidRPr="00D23631">
        <w:rPr>
          <w:bCs/>
          <w:color w:val="000000" w:themeColor="text1"/>
          <w:lang w:eastAsia="zh-TW"/>
        </w:rPr>
        <w:t>quantum mechanics</w:t>
      </w:r>
      <w:r>
        <w:rPr>
          <w:bCs/>
          <w:color w:val="000000" w:themeColor="text1"/>
          <w:lang w:eastAsia="zh-TW"/>
        </w:rPr>
        <w:t xml:space="preserve"> </w:t>
      </w:r>
      <w:r w:rsidRPr="00D23631">
        <w:rPr>
          <w:bCs/>
          <w:color w:val="000000" w:themeColor="text1"/>
          <w:lang w:eastAsia="zh-TW"/>
        </w:rPr>
        <w:t>without introducing</w:t>
      </w:r>
      <w:r w:rsidR="00991418">
        <w:rPr>
          <w:bCs/>
          <w:color w:val="000000" w:themeColor="text1"/>
          <w:lang w:eastAsia="zh-TW"/>
        </w:rPr>
        <w:t xml:space="preserve"> fitting </w:t>
      </w:r>
      <w:r w:rsidRPr="00D23631">
        <w:rPr>
          <w:rFonts w:hint="eastAsia"/>
          <w:bCs/>
          <w:color w:val="000000" w:themeColor="text1"/>
          <w:lang w:eastAsia="zh-TW"/>
        </w:rPr>
        <w:t>p</w:t>
      </w:r>
      <w:r w:rsidRPr="00D23631">
        <w:rPr>
          <w:bCs/>
          <w:color w:val="000000" w:themeColor="text1"/>
          <w:lang w:eastAsia="zh-TW"/>
        </w:rPr>
        <w:t xml:space="preserve">arameters or </w:t>
      </w:r>
      <w:r w:rsidR="00991418">
        <w:rPr>
          <w:bCs/>
          <w:color w:val="000000" w:themeColor="text1"/>
          <w:lang w:eastAsia="zh-TW"/>
        </w:rPr>
        <w:t xml:space="preserve">empirical </w:t>
      </w:r>
      <w:r w:rsidRPr="00D23631">
        <w:rPr>
          <w:bCs/>
          <w:color w:val="000000" w:themeColor="text1"/>
          <w:lang w:eastAsia="zh-TW"/>
        </w:rPr>
        <w:t>modeling. Starting from</w:t>
      </w:r>
      <w:r w:rsidR="00D556DC">
        <w:rPr>
          <w:bCs/>
          <w:color w:val="000000" w:themeColor="text1"/>
          <w:lang w:eastAsia="zh-TW"/>
        </w:rPr>
        <w:t xml:space="preserve"> </w:t>
      </w:r>
      <w:r w:rsidRPr="00D23631">
        <w:rPr>
          <w:bCs/>
          <w:color w:val="000000" w:themeColor="text1"/>
          <w:lang w:eastAsia="zh-TW"/>
        </w:rPr>
        <w:t>the Coulomb interaction between</w:t>
      </w:r>
      <w:r w:rsidR="00991418" w:rsidRPr="00991418">
        <w:rPr>
          <w:bCs/>
          <w:color w:val="000000" w:themeColor="text1"/>
          <w:lang w:eastAsia="zh-TW"/>
        </w:rPr>
        <w:t xml:space="preserve"> </w:t>
      </w:r>
      <w:r w:rsidR="00991418" w:rsidRPr="00D23631">
        <w:rPr>
          <w:bCs/>
          <w:color w:val="000000" w:themeColor="text1"/>
          <w:lang w:eastAsia="zh-TW"/>
        </w:rPr>
        <w:t>atomic nucle</w:t>
      </w:r>
      <w:r w:rsidR="00991418">
        <w:rPr>
          <w:bCs/>
          <w:color w:val="000000" w:themeColor="text1"/>
          <w:lang w:eastAsia="zh-TW"/>
        </w:rPr>
        <w:t>us</w:t>
      </w:r>
      <w:r w:rsidRPr="00D23631">
        <w:rPr>
          <w:bCs/>
          <w:color w:val="000000" w:themeColor="text1"/>
          <w:lang w:eastAsia="zh-TW"/>
        </w:rPr>
        <w:t>,</w:t>
      </w:r>
      <w:r w:rsidR="00991418">
        <w:rPr>
          <w:rFonts w:hint="eastAsia"/>
          <w:bCs/>
          <w:color w:val="000000" w:themeColor="text1"/>
          <w:lang w:eastAsia="zh-TW"/>
        </w:rPr>
        <w:t xml:space="preserve"> </w:t>
      </w:r>
      <w:r w:rsidRPr="00D23631">
        <w:rPr>
          <w:bCs/>
          <w:color w:val="000000" w:themeColor="text1"/>
          <w:lang w:eastAsia="zh-TW"/>
        </w:rPr>
        <w:t>electron-atomic nucleus</w:t>
      </w:r>
      <w:r w:rsidR="00991418">
        <w:rPr>
          <w:bCs/>
          <w:color w:val="000000" w:themeColor="text1"/>
          <w:lang w:eastAsia="zh-TW"/>
        </w:rPr>
        <w:t xml:space="preserve"> and electrons</w:t>
      </w:r>
      <w:r w:rsidRPr="00D23631">
        <w:rPr>
          <w:bCs/>
          <w:color w:val="000000" w:themeColor="text1"/>
          <w:lang w:eastAsia="zh-TW"/>
        </w:rPr>
        <w:t>,</w:t>
      </w:r>
      <w:r w:rsidR="00991418">
        <w:rPr>
          <w:bCs/>
          <w:color w:val="000000" w:themeColor="text1"/>
          <w:lang w:eastAsia="zh-TW"/>
        </w:rPr>
        <w:t xml:space="preserve"> this method p</w:t>
      </w:r>
      <w:r w:rsidR="00991418" w:rsidRPr="00991418">
        <w:rPr>
          <w:bCs/>
          <w:color w:val="000000" w:themeColor="text1"/>
          <w:lang w:eastAsia="zh-TW"/>
        </w:rPr>
        <w:t>rovide</w:t>
      </w:r>
      <w:r w:rsidR="00991418">
        <w:rPr>
          <w:bCs/>
          <w:color w:val="000000" w:themeColor="text1"/>
          <w:lang w:eastAsia="zh-TW"/>
        </w:rPr>
        <w:t>s</w:t>
      </w:r>
      <w:r w:rsidR="00991418" w:rsidRPr="00991418">
        <w:rPr>
          <w:bCs/>
          <w:color w:val="000000" w:themeColor="text1"/>
          <w:lang w:eastAsia="zh-TW"/>
        </w:rPr>
        <w:t xml:space="preserve"> detailed insight into the origin of mechanical, electronic, optical and magnetic properties of materials and molecules</w:t>
      </w:r>
      <w:r w:rsidRPr="00D23631">
        <w:rPr>
          <w:bCs/>
          <w:color w:val="000000" w:themeColor="text1"/>
          <w:lang w:eastAsia="zh-TW"/>
        </w:rPr>
        <w:t xml:space="preserve">. </w:t>
      </w:r>
      <w:r w:rsidR="00D556DC">
        <w:rPr>
          <w:bCs/>
          <w:color w:val="000000" w:themeColor="text1"/>
          <w:lang w:eastAsia="zh-TW"/>
        </w:rPr>
        <w:t xml:space="preserve">Thanks to </w:t>
      </w:r>
      <w:r w:rsidRPr="00D23631">
        <w:rPr>
          <w:bCs/>
          <w:color w:val="000000" w:themeColor="text1"/>
          <w:lang w:eastAsia="zh-TW"/>
        </w:rPr>
        <w:t xml:space="preserve">the great </w:t>
      </w:r>
      <w:r w:rsidR="00D556DC">
        <w:rPr>
          <w:bCs/>
          <w:color w:val="000000" w:themeColor="text1"/>
          <w:lang w:eastAsia="zh-TW"/>
        </w:rPr>
        <w:t xml:space="preserve">advancement </w:t>
      </w:r>
      <w:r w:rsidRPr="00D23631">
        <w:rPr>
          <w:bCs/>
          <w:color w:val="000000" w:themeColor="text1"/>
          <w:lang w:eastAsia="zh-TW"/>
        </w:rPr>
        <w:t>of the computer performance,</w:t>
      </w:r>
      <w:r w:rsidR="00D556DC">
        <w:rPr>
          <w:bCs/>
          <w:color w:val="000000" w:themeColor="text1"/>
          <w:lang w:eastAsia="zh-TW"/>
        </w:rPr>
        <w:t xml:space="preserve"> the implementation of first-principles calculation for many body system</w:t>
      </w:r>
      <w:r w:rsidR="00292586">
        <w:rPr>
          <w:bCs/>
          <w:color w:val="000000" w:themeColor="text1"/>
          <w:lang w:eastAsia="zh-TW"/>
        </w:rPr>
        <w:t>s</w:t>
      </w:r>
      <w:r w:rsidR="00D556DC">
        <w:rPr>
          <w:bCs/>
          <w:color w:val="000000" w:themeColor="text1"/>
          <w:lang w:eastAsia="zh-TW"/>
        </w:rPr>
        <w:t xml:space="preserve"> </w:t>
      </w:r>
      <w:r w:rsidRPr="00D23631">
        <w:rPr>
          <w:rFonts w:hint="eastAsia"/>
          <w:bCs/>
          <w:color w:val="000000" w:themeColor="text1"/>
          <w:lang w:eastAsia="zh-TW"/>
        </w:rPr>
        <w:t>h</w:t>
      </w:r>
      <w:r w:rsidRPr="00D23631">
        <w:rPr>
          <w:bCs/>
          <w:color w:val="000000" w:themeColor="text1"/>
          <w:lang w:eastAsia="zh-TW"/>
        </w:rPr>
        <w:t>a</w:t>
      </w:r>
      <w:r w:rsidR="00292586">
        <w:rPr>
          <w:bCs/>
          <w:color w:val="000000" w:themeColor="text1"/>
          <w:lang w:eastAsia="zh-TW"/>
        </w:rPr>
        <w:t>s</w:t>
      </w:r>
      <w:r w:rsidRPr="00D23631">
        <w:rPr>
          <w:bCs/>
          <w:color w:val="000000" w:themeColor="text1"/>
          <w:lang w:eastAsia="zh-TW"/>
        </w:rPr>
        <w:t xml:space="preserve"> become</w:t>
      </w:r>
      <w:r w:rsidR="00C075CF">
        <w:rPr>
          <w:bCs/>
          <w:color w:val="000000" w:themeColor="text1"/>
          <w:lang w:eastAsia="zh-TW"/>
        </w:rPr>
        <w:t xml:space="preserve"> more</w:t>
      </w:r>
      <w:r w:rsidR="00D556DC">
        <w:rPr>
          <w:bCs/>
          <w:color w:val="000000" w:themeColor="text1"/>
          <w:lang w:eastAsia="zh-TW"/>
        </w:rPr>
        <w:t xml:space="preserve"> feasibl</w:t>
      </w:r>
      <w:r w:rsidR="00292586">
        <w:rPr>
          <w:bCs/>
          <w:color w:val="000000" w:themeColor="text1"/>
          <w:lang w:eastAsia="zh-TW"/>
        </w:rPr>
        <w:t xml:space="preserve">e </w:t>
      </w:r>
      <w:r w:rsidRPr="00D23631">
        <w:rPr>
          <w:bCs/>
          <w:color w:val="000000" w:themeColor="text1"/>
          <w:lang w:eastAsia="zh-TW"/>
        </w:rPr>
        <w:t xml:space="preserve">with lower cost, </w:t>
      </w:r>
      <w:r w:rsidR="00EC1A69">
        <w:rPr>
          <w:bCs/>
          <w:color w:val="000000" w:themeColor="text1"/>
          <w:lang w:eastAsia="zh-TW"/>
        </w:rPr>
        <w:t xml:space="preserve">and </w:t>
      </w:r>
      <w:r w:rsidRPr="00D23631">
        <w:rPr>
          <w:bCs/>
          <w:color w:val="000000" w:themeColor="text1"/>
          <w:lang w:eastAsia="zh-TW"/>
        </w:rPr>
        <w:t>thus the method</w:t>
      </w:r>
      <w:r w:rsidR="00292586">
        <w:rPr>
          <w:bCs/>
          <w:color w:val="000000" w:themeColor="text1"/>
          <w:lang w:eastAsia="zh-TW"/>
        </w:rPr>
        <w:t xml:space="preserve"> has been widely used for material</w:t>
      </w:r>
      <w:r w:rsidR="00C075CF">
        <w:rPr>
          <w:bCs/>
          <w:color w:val="000000" w:themeColor="text1"/>
          <w:lang w:eastAsia="zh-TW"/>
        </w:rPr>
        <w:t>s</w:t>
      </w:r>
      <w:r w:rsidR="00292586">
        <w:rPr>
          <w:bCs/>
          <w:color w:val="000000" w:themeColor="text1"/>
          <w:lang w:eastAsia="zh-TW"/>
        </w:rPr>
        <w:t xml:space="preserve"> research</w:t>
      </w:r>
      <w:r w:rsidRPr="00D23631">
        <w:rPr>
          <w:rFonts w:hint="eastAsia"/>
          <w:bCs/>
          <w:color w:val="000000" w:themeColor="text1"/>
          <w:lang w:eastAsia="zh-TW"/>
        </w:rPr>
        <w:t>.</w:t>
      </w:r>
      <w:r w:rsidRPr="00D23631">
        <w:rPr>
          <w:bCs/>
          <w:color w:val="000000" w:themeColor="text1"/>
          <w:lang w:eastAsia="zh-TW"/>
        </w:rPr>
        <w:t xml:space="preserve"> The method</w:t>
      </w:r>
      <w:r w:rsidR="00292586">
        <w:rPr>
          <w:bCs/>
          <w:color w:val="000000" w:themeColor="text1"/>
          <w:lang w:eastAsia="zh-TW"/>
        </w:rPr>
        <w:t xml:space="preserve"> not only </w:t>
      </w:r>
      <w:r w:rsidR="00635755">
        <w:rPr>
          <w:bCs/>
          <w:color w:val="000000" w:themeColor="text1"/>
          <w:lang w:eastAsia="zh-TW"/>
        </w:rPr>
        <w:t xml:space="preserve">promotes a deeper understanding of </w:t>
      </w:r>
      <w:r w:rsidR="00292586">
        <w:rPr>
          <w:bCs/>
          <w:color w:val="000000" w:themeColor="text1"/>
          <w:lang w:eastAsia="zh-TW"/>
        </w:rPr>
        <w:t>existing material</w:t>
      </w:r>
      <w:r w:rsidR="006D0420">
        <w:rPr>
          <w:bCs/>
          <w:color w:val="000000" w:themeColor="text1"/>
          <w:lang w:eastAsia="zh-TW"/>
        </w:rPr>
        <w:t>s</w:t>
      </w:r>
      <w:r w:rsidR="00292586">
        <w:rPr>
          <w:bCs/>
          <w:color w:val="000000" w:themeColor="text1"/>
          <w:lang w:eastAsia="zh-TW"/>
        </w:rPr>
        <w:t>, but also can predict</w:t>
      </w:r>
      <w:r w:rsidR="006D0420">
        <w:rPr>
          <w:bCs/>
          <w:color w:val="000000" w:themeColor="text1"/>
          <w:lang w:eastAsia="zh-TW"/>
        </w:rPr>
        <w:t xml:space="preserve"> properties of new materials</w:t>
      </w:r>
      <w:r w:rsidR="00635755">
        <w:rPr>
          <w:bCs/>
          <w:color w:val="000000" w:themeColor="text1"/>
          <w:lang w:eastAsia="zh-TW"/>
        </w:rPr>
        <w:t xml:space="preserve"> for material design</w:t>
      </w:r>
      <w:r w:rsidR="006D0420">
        <w:rPr>
          <w:bCs/>
          <w:color w:val="000000" w:themeColor="text1"/>
          <w:lang w:eastAsia="zh-TW"/>
        </w:rPr>
        <w:t xml:space="preserve">. </w:t>
      </w:r>
    </w:p>
    <w:p w14:paraId="31662A4C" w14:textId="7B3EB46A" w:rsidR="00DB3323" w:rsidRDefault="00DB3323">
      <w:pPr>
        <w:spacing w:line="360" w:lineRule="auto"/>
        <w:jc w:val="both"/>
        <w:rPr>
          <w:b/>
          <w:color w:val="000000" w:themeColor="text1"/>
          <w:lang w:eastAsia="zh-TW"/>
        </w:rPr>
      </w:pPr>
      <w:r>
        <w:rPr>
          <w:b/>
          <w:color w:val="000000" w:themeColor="text1"/>
          <w:lang w:eastAsia="zh-TW"/>
        </w:rPr>
        <w:t>Introduction to Density function</w:t>
      </w:r>
      <w:r w:rsidR="00DC766A">
        <w:rPr>
          <w:b/>
          <w:color w:val="000000" w:themeColor="text1"/>
          <w:lang w:eastAsia="zh-TW"/>
        </w:rPr>
        <w:t>al</w:t>
      </w:r>
      <w:r>
        <w:rPr>
          <w:b/>
          <w:color w:val="000000" w:themeColor="text1"/>
          <w:lang w:eastAsia="zh-TW"/>
        </w:rPr>
        <w:t xml:space="preserve"> theory (DFT)</w:t>
      </w:r>
    </w:p>
    <w:p w14:paraId="51FA174A" w14:textId="1AC4BFE2" w:rsidR="00B16E54" w:rsidRDefault="00B16E54">
      <w:pPr>
        <w:spacing w:line="360" w:lineRule="auto"/>
        <w:jc w:val="both"/>
        <w:rPr>
          <w:bCs/>
          <w:color w:val="000000" w:themeColor="text1"/>
          <w:lang w:eastAsia="zh-TW"/>
        </w:rPr>
      </w:pPr>
      <w:r>
        <w:rPr>
          <w:bCs/>
          <w:color w:val="000000" w:themeColor="text1"/>
          <w:lang w:eastAsia="zh-TW"/>
        </w:rPr>
        <w:t>The holy grail in solid state physics is the solution of the time-independent Schrödinger equation</w:t>
      </w:r>
      <w:r w:rsidR="00363C48">
        <w:rPr>
          <w:bCs/>
          <w:color w:val="000000" w:themeColor="text1"/>
          <w:lang w:eastAsia="zh-TW"/>
        </w:rPr>
        <w:t>. It can be written as</w:t>
      </w:r>
    </w:p>
    <w:p w14:paraId="39763CE5" w14:textId="2868D76F" w:rsidR="002B1B1D" w:rsidRDefault="00201AAA" w:rsidP="002B1B1D">
      <w:pPr>
        <w:spacing w:line="360" w:lineRule="auto"/>
        <w:jc w:val="center"/>
        <w:rPr>
          <w:bCs/>
          <w:i/>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N</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M</m:t>
                </m:r>
              </m:sub>
            </m:sSub>
          </m:e>
        </m:d>
      </m:oMath>
      <w:r w:rsidR="00B8009F">
        <w:rPr>
          <w:bCs/>
          <w:i/>
          <w:iCs/>
          <w:color w:val="000000" w:themeColor="text1"/>
          <w:lang w:eastAsia="zh-TW"/>
        </w:rPr>
        <w:t>=</w:t>
      </w:r>
      <w:r w:rsidR="00B8009F" w:rsidRPr="00B8009F">
        <w:rPr>
          <w:bCs/>
          <w:i/>
          <w:iCs/>
          <w:color w:val="000000" w:themeColor="text1"/>
          <w:lang w:eastAsia="zh-TW"/>
        </w:rPr>
        <w:t xml:space="preserve"> </w:t>
      </w:r>
      <m:oMath>
        <m:r>
          <w:rPr>
            <w:rFonts w:ascii="Cambria Math" w:hAnsi="Cambria Math"/>
            <w:color w:val="000000" w:themeColor="text1"/>
            <w:lang w:eastAsia="zh-TW"/>
          </w:rPr>
          <m:t>E</m:t>
        </m:r>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oMath>
    </w:p>
    <w:p w14:paraId="2CC3825A" w14:textId="69D83897" w:rsidR="006C2AE8" w:rsidRDefault="00201AAA" w:rsidP="002B1B1D">
      <w:pPr>
        <w:spacing w:line="360" w:lineRule="auto"/>
        <w:rPr>
          <w:bCs/>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sidR="002B1B1D">
        <w:rPr>
          <w:rFonts w:hint="eastAsia"/>
          <w:bCs/>
          <w:iCs/>
          <w:color w:val="000000" w:themeColor="text1"/>
          <w:lang w:eastAsia="zh-TW"/>
        </w:rPr>
        <w:t xml:space="preserve"> </w:t>
      </w:r>
      <w:r w:rsidR="002B1B1D">
        <w:rPr>
          <w:bCs/>
          <w:iCs/>
          <w:color w:val="000000" w:themeColor="text1"/>
          <w:lang w:eastAsia="zh-TW"/>
        </w:rPr>
        <w:t xml:space="preserve">is the Hamiltonian for a system </w:t>
      </w:r>
      <w:r w:rsidR="00050BA5">
        <w:rPr>
          <w:bCs/>
          <w:iCs/>
          <w:color w:val="000000" w:themeColor="text1"/>
          <w:lang w:eastAsia="zh-TW"/>
        </w:rPr>
        <w:t xml:space="preserve">including </w:t>
      </w:r>
      <w:r w:rsidR="00050BA5" w:rsidRPr="006441A3">
        <w:rPr>
          <w:bCs/>
          <w:i/>
          <w:color w:val="000000" w:themeColor="text1"/>
          <w:lang w:eastAsia="zh-TW"/>
        </w:rPr>
        <w:t>N</w:t>
      </w:r>
      <w:r w:rsidR="00050BA5">
        <w:rPr>
          <w:bCs/>
          <w:iCs/>
          <w:color w:val="000000" w:themeColor="text1"/>
          <w:lang w:eastAsia="zh-TW"/>
        </w:rPr>
        <w:t xml:space="preserve"> electrons and </w:t>
      </w:r>
      <w:r w:rsidR="00050BA5" w:rsidRPr="006441A3">
        <w:rPr>
          <w:bCs/>
          <w:i/>
          <w:color w:val="000000" w:themeColor="text1"/>
          <w:lang w:eastAsia="zh-TW"/>
        </w:rPr>
        <w:t>M</w:t>
      </w:r>
      <w:r w:rsidR="00050BA5">
        <w:rPr>
          <w:bCs/>
          <w:iCs/>
          <w:color w:val="000000" w:themeColor="text1"/>
          <w:lang w:eastAsia="zh-TW"/>
        </w:rPr>
        <w:t xml:space="preserve"> </w:t>
      </w:r>
      <w:proofErr w:type="gramStart"/>
      <w:r w:rsidR="00050BA5">
        <w:rPr>
          <w:bCs/>
          <w:iCs/>
          <w:color w:val="000000" w:themeColor="text1"/>
          <w:lang w:eastAsia="zh-TW"/>
        </w:rPr>
        <w:t>nuclei.</w:t>
      </w:r>
      <w:proofErr w:type="gramEnd"/>
      <w:r w:rsidR="006C2AE8">
        <w:rPr>
          <w:bCs/>
          <w:iCs/>
          <w:color w:val="000000" w:themeColor="text1"/>
          <w:lang w:eastAsia="zh-TW"/>
        </w:rPr>
        <w:t xml:space="preserve"> </w:t>
      </w:r>
      <m:oMath>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r>
          <w:rPr>
            <w:rFonts w:ascii="Cambria Math" w:hAnsi="Cambria Math"/>
            <w:color w:val="000000" w:themeColor="text1"/>
            <w:lang w:eastAsia="zh-TW"/>
          </w:rPr>
          <m:t xml:space="preserve"> is </m:t>
        </m:r>
      </m:oMath>
      <w:r w:rsidR="006C2AE8">
        <w:rPr>
          <w:rFonts w:hint="eastAsia"/>
          <w:bCs/>
          <w:iCs/>
          <w:color w:val="000000" w:themeColor="text1"/>
          <w:lang w:eastAsia="zh-TW"/>
        </w:rPr>
        <w:t>a</w:t>
      </w:r>
      <w:r w:rsidR="006C2AE8">
        <w:rPr>
          <w:bCs/>
          <w:iCs/>
          <w:color w:val="000000" w:themeColor="text1"/>
          <w:lang w:eastAsia="zh-TW"/>
        </w:rPr>
        <w:t xml:space="preserve"> wavefunction of coordinates of all electrons and ions.</w:t>
      </w:r>
    </w:p>
    <w:p w14:paraId="25608013" w14:textId="118B6C39" w:rsidR="002B1B1D" w:rsidRDefault="00050BA5" w:rsidP="002B1B1D">
      <w:pPr>
        <w:spacing w:line="360" w:lineRule="auto"/>
        <w:rPr>
          <w:bCs/>
          <w:iCs/>
          <w:color w:val="000000" w:themeColor="text1"/>
          <w:lang w:eastAsia="zh-TW"/>
        </w:rPr>
      </w:pPr>
      <w:r>
        <w:rPr>
          <w:bCs/>
          <w:iCs/>
          <w:color w:val="000000" w:themeColor="text1"/>
          <w:lang w:eastAsia="zh-TW"/>
        </w:rPr>
        <w:t xml:space="preserve">Hamiltonian </w:t>
      </w: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Pr>
          <w:rFonts w:hint="eastAsia"/>
          <w:bCs/>
          <w:iCs/>
          <w:color w:val="000000" w:themeColor="text1"/>
          <w:lang w:eastAsia="zh-TW"/>
        </w:rPr>
        <w:t xml:space="preserve"> </w:t>
      </w:r>
      <w:r>
        <w:rPr>
          <w:bCs/>
          <w:iCs/>
          <w:color w:val="000000" w:themeColor="text1"/>
          <w:lang w:eastAsia="zh-TW"/>
        </w:rPr>
        <w:t>can be written as</w:t>
      </w:r>
    </w:p>
    <w:p w14:paraId="3DC4978D" w14:textId="3739460A" w:rsidR="009C63F9" w:rsidRPr="006441A3" w:rsidRDefault="00201AAA" w:rsidP="006441A3">
      <w:pPr>
        <w:spacing w:line="360" w:lineRule="auto"/>
        <w:jc w:val="center"/>
        <w:rPr>
          <w:bCs/>
          <w:i/>
          <w:iCs/>
          <w:color w:val="000000" w:themeColor="text1"/>
          <w:lang w:eastAsia="zh-TW"/>
        </w:rPr>
      </w:pPr>
      <m:oMathPara>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A</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A</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B&gt;A</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B</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B</m:t>
                              </m:r>
                            </m:sub>
                          </m:sSub>
                        </m:e>
                      </m:d>
                    </m:den>
                  </m:f>
                </m:e>
              </m:nary>
            </m:e>
          </m:nary>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oMath>
      </m:oMathPara>
    </w:p>
    <w:p w14:paraId="67071478" w14:textId="75ED954D" w:rsidR="00A84001" w:rsidRPr="006441A3" w:rsidRDefault="002B1B1D" w:rsidP="006441A3">
      <w:pPr>
        <w:spacing w:line="360" w:lineRule="auto"/>
        <w:rPr>
          <w:bCs/>
          <w:color w:val="000000" w:themeColor="text1"/>
          <w:lang w:eastAsia="zh-TW"/>
        </w:rPr>
      </w:pPr>
      <w:r>
        <w:rPr>
          <w:bCs/>
          <w:color w:val="000000" w:themeColor="text1"/>
          <w:lang w:eastAsia="zh-TW"/>
        </w:rPr>
        <w:t xml:space="preserve">Here, </w:t>
      </w:r>
      <w:proofErr w:type="spellStart"/>
      <w:r>
        <w:rPr>
          <w:bCs/>
          <w:i/>
          <w:iCs/>
          <w:color w:val="000000" w:themeColor="text1"/>
          <w:lang w:eastAsia="zh-TW"/>
        </w:rPr>
        <w:t>i</w:t>
      </w:r>
      <w:proofErr w:type="spellEnd"/>
      <w:r>
        <w:rPr>
          <w:bCs/>
          <w:i/>
          <w:iCs/>
          <w:color w:val="000000" w:themeColor="text1"/>
          <w:lang w:eastAsia="zh-TW"/>
        </w:rPr>
        <w:t xml:space="preserve"> </w:t>
      </w:r>
      <w:r>
        <w:rPr>
          <w:bCs/>
          <w:color w:val="000000" w:themeColor="text1"/>
          <w:lang w:eastAsia="zh-TW"/>
        </w:rPr>
        <w:t xml:space="preserve">and </w:t>
      </w:r>
      <w:r w:rsidRPr="006441A3">
        <w:rPr>
          <w:bCs/>
          <w:i/>
          <w:iCs/>
          <w:color w:val="000000" w:themeColor="text1"/>
          <w:lang w:eastAsia="zh-TW"/>
        </w:rPr>
        <w:t xml:space="preserve">j </w:t>
      </w:r>
      <w:r>
        <w:rPr>
          <w:bCs/>
          <w:color w:val="000000" w:themeColor="text1"/>
          <w:lang w:eastAsia="zh-TW"/>
        </w:rPr>
        <w:t xml:space="preserve">denote the N electrons </w:t>
      </w:r>
      <w:r w:rsidR="00A84001">
        <w:rPr>
          <w:bCs/>
          <w:color w:val="000000" w:themeColor="text1"/>
          <w:lang w:eastAsia="zh-TW"/>
        </w:rPr>
        <w:t xml:space="preserve">while A and B represent the M nuclei. The first two terms </w:t>
      </w:r>
      <w:r w:rsidR="006C2AE8">
        <w:rPr>
          <w:bCs/>
          <w:color w:val="000000" w:themeColor="text1"/>
          <w:lang w:eastAsia="zh-TW"/>
        </w:rPr>
        <w:t>are</w:t>
      </w:r>
      <w:r w:rsidR="00A84001">
        <w:rPr>
          <w:bCs/>
          <w:color w:val="000000" w:themeColor="text1"/>
          <w:lang w:eastAsia="zh-TW"/>
        </w:rPr>
        <w:t xml:space="preserve"> the kinetic energy of the electron and nuclei. The other three terms represent the </w:t>
      </w:r>
      <w:r w:rsidR="006C2AE8">
        <w:rPr>
          <w:bCs/>
          <w:color w:val="000000" w:themeColor="text1"/>
          <w:lang w:eastAsia="zh-TW"/>
        </w:rPr>
        <w:t>electrostatic potential energy of nucleus- nucleus, electron-electron, and nucleus-electron interaction.</w:t>
      </w:r>
    </w:p>
    <w:p w14:paraId="6D113DEF" w14:textId="7A71279B" w:rsidR="002B1B1D" w:rsidRDefault="006C2AE8" w:rsidP="002B1B1D">
      <w:pPr>
        <w:spacing w:line="360" w:lineRule="auto"/>
        <w:rPr>
          <w:bCs/>
          <w:color w:val="000000" w:themeColor="text1"/>
          <w:lang w:eastAsia="zh-TW"/>
        </w:rPr>
      </w:pPr>
      <w:r>
        <w:rPr>
          <w:rFonts w:hint="eastAsia"/>
          <w:bCs/>
          <w:color w:val="000000" w:themeColor="text1"/>
          <w:lang w:eastAsia="zh-TW"/>
        </w:rPr>
        <w:lastRenderedPageBreak/>
        <w:t>B</w:t>
      </w:r>
      <w:r>
        <w:rPr>
          <w:bCs/>
          <w:color w:val="000000" w:themeColor="text1"/>
          <w:lang w:eastAsia="zh-TW"/>
        </w:rPr>
        <w:t>orn-Oppenheimer approximation was introduced to reduce this equation and separate this problem into the electron-structure problem and the nuclear problem.</w:t>
      </w:r>
    </w:p>
    <w:p w14:paraId="62095FF7" w14:textId="0CED3D00" w:rsidR="009E0DB1" w:rsidRDefault="009E0DB1" w:rsidP="002B1B1D">
      <w:pPr>
        <w:spacing w:line="360" w:lineRule="auto"/>
        <w:rPr>
          <w:bCs/>
          <w:color w:val="000000" w:themeColor="text1"/>
          <w:lang w:eastAsia="zh-TW"/>
        </w:rPr>
      </w:pPr>
      <w:r>
        <w:rPr>
          <w:bCs/>
          <w:color w:val="000000" w:themeColor="text1"/>
          <w:lang w:eastAsia="zh-TW"/>
        </w:rPr>
        <w:t>The approximation goes that the nuclei move much slower than the electrons because of the larger mass of nucleus. We can consider the electrons moving in the field of fixed nu</w:t>
      </w:r>
      <w:r w:rsidR="00083CFE">
        <w:rPr>
          <w:bCs/>
          <w:color w:val="000000" w:themeColor="text1"/>
          <w:lang w:eastAsia="zh-TW"/>
        </w:rPr>
        <w:t>clei</w:t>
      </w:r>
      <w:r w:rsidR="009D1CE5">
        <w:rPr>
          <w:bCs/>
          <w:color w:val="000000" w:themeColor="text1"/>
          <w:lang w:eastAsia="zh-TW"/>
        </w:rPr>
        <w:t xml:space="preserve">. </w:t>
      </w:r>
      <w:r w:rsidR="00A75744">
        <w:rPr>
          <w:bCs/>
          <w:color w:val="000000" w:themeColor="text1"/>
          <w:lang w:eastAsia="zh-TW"/>
        </w:rPr>
        <w:t xml:space="preserve">Therefore, </w:t>
      </w:r>
      <w:r w:rsidR="00A75744" w:rsidRPr="00A75744">
        <w:rPr>
          <w:bCs/>
          <w:color w:val="000000" w:themeColor="text1"/>
          <w:lang w:eastAsia="zh-TW"/>
        </w:rPr>
        <w:t xml:space="preserve">the nuclear kinetic energy is zero and their potential energy is merely a constant. </w:t>
      </w:r>
      <w:r w:rsidR="00A75744">
        <w:rPr>
          <w:bCs/>
          <w:color w:val="000000" w:themeColor="text1"/>
          <w:lang w:eastAsia="zh-TW"/>
        </w:rPr>
        <w:t>T</w:t>
      </w:r>
      <w:r w:rsidR="00A75744" w:rsidRPr="00A75744">
        <w:rPr>
          <w:bCs/>
          <w:color w:val="000000" w:themeColor="text1"/>
          <w:lang w:eastAsia="zh-TW"/>
        </w:rPr>
        <w:t>he electronic Hamiltonian</w:t>
      </w:r>
      <w:r w:rsidR="00A75744">
        <w:rPr>
          <w:bCs/>
          <w:color w:val="000000" w:themeColor="text1"/>
          <w:lang w:eastAsia="zh-TW"/>
        </w:rPr>
        <w:t xml:space="preserve"> can be reduced to</w:t>
      </w:r>
    </w:p>
    <w:p w14:paraId="0449ED30" w14:textId="5EF106C9" w:rsidR="00A75744" w:rsidRPr="006441A3" w:rsidRDefault="00201AAA" w:rsidP="002B1B1D">
      <w:pPr>
        <w:spacing w:line="360" w:lineRule="auto"/>
        <w:rPr>
          <w:bCs/>
          <w:iCs/>
          <w:color w:val="000000" w:themeColor="text1"/>
          <w:lang w:eastAsia="zh-TW"/>
        </w:rPr>
      </w:pPr>
      <m:oMathPara>
        <m:oMath>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e>
            <m:sub>
              <m:r>
                <w:rPr>
                  <w:rFonts w:ascii="Cambria Math" w:hAnsi="Cambria Math"/>
                  <w:color w:val="000000" w:themeColor="text1"/>
                  <w:lang w:eastAsia="zh-TW"/>
                </w:rPr>
                <m:t>electron</m:t>
              </m:r>
            </m:sub>
          </m:sSub>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r>
            <w:rPr>
              <w:rFonts w:ascii="Cambria Math" w:hAnsi="Cambria Math"/>
              <w:color w:val="000000" w:themeColor="text1"/>
              <w:lang w:eastAsia="zh-TW"/>
            </w:rPr>
            <m:t xml:space="preserve">= </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T</m:t>
              </m:r>
            </m:e>
          </m:acc>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ee</m:t>
              </m:r>
            </m:sub>
          </m:sSub>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Ne</m:t>
              </m:r>
            </m:sub>
          </m:sSub>
        </m:oMath>
      </m:oMathPara>
    </w:p>
    <w:p w14:paraId="5F9E3F0F" w14:textId="57E899F9" w:rsidR="006441A3" w:rsidRDefault="006441A3" w:rsidP="006441A3">
      <w:pPr>
        <w:spacing w:line="360" w:lineRule="auto"/>
        <w:rPr>
          <w:color w:val="000000" w:themeColor="text1"/>
          <w:lang w:eastAsia="zh-TW"/>
        </w:rPr>
      </w:pPr>
      <w:r w:rsidRPr="006441A3">
        <w:rPr>
          <w:bCs/>
          <w:color w:val="000000" w:themeColor="text1"/>
          <w:lang w:eastAsia="zh-TW"/>
        </w:rPr>
        <w:t xml:space="preserve">The solution of the </w:t>
      </w:r>
      <w:r>
        <w:rPr>
          <w:bCs/>
          <w:color w:val="000000" w:themeColor="text1"/>
          <w:lang w:eastAsia="zh-TW"/>
        </w:rPr>
        <w:t xml:space="preserve">Schrödinger </w:t>
      </w:r>
      <w:r w:rsidRPr="006441A3">
        <w:rPr>
          <w:bCs/>
          <w:color w:val="000000" w:themeColor="text1"/>
          <w:lang w:eastAsia="zh-TW"/>
        </w:rPr>
        <w:t xml:space="preserve">equation is the electronic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electron </m:t>
            </m:r>
          </m:sub>
        </m:sSub>
      </m:oMath>
      <w:r w:rsidRPr="006441A3">
        <w:rPr>
          <w:bCs/>
          <w:color w:val="000000" w:themeColor="text1"/>
          <w:lang w:eastAsia="zh-TW"/>
        </w:rPr>
        <w:t>and</w:t>
      </w:r>
      <w:r>
        <w:rPr>
          <w:rFonts w:hint="eastAsia"/>
          <w:bCs/>
          <w:color w:val="000000" w:themeColor="text1"/>
          <w:lang w:eastAsia="zh-TW"/>
        </w:rPr>
        <w:t xml:space="preserve"> </w:t>
      </w:r>
      <w:r w:rsidRPr="006441A3">
        <w:rPr>
          <w:bCs/>
          <w:color w:val="000000" w:themeColor="text1"/>
          <w:lang w:eastAsia="zh-TW"/>
        </w:rPr>
        <w:t>the electronic energy</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oMath>
      <w:r w:rsidRPr="006441A3">
        <w:rPr>
          <w:bCs/>
          <w:color w:val="000000" w:themeColor="text1"/>
          <w:lang w:eastAsia="zh-TW"/>
        </w:rPr>
        <w:t>. The total energy</w:t>
      </w:r>
      <w:r w:rsidR="00DC17AC">
        <w:rPr>
          <w:bCs/>
          <w:color w:val="000000" w:themeColor="text1"/>
          <w:lang w:eastAsia="zh-TW"/>
        </w:rPr>
        <w:t xml:space="preserve"> </w:t>
      </w:r>
      <m:oMath>
        <m:sSub>
          <m:sSubPr>
            <m:ctrlPr>
              <w:rPr>
                <w:rFonts w:ascii="Cambria Math" w:hAnsi="Cambria Math"/>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 xml:space="preserve"> total </m:t>
            </m:r>
          </m:sub>
        </m:sSub>
      </m:oMath>
      <w:r w:rsidRPr="006441A3">
        <w:rPr>
          <w:bCs/>
          <w:color w:val="000000" w:themeColor="text1"/>
          <w:lang w:eastAsia="zh-TW"/>
        </w:rPr>
        <w:t xml:space="preserve">is the sum of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r>
          <w:rPr>
            <w:rFonts w:ascii="Cambria Math" w:hAnsi="Cambria Math"/>
            <w:color w:val="000000" w:themeColor="text1"/>
            <w:lang w:eastAsia="zh-TW"/>
          </w:rPr>
          <m:t xml:space="preserve"> </m:t>
        </m:r>
      </m:oMath>
      <w:r w:rsidRPr="006441A3">
        <w:rPr>
          <w:bCs/>
          <w:color w:val="000000" w:themeColor="text1"/>
          <w:lang w:eastAsia="zh-TW"/>
        </w:rPr>
        <w:t xml:space="preserve">and the constant nuclear </w:t>
      </w:r>
      <w:r w:rsidR="00DC17AC">
        <w:rPr>
          <w:bCs/>
          <w:color w:val="000000" w:themeColor="text1"/>
          <w:lang w:eastAsia="zh-TW"/>
        </w:rPr>
        <w:t xml:space="preserve">potential </w:t>
      </w:r>
      <w:r w:rsidRPr="006441A3">
        <w:rPr>
          <w:bCs/>
          <w:color w:val="000000" w:themeColor="text1"/>
          <w:lang w:eastAsia="zh-TW"/>
        </w:rPr>
        <w:t>term</w:t>
      </w:r>
      <m:oMath>
        <m:r>
          <w:rPr>
            <w:rFonts w:ascii="Cambria Math" w:hAnsi="Cambria Math"/>
            <w:color w:val="000000" w:themeColor="text1"/>
            <w:lang w:eastAsia="zh-TW"/>
          </w:rPr>
          <m:t xml:space="preserve"> </m:t>
        </m:r>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nucleu </m:t>
            </m:r>
          </m:sub>
        </m:sSub>
        <m:r>
          <w:rPr>
            <w:rFonts w:ascii="Cambria Math" w:hAnsi="Cambria Math"/>
            <w:color w:val="000000" w:themeColor="text1"/>
            <w:lang w:eastAsia="zh-TW"/>
          </w:rPr>
          <m:t>.</m:t>
        </m:r>
      </m:oMath>
      <w:r w:rsidR="00DC17AC">
        <w:rPr>
          <w:color w:val="000000" w:themeColor="text1"/>
          <w:lang w:eastAsia="zh-TW"/>
        </w:rPr>
        <w:t xml:space="preserve"> </w:t>
      </w:r>
    </w:p>
    <w:p w14:paraId="1167DD58" w14:textId="0CAF4B52" w:rsidR="004E649B" w:rsidRDefault="004E649B" w:rsidP="006441A3">
      <w:pPr>
        <w:spacing w:line="360" w:lineRule="auto"/>
        <w:rPr>
          <w:b/>
          <w:bCs/>
          <w:color w:val="000000" w:themeColor="text1"/>
          <w:lang w:eastAsia="zh-TW"/>
        </w:rPr>
      </w:pPr>
      <w:r w:rsidRPr="004E649B">
        <w:rPr>
          <w:b/>
          <w:bCs/>
          <w:color w:val="000000" w:themeColor="text1"/>
          <w:lang w:eastAsia="zh-TW"/>
        </w:rPr>
        <w:t>The variational principle for ground state</w:t>
      </w:r>
    </w:p>
    <w:p w14:paraId="3BE92FC1" w14:textId="2AA353AA" w:rsidR="00E866D9" w:rsidRDefault="00E866D9" w:rsidP="006441A3">
      <w:pPr>
        <w:spacing w:line="360" w:lineRule="auto"/>
        <w:rPr>
          <w:color w:val="000000" w:themeColor="text1"/>
          <w:lang w:eastAsia="zh-TW"/>
        </w:rPr>
      </w:pPr>
      <w:r>
        <w:rPr>
          <w:color w:val="000000" w:themeColor="text1"/>
          <w:lang w:eastAsia="zh-TW"/>
        </w:rPr>
        <w:t xml:space="preserve">Given a wavefunction </w:t>
      </w:r>
      <m:oMath>
        <m:r>
          <m:rPr>
            <m:sty m:val="p"/>
          </m:rPr>
          <w:rPr>
            <w:rFonts w:ascii="Cambria Math" w:hAnsi="Cambria Math"/>
            <w:color w:val="000000" w:themeColor="text1"/>
            <w:lang w:eastAsia="zh-TW"/>
          </w:rPr>
          <m:t>Ψ</m:t>
        </m:r>
      </m:oMath>
      <w:r>
        <w:rPr>
          <w:color w:val="000000" w:themeColor="text1"/>
          <w:lang w:eastAsia="zh-TW"/>
        </w:rPr>
        <w:t>, the expectation value of the system energy is</w:t>
      </w:r>
    </w:p>
    <w:p w14:paraId="56CD6E4F" w14:textId="6B4E4E55" w:rsidR="00E866D9" w:rsidRPr="00E866D9" w:rsidRDefault="00E866D9" w:rsidP="00E866D9">
      <w:pPr>
        <w:spacing w:line="360" w:lineRule="auto"/>
        <w:jc w:val="center"/>
        <w:rPr>
          <w:bCs/>
          <w:i/>
          <w:iCs/>
          <w:color w:val="000000" w:themeColor="text1"/>
          <w:lang w:eastAsia="zh-TW"/>
        </w:rPr>
      </w:pPr>
      <m:oMathPara>
        <m:oMath>
          <m:r>
            <w:rPr>
              <w:rFonts w:ascii="Cambria Math" w:hAnsi="Cambria Math"/>
              <w:color w:val="000000" w:themeColor="text1"/>
              <w:lang w:eastAsia="zh-TW"/>
            </w:rPr>
            <m:t>E[</m:t>
          </m:r>
          <m:r>
            <m:rPr>
              <m:sty m:val="p"/>
            </m:rPr>
            <w:rPr>
              <w:rFonts w:ascii="Cambria Math" w:hAnsi="Cambria Math"/>
              <w:color w:val="000000" w:themeColor="text1"/>
              <w:lang w:eastAsia="zh-TW"/>
            </w:rPr>
            <m:t>Ψ</m:t>
          </m:r>
          <m:r>
            <w:rPr>
              <w:rFonts w:ascii="Cambria Math" w:hAnsi="Cambria Math"/>
              <w:color w:val="000000" w:themeColor="text1"/>
              <w:lang w:eastAsia="zh-TW"/>
            </w:rPr>
            <m:t xml:space="preserve">] = </m:t>
          </m:r>
          <m:d>
            <m:dPr>
              <m:begChr m:val="〈"/>
              <m:endChr m:val="〉"/>
              <m:ctrlPr>
                <w:rPr>
                  <w:rFonts w:ascii="Cambria Math" w:hAnsi="Cambria Math"/>
                  <w:i/>
                  <w:color w:val="000000" w:themeColor="text1"/>
                  <w:lang w:eastAsia="zh-TW"/>
                </w:rPr>
              </m:ctrlPr>
            </m:dPr>
            <m:e>
              <m:r>
                <m:rPr>
                  <m:sty m:val="p"/>
                </m:rPr>
                <w:rPr>
                  <w:rFonts w:ascii="Cambria Math" w:hAnsi="Cambria Math"/>
                  <w:color w:val="000000" w:themeColor="text1"/>
                  <w:lang w:eastAsia="zh-TW"/>
                </w:rPr>
                <m:t>Ψ|</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m:t>
              </m:r>
              <m:r>
                <m:rPr>
                  <m:sty m:val="p"/>
                </m:rPr>
                <w:rPr>
                  <w:rFonts w:ascii="Cambria Math" w:hAnsi="Cambria Math"/>
                  <w:color w:val="000000" w:themeColor="text1"/>
                  <w:lang w:eastAsia="zh-TW"/>
                </w:rPr>
                <m:t>Ψ</m:t>
              </m:r>
            </m:e>
          </m:d>
        </m:oMath>
      </m:oMathPara>
    </w:p>
    <w:p w14:paraId="051E379F" w14:textId="054FB7FC" w:rsidR="004E649B" w:rsidRDefault="004E649B" w:rsidP="006441A3">
      <w:pPr>
        <w:spacing w:line="360" w:lineRule="auto"/>
        <w:rPr>
          <w:color w:val="000000" w:themeColor="text1"/>
          <w:lang w:eastAsia="zh-TW"/>
        </w:rPr>
      </w:pPr>
      <w:r>
        <w:rPr>
          <w:color w:val="000000" w:themeColor="text1"/>
          <w:lang w:eastAsia="zh-TW"/>
        </w:rPr>
        <w:t>W</w:t>
      </w:r>
      <w:r w:rsidRPr="004E649B">
        <w:rPr>
          <w:color w:val="000000" w:themeColor="text1"/>
          <w:lang w:eastAsia="zh-TW"/>
        </w:rPr>
        <w:t>e can employ the variational theorem, which states that the energy</w:t>
      </w:r>
      <w:r>
        <w:rPr>
          <w:color w:val="000000" w:themeColor="text1"/>
          <w:lang w:eastAsia="zh-TW"/>
        </w:rPr>
        <w:t xml:space="preserve"> computed from a guessed wavefunction </w:t>
      </w:r>
      <m:oMath>
        <m:r>
          <m:rPr>
            <m:sty m:val="p"/>
          </m:rPr>
          <w:rPr>
            <w:rFonts w:ascii="Cambria Math" w:hAnsi="Cambria Math"/>
            <w:color w:val="000000" w:themeColor="text1"/>
            <w:lang w:eastAsia="zh-TW"/>
          </w:rPr>
          <m:t>Ψ</m:t>
        </m:r>
      </m:oMath>
      <w:r>
        <w:rPr>
          <w:color w:val="000000" w:themeColor="text1"/>
          <w:lang w:eastAsia="zh-TW"/>
        </w:rPr>
        <w:t xml:space="preserve"> </w:t>
      </w:r>
      <w:r w:rsidRPr="004E649B">
        <w:rPr>
          <w:color w:val="000000" w:themeColor="text1"/>
          <w:lang w:eastAsia="zh-TW"/>
        </w:rPr>
        <w:t>is an upper bound to the true</w:t>
      </w:r>
      <w:r>
        <w:rPr>
          <w:color w:val="000000" w:themeColor="text1"/>
          <w:lang w:eastAsia="zh-TW"/>
        </w:rPr>
        <w:t>-ground state energy</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oMath>
      <w:r w:rsidRPr="004E649B">
        <w:rPr>
          <w:color w:val="000000" w:themeColor="text1"/>
          <w:lang w:eastAsia="zh-TW"/>
        </w:rPr>
        <w:t xml:space="preserve">. </w:t>
      </w:r>
    </w:p>
    <w:p w14:paraId="3F26966E" w14:textId="0B1833DE" w:rsidR="004E649B" w:rsidRPr="00A41D28" w:rsidRDefault="00201AAA" w:rsidP="006441A3">
      <w:pPr>
        <w:spacing w:line="360" w:lineRule="auto"/>
        <w:rPr>
          <w:i/>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r>
            <w:rPr>
              <w:rFonts w:ascii="Cambria Math" w:hAnsi="Cambria Math"/>
              <w:color w:val="000000" w:themeColor="text1"/>
              <w:lang w:eastAsia="zh-TW"/>
            </w:rPr>
            <m:t>= E[</m:t>
          </m:r>
          <m:sSub>
            <m:sSubPr>
              <m:ctrlPr>
                <w:rPr>
                  <w:rFonts w:ascii="Cambria Math" w:hAnsi="Cambria Math"/>
                  <w:iCs/>
                  <w:color w:val="000000" w:themeColor="text1"/>
                  <w:lang w:eastAsia="zh-TW"/>
                </w:rPr>
              </m:ctrlPr>
            </m:sSubPr>
            <m:e>
              <m:r>
                <m:rPr>
                  <m:sty m:val="p"/>
                </m:rPr>
                <w:rPr>
                  <w:rFonts w:ascii="Cambria Math" w:hAnsi="Cambria Math"/>
                  <w:color w:val="000000" w:themeColor="text1"/>
                  <w:lang w:eastAsia="zh-TW"/>
                </w:rPr>
                <m:t>Ψ</m:t>
              </m:r>
            </m:e>
            <m:sub>
              <m:r>
                <m:rPr>
                  <m:sty m:val="p"/>
                </m:rPr>
                <w:rPr>
                  <w:rFonts w:ascii="Cambria Math" w:hAnsi="Cambria Math"/>
                  <w:color w:val="000000" w:themeColor="text1"/>
                  <w:lang w:eastAsia="zh-TW"/>
                </w:rPr>
                <m:t>0</m:t>
              </m:r>
            </m:sub>
          </m:sSub>
          <m:r>
            <w:rPr>
              <w:rFonts w:ascii="Cambria Math" w:hAnsi="Cambria Math"/>
              <w:color w:val="000000" w:themeColor="text1"/>
              <w:lang w:eastAsia="zh-TW"/>
            </w:rPr>
            <m:t xml:space="preserve">] </m:t>
          </m:r>
        </m:oMath>
      </m:oMathPara>
    </w:p>
    <w:p w14:paraId="3236F9C2" w14:textId="7B106EBC" w:rsidR="0052293D" w:rsidRDefault="0052293D" w:rsidP="006441A3">
      <w:pPr>
        <w:spacing w:line="360" w:lineRule="auto"/>
        <w:rPr>
          <w:b/>
          <w:bCs/>
          <w:color w:val="000000" w:themeColor="text1"/>
          <w:lang w:eastAsia="zh-TW"/>
        </w:rPr>
      </w:pPr>
      <w:proofErr w:type="spellStart"/>
      <w:r w:rsidRPr="004972A2">
        <w:rPr>
          <w:rFonts w:hint="eastAsia"/>
          <w:b/>
          <w:bCs/>
          <w:color w:val="000000" w:themeColor="text1"/>
          <w:lang w:eastAsia="zh-TW"/>
        </w:rPr>
        <w:t>H</w:t>
      </w:r>
      <w:r w:rsidRPr="004972A2">
        <w:rPr>
          <w:b/>
          <w:bCs/>
          <w:color w:val="000000" w:themeColor="text1"/>
          <w:lang w:eastAsia="zh-TW"/>
        </w:rPr>
        <w:t>artree</w:t>
      </w:r>
      <w:proofErr w:type="spellEnd"/>
      <w:r w:rsidRPr="004972A2">
        <w:rPr>
          <w:b/>
          <w:bCs/>
          <w:color w:val="000000" w:themeColor="text1"/>
          <w:lang w:eastAsia="zh-TW"/>
        </w:rPr>
        <w:t xml:space="preserve"> </w:t>
      </w:r>
      <w:proofErr w:type="spellStart"/>
      <w:r w:rsidRPr="004972A2">
        <w:rPr>
          <w:b/>
          <w:bCs/>
          <w:color w:val="000000" w:themeColor="text1"/>
          <w:lang w:eastAsia="zh-TW"/>
        </w:rPr>
        <w:t>fo</w:t>
      </w:r>
      <w:r w:rsidR="004972A2" w:rsidRPr="004972A2">
        <w:rPr>
          <w:b/>
          <w:bCs/>
          <w:color w:val="000000" w:themeColor="text1"/>
          <w:lang w:eastAsia="zh-TW"/>
        </w:rPr>
        <w:t>ck</w:t>
      </w:r>
      <w:proofErr w:type="spellEnd"/>
      <w:r w:rsidR="009F0852">
        <w:rPr>
          <w:b/>
          <w:bCs/>
          <w:color w:val="000000" w:themeColor="text1"/>
          <w:lang w:eastAsia="zh-TW"/>
        </w:rPr>
        <w:t xml:space="preserve"> theory </w:t>
      </w:r>
    </w:p>
    <w:p w14:paraId="14EAC2B1" w14:textId="1EB146E8" w:rsidR="00DC17AC" w:rsidRDefault="00DC17AC" w:rsidP="006441A3">
      <w:pPr>
        <w:spacing w:line="360" w:lineRule="auto"/>
        <w:rPr>
          <w:color w:val="000000" w:themeColor="text1"/>
          <w:lang w:eastAsia="zh-TW"/>
        </w:rPr>
      </w:pPr>
      <w:r>
        <w:rPr>
          <w:color w:val="000000" w:themeColor="text1"/>
          <w:lang w:eastAsia="zh-TW"/>
        </w:rPr>
        <w:t xml:space="preserve">Now, we need to deal with the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 </m:t>
            </m:r>
          </m:sub>
        </m:sSub>
      </m:oMath>
      <w:r>
        <w:rPr>
          <w:color w:val="000000" w:themeColor="text1"/>
          <w:lang w:eastAsia="zh-TW"/>
        </w:rPr>
        <w:t xml:space="preserve">, but no one can truly describe this function. </w:t>
      </w:r>
      <w:r w:rsidR="004972A2">
        <w:rPr>
          <w:color w:val="000000" w:themeColor="text1"/>
          <w:lang w:eastAsia="zh-TW"/>
        </w:rPr>
        <w:t xml:space="preserve">In the theory of </w:t>
      </w:r>
      <w:proofErr w:type="spellStart"/>
      <w:r w:rsidR="004972A2">
        <w:rPr>
          <w:color w:val="000000" w:themeColor="text1"/>
          <w:lang w:eastAsia="zh-TW"/>
        </w:rPr>
        <w:t>Hartree</w:t>
      </w:r>
      <w:proofErr w:type="spellEnd"/>
      <w:r w:rsidR="004972A2">
        <w:rPr>
          <w:color w:val="000000" w:themeColor="text1"/>
          <w:lang w:eastAsia="zh-TW"/>
        </w:rPr>
        <w:t xml:space="preserve"> </w:t>
      </w:r>
      <w:proofErr w:type="spellStart"/>
      <w:r w:rsidR="004972A2">
        <w:rPr>
          <w:color w:val="000000" w:themeColor="text1"/>
          <w:lang w:eastAsia="zh-TW"/>
        </w:rPr>
        <w:t>fock</w:t>
      </w:r>
      <w:proofErr w:type="spellEnd"/>
      <w:r w:rsidR="004972A2">
        <w:rPr>
          <w:color w:val="000000" w:themeColor="text1"/>
          <w:lang w:eastAsia="zh-TW"/>
        </w:rPr>
        <w:t xml:space="preserve">, </w:t>
      </w:r>
      <w:r w:rsidR="002F474F" w:rsidRPr="002F474F">
        <w:rPr>
          <w:color w:val="000000" w:themeColor="text1"/>
          <w:lang w:eastAsia="zh-TW"/>
        </w:rPr>
        <w:t>Pauli Exclusion Principle</w:t>
      </w:r>
      <w:r w:rsidR="002F474F">
        <w:rPr>
          <w:color w:val="000000" w:themeColor="text1"/>
          <w:lang w:eastAsia="zh-TW"/>
        </w:rPr>
        <w:t xml:space="preserve"> is taken into consideration, and </w:t>
      </w:r>
      <w:r w:rsidR="004972A2">
        <w:rPr>
          <w:color w:val="000000" w:themeColor="text1"/>
          <w:lang w:eastAsia="zh-TW"/>
        </w:rPr>
        <w:t>the</w:t>
      </w:r>
      <w:r w:rsidR="00A41D28">
        <w:rPr>
          <w:color w:val="000000" w:themeColor="text1"/>
          <w:lang w:eastAsia="zh-TW"/>
        </w:rPr>
        <w:t xml:space="preserve"> electron ground state</w:t>
      </w:r>
      <w:r w:rsidR="004972A2">
        <w:rPr>
          <w:color w:val="000000" w:themeColor="text1"/>
          <w:lang w:eastAsia="zh-TW"/>
        </w:rPr>
        <w:t xml:space="preserve"> wave function </w:t>
      </w:r>
      <w:r w:rsidR="004972A2" w:rsidRPr="004972A2">
        <w:rPr>
          <w:color w:val="000000" w:themeColor="text1"/>
          <w:lang w:eastAsia="zh-TW"/>
        </w:rPr>
        <w:t>is approximated as an antisymmetr</w:t>
      </w:r>
      <w:r w:rsidR="004972A2">
        <w:rPr>
          <w:color w:val="000000" w:themeColor="text1"/>
          <w:lang w:eastAsia="zh-TW"/>
        </w:rPr>
        <w:t xml:space="preserve">ic </w:t>
      </w:r>
      <w:r w:rsidR="004972A2" w:rsidRPr="004972A2">
        <w:rPr>
          <w:color w:val="000000" w:themeColor="text1"/>
          <w:lang w:eastAsia="zh-TW"/>
        </w:rPr>
        <w:t>product of N orthonormal spin orbitals</w:t>
      </w:r>
      <w:r w:rsidR="004972A2">
        <w:rPr>
          <w:color w:val="000000" w:themeColor="text1"/>
          <w:lang w:eastAsia="zh-TW"/>
        </w:rPr>
        <w:t xml:space="preserve">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i</m:t>
            </m:r>
          </m:sub>
        </m:sSub>
        <m:r>
          <w:rPr>
            <w:rFonts w:ascii="Cambria Math" w:hAnsi="Cambria Math"/>
            <w:color w:val="000000" w:themeColor="text1"/>
            <w:lang w:eastAsia="zh-TW"/>
          </w:rPr>
          <m:t>(r)</m:t>
        </m:r>
      </m:oMath>
      <w:r w:rsidR="002F474F">
        <w:rPr>
          <w:color w:val="000000" w:themeColor="text1"/>
          <w:lang w:eastAsia="zh-TW"/>
        </w:rPr>
        <w:t>, as known Slater Determinant.</w:t>
      </w:r>
    </w:p>
    <w:p w14:paraId="6C786054" w14:textId="1D7E4480" w:rsidR="002F474F" w:rsidRPr="007E3CB5" w:rsidRDefault="00201AAA" w:rsidP="006441A3">
      <w:pPr>
        <w:spacing w:line="360" w:lineRule="auto"/>
        <w:rPr>
          <w:bCs/>
          <w:i/>
          <w:iCs/>
          <w:color w:val="000000" w:themeColor="text1"/>
          <w:lang w:eastAsia="zh-TW"/>
        </w:rPr>
      </w:pPr>
      <m:oMathPara>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0</m:t>
              </m:r>
            </m:sub>
          </m:sSub>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ad>
                <m:radPr>
                  <m:degHide m:val="1"/>
                  <m:ctrlPr>
                    <w:rPr>
                      <w:rFonts w:ascii="Cambria Math" w:hAnsi="Cambria Math"/>
                      <w:bCs/>
                      <w:i/>
                      <w:iCs/>
                      <w:color w:val="000000" w:themeColor="text1"/>
                      <w:lang w:eastAsia="zh-TW"/>
                    </w:rPr>
                  </m:ctrlPr>
                </m:radPr>
                <m:deg/>
                <m:e>
                  <m:r>
                    <w:rPr>
                      <w:rFonts w:ascii="Cambria Math" w:hAnsi="Cambria Math"/>
                      <w:color w:val="000000" w:themeColor="text1"/>
                      <w:lang w:eastAsia="zh-TW"/>
                    </w:rPr>
                    <m:t>N!</m:t>
                  </m:r>
                </m:e>
              </m:rad>
            </m:den>
          </m:f>
          <m:d>
            <m:dPr>
              <m:begChr m:val="|"/>
              <m:endChr m:val="|"/>
              <m:ctrlPr>
                <w:rPr>
                  <w:rFonts w:ascii="Cambria Math" w:hAnsi="Cambria Math"/>
                  <w:bCs/>
                  <w:i/>
                  <w:iCs/>
                  <w:color w:val="000000" w:themeColor="text1"/>
                  <w:lang w:eastAsia="zh-TW"/>
                </w:rPr>
              </m:ctrlPr>
            </m:dPr>
            <m:e>
              <m:m>
                <m:mPr>
                  <m:mcs>
                    <m:mc>
                      <m:mcPr>
                        <m:count m:val="4"/>
                        <m:mcJc m:val="center"/>
                      </m:mcPr>
                    </m:mc>
                  </m:mcs>
                  <m:ctrlPr>
                    <w:rPr>
                      <w:rFonts w:ascii="Cambria Math" w:hAnsi="Cambria Math"/>
                      <w:bCs/>
                      <w:i/>
                      <w:iCs/>
                      <w:color w:val="000000" w:themeColor="text1"/>
                      <w:lang w:eastAsia="zh-TW"/>
                    </w:rPr>
                  </m:ctrlPr>
                </m:mP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 xml:space="preserve"> </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mr>
              </m:m>
            </m:e>
          </m:d>
        </m:oMath>
      </m:oMathPara>
    </w:p>
    <w:p w14:paraId="158AC7F5" w14:textId="63A4CA8C" w:rsidR="002B1B1D" w:rsidRDefault="0073413A" w:rsidP="002B1B1D">
      <w:pPr>
        <w:spacing w:line="360" w:lineRule="auto"/>
        <w:rPr>
          <w:bCs/>
          <w:color w:val="000000" w:themeColor="text1"/>
          <w:lang w:eastAsia="zh-TW"/>
        </w:rPr>
      </w:pPr>
      <w:r w:rsidRPr="0073413A">
        <w:rPr>
          <w:bCs/>
          <w:color w:val="000000" w:themeColor="text1"/>
          <w:lang w:eastAsia="zh-TW"/>
        </w:rPr>
        <w:t xml:space="preserve">The </w:t>
      </w:r>
      <w:r>
        <w:rPr>
          <w:bCs/>
          <w:color w:val="000000" w:themeColor="text1"/>
          <w:lang w:eastAsia="zh-TW"/>
        </w:rPr>
        <w:t>energy (</w:t>
      </w:r>
      <w:r w:rsidRPr="0073413A">
        <w:rPr>
          <w:bCs/>
          <w:color w:val="000000" w:themeColor="text1"/>
          <w:lang w:eastAsia="zh-TW"/>
        </w:rPr>
        <w:t>expectation value of the Hamiltonian operator with</w:t>
      </w:r>
      <w:r>
        <w:rPr>
          <w:bCs/>
          <w:color w:val="000000" w:themeColor="text1"/>
          <w:lang w:eastAsia="zh-TW"/>
        </w:rPr>
        <w:t xml:space="preserve"> </w:t>
      </w:r>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oMath>
      <w:r>
        <w:rPr>
          <w:rFonts w:hint="eastAsia"/>
          <w:bCs/>
          <w:iCs/>
          <w:color w:val="000000" w:themeColor="text1"/>
          <w:lang w:eastAsia="zh-TW"/>
        </w:rPr>
        <w:t>)</w:t>
      </w:r>
      <w:r w:rsidRPr="0073413A">
        <w:rPr>
          <w:bCs/>
          <w:color w:val="000000" w:themeColor="text1"/>
          <w:lang w:eastAsia="zh-TW"/>
        </w:rPr>
        <w:t xml:space="preserve"> </w:t>
      </w:r>
      <w:r>
        <w:rPr>
          <w:bCs/>
          <w:color w:val="000000" w:themeColor="text1"/>
          <w:lang w:eastAsia="zh-TW"/>
        </w:rPr>
        <w:t xml:space="preserve">can be written </w:t>
      </w:r>
    </w:p>
    <w:p w14:paraId="6E09EE7C" w14:textId="6B25E590" w:rsidR="00F0529B" w:rsidRPr="00F0529B" w:rsidRDefault="00201AAA" w:rsidP="00F0529B">
      <w:pPr>
        <w:spacing w:line="360" w:lineRule="auto"/>
        <w:jc w:val="center"/>
        <w:rPr>
          <w:bCs/>
          <w:iCs/>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acc>
                    <m:accPr>
                      <m:ctrlPr>
                        <w:rPr>
                          <w:rFonts w:ascii="Cambria Math" w:hAnsi="Cambria Math"/>
                          <w:bCs/>
                          <w:i/>
                          <w:color w:val="000000" w:themeColor="text1"/>
                          <w:lang w:eastAsia="zh-TW"/>
                        </w:rPr>
                      </m:ctrlPr>
                    </m:accPr>
                    <m:e>
                      <m:r>
                        <w:rPr>
                          <w:rFonts w:ascii="Cambria Math" w:hAnsi="Cambria Math"/>
                          <w:color w:val="000000" w:themeColor="text1"/>
                          <w:lang w:eastAsia="zh-TW"/>
                        </w:rPr>
                        <m:t>Η</m:t>
                      </m:r>
                    </m:e>
                  </m:acc>
                </m:e>
              </m:d>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e>
          </m:nary>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i,j=1</m:t>
              </m:r>
            </m:sub>
            <m:sup>
              <m:r>
                <w:rPr>
                  <w:rFonts w:ascii="Cambria Math" w:hAnsi="Cambria Math"/>
                  <w:color w:val="000000" w:themeColor="text1"/>
                  <w:lang w:eastAsia="zh-TW"/>
                </w:rPr>
                <m:t>N</m:t>
              </m:r>
            </m:sup>
            <m:e>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e>
              </m:d>
            </m:e>
          </m:nary>
        </m:oMath>
      </m:oMathPara>
    </w:p>
    <w:p w14:paraId="27E4AA3E" w14:textId="15878761" w:rsidR="00F0529B" w:rsidRPr="008540A9" w:rsidRDefault="00201AAA" w:rsidP="00F0529B">
      <w:pPr>
        <w:spacing w:line="360" w:lineRule="auto"/>
        <w:jc w:val="center"/>
        <w:rPr>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nary>
            <m:naryPr>
              <m:limLoc m:val="undOvr"/>
              <m:subHide m:val="1"/>
              <m:supHide m:val="1"/>
              <m:ctrlPr>
                <w:rPr>
                  <w:rFonts w:ascii="Cambria Math" w:hAnsi="Cambria Math"/>
                  <w:bCs/>
                  <w:i/>
                  <w:iCs/>
                  <w:color w:val="000000" w:themeColor="text1"/>
                  <w:lang w:eastAsia="zh-TW"/>
                </w:rPr>
              </m:ctrlPr>
            </m:naryPr>
            <m:sub/>
            <m:sup/>
            <m:e>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m:t>
                  </m:r>
                </m:sup>
              </m:sSubSup>
              <m:r>
                <w:rPr>
                  <w:rFonts w:ascii="Cambria Math" w:hAnsi="Cambria Math"/>
                  <w:color w:val="000000" w:themeColor="text1"/>
                  <w:lang w:eastAsia="zh-TW"/>
                </w:rPr>
                <m:t>(x)</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(x)</m:t>
                  </m:r>
                </m:e>
              </m:d>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(x) </m:t>
              </m:r>
            </m:e>
          </m:nary>
          <m:box>
            <m:boxPr>
              <m:diff m:val="1"/>
              <m:ctrlPr>
                <w:rPr>
                  <w:rFonts w:ascii="Cambria Math" w:hAnsi="Cambria Math"/>
                  <w:bCs/>
                  <w:i/>
                  <w:iCs/>
                  <w:color w:val="000000" w:themeColor="text1"/>
                  <w:lang w:eastAsia="zh-TW"/>
                </w:rPr>
              </m:ctrlPr>
            </m:boxPr>
            <m:e>
              <m:r>
                <w:rPr>
                  <w:rFonts w:ascii="Cambria Math" w:hAnsi="Cambria Math"/>
                  <w:color w:val="000000" w:themeColor="text1"/>
                </w:rPr>
                <m:t>dx</m:t>
              </m:r>
            </m:e>
          </m:box>
        </m:oMath>
      </m:oMathPara>
    </w:p>
    <w:p w14:paraId="2B568E59" w14:textId="66360CEC" w:rsidR="002B1B1D" w:rsidRDefault="00201AAA" w:rsidP="002B1B1D">
      <w:pPr>
        <w:spacing w:line="360" w:lineRule="auto"/>
        <w:rPr>
          <w:bCs/>
          <w:iCs/>
          <w:color w:val="000000" w:themeColor="text1"/>
          <w:lang w:eastAsia="zh-TW"/>
        </w:rPr>
      </w:pP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m:t>
        </m:r>
      </m:oMath>
      <w:r w:rsidR="00911850">
        <w:rPr>
          <w:rFonts w:hint="eastAsia"/>
          <w:iCs/>
          <w:color w:val="000000" w:themeColor="text1"/>
          <w:lang w:eastAsia="zh-TW"/>
        </w:rPr>
        <w:t>d</w:t>
      </w:r>
      <w:r w:rsidR="00911850">
        <w:rPr>
          <w:iCs/>
          <w:color w:val="000000" w:themeColor="text1"/>
          <w:lang w:eastAsia="zh-TW"/>
        </w:rPr>
        <w:t xml:space="preserve">escribe the electron kinetic energy and electron-nucleus interaction. And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 xml:space="preserve"> and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911850">
        <w:rPr>
          <w:rFonts w:hint="eastAsia"/>
          <w:bCs/>
          <w:iCs/>
          <w:color w:val="000000" w:themeColor="text1"/>
          <w:lang w:eastAsia="zh-TW"/>
        </w:rPr>
        <w:t xml:space="preserve"> </w:t>
      </w:r>
      <w:r w:rsidR="00911850">
        <w:rPr>
          <w:bCs/>
          <w:iCs/>
          <w:color w:val="000000" w:themeColor="text1"/>
          <w:lang w:eastAsia="zh-TW"/>
        </w:rPr>
        <w:t>are coulomb term and exchange term, respectively.</w:t>
      </w:r>
      <w:r w:rsidR="006533CB">
        <w:rPr>
          <w:bCs/>
          <w:iCs/>
          <w:color w:val="000000" w:themeColor="text1"/>
          <w:lang w:eastAsia="zh-TW"/>
        </w:rPr>
        <w:t xml:space="preserve"> The coulomb operator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oMath>
      <w:r w:rsidR="006533CB">
        <w:rPr>
          <w:bCs/>
          <w:iCs/>
          <w:color w:val="000000" w:themeColor="text1"/>
          <w:lang w:eastAsia="zh-TW"/>
        </w:rPr>
        <w:t xml:space="preserve"> represents the potential an electron experience from the average charge distribution of another electron. The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6533CB">
        <w:rPr>
          <w:bCs/>
          <w:iCs/>
          <w:color w:val="000000" w:themeColor="text1"/>
          <w:lang w:eastAsia="zh-TW"/>
        </w:rPr>
        <w:t xml:space="preserve"> </w:t>
      </w:r>
      <w:r w:rsidR="006533CB" w:rsidRPr="006533CB">
        <w:rPr>
          <w:bCs/>
          <w:iCs/>
          <w:color w:val="000000" w:themeColor="text1"/>
          <w:lang w:eastAsia="zh-TW"/>
        </w:rPr>
        <w:t>is the exchange contribution to the HF potential</w:t>
      </w:r>
      <w:r w:rsidR="006533CB">
        <w:rPr>
          <w:bCs/>
          <w:iCs/>
          <w:color w:val="000000" w:themeColor="text1"/>
          <w:lang w:eastAsia="zh-TW"/>
        </w:rPr>
        <w:t xml:space="preserve">. </w:t>
      </w:r>
    </w:p>
    <w:p w14:paraId="78340D43" w14:textId="02DA585F" w:rsidR="00AD60D0" w:rsidRDefault="00AD60D0" w:rsidP="00AD60D0">
      <w:pPr>
        <w:spacing w:line="360" w:lineRule="auto"/>
        <w:rPr>
          <w:b/>
          <w:iCs/>
          <w:color w:val="000000" w:themeColor="text1"/>
          <w:lang w:eastAsia="zh-TW"/>
        </w:rPr>
      </w:pPr>
      <w:r w:rsidRPr="00AD60D0">
        <w:rPr>
          <w:b/>
          <w:iCs/>
          <w:color w:val="000000" w:themeColor="text1"/>
          <w:lang w:eastAsia="zh-TW"/>
        </w:rPr>
        <w:t>The Hohenberg-Kohn</w:t>
      </w:r>
      <w:r w:rsidR="00DC766A">
        <w:rPr>
          <w:b/>
          <w:iCs/>
          <w:color w:val="000000" w:themeColor="text1"/>
          <w:lang w:eastAsia="zh-TW"/>
        </w:rPr>
        <w:t xml:space="preserve"> (HK)</w:t>
      </w:r>
      <w:r w:rsidRPr="00AD60D0">
        <w:rPr>
          <w:b/>
          <w:iCs/>
          <w:color w:val="000000" w:themeColor="text1"/>
          <w:lang w:eastAsia="zh-TW"/>
        </w:rPr>
        <w:t xml:space="preserve"> theorem </w:t>
      </w:r>
    </w:p>
    <w:p w14:paraId="429A9898" w14:textId="4AFE9396" w:rsidR="00AD60D0" w:rsidRDefault="00BC0565" w:rsidP="002B1B1D">
      <w:pPr>
        <w:spacing w:line="360" w:lineRule="auto"/>
        <w:rPr>
          <w:iCs/>
          <w:color w:val="000000" w:themeColor="text1"/>
          <w:lang w:eastAsia="zh-TW"/>
        </w:rPr>
      </w:pPr>
      <w:r w:rsidRPr="00BC0565">
        <w:rPr>
          <w:bCs/>
          <w:iCs/>
          <w:color w:val="000000" w:themeColor="text1"/>
          <w:lang w:eastAsia="zh-TW"/>
        </w:rPr>
        <w:t xml:space="preserve">Hohenberg-Kohn theorem </w:t>
      </w:r>
      <w:r w:rsidR="00DC766A">
        <w:rPr>
          <w:bCs/>
          <w:iCs/>
          <w:color w:val="000000" w:themeColor="text1"/>
          <w:lang w:eastAsia="zh-TW"/>
        </w:rPr>
        <w:t xml:space="preserve">reformulate the many-body system in terms of the density and </w:t>
      </w:r>
      <w:r w:rsidRPr="00BC0565">
        <w:rPr>
          <w:bCs/>
          <w:iCs/>
          <w:color w:val="000000" w:themeColor="text1"/>
          <w:lang w:eastAsia="zh-TW"/>
        </w:rPr>
        <w:t xml:space="preserve">demonstrates that the electron density uniquely determines the Hamiltonian operator and thus all the properties of the system. </w:t>
      </w:r>
      <w:r w:rsidR="00DC766A">
        <w:rPr>
          <w:bCs/>
          <w:iCs/>
          <w:color w:val="000000" w:themeColor="text1"/>
          <w:lang w:eastAsia="zh-TW"/>
        </w:rPr>
        <w:t xml:space="preserve">It proposes two theorems. </w:t>
      </w:r>
      <w:r>
        <w:rPr>
          <w:bCs/>
          <w:iCs/>
          <w:color w:val="000000" w:themeColor="text1"/>
          <w:lang w:eastAsia="zh-TW"/>
        </w:rPr>
        <w:t xml:space="preserve">The first theorem is for </w:t>
      </w:r>
      <w:r w:rsidRPr="00BC0565">
        <w:rPr>
          <w:bCs/>
          <w:iCs/>
          <w:color w:val="000000" w:themeColor="text1"/>
          <w:lang w:eastAsia="zh-TW"/>
        </w:rPr>
        <w:t>any electronic system an external potential</w:t>
      </w:r>
      <w:r>
        <w:rPr>
          <w:bCs/>
          <w:iCs/>
          <w:color w:val="000000" w:themeColor="text1"/>
          <w:lang w:eastAsia="zh-TW"/>
        </w:rPr>
        <w:t xml:space="preserve">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Pr>
          <w:bCs/>
          <w:iCs/>
          <w:color w:val="000000" w:themeColor="text1"/>
          <w:lang w:eastAsia="zh-TW"/>
        </w:rPr>
        <w:t xml:space="preserve"> </w:t>
      </w:r>
      <w:r w:rsidRPr="00BC0565">
        <w:rPr>
          <w:bCs/>
          <w:iCs/>
          <w:color w:val="000000" w:themeColor="text1"/>
          <w:lang w:eastAsia="zh-TW"/>
        </w:rPr>
        <w:t xml:space="preserve">is determined uniquely by the ground state </w:t>
      </w:r>
      <w:r w:rsidR="00431E8A">
        <w:rPr>
          <w:bCs/>
          <w:iCs/>
          <w:color w:val="000000" w:themeColor="text1"/>
          <w:lang w:eastAsia="zh-TW"/>
        </w:rPr>
        <w:t xml:space="preserve">electron </w:t>
      </w:r>
      <w:r w:rsidRPr="00BC0565">
        <w:rPr>
          <w:bCs/>
          <w:iCs/>
          <w:color w:val="000000" w:themeColor="text1"/>
          <w:lang w:eastAsia="zh-TW"/>
        </w:rPr>
        <w:t>density</w:t>
      </w:r>
      <w:r w:rsidR="00431E8A">
        <w:rPr>
          <w:bCs/>
          <w:iCs/>
          <w:color w:val="000000" w:themeColor="text1"/>
          <w:lang w:eastAsia="zh-TW"/>
        </w:rPr>
        <w:t xml:space="preserve"> </w:t>
      </w:r>
      <m:oMath>
        <m:r>
          <w:rPr>
            <w:rFonts w:ascii="Cambria Math" w:hAnsi="Cambria Math"/>
            <w:color w:val="000000" w:themeColor="text1"/>
            <w:lang w:eastAsia="zh-TW"/>
          </w:rPr>
          <m:t>ρ(</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sidR="00431E8A">
        <w:rPr>
          <w:rFonts w:hint="eastAsia"/>
          <w:iCs/>
          <w:color w:val="000000" w:themeColor="text1"/>
          <w:lang w:eastAsia="zh-TW"/>
        </w:rPr>
        <w:t>.</w:t>
      </w:r>
      <w:r w:rsidR="00431E8A">
        <w:rPr>
          <w:iCs/>
          <w:color w:val="000000" w:themeColor="text1"/>
          <w:lang w:eastAsia="zh-TW"/>
        </w:rPr>
        <w:t xml:space="preserve"> </w:t>
      </w:r>
      <w:r w:rsidR="00396064">
        <w:rPr>
          <w:iCs/>
          <w:color w:val="000000" w:themeColor="text1"/>
          <w:lang w:eastAsia="zh-TW"/>
        </w:rPr>
        <w:t>The second theorem is the</w:t>
      </w:r>
      <w:r w:rsidR="00396064" w:rsidRPr="00396064">
        <w:rPr>
          <w:iCs/>
          <w:color w:val="000000" w:themeColor="text1"/>
          <w:lang w:eastAsia="zh-TW"/>
        </w:rPr>
        <w:t xml:space="preserve"> ground</w:t>
      </w:r>
      <w:r w:rsidR="00396064">
        <w:rPr>
          <w:iCs/>
          <w:color w:val="000000" w:themeColor="text1"/>
          <w:lang w:eastAsia="zh-TW"/>
        </w:rPr>
        <w:t xml:space="preserve"> </w:t>
      </w:r>
      <w:r w:rsidR="00396064" w:rsidRPr="00396064">
        <w:rPr>
          <w:iCs/>
          <w:color w:val="000000" w:themeColor="text1"/>
          <w:lang w:eastAsia="zh-TW"/>
        </w:rPr>
        <w:t>state energy can be obtained variationally</w:t>
      </w:r>
      <w:r w:rsidR="00396064">
        <w:rPr>
          <w:iCs/>
          <w:color w:val="000000" w:themeColor="text1"/>
          <w:lang w:eastAsia="zh-TW"/>
        </w:rPr>
        <w:t xml:space="preserve"> which means </w:t>
      </w:r>
      <w:r w:rsidR="00396064" w:rsidRPr="00396064">
        <w:rPr>
          <w:iCs/>
          <w:color w:val="000000" w:themeColor="text1"/>
          <w:lang w:eastAsia="zh-TW"/>
        </w:rPr>
        <w:t>the density that minimi</w:t>
      </w:r>
      <w:r w:rsidR="00396064">
        <w:rPr>
          <w:iCs/>
          <w:color w:val="000000" w:themeColor="text1"/>
          <w:lang w:eastAsia="zh-TW"/>
        </w:rPr>
        <w:t>ze</w:t>
      </w:r>
      <w:r w:rsidR="00396064" w:rsidRPr="00396064">
        <w:rPr>
          <w:iCs/>
          <w:color w:val="000000" w:themeColor="text1"/>
          <w:lang w:eastAsia="zh-TW"/>
        </w:rPr>
        <w:t xml:space="preserve"> the total energy is the exact ground</w:t>
      </w:r>
      <w:r w:rsidR="00396064">
        <w:rPr>
          <w:iCs/>
          <w:color w:val="000000" w:themeColor="text1"/>
          <w:lang w:eastAsia="zh-TW"/>
        </w:rPr>
        <w:t xml:space="preserve"> </w:t>
      </w:r>
      <w:r w:rsidR="00396064" w:rsidRPr="00396064">
        <w:rPr>
          <w:iCs/>
          <w:color w:val="000000" w:themeColor="text1"/>
          <w:lang w:eastAsia="zh-TW"/>
        </w:rPr>
        <w:t>state</w:t>
      </w:r>
      <w:r w:rsidR="00396064">
        <w:rPr>
          <w:iCs/>
          <w:color w:val="000000" w:themeColor="text1"/>
          <w:lang w:eastAsia="zh-TW"/>
        </w:rPr>
        <w:t xml:space="preserve"> </w:t>
      </w:r>
      <w:r w:rsidR="00396064" w:rsidRPr="00396064">
        <w:rPr>
          <w:iCs/>
          <w:color w:val="000000" w:themeColor="text1"/>
          <w:lang w:eastAsia="zh-TW"/>
        </w:rPr>
        <w:t>density.</w:t>
      </w:r>
      <w:r w:rsidR="00396064">
        <w:rPr>
          <w:iCs/>
          <w:color w:val="000000" w:themeColor="text1"/>
          <w:lang w:eastAsia="zh-TW"/>
        </w:rPr>
        <w:t xml:space="preserve"> According to the Hohenberg-Kohn theorem, the total energy can be written as</w:t>
      </w:r>
    </w:p>
    <w:p w14:paraId="791A9E3F" w14:textId="3A36FED7" w:rsidR="00911850" w:rsidRPr="00554F81" w:rsidRDefault="00554F81" w:rsidP="002B1B1D">
      <w:pPr>
        <w:spacing w:line="360" w:lineRule="auto"/>
        <w:rPr>
          <w:i/>
          <w:color w:val="000000" w:themeColor="text1"/>
          <w:lang w:eastAsia="zh-TW"/>
        </w:rPr>
      </w:pPr>
      <m:oMathPara>
        <m:oMath>
          <m:r>
            <w:rPr>
              <w:rFonts w:ascii="Cambria Math" w:hAnsi="Cambria Math"/>
              <w:color w:val="000000" w:themeColor="text1"/>
              <w:lang w:eastAsia="zh-TW"/>
            </w:rPr>
            <m:t>E</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+T</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nary>
            <m:naryPr>
              <m:limLoc m:val="undOvr"/>
              <m:subHide m:val="1"/>
              <m:supHide m:val="1"/>
              <m:ctrlPr>
                <w:rPr>
                  <w:rFonts w:ascii="Cambria Math" w:hAnsi="Cambria Math"/>
                  <w:i/>
                  <w:color w:val="000000" w:themeColor="text1"/>
                  <w:lang w:eastAsia="zh-TW"/>
                </w:rPr>
              </m:ctrlPr>
            </m:naryPr>
            <m:sub/>
            <m:sup/>
            <m:e>
              <m:r>
                <w:rPr>
                  <w:rFonts w:ascii="Cambria Math" w:hAnsi="Cambria Math"/>
                  <w:color w:val="000000" w:themeColor="text1"/>
                  <w:lang w:eastAsia="zh-TW"/>
                </w:rPr>
                <m:t>ρ</m:t>
              </m:r>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e>
          </m:nary>
          <m:sSub>
            <m:sSubPr>
              <m:ctrlPr>
                <w:rPr>
                  <w:rFonts w:ascii="Cambria Math" w:hAnsi="Cambria Math"/>
                  <w:i/>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Ne</m:t>
              </m:r>
            </m:sub>
          </m:sSub>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box>
            <m:boxPr>
              <m:diff m:val="1"/>
              <m:ctrlPr>
                <w:rPr>
                  <w:rFonts w:ascii="Cambria Math" w:hAnsi="Cambria Math"/>
                  <w:i/>
                  <w:color w:val="000000" w:themeColor="text1"/>
                  <w:lang w:eastAsia="zh-TW"/>
                </w:rPr>
              </m:ctrlPr>
            </m:boxPr>
            <m:e>
              <m:r>
                <w:rPr>
                  <w:rFonts w:ascii="Cambria Math" w:hAnsi="Cambria Math"/>
                  <w:color w:val="000000" w:themeColor="text1"/>
                </w:rPr>
                <m:t>d</m:t>
              </m:r>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 xml:space="preserve"> + </m:t>
              </m:r>
            </m:e>
          </m:box>
          <m:sSub>
            <m:sSubPr>
              <m:ctrlPr>
                <w:rPr>
                  <w:rFonts w:ascii="Cambria Math" w:hAnsi="Cambria Math"/>
                  <w:i/>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m:oMathPara>
    </w:p>
    <w:p w14:paraId="60018FCF" w14:textId="479D2582" w:rsidR="00554F81" w:rsidRPr="00554F81" w:rsidRDefault="00201AAA" w:rsidP="002B1B1D">
      <w:pPr>
        <w:spacing w:line="360" w:lineRule="auto"/>
        <w:rPr>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31E4ECCF" w14:textId="72942EE5" w:rsidR="002B1B1D" w:rsidRDefault="002109D4" w:rsidP="002B1B1D">
      <w:pPr>
        <w:spacing w:line="360" w:lineRule="auto"/>
        <w:rPr>
          <w:iCs/>
          <w:color w:val="000000" w:themeColor="text1"/>
          <w:lang w:eastAsia="zh-TW"/>
        </w:rPr>
      </w:pPr>
      <w:r>
        <w:rPr>
          <w:rFonts w:hint="eastAsia"/>
          <w:bCs/>
          <w:color w:val="000000" w:themeColor="text1"/>
          <w:lang w:eastAsia="zh-TW"/>
        </w:rPr>
        <w:t>T</w:t>
      </w:r>
      <w:r>
        <w:rPr>
          <w:bCs/>
          <w:color w:val="000000" w:themeColor="text1"/>
          <w:lang w:eastAsia="zh-TW"/>
        </w:rPr>
        <w:t xml:space="preserve">he energy functional have been separated into a universal part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bCs/>
          <w:color w:val="000000" w:themeColor="text1"/>
          <w:lang w:eastAsia="zh-TW"/>
        </w:rPr>
        <w:t xml:space="preserve"> (independent on the system) and a system dependent part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w:t>
      </w:r>
      <w:r>
        <w:rPr>
          <w:iCs/>
          <w:color w:val="000000" w:themeColor="text1"/>
          <w:lang w:eastAsia="zh-TW"/>
        </w:rPr>
        <w:t xml:space="preserve">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lastRenderedPageBreak/>
        <w:t xml:space="preserve">describes the functional for the kinetic energy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 xml:space="preserve">and that for the electron-electron interaction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And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can be decomposed into</w:t>
      </w:r>
    </w:p>
    <w:p w14:paraId="39D7EC32" w14:textId="2A621F53" w:rsidR="0068113A" w:rsidRPr="0068113A" w:rsidRDefault="00201AAA" w:rsidP="002B1B1D">
      <w:pPr>
        <w:spacing w:line="360" w:lineRule="auto"/>
        <w:rPr>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subHide m:val="1"/>
              <m:supHide m:val="1"/>
              <m:ctrlPr>
                <w:rPr>
                  <w:rFonts w:ascii="Cambria Math" w:hAnsi="Cambria Math"/>
                  <w:i/>
                  <w:iCs/>
                  <w:color w:val="000000" w:themeColor="text1"/>
                  <w:lang w:eastAsia="zh-TW"/>
                </w:rPr>
              </m:ctrlPr>
            </m:naryPr>
            <m:sub/>
            <m:sup/>
            <m:e>
              <m:f>
                <m:fPr>
                  <m:ctrlPr>
                    <w:rPr>
                      <w:rFonts w:ascii="Cambria Math" w:hAnsi="Cambria Math"/>
                      <w:i/>
                      <w:iCs/>
                      <w:color w:val="000000" w:themeColor="text1"/>
                      <w:lang w:eastAsia="zh-TW"/>
                    </w:rPr>
                  </m:ctrlPr>
                </m:fPr>
                <m:num>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d>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d>
                </m:num>
                <m:den>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12</m:t>
                      </m:r>
                    </m:sub>
                  </m:sSub>
                </m:den>
              </m:f>
            </m:e>
          </m:nary>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box>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box>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 = J[ρ]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m:oMathPara>
    </w:p>
    <w:p w14:paraId="40DDB71F" w14:textId="3EA1AA0E" w:rsidR="002B1B1D" w:rsidRDefault="0068113A" w:rsidP="002B1B1D">
      <w:pPr>
        <w:spacing w:line="360" w:lineRule="auto"/>
        <w:rPr>
          <w:iCs/>
          <w:color w:val="000000" w:themeColor="text1"/>
          <w:lang w:eastAsia="zh-TW"/>
        </w:rPr>
      </w:pPr>
      <m:oMath>
        <m:r>
          <w:rPr>
            <w:rFonts w:ascii="Cambria Math" w:hAnsi="Cambria Math"/>
            <w:color w:val="000000" w:themeColor="text1"/>
            <w:lang w:eastAsia="zh-TW"/>
          </w:rPr>
          <m:t>J[ρ]</m:t>
        </m:r>
      </m:oMath>
      <w:r>
        <w:rPr>
          <w:rFonts w:hint="eastAsia"/>
          <w:iCs/>
          <w:color w:val="000000" w:themeColor="text1"/>
          <w:lang w:eastAsia="zh-TW"/>
        </w:rPr>
        <w:t xml:space="preserve"> </w:t>
      </w:r>
      <w:r>
        <w:rPr>
          <w:iCs/>
          <w:color w:val="000000" w:themeColor="text1"/>
          <w:lang w:eastAsia="zh-TW"/>
        </w:rPr>
        <w:t xml:space="preserve">is the classical electron-electron coulomb potential 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xc</m:t>
            </m:r>
          </m:sub>
          <m:sup>
            <m:r>
              <w:rPr>
                <w:rFonts w:ascii="Cambria Math" w:hAnsi="Cambria Math"/>
                <w:color w:val="000000" w:themeColor="text1"/>
                <w:lang w:eastAsia="zh-TW"/>
              </w:rPr>
              <m:t>true</m:t>
            </m:r>
          </m:sup>
        </m:sSubSup>
      </m:oMath>
      <w:r w:rsidR="009C4DCC">
        <w:rPr>
          <w:rFonts w:hint="eastAsia"/>
          <w:iCs/>
          <w:color w:val="000000" w:themeColor="text1"/>
          <w:lang w:eastAsia="zh-TW"/>
        </w:rPr>
        <w:t xml:space="preserve"> </w:t>
      </w:r>
      <w:r w:rsidR="009C4DCC">
        <w:rPr>
          <w:iCs/>
          <w:color w:val="000000" w:themeColor="text1"/>
          <w:lang w:eastAsia="zh-TW"/>
        </w:rPr>
        <w:t xml:space="preserve">term is the non-classical contribution to electron-electron interaction (self-interaction correction, exchange and Coulomb </w:t>
      </w:r>
      <w:proofErr w:type="gramStart"/>
      <w:r w:rsidR="009C4DCC">
        <w:rPr>
          <w:iCs/>
          <w:color w:val="000000" w:themeColor="text1"/>
          <w:lang w:eastAsia="zh-TW"/>
        </w:rPr>
        <w:t>correlation)</w:t>
      </w:r>
      <w:r w:rsidR="00857A7E">
        <w:rPr>
          <w:iCs/>
          <w:color w:val="000000" w:themeColor="text1"/>
          <w:lang w:eastAsia="zh-TW"/>
        </w:rPr>
        <w:t>.</w:t>
      </w:r>
      <w:proofErr w:type="gramEnd"/>
      <w:r w:rsidR="00857A7E">
        <w:rPr>
          <w:iCs/>
          <w:color w:val="000000" w:themeColor="text1"/>
          <w:lang w:eastAsia="zh-TW"/>
        </w:rPr>
        <w:t xml:space="preserve"> But, the explicit form of the functional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857A7E">
        <w:rPr>
          <w:rFonts w:hint="eastAsia"/>
          <w:iCs/>
          <w:color w:val="000000" w:themeColor="text1"/>
          <w:lang w:eastAsia="zh-TW"/>
        </w:rPr>
        <w:t xml:space="preserve"> </w:t>
      </w:r>
      <w:r w:rsidR="00857A7E">
        <w:rPr>
          <w:iCs/>
          <w:color w:val="000000" w:themeColor="text1"/>
          <w:lang w:eastAsia="zh-TW"/>
        </w:rPr>
        <w:t xml:space="preserve">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w:r w:rsidR="00857A7E">
        <w:rPr>
          <w:rFonts w:hint="eastAsia"/>
          <w:iCs/>
          <w:color w:val="000000" w:themeColor="text1"/>
          <w:lang w:eastAsia="zh-TW"/>
        </w:rPr>
        <w:t xml:space="preserve"> </w:t>
      </w:r>
      <w:r w:rsidR="00857A7E">
        <w:rPr>
          <w:iCs/>
          <w:color w:val="000000" w:themeColor="text1"/>
          <w:lang w:eastAsia="zh-TW"/>
        </w:rPr>
        <w:t>becomes the major challenge of density</w:t>
      </w:r>
      <w:r w:rsidR="00DC766A">
        <w:rPr>
          <w:iCs/>
          <w:color w:val="000000" w:themeColor="text1"/>
          <w:lang w:eastAsia="zh-TW"/>
        </w:rPr>
        <w:t xml:space="preserve"> functional theory. HK-DFT is in principle exact but impractical. Later, Kohn-Sham approach attempt to solve this prob</w:t>
      </w:r>
      <w:r w:rsidR="0096676C">
        <w:rPr>
          <w:iCs/>
          <w:color w:val="000000" w:themeColor="text1"/>
          <w:lang w:eastAsia="zh-TW"/>
        </w:rPr>
        <w:t>lem.</w:t>
      </w:r>
      <w:r w:rsidR="00003174">
        <w:rPr>
          <w:iCs/>
          <w:color w:val="000000" w:themeColor="text1"/>
          <w:lang w:eastAsia="zh-TW"/>
        </w:rPr>
        <w:t xml:space="preserve"> </w:t>
      </w:r>
    </w:p>
    <w:p w14:paraId="49835C43" w14:textId="0E5BF5A0" w:rsidR="00003174" w:rsidRDefault="007E3952" w:rsidP="002B1B1D">
      <w:pPr>
        <w:spacing w:line="360" w:lineRule="auto"/>
        <w:rPr>
          <w:b/>
          <w:bCs/>
          <w:iCs/>
          <w:color w:val="000000" w:themeColor="text1"/>
          <w:lang w:eastAsia="zh-TW"/>
        </w:rPr>
      </w:pPr>
      <w:r w:rsidRPr="007E3952">
        <w:rPr>
          <w:b/>
          <w:bCs/>
          <w:iCs/>
          <w:color w:val="000000" w:themeColor="text1"/>
          <w:lang w:eastAsia="zh-TW"/>
        </w:rPr>
        <w:t xml:space="preserve">The </w:t>
      </w:r>
      <w:r w:rsidRPr="007E3952">
        <w:rPr>
          <w:rFonts w:hint="eastAsia"/>
          <w:b/>
          <w:bCs/>
          <w:iCs/>
          <w:color w:val="000000" w:themeColor="text1"/>
          <w:lang w:eastAsia="zh-TW"/>
        </w:rPr>
        <w:t>K</w:t>
      </w:r>
      <w:r w:rsidRPr="007E3952">
        <w:rPr>
          <w:b/>
          <w:bCs/>
          <w:iCs/>
          <w:color w:val="000000" w:themeColor="text1"/>
          <w:lang w:eastAsia="zh-TW"/>
        </w:rPr>
        <w:t>ohn-Shan equations</w:t>
      </w:r>
    </w:p>
    <w:p w14:paraId="78EABC9C" w14:textId="0C854C35" w:rsidR="00F510F7" w:rsidRDefault="00F510F7"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theory assumes that ground state density of interacting system is equal to that of some non-interacting system which is soluble but including some approximation. </w:t>
      </w:r>
      <w:r w:rsidR="0055002B">
        <w:rPr>
          <w:iCs/>
          <w:color w:val="000000" w:themeColor="text1"/>
          <w:lang w:eastAsia="zh-TW"/>
        </w:rPr>
        <w:t xml:space="preserve">The term </w:t>
      </w:r>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55002B">
        <w:rPr>
          <w:iCs/>
          <w:color w:val="000000" w:themeColor="text1"/>
          <w:lang w:eastAsia="zh-TW"/>
        </w:rPr>
        <w:t xml:space="preserve"> could be </w:t>
      </w:r>
      <w:r w:rsidR="00CC4128">
        <w:rPr>
          <w:iCs/>
          <w:color w:val="000000" w:themeColor="text1"/>
          <w:lang w:eastAsia="zh-TW"/>
        </w:rPr>
        <w:t xml:space="preserve">reformulated as </w:t>
      </w:r>
    </w:p>
    <w:p w14:paraId="0195DC9E" w14:textId="775771A1" w:rsidR="0055002B" w:rsidRPr="0055002B" w:rsidRDefault="0055002B" w:rsidP="002B1B1D">
      <w:pPr>
        <w:spacing w:line="360" w:lineRule="auto"/>
        <w:rPr>
          <w:i/>
          <w:iCs/>
          <w:color w:val="000000" w:themeColor="text1"/>
          <w:lang w:eastAsia="zh-TW"/>
        </w:rPr>
      </w:pPr>
      <m:oMathPara>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43334402" w14:textId="19A4A408" w:rsidR="007E3952" w:rsidRDefault="0055002B" w:rsidP="002B1B1D">
      <w:pPr>
        <w:spacing w:line="360" w:lineRule="auto"/>
        <w:rPr>
          <w:iCs/>
          <w:color w:val="000000" w:themeColor="text1"/>
          <w:lang w:eastAsia="zh-TW"/>
        </w:rPr>
      </w:pPr>
      <w:r>
        <w:rPr>
          <w:color w:val="000000" w:themeColor="text1"/>
          <w:lang w:eastAsia="zh-TW"/>
        </w:rPr>
        <w:t>where</w:t>
      </w:r>
      <m:oMath>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represents the kinetic energy of non-interacting particles</w:t>
      </w:r>
      <w:r w:rsidR="00CC4128">
        <w:rPr>
          <w:iCs/>
          <w:color w:val="000000" w:themeColor="text1"/>
          <w:lang w:eastAsia="zh-TW"/>
        </w:rPr>
        <w:t xml:space="preserve">,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CC4128">
        <w:rPr>
          <w:iCs/>
          <w:color w:val="000000" w:themeColor="text1"/>
          <w:lang w:eastAsia="zh-TW"/>
        </w:rPr>
        <w:t>, the so-called exchange-correlation is defined as</w:t>
      </w:r>
    </w:p>
    <w:p w14:paraId="703EF12E" w14:textId="76470E9F" w:rsidR="0096676C" w:rsidRPr="00CC4128" w:rsidRDefault="00201AAA" w:rsidP="002B1B1D">
      <w:pPr>
        <w:spacing w:line="360" w:lineRule="auto"/>
        <w:rPr>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oMath>
      </m:oMathPara>
    </w:p>
    <w:p w14:paraId="1F08E924" w14:textId="7B8AEF33" w:rsidR="00CC4128" w:rsidRDefault="00CC4128"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exchange and correlation energy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proofErr w:type="gramStart"/>
      <w:r>
        <w:rPr>
          <w:iCs/>
          <w:color w:val="000000" w:themeColor="text1"/>
          <w:lang w:eastAsia="zh-TW"/>
        </w:rPr>
        <w:t>contains</w:t>
      </w:r>
      <w:proofErr w:type="gramEnd"/>
      <w:r>
        <w:rPr>
          <w:iCs/>
          <w:color w:val="000000" w:themeColor="text1"/>
          <w:lang w:eastAsia="zh-TW"/>
        </w:rPr>
        <w:t xml:space="preserve"> everything that is unknown.</w:t>
      </w:r>
      <w:r w:rsidR="006D633A">
        <w:rPr>
          <w:iCs/>
          <w:color w:val="000000" w:themeColor="text1"/>
          <w:lang w:eastAsia="zh-TW"/>
        </w:rPr>
        <w:t xml:space="preserve"> The Kohn-Sham </w:t>
      </w:r>
      <w:r w:rsidR="00F71499">
        <w:rPr>
          <w:iCs/>
          <w:color w:val="000000" w:themeColor="text1"/>
          <w:lang w:eastAsia="zh-TW"/>
        </w:rPr>
        <w:t xml:space="preserve">one-particle </w:t>
      </w:r>
      <w:r w:rsidR="006D633A">
        <w:rPr>
          <w:iCs/>
          <w:color w:val="000000" w:themeColor="text1"/>
          <w:lang w:eastAsia="zh-TW"/>
        </w:rPr>
        <w:t>equations is</w:t>
      </w:r>
    </w:p>
    <w:p w14:paraId="07E7553D" w14:textId="732E360E" w:rsidR="006D633A" w:rsidRPr="00F71499" w:rsidRDefault="00201AAA" w:rsidP="002B1B1D">
      <w:pPr>
        <w:spacing w:line="360" w:lineRule="auto"/>
        <w:rPr>
          <w:iCs/>
          <w:color w:val="000000" w:themeColor="text1"/>
          <w:lang w:eastAsia="zh-TW"/>
        </w:rPr>
      </w:pPr>
      <m:oMathPara>
        <m:oMath>
          <m:d>
            <m:dPr>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 xml:space="preserve">(r) +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H</m:t>
                  </m:r>
                </m:sub>
              </m:sSub>
              <m:r>
                <w:rPr>
                  <w:rFonts w:ascii="Cambria Math" w:hAnsi="Cambria Math"/>
                  <w:color w:val="000000" w:themeColor="text1"/>
                  <w:lang w:eastAsia="zh-TW"/>
                </w:rPr>
                <m:t>(r)+</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xc</m:t>
                  </m:r>
                </m:sub>
              </m:sSub>
              <m:r>
                <w:rPr>
                  <w:rFonts w:ascii="Cambria Math" w:hAnsi="Cambria Math"/>
                  <w:color w:val="000000" w:themeColor="text1"/>
                  <w:lang w:eastAsia="zh-TW"/>
                </w:rPr>
                <m:t>(r)</m:t>
              </m:r>
            </m:e>
          </m:d>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(r) = </m:t>
          </m:r>
          <m:sSubSup>
            <m:sSubSupPr>
              <m:ctrlPr>
                <w:rPr>
                  <w:rFonts w:ascii="Cambria Math" w:hAnsi="Cambria Math"/>
                  <w:i/>
                  <w:iCs/>
                  <w:color w:val="000000" w:themeColor="text1"/>
                  <w:lang w:eastAsia="zh-TW"/>
                </w:rPr>
              </m:ctrlPr>
            </m:sSubSup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(r) </m:t>
          </m:r>
        </m:oMath>
      </m:oMathPara>
    </w:p>
    <w:p w14:paraId="4EDC99B1" w14:textId="4D124FBD" w:rsidR="00F71499" w:rsidRDefault="00F71499" w:rsidP="002B1B1D">
      <w:pPr>
        <w:spacing w:line="360" w:lineRule="auto"/>
        <w:rPr>
          <w:iCs/>
          <w:color w:val="000000" w:themeColor="text1"/>
          <w:lang w:eastAsia="zh-TW"/>
        </w:rPr>
      </w:pPr>
      <w:r>
        <w:rPr>
          <w:iCs/>
          <w:color w:val="000000" w:themeColor="text1"/>
          <w:lang w:eastAsia="zh-TW"/>
        </w:rPr>
        <w:t xml:space="preserve">Where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(r)</m:t>
        </m:r>
      </m:oMath>
      <w:r>
        <w:rPr>
          <w:rFonts w:hint="eastAsia"/>
          <w:iCs/>
          <w:color w:val="000000" w:themeColor="text1"/>
          <w:lang w:eastAsia="zh-TW"/>
        </w:rPr>
        <w:t xml:space="preserve"> </w:t>
      </w:r>
      <w:r>
        <w:rPr>
          <w:iCs/>
          <w:color w:val="000000" w:themeColor="text1"/>
          <w:lang w:eastAsia="zh-TW"/>
        </w:rPr>
        <w:t xml:space="preserve">is KS orbital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oMath>
      <w:r>
        <w:rPr>
          <w:rFonts w:hint="eastAsia"/>
          <w:iCs/>
          <w:color w:val="000000" w:themeColor="text1"/>
          <w:lang w:eastAsia="zh-TW"/>
        </w:rPr>
        <w:t xml:space="preserve"> </w:t>
      </w:r>
      <w:r>
        <w:rPr>
          <w:iCs/>
          <w:color w:val="000000" w:themeColor="text1"/>
          <w:lang w:eastAsia="zh-TW"/>
        </w:rPr>
        <w:t xml:space="preserve">is KS eigen energy. </w:t>
      </w:r>
    </w:p>
    <w:p w14:paraId="6DD20E02" w14:textId="2376DFA8" w:rsidR="00CC4128" w:rsidRDefault="00CC4128" w:rsidP="002B1B1D">
      <w:pPr>
        <w:spacing w:line="360" w:lineRule="auto"/>
        <w:rPr>
          <w:iCs/>
          <w:color w:val="000000" w:themeColor="text1"/>
          <w:lang w:eastAsia="zh-TW"/>
        </w:rPr>
      </w:pPr>
    </w:p>
    <w:p w14:paraId="226F02D4" w14:textId="17CC4DD8" w:rsidR="002425EA" w:rsidRDefault="002425EA" w:rsidP="002B1B1D">
      <w:pPr>
        <w:spacing w:line="360" w:lineRule="auto"/>
        <w:rPr>
          <w:iCs/>
          <w:color w:val="000000" w:themeColor="text1"/>
          <w:lang w:eastAsia="zh-TW"/>
        </w:rPr>
      </w:pPr>
    </w:p>
    <w:p w14:paraId="13D30E3F" w14:textId="22D631E6" w:rsidR="002425EA" w:rsidRDefault="002425EA" w:rsidP="002B1B1D">
      <w:pPr>
        <w:spacing w:line="360" w:lineRule="auto"/>
        <w:rPr>
          <w:iCs/>
          <w:color w:val="000000" w:themeColor="text1"/>
          <w:lang w:eastAsia="zh-TW"/>
        </w:rPr>
      </w:pPr>
    </w:p>
    <w:p w14:paraId="0E450213" w14:textId="086D4B41" w:rsidR="002425EA" w:rsidRDefault="002425EA" w:rsidP="002B1B1D">
      <w:pPr>
        <w:spacing w:line="360" w:lineRule="auto"/>
        <w:rPr>
          <w:iCs/>
          <w:color w:val="000000" w:themeColor="text1"/>
          <w:lang w:eastAsia="zh-TW"/>
        </w:rPr>
      </w:pPr>
    </w:p>
    <w:p w14:paraId="439EC0AD" w14:textId="6100D17F" w:rsidR="002425EA" w:rsidRPr="00CC4128" w:rsidRDefault="00896D5B" w:rsidP="002B1B1D">
      <w:pPr>
        <w:spacing w:line="360" w:lineRule="auto"/>
        <w:rPr>
          <w:iCs/>
          <w:color w:val="000000" w:themeColor="text1"/>
          <w:lang w:eastAsia="zh-TW"/>
        </w:rPr>
      </w:pPr>
      <w:r>
        <w:rPr>
          <w:rFonts w:hint="eastAsia"/>
          <w:iCs/>
          <w:noProof/>
          <w:color w:val="000000" w:themeColor="text1"/>
          <w:lang w:eastAsia="zh-TW"/>
        </w:rPr>
        <w:lastRenderedPageBreak/>
        <w:drawing>
          <wp:inline distT="0" distB="0" distL="0" distR="0" wp14:anchorId="7771F017" wp14:editId="16EA101C">
            <wp:extent cx="5270500" cy="39528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kohn_sham.pdf"/>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28B64AC5" w14:textId="08BCD5F3" w:rsidR="00B77AF6" w:rsidRPr="006441A3" w:rsidRDefault="00B77AF6">
      <w:pPr>
        <w:spacing w:line="360" w:lineRule="auto"/>
        <w:jc w:val="both"/>
        <w:rPr>
          <w:bCs/>
          <w:color w:val="000000" w:themeColor="text1"/>
          <w:lang w:eastAsia="zh-TW"/>
        </w:rPr>
      </w:pPr>
      <w:r>
        <w:rPr>
          <w:bCs/>
          <w:color w:val="000000" w:themeColor="text1"/>
          <w:lang w:eastAsia="zh-TW"/>
        </w:rPr>
        <w:t>Nowadays, d</w:t>
      </w:r>
      <w:r w:rsidRPr="006441A3">
        <w:rPr>
          <w:bCs/>
          <w:color w:val="000000" w:themeColor="text1"/>
          <w:lang w:eastAsia="zh-TW"/>
        </w:rPr>
        <w:t xml:space="preserve">ensity functional theory (DFT) </w:t>
      </w:r>
      <w:r>
        <w:rPr>
          <w:bCs/>
          <w:color w:val="000000" w:themeColor="text1"/>
          <w:lang w:eastAsia="zh-TW"/>
        </w:rPr>
        <w:t xml:space="preserve">are </w:t>
      </w:r>
      <w:r w:rsidRPr="006441A3">
        <w:rPr>
          <w:bCs/>
          <w:color w:val="000000" w:themeColor="text1"/>
          <w:lang w:eastAsia="zh-TW"/>
        </w:rPr>
        <w:t xml:space="preserve">used </w:t>
      </w:r>
      <w:r>
        <w:rPr>
          <w:bCs/>
          <w:color w:val="000000" w:themeColor="text1"/>
          <w:lang w:eastAsia="zh-TW"/>
        </w:rPr>
        <w:t xml:space="preserve">to </w:t>
      </w:r>
      <w:r w:rsidRPr="006441A3">
        <w:rPr>
          <w:bCs/>
          <w:color w:val="000000" w:themeColor="text1"/>
          <w:lang w:eastAsia="zh-TW"/>
        </w:rPr>
        <w:t>calculate ground-state electronic structure</w:t>
      </w:r>
      <w:r>
        <w:rPr>
          <w:bCs/>
          <w:color w:val="000000" w:themeColor="text1"/>
          <w:lang w:eastAsia="zh-TW"/>
        </w:rPr>
        <w:t xml:space="preserve"> </w:t>
      </w:r>
      <w:r w:rsidRPr="006441A3">
        <w:rPr>
          <w:bCs/>
          <w:color w:val="000000" w:themeColor="text1"/>
          <w:lang w:eastAsia="zh-TW"/>
        </w:rPr>
        <w:t xml:space="preserve">of atoms, molecules and </w:t>
      </w:r>
      <w:proofErr w:type="gramStart"/>
      <w:r w:rsidRPr="006441A3">
        <w:rPr>
          <w:bCs/>
          <w:color w:val="000000" w:themeColor="text1"/>
          <w:lang w:eastAsia="zh-TW"/>
        </w:rPr>
        <w:t>solid</w:t>
      </w:r>
      <w:r w:rsidR="00B73EA7">
        <w:rPr>
          <w:bCs/>
          <w:color w:val="000000" w:themeColor="text1"/>
          <w:lang w:eastAsia="zh-TW"/>
        </w:rPr>
        <w:t xml:space="preserve"> </w:t>
      </w:r>
      <w:r w:rsidRPr="006441A3">
        <w:rPr>
          <w:bCs/>
          <w:color w:val="000000" w:themeColor="text1"/>
          <w:lang w:eastAsia="zh-TW"/>
        </w:rPr>
        <w:t>state</w:t>
      </w:r>
      <w:proofErr w:type="gramEnd"/>
      <w:r w:rsidRPr="006441A3">
        <w:rPr>
          <w:bCs/>
          <w:color w:val="000000" w:themeColor="text1"/>
          <w:lang w:eastAsia="zh-TW"/>
        </w:rPr>
        <w:t xml:space="preserve"> materials.</w:t>
      </w:r>
      <w:r w:rsidR="00B73EA7">
        <w:rPr>
          <w:bCs/>
          <w:color w:val="000000" w:themeColor="text1"/>
          <w:lang w:eastAsia="zh-TW"/>
        </w:rPr>
        <w:t xml:space="preserve"> This theory </w:t>
      </w:r>
      <w:r w:rsidRPr="006441A3">
        <w:rPr>
          <w:bCs/>
          <w:color w:val="000000" w:themeColor="text1"/>
          <w:lang w:eastAsia="zh-TW"/>
        </w:rPr>
        <w:t xml:space="preserve">begins </w:t>
      </w:r>
      <w:r w:rsidR="00B73EA7">
        <w:rPr>
          <w:bCs/>
          <w:color w:val="000000" w:themeColor="text1"/>
          <w:lang w:eastAsia="zh-TW"/>
        </w:rPr>
        <w:t xml:space="preserve">from </w:t>
      </w:r>
      <w:r w:rsidRPr="006441A3">
        <w:rPr>
          <w:bCs/>
          <w:color w:val="000000" w:themeColor="text1"/>
          <w:lang w:eastAsia="zh-TW"/>
        </w:rPr>
        <w:t xml:space="preserve">the first and second Hohenberg-Kohn theorems. The Thomas-Fermi approximation and its limitations are reviewed. The remedy for its problems </w:t>
      </w:r>
      <w:proofErr w:type="gramStart"/>
      <w:r w:rsidRPr="006441A3">
        <w:rPr>
          <w:bCs/>
          <w:color w:val="000000" w:themeColor="text1"/>
          <w:lang w:eastAsia="zh-TW"/>
        </w:rPr>
        <w:t>are</w:t>
      </w:r>
      <w:proofErr w:type="gramEnd"/>
      <w:r w:rsidRPr="006441A3">
        <w:rPr>
          <w:bCs/>
          <w:color w:val="000000" w:themeColor="text1"/>
          <w:lang w:eastAsia="zh-TW"/>
        </w:rPr>
        <w:t xml:space="preserve"> incorporated into the Kohn-Sham equations for evaluating the ground-state energy. The exchange-correlation energy contribution to the Kohn-Sham equations can be approximated by the local density approximation or several other approximations. The spin-DFT formalism is introduced, and the gap problem, related to the evaluation of the fundamental gap (the energy difference between the ionization potential and electron affinity), is discussed. Time-dependent DFT and the Runge-Gross theorem that is the analog of the Hohenberg-Kohn theorem for time-dependent external potentials are presented.</w:t>
      </w:r>
    </w:p>
    <w:p w14:paraId="4826FE03" w14:textId="77777777" w:rsidR="00DB3323" w:rsidRPr="00DB3323" w:rsidRDefault="00DB3323">
      <w:pPr>
        <w:spacing w:line="360" w:lineRule="auto"/>
        <w:jc w:val="both"/>
        <w:rPr>
          <w:b/>
          <w:color w:val="000000" w:themeColor="text1"/>
          <w:lang w:eastAsia="zh-TW"/>
        </w:rPr>
      </w:pPr>
    </w:p>
    <w:p w14:paraId="32C7C03D" w14:textId="77777777" w:rsidR="00E953D6" w:rsidRDefault="00E953D6">
      <w:pPr>
        <w:spacing w:line="360" w:lineRule="auto"/>
        <w:jc w:val="both"/>
        <w:rPr>
          <w:b/>
          <w:color w:val="000000" w:themeColor="text1"/>
        </w:rPr>
      </w:pPr>
    </w:p>
    <w:p w14:paraId="503A59EB" w14:textId="4B19876F" w:rsidR="00D1454D" w:rsidRDefault="00D1454D">
      <w:pPr>
        <w:spacing w:line="360" w:lineRule="auto"/>
        <w:jc w:val="both"/>
        <w:rPr>
          <w:b/>
          <w:color w:val="000000" w:themeColor="text1"/>
          <w:lang w:eastAsia="zh-TW"/>
        </w:rPr>
      </w:pPr>
      <w:r>
        <w:rPr>
          <w:b/>
          <w:color w:val="000000" w:themeColor="text1"/>
          <w:lang w:eastAsia="zh-TW"/>
        </w:rPr>
        <w:lastRenderedPageBreak/>
        <w:t>The conception of Machine learning</w:t>
      </w:r>
    </w:p>
    <w:p w14:paraId="55792979" w14:textId="77777777" w:rsidR="00534550" w:rsidRDefault="009039EF">
      <w:pPr>
        <w:spacing w:line="360" w:lineRule="auto"/>
        <w:jc w:val="both"/>
        <w:rPr>
          <w:bCs/>
          <w:color w:val="000000" w:themeColor="text1"/>
          <w:lang w:eastAsia="zh-TW"/>
        </w:rPr>
      </w:pPr>
      <w:r w:rsidRPr="009039EF">
        <w:rPr>
          <w:bCs/>
          <w:color w:val="000000" w:themeColor="text1"/>
          <w:lang w:eastAsia="zh-TW"/>
        </w:rPr>
        <w:t xml:space="preserve">Formally, machine learning is the science of getting computers to </w:t>
      </w:r>
      <w:r w:rsidR="0029317B">
        <w:rPr>
          <w:bCs/>
          <w:color w:val="000000" w:themeColor="text1"/>
          <w:lang w:eastAsia="zh-TW"/>
        </w:rPr>
        <w:t xml:space="preserve">accomplish </w:t>
      </w:r>
      <w:r w:rsidRPr="009039EF">
        <w:rPr>
          <w:bCs/>
          <w:color w:val="000000" w:themeColor="text1"/>
          <w:lang w:eastAsia="zh-TW"/>
        </w:rPr>
        <w:t xml:space="preserve">a task without </w:t>
      </w:r>
      <w:r w:rsidR="0029317B">
        <w:rPr>
          <w:bCs/>
          <w:color w:val="000000" w:themeColor="text1"/>
          <w:lang w:eastAsia="zh-TW"/>
        </w:rPr>
        <w:t xml:space="preserve">a set of rules defined by human. </w:t>
      </w:r>
      <w:r w:rsidRPr="009039EF">
        <w:rPr>
          <w:bCs/>
          <w:color w:val="000000" w:themeColor="text1"/>
          <w:lang w:eastAsia="zh-TW"/>
        </w:rPr>
        <w:t xml:space="preserve">In </w:t>
      </w:r>
      <w:r w:rsidR="0029317B">
        <w:rPr>
          <w:bCs/>
          <w:color w:val="000000" w:themeColor="text1"/>
          <w:lang w:eastAsia="zh-TW"/>
        </w:rPr>
        <w:t xml:space="preserve">field of </w:t>
      </w:r>
      <w:r w:rsidRPr="009039EF">
        <w:rPr>
          <w:bCs/>
          <w:color w:val="000000" w:themeColor="text1"/>
          <w:lang w:eastAsia="zh-TW"/>
        </w:rPr>
        <w:t>machine learning, the underlying algorithm is selected or designed by</w:t>
      </w:r>
      <w:r w:rsidR="0029317B">
        <w:rPr>
          <w:bCs/>
          <w:color w:val="000000" w:themeColor="text1"/>
          <w:lang w:eastAsia="zh-TW"/>
        </w:rPr>
        <w:t xml:space="preserve"> human</w:t>
      </w:r>
      <w:r w:rsidRPr="009039EF">
        <w:rPr>
          <w:bCs/>
          <w:color w:val="000000" w:themeColor="text1"/>
          <w:lang w:eastAsia="zh-TW"/>
        </w:rPr>
        <w:t xml:space="preserve">. </w:t>
      </w:r>
      <w:r w:rsidR="0029317B">
        <w:rPr>
          <w:bCs/>
          <w:color w:val="000000" w:themeColor="text1"/>
          <w:lang w:eastAsia="zh-TW"/>
        </w:rPr>
        <w:t>T</w:t>
      </w:r>
      <w:r w:rsidRPr="009039EF">
        <w:rPr>
          <w:bCs/>
          <w:color w:val="000000" w:themeColor="text1"/>
          <w:lang w:eastAsia="zh-TW"/>
        </w:rPr>
        <w:t>he</w:t>
      </w:r>
      <w:r w:rsidR="0029317B">
        <w:rPr>
          <w:bCs/>
          <w:color w:val="000000" w:themeColor="text1"/>
          <w:lang w:eastAsia="zh-TW"/>
        </w:rPr>
        <w:t xml:space="preserve"> machine learning </w:t>
      </w:r>
      <w:r w:rsidRPr="009039EF">
        <w:rPr>
          <w:bCs/>
          <w:color w:val="000000" w:themeColor="text1"/>
          <w:lang w:eastAsia="zh-TW"/>
        </w:rPr>
        <w:t>algorithms learn</w:t>
      </w:r>
      <w:r w:rsidR="0029317B">
        <w:rPr>
          <w:bCs/>
          <w:color w:val="000000" w:themeColor="text1"/>
          <w:lang w:eastAsia="zh-TW"/>
        </w:rPr>
        <w:t xml:space="preserve"> the knowledge or the parameters</w:t>
      </w:r>
      <w:r w:rsidRPr="009039EF">
        <w:rPr>
          <w:bCs/>
          <w:color w:val="000000" w:themeColor="text1"/>
          <w:lang w:eastAsia="zh-TW"/>
        </w:rPr>
        <w:t xml:space="preserve"> from data.</w:t>
      </w:r>
      <w:r w:rsidR="0029317B">
        <w:rPr>
          <w:bCs/>
          <w:color w:val="000000" w:themeColor="text1"/>
          <w:lang w:eastAsia="zh-TW"/>
        </w:rPr>
        <w:t xml:space="preserve"> In other words</w:t>
      </w:r>
      <w:r w:rsidRPr="009039EF">
        <w:rPr>
          <w:bCs/>
          <w:color w:val="000000" w:themeColor="text1"/>
          <w:lang w:eastAsia="zh-TW"/>
        </w:rPr>
        <w:t>, a data set is used to train a mathematical model so that when it sees similar data in the future, it knows what to do with it. Models typically take data as an input and then output a prediction of something of interest.</w:t>
      </w:r>
      <w:r w:rsidR="0029317B">
        <w:rPr>
          <w:bCs/>
          <w:color w:val="000000" w:themeColor="text1"/>
          <w:lang w:eastAsia="zh-TW"/>
        </w:rPr>
        <w:t xml:space="preserve"> </w:t>
      </w:r>
      <w:r w:rsidR="007C64E4">
        <w:rPr>
          <w:bCs/>
          <w:color w:val="000000" w:themeColor="text1"/>
          <w:lang w:eastAsia="zh-TW"/>
        </w:rPr>
        <w:t>As the large amount of data has been accumulated, machine learning gain momentum and gradually become indispensable in many different fields, such as web search, computational biology, finance, robotics, information extraction, and social network. There are mainly four types of machine learning</w:t>
      </w:r>
      <w:r w:rsidR="0041082B">
        <w:rPr>
          <w:bCs/>
          <w:color w:val="000000" w:themeColor="text1"/>
          <w:lang w:eastAsia="zh-TW"/>
        </w:rPr>
        <w:t xml:space="preserve"> nowadays: supervised learning, unsupervised learning, semi-supervised learning, and reinforcement learning. </w:t>
      </w:r>
    </w:p>
    <w:p w14:paraId="18988024" w14:textId="2438ED50" w:rsidR="00D1454D" w:rsidRDefault="0041082B">
      <w:pPr>
        <w:spacing w:line="360" w:lineRule="auto"/>
        <w:jc w:val="both"/>
        <w:rPr>
          <w:bCs/>
          <w:color w:val="000000" w:themeColor="text1"/>
          <w:lang w:eastAsia="zh-TW"/>
        </w:rPr>
      </w:pPr>
      <w:r>
        <w:rPr>
          <w:bCs/>
          <w:color w:val="000000" w:themeColor="text1"/>
          <w:lang w:eastAsia="zh-TW"/>
        </w:rPr>
        <w:t xml:space="preserve">The first one is supervised </w:t>
      </w:r>
      <w:proofErr w:type="gramStart"/>
      <w:r>
        <w:rPr>
          <w:bCs/>
          <w:color w:val="000000" w:themeColor="text1"/>
          <w:lang w:eastAsia="zh-TW"/>
        </w:rPr>
        <w:t>learning,</w:t>
      </w:r>
      <w:proofErr w:type="gramEnd"/>
      <w:r>
        <w:rPr>
          <w:bCs/>
          <w:color w:val="000000" w:themeColor="text1"/>
          <w:lang w:eastAsia="zh-TW"/>
        </w:rPr>
        <w:t xml:space="preserve"> the machine learn</w:t>
      </w:r>
      <w:r w:rsidR="00C457AA">
        <w:rPr>
          <w:bCs/>
          <w:color w:val="000000" w:themeColor="text1"/>
          <w:lang w:eastAsia="zh-TW"/>
        </w:rPr>
        <w:t>s</w:t>
      </w:r>
      <w:r>
        <w:rPr>
          <w:bCs/>
          <w:color w:val="000000" w:themeColor="text1"/>
          <w:lang w:eastAsia="zh-TW"/>
        </w:rPr>
        <w:t xml:space="preserve"> from a set of data including example input and example output. Given there are enough input-output data, </w:t>
      </w:r>
      <w:r w:rsidR="00C457AA">
        <w:rPr>
          <w:bCs/>
          <w:color w:val="000000" w:themeColor="text1"/>
          <w:lang w:eastAsia="zh-TW"/>
        </w:rPr>
        <w:t xml:space="preserve">the machine can learn the relationship between input and output and construct a robust model. From there, the model can be used to predict unknown outputs from known input. In reality, the supervised learning problem can be divided into classification and </w:t>
      </w:r>
      <w:r w:rsidR="006A6867">
        <w:rPr>
          <w:bCs/>
          <w:color w:val="000000" w:themeColor="text1"/>
          <w:lang w:eastAsia="zh-TW"/>
        </w:rPr>
        <w:t xml:space="preserve">regression. The aim of </w:t>
      </w:r>
      <w:r w:rsidR="006A6867">
        <w:rPr>
          <w:rFonts w:hint="eastAsia"/>
          <w:bCs/>
          <w:color w:val="000000" w:themeColor="text1"/>
          <w:lang w:eastAsia="zh-TW"/>
        </w:rPr>
        <w:t>c</w:t>
      </w:r>
      <w:r w:rsidR="006A6867">
        <w:rPr>
          <w:bCs/>
          <w:color w:val="000000" w:themeColor="text1"/>
          <w:lang w:eastAsia="zh-TW"/>
        </w:rPr>
        <w:t>lassification problem is to determine which category the given input data belongs to. The prediction output is typ</w:t>
      </w:r>
      <w:r w:rsidR="00661601">
        <w:rPr>
          <w:bCs/>
          <w:color w:val="000000" w:themeColor="text1"/>
          <w:lang w:eastAsia="zh-TW"/>
        </w:rPr>
        <w:t xml:space="preserve">ically </w:t>
      </w:r>
      <w:r w:rsidR="006A6867">
        <w:rPr>
          <w:bCs/>
          <w:color w:val="000000" w:themeColor="text1"/>
          <w:lang w:eastAsia="zh-TW"/>
        </w:rPr>
        <w:t xml:space="preserve">discrete type. A </w:t>
      </w:r>
      <w:proofErr w:type="spellStart"/>
      <w:r w:rsidR="006A6867">
        <w:rPr>
          <w:bCs/>
          <w:color w:val="000000" w:themeColor="text1"/>
          <w:lang w:eastAsia="zh-TW"/>
        </w:rPr>
        <w:t>classical</w:t>
      </w:r>
      <w:proofErr w:type="spellEnd"/>
      <w:r w:rsidR="006A6867">
        <w:rPr>
          <w:bCs/>
          <w:color w:val="000000" w:themeColor="text1"/>
          <w:lang w:eastAsia="zh-TW"/>
        </w:rPr>
        <w:t xml:space="preserve"> example is categorizing animal picture into a cat or a dog. </w:t>
      </w:r>
      <w:r w:rsidR="00661601">
        <w:rPr>
          <w:bCs/>
          <w:color w:val="000000" w:themeColor="text1"/>
          <w:lang w:eastAsia="zh-TW"/>
        </w:rPr>
        <w:t>As for the problem of regression, the output is continuous type. For example, the model could predict someone’s age from some features. In this work, we h</w:t>
      </w:r>
      <w:r w:rsidR="00E51802">
        <w:rPr>
          <w:bCs/>
          <w:color w:val="000000" w:themeColor="text1"/>
          <w:lang w:eastAsia="zh-TW"/>
        </w:rPr>
        <w:t>ave</w:t>
      </w:r>
      <w:r w:rsidR="00661601">
        <w:rPr>
          <w:bCs/>
          <w:color w:val="000000" w:themeColor="text1"/>
          <w:lang w:eastAsia="zh-TW"/>
        </w:rPr>
        <w:t xml:space="preserve"> tried to use molecular feature</w:t>
      </w:r>
      <w:r w:rsidR="00E51802">
        <w:rPr>
          <w:bCs/>
          <w:color w:val="000000" w:themeColor="text1"/>
          <w:lang w:eastAsia="zh-TW"/>
        </w:rPr>
        <w:t>s</w:t>
      </w:r>
      <w:r w:rsidR="00661601">
        <w:rPr>
          <w:bCs/>
          <w:color w:val="000000" w:themeColor="text1"/>
          <w:lang w:eastAsia="zh-TW"/>
        </w:rPr>
        <w:t xml:space="preserve"> to</w:t>
      </w:r>
      <w:r w:rsidR="00E51802">
        <w:rPr>
          <w:bCs/>
          <w:color w:val="000000" w:themeColor="text1"/>
          <w:lang w:eastAsia="zh-TW"/>
        </w:rPr>
        <w:t xml:space="preserve"> predict their IE/EA. Since the value of IE/EA </w:t>
      </w:r>
      <w:r w:rsidR="00E23DF5">
        <w:rPr>
          <w:bCs/>
          <w:color w:val="000000" w:themeColor="text1"/>
          <w:lang w:eastAsia="zh-TW"/>
        </w:rPr>
        <w:t xml:space="preserve">is </w:t>
      </w:r>
      <w:r w:rsidR="00E51802">
        <w:rPr>
          <w:bCs/>
          <w:color w:val="000000" w:themeColor="text1"/>
          <w:lang w:eastAsia="zh-TW"/>
        </w:rPr>
        <w:t>continuous type, this study</w:t>
      </w:r>
      <w:r w:rsidR="00E23DF5">
        <w:rPr>
          <w:bCs/>
          <w:color w:val="000000" w:themeColor="text1"/>
          <w:lang w:eastAsia="zh-TW"/>
        </w:rPr>
        <w:t xml:space="preserve"> belongs to </w:t>
      </w:r>
      <w:r w:rsidR="000C35FB">
        <w:rPr>
          <w:bCs/>
          <w:color w:val="000000" w:themeColor="text1"/>
          <w:lang w:eastAsia="zh-TW"/>
        </w:rPr>
        <w:t xml:space="preserve">supervised learning regression problem. </w:t>
      </w:r>
      <w:r w:rsidR="00534550">
        <w:rPr>
          <w:bCs/>
          <w:color w:val="000000" w:themeColor="text1"/>
          <w:lang w:eastAsia="zh-TW"/>
        </w:rPr>
        <w:t>The biggest challenge of supervised learning is that it required a large amount of labeled data, but in general labeling the data will entail a large amount of manpower.</w:t>
      </w:r>
    </w:p>
    <w:p w14:paraId="18ECFF0A" w14:textId="6BF84435" w:rsidR="00534550" w:rsidRDefault="00534550">
      <w:pPr>
        <w:spacing w:line="360" w:lineRule="auto"/>
        <w:jc w:val="both"/>
        <w:rPr>
          <w:bCs/>
          <w:color w:val="000000" w:themeColor="text1"/>
          <w:lang w:eastAsia="zh-TW"/>
        </w:rPr>
      </w:pPr>
      <w:r>
        <w:rPr>
          <w:rFonts w:hint="eastAsia"/>
          <w:bCs/>
          <w:color w:val="000000" w:themeColor="text1"/>
          <w:lang w:eastAsia="zh-TW"/>
        </w:rPr>
        <w:lastRenderedPageBreak/>
        <w:t>T</w:t>
      </w:r>
      <w:r>
        <w:rPr>
          <w:bCs/>
          <w:color w:val="000000" w:themeColor="text1"/>
          <w:lang w:eastAsia="zh-TW"/>
        </w:rPr>
        <w:t>he second one is unsupervised</w:t>
      </w:r>
      <w:r w:rsidR="0094378E">
        <w:rPr>
          <w:bCs/>
          <w:color w:val="000000" w:themeColor="text1"/>
          <w:lang w:eastAsia="zh-TW"/>
        </w:rPr>
        <w:t xml:space="preserve"> </w:t>
      </w:r>
      <w:r>
        <w:rPr>
          <w:bCs/>
          <w:color w:val="000000" w:themeColor="text1"/>
          <w:lang w:eastAsia="zh-TW"/>
        </w:rPr>
        <w:t>learning.</w:t>
      </w:r>
      <w:r w:rsidR="00775D28">
        <w:rPr>
          <w:bCs/>
          <w:color w:val="000000" w:themeColor="text1"/>
          <w:lang w:eastAsia="zh-TW"/>
        </w:rPr>
        <w:t xml:space="preserve"> </w:t>
      </w:r>
      <w:r w:rsidR="00775D28" w:rsidRPr="00775D28">
        <w:rPr>
          <w:bCs/>
          <w:color w:val="000000" w:themeColor="text1"/>
          <w:lang w:eastAsia="zh-TW"/>
        </w:rPr>
        <w:t>Unsupervised learning is for</w:t>
      </w:r>
      <w:r w:rsidR="00D25DC0">
        <w:rPr>
          <w:bCs/>
          <w:color w:val="000000" w:themeColor="text1"/>
          <w:lang w:eastAsia="zh-TW"/>
        </w:rPr>
        <w:t xml:space="preserve"> situation where </w:t>
      </w:r>
      <w:r w:rsidR="00775D28" w:rsidRPr="00775D28">
        <w:rPr>
          <w:bCs/>
          <w:color w:val="000000" w:themeColor="text1"/>
          <w:lang w:eastAsia="zh-TW"/>
        </w:rPr>
        <w:t>there is only a set of</w:t>
      </w:r>
      <w:r w:rsidR="00D25DC0">
        <w:rPr>
          <w:bCs/>
          <w:color w:val="000000" w:themeColor="text1"/>
          <w:lang w:eastAsia="zh-TW"/>
        </w:rPr>
        <w:t xml:space="preserve"> input data but no output target</w:t>
      </w:r>
      <w:r w:rsidR="00775D28" w:rsidRPr="00775D28">
        <w:rPr>
          <w:bCs/>
          <w:color w:val="000000" w:themeColor="text1"/>
          <w:lang w:eastAsia="zh-TW"/>
        </w:rPr>
        <w:t>. Therefore, we cannot make predictions</w:t>
      </w:r>
      <w:r w:rsidR="0094378E">
        <w:rPr>
          <w:bCs/>
          <w:color w:val="000000" w:themeColor="text1"/>
          <w:lang w:eastAsia="zh-TW"/>
        </w:rPr>
        <w:t xml:space="preserve">. </w:t>
      </w:r>
      <w:r w:rsidR="00775D28" w:rsidRPr="00775D28">
        <w:rPr>
          <w:bCs/>
          <w:color w:val="000000" w:themeColor="text1"/>
          <w:lang w:eastAsia="zh-TW"/>
        </w:rPr>
        <w:t xml:space="preserve">Instead, </w:t>
      </w:r>
      <w:r w:rsidR="0094378E">
        <w:rPr>
          <w:bCs/>
          <w:color w:val="000000" w:themeColor="text1"/>
          <w:lang w:eastAsia="zh-TW"/>
        </w:rPr>
        <w:t>the most common mothed in u</w:t>
      </w:r>
      <w:r w:rsidR="0094378E" w:rsidRPr="00775D28">
        <w:rPr>
          <w:bCs/>
          <w:color w:val="000000" w:themeColor="text1"/>
          <w:lang w:eastAsia="zh-TW"/>
        </w:rPr>
        <w:t>nsupervised learnin</w:t>
      </w:r>
      <w:r w:rsidR="0094378E">
        <w:rPr>
          <w:bCs/>
          <w:color w:val="000000" w:themeColor="text1"/>
          <w:lang w:eastAsia="zh-TW"/>
        </w:rPr>
        <w:t xml:space="preserve">g is cluster analysis. Its aim is to find </w:t>
      </w:r>
      <w:r w:rsidR="00775D28" w:rsidRPr="00775D28">
        <w:rPr>
          <w:bCs/>
          <w:color w:val="000000" w:themeColor="text1"/>
          <w:lang w:eastAsia="zh-TW"/>
        </w:rPr>
        <w:t>a</w:t>
      </w:r>
      <w:r w:rsidR="0094378E">
        <w:rPr>
          <w:bCs/>
          <w:color w:val="000000" w:themeColor="text1"/>
          <w:lang w:eastAsia="zh-TW"/>
        </w:rPr>
        <w:t xml:space="preserve"> hidden pattern in data by grouping similar things together. </w:t>
      </w:r>
    </w:p>
    <w:p w14:paraId="0222311C" w14:textId="1E5BDB7D" w:rsidR="0094378E" w:rsidRDefault="0094378E">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 xml:space="preserve">he next one is semi-supervised learning. In the most of cases </w:t>
      </w:r>
      <w:r w:rsidR="00732608">
        <w:rPr>
          <w:bCs/>
          <w:color w:val="000000" w:themeColor="text1"/>
          <w:lang w:eastAsia="zh-TW"/>
        </w:rPr>
        <w:t>the amount of labeled data is scarce, which is not enough to train a good model, and most of data is unlabeled.</w:t>
      </w:r>
      <w:r w:rsidR="00453EA6">
        <w:rPr>
          <w:bCs/>
          <w:color w:val="000000" w:themeColor="text1"/>
          <w:lang w:eastAsia="zh-TW"/>
        </w:rPr>
        <w:t xml:space="preserve"> The ultimate point of unsupervised learning is to make use of unlabeled data to make a better prediction, not just from labeled data.</w:t>
      </w:r>
    </w:p>
    <w:p w14:paraId="1FA266B0" w14:textId="617A6466" w:rsidR="007D00EB" w:rsidRPr="007D00EB" w:rsidRDefault="00453EA6" w:rsidP="007D00EB">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he last one is reinforcement learning</w:t>
      </w:r>
      <w:r w:rsidR="007D00EB">
        <w:rPr>
          <w:bCs/>
          <w:color w:val="000000" w:themeColor="text1"/>
          <w:lang w:eastAsia="zh-TW"/>
        </w:rPr>
        <w:t>.</w:t>
      </w:r>
      <w:r w:rsidR="00D1700E">
        <w:rPr>
          <w:rFonts w:hint="eastAsia"/>
          <w:bCs/>
          <w:color w:val="000000" w:themeColor="text1"/>
          <w:lang w:eastAsia="zh-TW"/>
        </w:rPr>
        <w:t xml:space="preserve"> </w:t>
      </w:r>
      <w:r w:rsidR="007D00EB" w:rsidRPr="007D00EB">
        <w:rPr>
          <w:bCs/>
          <w:color w:val="000000" w:themeColor="text1"/>
          <w:lang w:eastAsia="zh-TW"/>
        </w:rPr>
        <w:t xml:space="preserve">The central concept of reinforcement learning is based </w:t>
      </w:r>
      <w:r w:rsidR="00D1700E">
        <w:rPr>
          <w:rFonts w:hint="eastAsia"/>
          <w:bCs/>
          <w:color w:val="000000" w:themeColor="text1"/>
          <w:lang w:eastAsia="zh-TW"/>
        </w:rPr>
        <w:t>o</w:t>
      </w:r>
      <w:r w:rsidR="00D1700E">
        <w:rPr>
          <w:bCs/>
          <w:color w:val="000000" w:themeColor="text1"/>
          <w:lang w:eastAsia="zh-TW"/>
        </w:rPr>
        <w:t xml:space="preserve">n </w:t>
      </w:r>
      <w:r w:rsidR="007D00EB" w:rsidRPr="007D00EB">
        <w:rPr>
          <w:rFonts w:hint="eastAsia"/>
          <w:bCs/>
          <w:color w:val="000000" w:themeColor="text1"/>
          <w:lang w:eastAsia="zh-TW"/>
        </w:rPr>
        <w:t>a</w:t>
      </w:r>
      <w:r w:rsidR="007D00EB" w:rsidRPr="007D00EB">
        <w:rPr>
          <w:bCs/>
          <w:color w:val="000000" w:themeColor="text1"/>
          <w:lang w:eastAsia="zh-TW"/>
        </w:rPr>
        <w:t>n “agent” (a computer or robot) that is interacting with an “environment” (here defined as everything that is not the agent).</w:t>
      </w:r>
      <w:r w:rsidR="00D1700E">
        <w:rPr>
          <w:rFonts w:hint="eastAsia"/>
          <w:bCs/>
          <w:color w:val="000000" w:themeColor="text1"/>
          <w:lang w:eastAsia="zh-TW"/>
        </w:rPr>
        <w:t xml:space="preserve"> </w:t>
      </w:r>
      <w:r w:rsidR="007D00EB" w:rsidRPr="007D00EB">
        <w:rPr>
          <w:bCs/>
          <w:color w:val="000000" w:themeColor="text1"/>
          <w:lang w:eastAsia="zh-TW"/>
        </w:rPr>
        <w:t>The agent performs actions on the environment (for instance, a robot takes a step forward). Then, the environments will then provide some sort of feedback to the agent, usually in a form called the “reward.”</w:t>
      </w:r>
    </w:p>
    <w:p w14:paraId="0B5DE29A" w14:textId="33164914" w:rsidR="00453EA6" w:rsidRPr="007D00EB" w:rsidRDefault="007D00EB" w:rsidP="007D00EB">
      <w:pPr>
        <w:spacing w:line="360" w:lineRule="auto"/>
        <w:jc w:val="both"/>
        <w:rPr>
          <w:bCs/>
          <w:color w:val="000000" w:themeColor="text1"/>
          <w:lang w:eastAsia="zh-TW"/>
        </w:rPr>
      </w:pPr>
      <w:r w:rsidRPr="007D00EB">
        <w:rPr>
          <w:bCs/>
          <w:color w:val="000000" w:themeColor="text1"/>
          <w:lang w:eastAsia="zh-TW"/>
        </w:rPr>
        <w:t xml:space="preserve">The agent’s </w:t>
      </w:r>
      <w:r w:rsidR="008820B9">
        <w:rPr>
          <w:bCs/>
          <w:color w:val="000000" w:themeColor="text1"/>
          <w:lang w:eastAsia="zh-TW"/>
        </w:rPr>
        <w:t xml:space="preserve">ultimate </w:t>
      </w:r>
      <w:r w:rsidRPr="007D00EB">
        <w:rPr>
          <w:bCs/>
          <w:color w:val="000000" w:themeColor="text1"/>
          <w:lang w:eastAsia="zh-TW"/>
        </w:rPr>
        <w:t>goal is to maximize the</w:t>
      </w:r>
      <w:r w:rsidR="00D1700E">
        <w:rPr>
          <w:bCs/>
          <w:color w:val="000000" w:themeColor="text1"/>
          <w:lang w:eastAsia="zh-TW"/>
        </w:rPr>
        <w:t xml:space="preserve"> reward</w:t>
      </w:r>
      <w:r w:rsidRPr="007D00EB">
        <w:rPr>
          <w:bCs/>
          <w:color w:val="000000" w:themeColor="text1"/>
          <w:lang w:eastAsia="zh-TW"/>
        </w:rPr>
        <w:t>. Criticall</w:t>
      </w:r>
      <w:r w:rsidR="00D1700E">
        <w:rPr>
          <w:bCs/>
          <w:color w:val="000000" w:themeColor="text1"/>
          <w:lang w:eastAsia="zh-TW"/>
        </w:rPr>
        <w:t>y</w:t>
      </w:r>
      <w:r w:rsidRPr="007D00EB">
        <w:rPr>
          <w:bCs/>
          <w:color w:val="000000" w:themeColor="text1"/>
          <w:lang w:eastAsia="zh-TW"/>
        </w:rPr>
        <w:t xml:space="preserve">, no one is telling the agent how to maximize the reward or explaining why it gets a reward. the agent </w:t>
      </w:r>
      <w:r w:rsidR="008820B9">
        <w:rPr>
          <w:bCs/>
          <w:color w:val="000000" w:themeColor="text1"/>
          <w:lang w:eastAsia="zh-TW"/>
        </w:rPr>
        <w:t xml:space="preserve">needs to </w:t>
      </w:r>
      <w:r w:rsidRPr="007D00EB">
        <w:rPr>
          <w:bCs/>
          <w:color w:val="000000" w:themeColor="text1"/>
          <w:lang w:eastAsia="zh-TW"/>
        </w:rPr>
        <w:t xml:space="preserve">figures out </w:t>
      </w:r>
      <w:r w:rsidR="008820B9">
        <w:rPr>
          <w:bCs/>
          <w:color w:val="000000" w:themeColor="text1"/>
          <w:lang w:eastAsia="zh-TW"/>
        </w:rPr>
        <w:t xml:space="preserve">how to </w:t>
      </w:r>
      <w:r w:rsidRPr="007D00EB">
        <w:rPr>
          <w:bCs/>
          <w:color w:val="000000" w:themeColor="text1"/>
          <w:lang w:eastAsia="zh-TW"/>
        </w:rPr>
        <w:t>tak</w:t>
      </w:r>
      <w:r w:rsidR="008820B9">
        <w:rPr>
          <w:bCs/>
          <w:color w:val="000000" w:themeColor="text1"/>
          <w:lang w:eastAsia="zh-TW"/>
        </w:rPr>
        <w:t>e</w:t>
      </w:r>
      <w:r w:rsidRPr="007D00EB">
        <w:rPr>
          <w:bCs/>
          <w:color w:val="000000" w:themeColor="text1"/>
          <w:lang w:eastAsia="zh-TW"/>
        </w:rPr>
        <w:t xml:space="preserve"> actions and observ</w:t>
      </w:r>
      <w:r w:rsidR="008820B9">
        <w:rPr>
          <w:bCs/>
          <w:color w:val="000000" w:themeColor="text1"/>
          <w:lang w:eastAsia="zh-TW"/>
        </w:rPr>
        <w:t>e</w:t>
      </w:r>
      <w:r w:rsidRPr="007D00EB">
        <w:rPr>
          <w:bCs/>
          <w:color w:val="000000" w:themeColor="text1"/>
          <w:lang w:eastAsia="zh-TW"/>
        </w:rPr>
        <w:t xml:space="preserve"> its environment</w:t>
      </w:r>
      <w:r w:rsidR="008820B9">
        <w:rPr>
          <w:bCs/>
          <w:color w:val="000000" w:themeColor="text1"/>
          <w:lang w:eastAsia="zh-TW"/>
        </w:rPr>
        <w:t xml:space="preserve"> by itself</w:t>
      </w:r>
      <w:r w:rsidR="00D1700E">
        <w:rPr>
          <w:bCs/>
          <w:color w:val="000000" w:themeColor="text1"/>
          <w:lang w:eastAsia="zh-TW"/>
        </w:rPr>
        <w:t>.</w:t>
      </w:r>
    </w:p>
    <w:p w14:paraId="0ADF7EF4" w14:textId="034F725A" w:rsidR="00D1454D" w:rsidRDefault="000479EE">
      <w:pPr>
        <w:spacing w:line="360" w:lineRule="auto"/>
        <w:jc w:val="both"/>
        <w:rPr>
          <w:b/>
          <w:color w:val="000000" w:themeColor="text1"/>
          <w:lang w:eastAsia="zh-TW"/>
        </w:rPr>
      </w:pPr>
      <w:r>
        <w:rPr>
          <w:b/>
          <w:color w:val="000000" w:themeColor="text1"/>
          <w:lang w:eastAsia="zh-TW"/>
        </w:rPr>
        <w:t>The introduction of Neural network</w:t>
      </w:r>
    </w:p>
    <w:p w14:paraId="45EAD087" w14:textId="5B266B4C" w:rsidR="006766AF" w:rsidRDefault="006766AF" w:rsidP="006766AF">
      <w:pPr>
        <w:spacing w:line="360" w:lineRule="auto"/>
        <w:jc w:val="both"/>
        <w:rPr>
          <w:bCs/>
          <w:color w:val="000000" w:themeColor="text1"/>
          <w:lang w:eastAsia="zh-TW"/>
        </w:rPr>
      </w:pPr>
      <w:r>
        <w:rPr>
          <w:bCs/>
          <w:color w:val="000000" w:themeColor="text1"/>
          <w:lang w:eastAsia="zh-TW"/>
        </w:rPr>
        <w:t>The artificial neural network is kind of machine learning model. It mimics the physiology and functioning of our biological neuron. The basic unit of artificial neural network is neuron. It receives the input from other neuron or external sources and computes an output. Each input</w:t>
      </w:r>
      <w:r w:rsidR="006B3FF4">
        <w:rPr>
          <w:bCs/>
          <w:color w:val="000000" w:themeColor="text1"/>
          <w:lang w:eastAsia="zh-TW"/>
        </w:rPr>
        <w:t xml:space="preserve"> (</w:t>
      </w:r>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x</m:t>
            </m:r>
          </m:e>
          <m:sub>
            <m:r>
              <m:rPr>
                <m:sty m:val="bi"/>
              </m:rPr>
              <w:rPr>
                <w:rFonts w:ascii="Cambria Math" w:hAnsi="Cambria Math"/>
                <w:color w:val="000000" w:themeColor="text1"/>
                <w:lang w:eastAsia="zh-TW"/>
              </w:rPr>
              <m:t>1</m:t>
            </m:r>
          </m:sub>
        </m:sSub>
        <m:r>
          <m:rPr>
            <m:sty m:val="bi"/>
          </m:rPr>
          <w:rPr>
            <w:rFonts w:ascii="Cambria Math" w:hAnsi="Cambria Math"/>
            <w:color w:val="000000" w:themeColor="text1"/>
            <w:lang w:eastAsia="zh-TW"/>
          </w:rPr>
          <m:t xml:space="preserve">, </m:t>
        </m:r>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x</m:t>
            </m:r>
          </m:e>
          <m:sub>
            <m:r>
              <m:rPr>
                <m:sty m:val="bi"/>
              </m:rPr>
              <w:rPr>
                <w:rFonts w:ascii="Cambria Math" w:hAnsi="Cambria Math"/>
                <w:color w:val="000000" w:themeColor="text1"/>
                <w:lang w:eastAsia="zh-TW"/>
              </w:rPr>
              <m:t>2</m:t>
            </m:r>
          </m:sub>
        </m:sSub>
      </m:oMath>
      <w:r w:rsidR="006B3FF4">
        <w:rPr>
          <w:bCs/>
          <w:color w:val="000000" w:themeColor="text1"/>
          <w:lang w:eastAsia="zh-TW"/>
        </w:rPr>
        <w:t>)</w:t>
      </w:r>
      <w:r>
        <w:rPr>
          <w:bCs/>
          <w:color w:val="000000" w:themeColor="text1"/>
          <w:lang w:eastAsia="zh-TW"/>
        </w:rPr>
        <w:t xml:space="preserve"> is multiplied by a weight (</w:t>
      </w:r>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w</m:t>
            </m:r>
          </m:e>
          <m:sub>
            <m:r>
              <m:rPr>
                <m:sty m:val="bi"/>
              </m:rPr>
              <w:rPr>
                <w:rFonts w:ascii="Cambria Math" w:hAnsi="Cambria Math"/>
                <w:color w:val="000000" w:themeColor="text1"/>
                <w:lang w:eastAsia="zh-TW"/>
              </w:rPr>
              <m:t>1</m:t>
            </m:r>
          </m:sub>
        </m:sSub>
        <m:r>
          <m:rPr>
            <m:sty m:val="bi"/>
          </m:rPr>
          <w:rPr>
            <w:rFonts w:ascii="Cambria Math" w:hAnsi="Cambria Math"/>
            <w:color w:val="000000" w:themeColor="text1"/>
            <w:lang w:eastAsia="zh-TW"/>
          </w:rPr>
          <m:t>,</m:t>
        </m:r>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w</m:t>
            </m:r>
          </m:e>
          <m:sub>
            <m:r>
              <m:rPr>
                <m:sty m:val="bi"/>
              </m:rPr>
              <w:rPr>
                <w:rFonts w:ascii="Cambria Math" w:hAnsi="Cambria Math"/>
                <w:color w:val="000000" w:themeColor="text1"/>
                <w:lang w:eastAsia="zh-TW"/>
              </w:rPr>
              <m:t>2</m:t>
            </m:r>
          </m:sub>
        </m:sSub>
      </m:oMath>
      <w:r>
        <w:rPr>
          <w:bCs/>
          <w:color w:val="000000" w:themeColor="text1"/>
          <w:lang w:eastAsia="zh-TW"/>
        </w:rPr>
        <w:t>), which is associate with its relative importance to other input. Next, the neuron is applied an activation function</w:t>
      </w:r>
      <w:r w:rsidR="006B3FF4">
        <w:rPr>
          <w:bCs/>
          <w:color w:val="000000" w:themeColor="text1"/>
          <w:lang w:eastAsia="zh-TW"/>
        </w:rPr>
        <w:t xml:space="preserve"> (</w:t>
      </w:r>
      <m:oMath>
        <m:r>
          <m:rPr>
            <m:sty m:val="bi"/>
          </m:rPr>
          <w:rPr>
            <w:rFonts w:ascii="Cambria Math" w:hAnsi="Cambria Math"/>
            <w:color w:val="000000" w:themeColor="text1"/>
            <w:lang w:eastAsia="zh-TW"/>
          </w:rPr>
          <m:t>f)</m:t>
        </m:r>
      </m:oMath>
      <w:r>
        <w:rPr>
          <w:bCs/>
          <w:color w:val="000000" w:themeColor="text1"/>
          <w:lang w:eastAsia="zh-TW"/>
        </w:rPr>
        <w:t xml:space="preserve"> to the sum of its weighted input and a bias</w:t>
      </w:r>
      <w:r w:rsidR="006B3FF4">
        <w:rPr>
          <w:bCs/>
          <w:color w:val="000000" w:themeColor="text1"/>
          <w:lang w:eastAsia="zh-TW"/>
        </w:rPr>
        <w:t xml:space="preserve"> (</w:t>
      </w:r>
      <m:oMath>
        <m:r>
          <m:rPr>
            <m:sty m:val="bi"/>
          </m:rPr>
          <w:rPr>
            <w:rFonts w:ascii="Cambria Math" w:hAnsi="Cambria Math"/>
            <w:color w:val="000000" w:themeColor="text1"/>
            <w:lang w:eastAsia="zh-TW"/>
          </w:rPr>
          <m:t>b</m:t>
        </m:r>
      </m:oMath>
      <w:r w:rsidR="006B3FF4">
        <w:rPr>
          <w:bCs/>
          <w:color w:val="000000" w:themeColor="text1"/>
          <w:lang w:eastAsia="zh-TW"/>
        </w:rPr>
        <w:t>)</w:t>
      </w:r>
      <w:r>
        <w:rPr>
          <w:bCs/>
          <w:color w:val="000000" w:themeColor="text1"/>
          <w:lang w:eastAsia="zh-TW"/>
        </w:rPr>
        <w:t xml:space="preserve">. </w:t>
      </w:r>
      <w:r w:rsidRPr="000D0207">
        <w:rPr>
          <w:bCs/>
          <w:color w:val="000000" w:themeColor="text1"/>
          <w:lang w:eastAsia="zh-TW"/>
        </w:rPr>
        <w:t>The purpose of the activation function is to introduce non-linearity into the output of a neuron.</w:t>
      </w:r>
    </w:p>
    <w:p w14:paraId="19E29082" w14:textId="5C4EAC99" w:rsidR="006766AF" w:rsidRDefault="006766AF">
      <w:pPr>
        <w:spacing w:line="360" w:lineRule="auto"/>
        <w:jc w:val="both"/>
        <w:rPr>
          <w:b/>
          <w:color w:val="000000" w:themeColor="text1"/>
          <w:lang w:eastAsia="zh-TW"/>
        </w:rPr>
      </w:pPr>
    </w:p>
    <w:p w14:paraId="51405674" w14:textId="2C41770F" w:rsidR="006766AF" w:rsidRDefault="006766AF">
      <w:pPr>
        <w:spacing w:line="360" w:lineRule="auto"/>
        <w:jc w:val="both"/>
        <w:rPr>
          <w:b/>
          <w:color w:val="000000" w:themeColor="text1"/>
          <w:lang w:eastAsia="zh-TW"/>
        </w:rPr>
      </w:pPr>
    </w:p>
    <w:p w14:paraId="6D8A2C44" w14:textId="68D12F9A" w:rsidR="006B3FF4" w:rsidRDefault="006766AF" w:rsidP="006B3FF4">
      <w:pPr>
        <w:spacing w:line="360" w:lineRule="auto"/>
        <w:jc w:val="center"/>
        <w:rPr>
          <w:b/>
          <w:color w:val="000000" w:themeColor="text1"/>
        </w:rPr>
      </w:pPr>
      <w:r>
        <w:rPr>
          <w:rFonts w:hint="eastAsia"/>
          <w:b/>
          <w:noProof/>
          <w:color w:val="000000" w:themeColor="text1"/>
          <w:lang w:eastAsia="zh-TW"/>
        </w:rPr>
        <w:lastRenderedPageBreak/>
        <w:drawing>
          <wp:inline distT="0" distB="0" distL="0" distR="0" wp14:anchorId="5C3C1239" wp14:editId="4C79956C">
            <wp:extent cx="4100733" cy="2306785"/>
            <wp:effectExtent l="0" t="0" r="190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_neuron.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3976" cy="2319860"/>
                    </a:xfrm>
                    <a:prstGeom prst="rect">
                      <a:avLst/>
                    </a:prstGeom>
                  </pic:spPr>
                </pic:pic>
              </a:graphicData>
            </a:graphic>
          </wp:inline>
        </w:drawing>
      </w:r>
    </w:p>
    <w:p w14:paraId="307F72AB" w14:textId="08EC4613" w:rsidR="001F0036" w:rsidRPr="002968BC" w:rsidRDefault="006B3FF4" w:rsidP="001F0036">
      <w:pPr>
        <w:spacing w:line="360" w:lineRule="auto"/>
        <w:rPr>
          <w:bCs/>
          <w:color w:val="000000" w:themeColor="text1"/>
          <w:lang w:eastAsia="zh-TW"/>
        </w:rPr>
      </w:pPr>
      <w:r>
        <w:rPr>
          <w:bCs/>
          <w:color w:val="000000" w:themeColor="text1"/>
        </w:rPr>
        <w:t xml:space="preserve">Now we can combine many neurons into a complicated neural network, </w:t>
      </w:r>
      <w:r w:rsidR="002E728B">
        <w:rPr>
          <w:bCs/>
          <w:color w:val="000000" w:themeColor="text1"/>
          <w:lang w:eastAsia="zh-TW"/>
        </w:rPr>
        <w:t xml:space="preserve">also </w:t>
      </w:r>
      <w:r>
        <w:rPr>
          <w:rFonts w:hint="eastAsia"/>
          <w:bCs/>
          <w:color w:val="000000" w:themeColor="text1"/>
          <w:lang w:eastAsia="zh-TW"/>
        </w:rPr>
        <w:t>c</w:t>
      </w:r>
      <w:r>
        <w:rPr>
          <w:bCs/>
          <w:color w:val="000000" w:themeColor="text1"/>
        </w:rPr>
        <w:t xml:space="preserve">alled </w:t>
      </w:r>
      <w:r w:rsidR="002E728B">
        <w:rPr>
          <w:bCs/>
          <w:color w:val="000000" w:themeColor="text1"/>
        </w:rPr>
        <w:t>multi-layer perceptron. Th</w:t>
      </w:r>
      <w:r w:rsidR="005F266E">
        <w:rPr>
          <w:bCs/>
          <w:color w:val="000000" w:themeColor="text1"/>
        </w:rPr>
        <w:t>e neural network can consist of a</w:t>
      </w:r>
      <w:r w:rsidR="00201AAA">
        <w:rPr>
          <w:bCs/>
          <w:color w:val="000000" w:themeColor="text1"/>
        </w:rPr>
        <w:t>n</w:t>
      </w:r>
      <w:r w:rsidR="005F266E">
        <w:rPr>
          <w:bCs/>
          <w:color w:val="000000" w:themeColor="text1"/>
        </w:rPr>
        <w:t xml:space="preserve"> input layer, hidden layers, and a</w:t>
      </w:r>
      <w:r w:rsidR="00201AAA">
        <w:rPr>
          <w:bCs/>
          <w:color w:val="000000" w:themeColor="text1"/>
        </w:rPr>
        <w:t xml:space="preserve">n </w:t>
      </w:r>
      <w:r w:rsidR="005F266E">
        <w:rPr>
          <w:bCs/>
          <w:color w:val="000000" w:themeColor="text1"/>
        </w:rPr>
        <w:t xml:space="preserve">output layer. </w:t>
      </w:r>
      <w:r w:rsidR="005F266E" w:rsidRPr="005F266E">
        <w:rPr>
          <w:bCs/>
          <w:color w:val="000000" w:themeColor="text1"/>
        </w:rPr>
        <w:t>The</w:t>
      </w:r>
      <w:r w:rsidR="005F266E">
        <w:rPr>
          <w:bCs/>
          <w:color w:val="000000" w:themeColor="text1"/>
        </w:rPr>
        <w:t xml:space="preserve"> input layer</w:t>
      </w:r>
      <w:r w:rsidR="005F266E" w:rsidRPr="005F266E">
        <w:rPr>
          <w:bCs/>
          <w:color w:val="000000" w:themeColor="text1"/>
        </w:rPr>
        <w:t xml:space="preserve"> provide</w:t>
      </w:r>
      <w:r w:rsidR="00201AAA">
        <w:rPr>
          <w:bCs/>
          <w:color w:val="000000" w:themeColor="text1"/>
        </w:rPr>
        <w:t>s</w:t>
      </w:r>
      <w:r w:rsidR="005F266E" w:rsidRPr="005F266E">
        <w:rPr>
          <w:bCs/>
          <w:color w:val="000000" w:themeColor="text1"/>
        </w:rPr>
        <w:t xml:space="preserve"> information from the outside world to the network. No computation is performed in any of the Input</w:t>
      </w:r>
      <w:r w:rsidR="00201AAA">
        <w:rPr>
          <w:bCs/>
          <w:color w:val="000000" w:themeColor="text1"/>
        </w:rPr>
        <w:t xml:space="preserve"> neurons</w:t>
      </w:r>
      <w:r w:rsidR="005F266E" w:rsidRPr="005F266E">
        <w:rPr>
          <w:bCs/>
          <w:color w:val="000000" w:themeColor="text1"/>
        </w:rPr>
        <w:t xml:space="preserve"> – they just pass on the information to the hidden</w:t>
      </w:r>
      <w:r w:rsidR="00201AAA">
        <w:rPr>
          <w:bCs/>
          <w:color w:val="000000" w:themeColor="text1"/>
        </w:rPr>
        <w:t xml:space="preserve"> neurons</w:t>
      </w:r>
      <w:r w:rsidR="005F266E" w:rsidRPr="005F266E">
        <w:rPr>
          <w:bCs/>
          <w:color w:val="000000" w:themeColor="text1"/>
        </w:rPr>
        <w:t>.</w:t>
      </w:r>
      <w:r w:rsidR="00201AAA">
        <w:rPr>
          <w:bCs/>
          <w:color w:val="000000" w:themeColor="text1"/>
        </w:rPr>
        <w:t xml:space="preserve"> </w:t>
      </w:r>
      <w:r w:rsidR="00201AAA" w:rsidRPr="00201AAA">
        <w:rPr>
          <w:bCs/>
          <w:color w:val="000000" w:themeColor="text1"/>
        </w:rPr>
        <w:t>The</w:t>
      </w:r>
      <w:r w:rsidR="00201AAA">
        <w:rPr>
          <w:bCs/>
          <w:color w:val="000000" w:themeColor="text1"/>
        </w:rPr>
        <w:t xml:space="preserve"> hidden layer</w:t>
      </w:r>
      <w:r w:rsidR="00201AAA" w:rsidRPr="00201AAA">
        <w:rPr>
          <w:bCs/>
          <w:color w:val="000000" w:themeColor="text1"/>
        </w:rPr>
        <w:t xml:space="preserve"> </w:t>
      </w:r>
      <w:r w:rsidR="00201AAA">
        <w:rPr>
          <w:bCs/>
          <w:color w:val="000000" w:themeColor="text1"/>
        </w:rPr>
        <w:t xml:space="preserve">is responsible for </w:t>
      </w:r>
      <w:r w:rsidR="00201AAA" w:rsidRPr="00201AAA">
        <w:rPr>
          <w:bCs/>
          <w:color w:val="000000" w:themeColor="text1"/>
        </w:rPr>
        <w:t>computations and transfer information from the input</w:t>
      </w:r>
      <w:r w:rsidR="00201AAA">
        <w:rPr>
          <w:bCs/>
          <w:color w:val="000000" w:themeColor="text1"/>
        </w:rPr>
        <w:t xml:space="preserve"> neurons</w:t>
      </w:r>
      <w:r w:rsidR="00201AAA" w:rsidRPr="00201AAA">
        <w:rPr>
          <w:bCs/>
          <w:color w:val="000000" w:themeColor="text1"/>
        </w:rPr>
        <w:t xml:space="preserve"> to the output</w:t>
      </w:r>
      <w:r w:rsidR="00201AAA">
        <w:rPr>
          <w:bCs/>
          <w:color w:val="000000" w:themeColor="text1"/>
        </w:rPr>
        <w:t xml:space="preserve"> neurons</w:t>
      </w:r>
      <w:r w:rsidR="00201AAA" w:rsidRPr="00201AAA">
        <w:rPr>
          <w:bCs/>
          <w:color w:val="000000" w:themeColor="text1"/>
        </w:rPr>
        <w:t>.</w:t>
      </w:r>
      <w:r w:rsidR="00201AAA">
        <w:rPr>
          <w:bCs/>
          <w:color w:val="000000" w:themeColor="text1"/>
        </w:rPr>
        <w:t xml:space="preserve"> The output layer also performs computations and transfer the information from the neural network to the out</w:t>
      </w:r>
      <w:r w:rsidR="00004B6A">
        <w:rPr>
          <w:bCs/>
          <w:color w:val="000000" w:themeColor="text1"/>
        </w:rPr>
        <w:t xml:space="preserve">side. Like this neural network, </w:t>
      </w:r>
      <w:r w:rsidR="00004B6A" w:rsidRPr="00004B6A">
        <w:rPr>
          <w:bCs/>
          <w:color w:val="000000" w:themeColor="text1"/>
        </w:rPr>
        <w:t xml:space="preserve">the information moves in only one direction from the input </w:t>
      </w:r>
      <w:r w:rsidR="00004B6A">
        <w:rPr>
          <w:bCs/>
          <w:color w:val="000000" w:themeColor="text1"/>
        </w:rPr>
        <w:t xml:space="preserve">layer, </w:t>
      </w:r>
      <w:r w:rsidR="00004B6A" w:rsidRPr="00004B6A">
        <w:rPr>
          <w:bCs/>
          <w:color w:val="000000" w:themeColor="text1"/>
        </w:rPr>
        <w:t>through the hidden</w:t>
      </w:r>
      <w:r w:rsidR="00004B6A">
        <w:rPr>
          <w:bCs/>
          <w:color w:val="000000" w:themeColor="text1"/>
        </w:rPr>
        <w:t xml:space="preserve"> layers t</w:t>
      </w:r>
      <w:r w:rsidR="00004B6A" w:rsidRPr="00004B6A">
        <w:rPr>
          <w:bCs/>
          <w:color w:val="000000" w:themeColor="text1"/>
        </w:rPr>
        <w:t xml:space="preserve">o the output </w:t>
      </w:r>
      <w:r w:rsidR="00004B6A">
        <w:rPr>
          <w:bCs/>
          <w:color w:val="000000" w:themeColor="text1"/>
        </w:rPr>
        <w:t>layer</w:t>
      </w:r>
      <w:r w:rsidR="00004B6A" w:rsidRPr="00004B6A">
        <w:rPr>
          <w:bCs/>
          <w:color w:val="000000" w:themeColor="text1"/>
        </w:rPr>
        <w:t>. There are no cycles or loops in the network</w:t>
      </w:r>
      <w:r w:rsidR="00004B6A">
        <w:rPr>
          <w:bCs/>
          <w:color w:val="000000" w:themeColor="text1"/>
        </w:rPr>
        <w:t>. We call</w:t>
      </w:r>
      <w:r w:rsidR="002968BC">
        <w:rPr>
          <w:bCs/>
          <w:color w:val="000000" w:themeColor="text1"/>
        </w:rPr>
        <w:t xml:space="preserve"> </w:t>
      </w:r>
      <w:r w:rsidR="002968BC" w:rsidRPr="002968BC">
        <w:rPr>
          <w:bCs/>
          <w:color w:val="000000" w:themeColor="text1"/>
        </w:rPr>
        <w:t>feedforward network</w:t>
      </w:r>
      <w:r w:rsidR="002968BC">
        <w:rPr>
          <w:bCs/>
          <w:color w:val="000000" w:themeColor="text1"/>
          <w:lang w:eastAsia="zh-TW"/>
        </w:rPr>
        <w:t xml:space="preserve">. Later, I will introduce another neural network, called recurrent neural network where </w:t>
      </w:r>
      <w:r w:rsidR="002968BC" w:rsidRPr="002968BC">
        <w:rPr>
          <w:bCs/>
          <w:color w:val="000000" w:themeColor="text1"/>
          <w:lang w:eastAsia="zh-TW"/>
        </w:rPr>
        <w:t>the connections between the nodes form a cycle</w:t>
      </w:r>
      <w:r w:rsidR="0069452E">
        <w:rPr>
          <w:bCs/>
          <w:color w:val="000000" w:themeColor="text1"/>
          <w:lang w:eastAsia="zh-TW"/>
        </w:rPr>
        <w:t xml:space="preserve">. </w:t>
      </w:r>
    </w:p>
    <w:p w14:paraId="67B26228" w14:textId="416C8FBE" w:rsidR="001F0036" w:rsidRDefault="001F0036" w:rsidP="001F0036">
      <w:pPr>
        <w:spacing w:line="360" w:lineRule="auto"/>
        <w:rPr>
          <w:b/>
          <w:color w:val="000000" w:themeColor="text1"/>
        </w:rPr>
      </w:pPr>
    </w:p>
    <w:p w14:paraId="7CD3457C" w14:textId="501DA19A" w:rsidR="001F0036" w:rsidRDefault="001F0036" w:rsidP="001F0036">
      <w:pPr>
        <w:spacing w:line="360" w:lineRule="auto"/>
        <w:rPr>
          <w:b/>
          <w:color w:val="000000" w:themeColor="text1"/>
        </w:rPr>
      </w:pPr>
    </w:p>
    <w:p w14:paraId="1BCD7F04" w14:textId="77777777" w:rsidR="001F0036" w:rsidRDefault="001F0036" w:rsidP="001F0036">
      <w:pPr>
        <w:spacing w:line="360" w:lineRule="auto"/>
        <w:rPr>
          <w:b/>
          <w:color w:val="000000" w:themeColor="text1"/>
        </w:rPr>
      </w:pPr>
    </w:p>
    <w:p w14:paraId="404B9FA5" w14:textId="1D93C8C4" w:rsidR="006766AF" w:rsidRDefault="001F0036">
      <w:pPr>
        <w:spacing w:line="360" w:lineRule="auto"/>
        <w:jc w:val="both"/>
        <w:rPr>
          <w:b/>
          <w:color w:val="000000" w:themeColor="text1"/>
        </w:rPr>
      </w:pPr>
      <w:r>
        <w:rPr>
          <w:b/>
          <w:noProof/>
          <w:color w:val="000000" w:themeColor="text1"/>
        </w:rPr>
        <w:lastRenderedPageBreak/>
        <w:drawing>
          <wp:inline distT="0" distB="0" distL="0" distR="0" wp14:anchorId="4989BC67" wp14:editId="379B2CC2">
            <wp:extent cx="5469848" cy="3076954"/>
            <wp:effectExtent l="0" t="0" r="444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5368" cy="3080059"/>
                    </a:xfrm>
                    <a:prstGeom prst="rect">
                      <a:avLst/>
                    </a:prstGeom>
                  </pic:spPr>
                </pic:pic>
              </a:graphicData>
            </a:graphic>
          </wp:inline>
        </w:drawing>
      </w:r>
    </w:p>
    <w:p w14:paraId="24288C6D" w14:textId="34EB41E4" w:rsidR="001E4660" w:rsidRDefault="00CD7583">
      <w:pPr>
        <w:spacing w:line="360" w:lineRule="auto"/>
        <w:jc w:val="both"/>
        <w:rPr>
          <w:b/>
          <w:color w:val="000000" w:themeColor="text1"/>
        </w:rPr>
      </w:pPr>
      <w:r>
        <w:rPr>
          <w:b/>
          <w:color w:val="000000" w:themeColor="text1"/>
        </w:rPr>
        <w:t>Machine learning regression model and property predictor</w:t>
      </w:r>
    </w:p>
    <w:p w14:paraId="42A005F8" w14:textId="3E1A1FAE" w:rsidR="001E4660" w:rsidRDefault="00CD7583">
      <w:pPr>
        <w:spacing w:line="360" w:lineRule="auto"/>
        <w:jc w:val="both"/>
        <w:rPr>
          <w:color w:val="000000" w:themeColor="text1"/>
        </w:rPr>
      </w:pPr>
      <w:r>
        <w:rPr>
          <w:color w:val="000000" w:themeColor="text1"/>
        </w:rPr>
        <w:t xml:space="preserve">Recent years machine learning </w:t>
      </w:r>
      <w:r w:rsidR="00B8629A">
        <w:rPr>
          <w:color w:val="000000" w:themeColor="text1"/>
        </w:rPr>
        <w:t xml:space="preserve">has been regarded as </w:t>
      </w:r>
      <w:r>
        <w:rPr>
          <w:color w:val="000000" w:themeColor="text1"/>
        </w:rPr>
        <w:t>a burgeoning method for the application to molecular design. Machine learning model has been used as property predictor aiming to predict molecular properties from its structure by learning implicit relation between them. The model could accurately predict thousands of molecules within minutes. Previous works have successfully integrated this technology into molecule screening pipelines</w: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 </w:instrTex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[8, 9]</w:t>
      </w:r>
      <w:r>
        <w:rPr>
          <w:color w:val="000000" w:themeColor="text1"/>
        </w:rPr>
        <w:fldChar w:fldCharType="end"/>
      </w:r>
      <w:r>
        <w:rPr>
          <w:color w:val="000000" w:themeColor="text1"/>
        </w:rPr>
        <w:t xml:space="preserve">. In machine learning framework, molecular structures are transformed into digital representation that serve as input for machine learning model. Two ideal attributes for molecular representation are uniqueness and invertibility. Uniqueness means that a specific molecule can only be represented by a unique molecular representation. Invertibility means molecular representation can be transformed back to a specific single molecule. Actually, not every representation has both two properties. </w:t>
      </w:r>
      <w:commentRangeStart w:id="8"/>
      <w:r>
        <w:rPr>
          <w:color w:val="000000" w:themeColor="text1"/>
        </w:rPr>
        <w:t>There</w:t>
      </w:r>
      <w:commentRangeEnd w:id="8"/>
      <w:r w:rsidR="00B8629A">
        <w:rPr>
          <w:rStyle w:val="ad"/>
          <w:rFonts w:asciiTheme="minorHAnsi" w:hAnsiTheme="minorHAnsi" w:cstheme="minorBidi"/>
          <w:kern w:val="2"/>
          <w:lang w:eastAsia="zh-TW"/>
        </w:rPr>
        <w:commentReference w:id="8"/>
      </w:r>
      <w:r>
        <w:rPr>
          <w:color w:val="000000" w:themeColor="text1"/>
        </w:rPr>
        <w:t xml:space="preserve"> are mainly two types of representation, including 3D geometry and 2D molecular graphs. The latter can be further subdivided into four categories: string-based, image-based, tensor, and others. In the following, we will </w:t>
      </w:r>
      <w:r>
        <w:rPr>
          <w:color w:val="000000" w:themeColor="text1"/>
        </w:rPr>
        <w:lastRenderedPageBreak/>
        <w:t>brief</w:t>
      </w:r>
      <w:r w:rsidR="00B8629A">
        <w:rPr>
          <w:color w:val="000000" w:themeColor="text1"/>
        </w:rPr>
        <w:t>ly</w:t>
      </w:r>
      <w:r>
        <w:rPr>
          <w:color w:val="000000" w:themeColor="text1"/>
        </w:rPr>
        <w:t xml:space="preserve"> describe the Extended Connectivity Fingerprint (ECFP)</w:t>
      </w:r>
      <w:r>
        <w:rPr>
          <w:color w:val="000000" w:themeColor="text1"/>
        </w:rPr>
        <w:fldChar w:fldCharType="begin"/>
      </w:r>
      <w:r>
        <w:rPr>
          <w:color w:val="000000" w:themeColor="text1"/>
        </w:rPr>
        <w:instrText xml:space="preserve"> ADDIN EN.CITE &lt;EndNote&gt;&lt;Cite&gt;&lt;Author&gt;Rogers&lt;/Author&gt;&lt;Year&gt;2010&lt;/Year&gt;&lt;RecNum&gt;136&lt;/RecNum&gt;&lt;DisplayText&gt;[10]&lt;/DisplayText&gt;&lt;record&gt;&lt;rec-number&gt;136&lt;/rec-number&gt;&lt;foreign-keys&gt;&lt;key app="EN" db-id="v5z5ep9fbd0aebepx2qx0d222s9s0f950rww" timestamp="1550978837"&gt;136&lt;/key&gt;&lt;/foreign-keys&gt;&lt;ref-type name="Journal Article"&gt;17&lt;/ref-type&gt;&lt;contributors&gt;&lt;authors&gt;&lt;author&gt;David Rogers&lt;/author&gt;&lt;author&gt;Mathew Hahn&lt;/author&gt;&lt;/authors&gt;&lt;/contributors&gt;&lt;titles&gt;&lt;title&gt;Extended-Connectivity Fingerprints&lt;/title&gt;&lt;/titles&gt;&lt;keywords&gt;&lt;keyword&gt;world&lt;/keyword&gt;&lt;/keywords&gt;&lt;dates&gt;&lt;year&gt;2010&lt;/year&gt;&lt;pub-dates&gt;&lt;date&gt;April 28, 2010&lt;/date&gt;&lt;/pub-dates&gt;&lt;/dates&gt;&lt;publisher&gt;American Chemical Society&lt;/publisher&gt;&lt;work-type&gt;research-article&lt;/work-type&gt;&lt;urls&gt;&lt;related-urls&gt;&lt;url&gt;https://pubs.acs.org/doi/abs/10.1021/ci100050t&lt;/url&gt;&lt;/related-urls&gt;&lt;/urls&gt;&lt;electronic-resource-num&gt;10.1021/ci100050t&lt;/electronic-resource-num&gt;&lt;language&gt;EN&lt;/language&gt;&lt;/record&gt;&lt;/Cite&gt;&lt;/EndNote&gt;</w:instrText>
      </w:r>
      <w:r>
        <w:rPr>
          <w:color w:val="000000" w:themeColor="text1"/>
        </w:rPr>
        <w:fldChar w:fldCharType="separate"/>
      </w:r>
      <w:r>
        <w:rPr>
          <w:noProof/>
          <w:color w:val="000000" w:themeColor="text1"/>
        </w:rPr>
        <w:t>[10]</w:t>
      </w:r>
      <w:r>
        <w:rPr>
          <w:color w:val="000000" w:themeColor="text1"/>
        </w:rPr>
        <w:fldChar w:fldCharType="end"/>
      </w:r>
      <w:r>
        <w:rPr>
          <w:color w:val="000000" w:themeColor="text1"/>
        </w:rPr>
        <w:t>, Simplified molecular-input line-entry system (SMILES)</w:t>
      </w:r>
      <w:r>
        <w:rPr>
          <w:color w:val="000000" w:themeColor="text1"/>
        </w:rPr>
        <w:fldChar w:fldCharType="begin"/>
      </w:r>
      <w:r>
        <w:rPr>
          <w:color w:val="000000" w:themeColor="text1"/>
        </w:rPr>
        <w:instrText xml:space="preserve"> ADDIN EN.CITE &lt;EndNote&gt;&lt;Cite&gt;&lt;Author&gt;Weininger&lt;/Author&gt;&lt;Year&gt;2002&lt;/Year&gt;&lt;RecNum&gt;131&lt;/RecNum&gt;&lt;DisplayText&gt;[11]&lt;/DisplayText&gt;&lt;record&gt;&lt;rec-number&gt;131&lt;/rec-number&gt;&lt;foreign-keys&gt;&lt;key app="EN" db-id="v5z5ep9fbd0aebepx2qx0d222s9s0f950rww" timestamp="1550978837"&gt;131&lt;/key&gt;&lt;/foreign-keys&gt;&lt;ref-type name="Journal Article"&gt;17&lt;/ref-type&gt;&lt;contributors&gt;&lt;authors&gt;&lt;author&gt;David Weininger&lt;/author&gt;&lt;/authors&gt;&lt;/contributors&gt;&lt;titles&gt;&lt;title&gt;SMILES, a chemical language and information system. 1. Introduction to methodology and encoding rules&lt;/title&gt;&lt;secondary-title&gt;J. Chem. Inf. Comput. Sci.&lt;/secondary-title&gt;&lt;/titles&gt;&lt;periodical&gt;&lt;full-title&gt;J. Chem. Inf. Comput. Sci.&lt;/full-title&gt;&lt;/periodical&gt;&lt;pages&gt;31-36&lt;/pages&gt;&lt;volume&gt;28&lt;/volume&gt;&lt;number&gt;1&lt;/number&gt;&lt;keywords&gt;&lt;keyword&gt;world&lt;/keyword&gt;&lt;/keywords&gt;&lt;dates&gt;&lt;year&gt;2002&lt;/year&gt;&lt;pub-dates&gt;&lt;date&gt;May 1, 2002&lt;/date&gt;&lt;/pub-dates&gt;&lt;/dates&gt;&lt;publisher&gt;American Chemical Society&lt;/publisher&gt;&lt;work-type&gt;research-article&lt;/work-type&gt;&lt;urls&gt;&lt;related-urls&gt;&lt;url&gt;https://pubs.acs.org/doi/abs/10.1021/ci00057a005?journalCode=jcics1&lt;/url&gt;&lt;/related-urls&gt;&lt;/urls&gt;&lt;language&gt;EN&lt;/language&gt;&lt;/record&gt;&lt;/Cite&gt;&lt;/EndNote&gt;</w:instrText>
      </w:r>
      <w:r>
        <w:rPr>
          <w:color w:val="000000" w:themeColor="text1"/>
        </w:rPr>
        <w:fldChar w:fldCharType="separate"/>
      </w:r>
      <w:r>
        <w:rPr>
          <w:noProof/>
          <w:color w:val="000000" w:themeColor="text1"/>
        </w:rPr>
        <w:t>[11]</w:t>
      </w:r>
      <w:r>
        <w:rPr>
          <w:color w:val="000000" w:themeColor="text1"/>
        </w:rPr>
        <w:fldChar w:fldCharType="end"/>
      </w:r>
      <w:r>
        <w:rPr>
          <w:color w:val="000000" w:themeColor="text1"/>
        </w:rPr>
        <w:t>, and coulombic matrix</w:t>
      </w:r>
      <w:r>
        <w:rPr>
          <w:color w:val="000000" w:themeColor="text1"/>
        </w:rPr>
        <w:fldChar w:fldCharType="begin"/>
      </w:r>
      <w:r>
        <w:rPr>
          <w:color w:val="000000" w:themeColor="text1"/>
        </w:rPr>
        <w:instrText xml:space="preserve"> ADDIN EN.CITE &lt;EndNote&gt;&lt;Cite&gt;&lt;Author&gt;Rupp&lt;/Author&gt;&lt;Year&gt;2012&lt;/Year&gt;&lt;RecNum&gt;152&lt;/RecNum&gt;&lt;DisplayText&gt;[8]&lt;/DisplayText&gt;&lt;record&gt;&lt;rec-number&gt;152&lt;/rec-number&gt;&lt;foreign-keys&gt;&lt;key app="EN" db-id="v5z5ep9fbd0aebepx2qx0d222s9s0f950rww" timestamp="1568390806"&gt;152&lt;/key&gt;&lt;/foreign-keys&gt;&lt;ref-type name="Journal Article"&gt;17&lt;/ref-type&gt;&lt;contributors&gt;&lt;authors&gt;&lt;author&gt;Rupp, M.&lt;/author&gt;&lt;author&gt;Tkatchenko, A.&lt;/author&gt;&lt;author&gt;Muller, K. R.&lt;/author&gt;&lt;author&gt;von Lilienfeld, O. A.&lt;/author&gt;&lt;/authors&gt;&lt;/contributors&gt;&lt;auth-address&gt;Machine Learning Group, Technical University of Berlin, Franklinstr 28/29, 10587 Berlin, Germany.&lt;/auth-address&gt;&lt;titles&gt;&lt;title&gt;Fast and accurate modeling of molecular atomization energies with machine learning&lt;/title&gt;&lt;secondary-title&gt;Phys Rev Lett&lt;/secondary-title&gt;&lt;/titles&gt;&lt;periodical&gt;&lt;full-title&gt;Phys Rev Lett&lt;/full-title&gt;&lt;/periodical&gt;&lt;pages&gt;058301&lt;/pages&gt;&lt;volume&gt;108&lt;/volume&gt;&lt;number&gt;5&lt;/number&gt;&lt;edition&gt;2012/03/10&lt;/edition&gt;&lt;dates&gt;&lt;year&gt;2012&lt;/year&gt;&lt;pub-dates&gt;&lt;date&gt;Feb 3&lt;/date&gt;&lt;/pub-dates&gt;&lt;/dates&gt;&lt;isbn&gt;0031-9007&lt;/isbn&gt;&lt;accession-num&gt;22400967&lt;/accession-num&gt;&lt;urls&gt;&lt;related-urls&gt;&lt;url&gt;http://dx.doi.org/10.1103/PhysRevLett.108.058301&lt;/url&gt;&lt;/related-urls&gt;&lt;/urls&gt;&lt;electronic-resource-num&gt;10.1103/PhysRevLett.108.058301&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[8]</w:t>
      </w:r>
      <w:r>
        <w:rPr>
          <w:color w:val="000000" w:themeColor="text1"/>
        </w:rPr>
        <w:fldChar w:fldCharType="end"/>
      </w:r>
      <w:r>
        <w:rPr>
          <w:color w:val="000000" w:themeColor="text1"/>
        </w:rPr>
        <w:t xml:space="preserve"> methods. </w:t>
      </w:r>
    </w:p>
    <w:p w14:paraId="1011C2CE" w14:textId="12C8B1F4" w:rsidR="001E4660" w:rsidRDefault="00CD7583">
      <w:pPr>
        <w:spacing w:line="360" w:lineRule="auto"/>
        <w:jc w:val="both"/>
        <w:rPr>
          <w:color w:val="000000" w:themeColor="text1"/>
        </w:rPr>
      </w:pPr>
      <w:r>
        <w:rPr>
          <w:color w:val="000000" w:themeColor="text1"/>
        </w:rPr>
        <w:t>ECFP is a topological fingerprint which originally</w:t>
      </w:r>
      <w:r w:rsidR="00B8629A">
        <w:rPr>
          <w:color w:val="000000" w:themeColor="text1"/>
        </w:rPr>
        <w:t xml:space="preserve"> is</w:t>
      </w:r>
      <w:r>
        <w:rPr>
          <w:color w:val="000000" w:themeColor="text1"/>
        </w:rPr>
        <w:t xml:space="preserve"> used for analysis of molecular characterization, substructure and similarity. Nowadays, it is also adopted to perform machine learning and statistical analysis of molecules. It basically has four steps: 1. Assign each atom with an identifier 2. Atom identifiers are augmented with information from the atom neighborhood 3. Delete the duplicated substructure 4. Hash list of identifiers into a fixed-length bit vector. It does not have the attribute of invertibility. Divided molecular substructure cannot be recombined together into original molecule exactly. Furthermore, due to the fixed length bit vector, each bit may represent multiple substructures, which often leads to the difficulty on analysis. It is worth mentioning that initially each binary bit represents whether the substructure exists in a molecule or not, but herein this study the bit is replaced with the number of the substructure in molecule, as so-called ECFPNUM. ECFPNUM is further used for molecular representation since it is more suitable for property prediction than ECFP.</w:t>
      </w:r>
    </w:p>
    <w:p w14:paraId="146B05CC" w14:textId="3C3FBC63" w:rsidR="001E4660" w:rsidRDefault="00CD7583">
      <w:pPr>
        <w:spacing w:line="360" w:lineRule="auto"/>
        <w:jc w:val="both"/>
        <w:rPr>
          <w:color w:val="000000" w:themeColor="text1"/>
        </w:rPr>
      </w:pPr>
      <w:r>
        <w:rPr>
          <w:color w:val="000000" w:themeColor="text1"/>
        </w:rPr>
        <w:t xml:space="preserve">SMILES is a molecular representation in the form of a line notation for describing the molecular structure by using </w:t>
      </w:r>
      <w:proofErr w:type="spellStart"/>
      <w:r>
        <w:rPr>
          <w:color w:val="000000" w:themeColor="text1"/>
        </w:rPr>
        <w:t>ASCll</w:t>
      </w:r>
      <w:proofErr w:type="spellEnd"/>
      <w:r>
        <w:rPr>
          <w:color w:val="000000" w:themeColor="text1"/>
        </w:rPr>
        <w:t xml:space="preserve"> characters. For example, a benzene is denoted in the form of SMILES as c1ccccc1. It is the most popular representation in the field of machine learning</w:t>
      </w:r>
      <w:r>
        <w:rPr>
          <w:strike/>
          <w:color w:val="000000" w:themeColor="text1"/>
        </w:rPr>
        <w:t>,</w:t>
      </w:r>
      <w:r>
        <w:rPr>
          <w:color w:val="000000" w:themeColor="text1"/>
        </w:rPr>
        <w:t xml:space="preserve"> since it follows particular grammar syntax and can be directly applied into natural language processing (NLP) models. In practice, because many machine learning algorithms cannot process characters(strings) as input directly, it has to be converted into numeric form. The way to standardize converting SMILES into numeric form is first setting every different character as an atom-type. Then for a given molecule every character of its SMILES is converted into bit-vectors formed by the atom-types. The bit-vectors then combined follow the sequence of characters appearing in its SMILES to form a binary matrix which can directly operate as machine learning </w:t>
      </w:r>
      <w:r>
        <w:rPr>
          <w:color w:val="000000" w:themeColor="text1"/>
        </w:rPr>
        <w:lastRenderedPageBreak/>
        <w:t xml:space="preserve">input. This scheme is known as one-hot encoding. Invertibility is a main advantage of SMILES, since one-hot encoding representation can be converted back to original molecules directly. SMILES, however, also suffers drawback at the same time. One molecule can have multiple SMILES representations. The non-uniqueness SMILES stem from the arbitrary starting atom in a molecule can be used to construct its SMILES. Some cheminformatic packages, such as </w:t>
      </w:r>
      <w:proofErr w:type="spellStart"/>
      <w:r>
        <w:rPr>
          <w:color w:val="000000" w:themeColor="text1"/>
        </w:rPr>
        <w:t>RDKit</w:t>
      </w:r>
      <w:proofErr w:type="spellEnd"/>
      <w:r>
        <w:rPr>
          <w:color w:val="000000" w:themeColor="text1"/>
        </w:rPr>
        <w:fldChar w:fldCharType="begin"/>
      </w:r>
      <w:r w:rsidR="000A4621">
        <w:rPr>
          <w:color w:val="000000" w:themeColor="text1"/>
        </w:rPr>
        <w:instrText xml:space="preserve"> ADDIN EN.CITE &lt;EndNote&gt;&lt;Cite&gt;&lt;Author&gt;Landrum&lt;/Author&gt;&lt;RecNum&gt;1&lt;/RecNum&gt;&lt;DisplayText&gt;[12]&lt;/DisplayText&gt;&lt;record&gt;&lt;rec-number&gt;1&lt;/rec-number&gt;&lt;foreign-keys&gt;&lt;key app="EN" db-id="v5z5ep9fbd0aebepx2qx0d222s9s0f950rww" timestamp="1537954594"&gt;1&lt;/key&gt;&lt;/foreign-keys&gt;&lt;ref-type name="Journal Article"&gt;17&lt;/ref-type&gt;&lt;contributors&gt;&lt;authors&gt;&lt;author&gt;Greg Landrum&lt;/author&gt;&lt;/authors&gt;&lt;/contributors&gt;&lt;titles&gt;&lt;title&gt;RDKit: Open-source cheminformatics&lt;/title&gt;&lt;/titles&gt;&lt;dates&gt;&lt;/dates&gt;&lt;urls&gt;&lt;related-urls&gt;&lt;url&gt;http://www.rdkit.org&lt;/url&gt;&lt;/related-urls&gt;&lt;/urls&gt;&lt;/record&gt;&lt;/Cite&gt;&lt;/EndNote&gt;</w:instrText>
      </w:r>
      <w:r>
        <w:rPr>
          <w:color w:val="000000" w:themeColor="text1"/>
        </w:rPr>
        <w:fldChar w:fldCharType="separate"/>
      </w:r>
      <w:r>
        <w:rPr>
          <w:noProof/>
          <w:color w:val="000000" w:themeColor="text1"/>
        </w:rPr>
        <w:t>[12]</w:t>
      </w:r>
      <w:r>
        <w:rPr>
          <w:color w:val="000000" w:themeColor="text1"/>
        </w:rPr>
        <w:fldChar w:fldCharType="end"/>
      </w:r>
      <w:r>
        <w:rPr>
          <w:color w:val="000000" w:themeColor="text1"/>
        </w:rPr>
        <w:t>, have the function to canonize the SMILES. However, Bjerrum et al argues that the latent space created from canonical SMILES may have problem, since only specific grammar syntax has been learned, instead of general underlying rule of molecule structure</w:t>
      </w:r>
      <w:r>
        <w:rPr>
          <w:color w:val="000000" w:themeColor="text1"/>
        </w:rPr>
        <w:fldChar w:fldCharType="begin"/>
      </w:r>
      <w:r>
        <w:rPr>
          <w:color w:val="000000" w:themeColor="text1"/>
        </w:rPr>
        <w:instrText xml:space="preserve"> ADDIN EN.CITE &lt;EndNote&gt;&lt;Cite&gt;&lt;Author&gt;Sattarov.&lt;/Author&gt;&lt;RecNum&gt;182&lt;/RecNum&gt;&lt;DisplayText&gt;[13]&lt;/DisplayText&gt;&lt;record&gt;&lt;rec-number&gt;182&lt;/rec-number&gt;&lt;foreign-keys&gt;&lt;key app="EN" db-id="v5z5ep9fbd0aebepx2qx0d222s9s0f950rww" timestamp="1570692808"&gt;182&lt;/key&gt;&lt;/foreign-keys&gt;&lt;ref-type name="Journal Article"&gt;17&lt;/ref-type&gt;&lt;contributors&gt;&lt;authors&gt;&lt;author&gt;E. Jannik Bjerrum and B. Sattarov.&lt;/author&gt;&lt;/authors&gt;&lt;/contributors&gt;&lt;titles&gt;&lt;title&gt;Improving Chemical Au- toencoder Latent Space and Molecular De novo Generation Diversity with Heteroencoders.&lt;/title&gt;&lt;secondary-title&gt;arXiv e-prints:1806.09300, June 2018.&lt;/secondary-title&gt;&lt;/titles&gt;&lt;periodical&gt;&lt;full-title&gt;arXiv e-prints:1806.09300, June 2018.&lt;/full-title&gt;&lt;/periodical&gt;&lt;dates&gt;&lt;/dates&gt;&lt;urls&gt;&lt;/urls&gt;&lt;/record&gt;&lt;/Cite&gt;&lt;/EndNote&gt;</w:instrText>
      </w:r>
      <w:r>
        <w:rPr>
          <w:color w:val="000000" w:themeColor="text1"/>
        </w:rPr>
        <w:fldChar w:fldCharType="separate"/>
      </w:r>
      <w:r>
        <w:rPr>
          <w:noProof/>
          <w:color w:val="000000" w:themeColor="text1"/>
        </w:rPr>
        <w:t>[13]</w:t>
      </w:r>
      <w:r>
        <w:rPr>
          <w:color w:val="000000" w:themeColor="text1"/>
        </w:rPr>
        <w:fldChar w:fldCharType="end"/>
      </w:r>
      <w:r>
        <w:rPr>
          <w:color w:val="000000" w:themeColor="text1"/>
        </w:rPr>
        <w:t xml:space="preserve">. </w:t>
      </w:r>
    </w:p>
    <w:p w14:paraId="68CA15FC" w14:textId="77777777" w:rsidR="001E4660" w:rsidRDefault="00CD7583">
      <w:pPr>
        <w:spacing w:line="360" w:lineRule="auto"/>
        <w:jc w:val="both"/>
        <w:rPr>
          <w:color w:val="000000" w:themeColor="text1"/>
        </w:rPr>
      </w:pPr>
      <w:r>
        <w:rPr>
          <w:color w:val="000000" w:themeColor="text1"/>
        </w:rPr>
        <w:t>Coulombic matrix (CM) is a molecular representation to describe the electrostatic interaction between atoms in a molecule. It is calculated by the equation (1).</w:t>
      </w:r>
    </w:p>
    <w:p w14:paraId="2BBA4B33" w14:textId="77777777" w:rsidR="001E4660" w:rsidRDefault="00201AAA">
      <w:pPr>
        <w:spacing w:line="360" w:lineRule="auto"/>
        <w:jc w:val="both"/>
        <w:rPr>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bi"/>
              </m:rPr>
              <w:rPr>
                <w:rFonts w:ascii="Cambria Math" w:hAnsi="Cambria Math"/>
                <w:color w:val="000000" w:themeColor="text1"/>
              </w:rPr>
              <m:t>ij</m:t>
            </m:r>
          </m:sub>
          <m:sup>
            <m:r>
              <w:rPr>
                <w:rFonts w:ascii="Cambria Math" w:hAnsi="Cambria Math"/>
                <w:color w:val="000000" w:themeColor="text1"/>
              </w:rPr>
              <m:t>Coulomb</m:t>
            </m:r>
          </m:sup>
        </m:sSubSup>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0.5</m:t>
                </m:r>
                <m:sSubSup>
                  <m:sSubSupPr>
                    <m:ctrlPr>
                      <w:rPr>
                        <w:rFonts w:ascii="Cambria Math" w:hAnsi="Cambria Math"/>
                        <w:i/>
                        <w:color w:val="000000" w:themeColor="text1"/>
                      </w:rPr>
                    </m:ctrlPr>
                  </m:sSubSupPr>
                  <m:e>
                    <m:r>
                      <m:rPr>
                        <m:sty m:val="bi"/>
                      </m:rPr>
                      <w:rPr>
                        <w:rFonts w:ascii="Cambria Math" w:hAnsi="Cambria Math"/>
                        <w:color w:val="000000" w:themeColor="text1"/>
                      </w:rPr>
                      <m:t>Z</m:t>
                    </m:r>
                  </m:e>
                  <m:sub>
                    <m:r>
                      <m:rPr>
                        <m:sty m:val="bi"/>
                      </m:rPr>
                      <w:rPr>
                        <w:rFonts w:ascii="Cambria Math" w:hAnsi="Cambria Math"/>
                        <w:color w:val="000000" w:themeColor="text1"/>
                      </w:rPr>
                      <m:t>i</m:t>
                    </m:r>
                  </m:sub>
                  <m:sup>
                    <m:r>
                      <w:rPr>
                        <w:rFonts w:ascii="Cambria Math" w:hAnsi="Cambria Math"/>
                        <w:color w:val="000000" w:themeColor="text1"/>
                      </w:rPr>
                      <m:t>2.4</m:t>
                    </m:r>
                  </m:sup>
                </m:sSubSup>
                <m:r>
                  <w:rPr>
                    <w:rFonts w:ascii="Cambria Math" w:hAnsi="Cambria Math"/>
                    <w:color w:val="000000" w:themeColor="text1"/>
                  </w:rPr>
                  <m:t xml:space="preserve">    for i = j </m:t>
                </m:r>
              </m:e>
              <m:e>
                <m:f>
                  <m:fPr>
                    <m:ctrlPr>
                      <w:rPr>
                        <w:rFonts w:ascii="Cambria Math" w:hAnsi="Cambria Math"/>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i</m:t>
                        </m:r>
                      </m:sub>
                    </m:sSub>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j</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ij</m:t>
                        </m:r>
                      </m:sub>
                    </m:sSub>
                  </m:den>
                </m:f>
                <m:r>
                  <w:rPr>
                    <w:rFonts w:ascii="Cambria Math" w:hAnsi="Cambria Math"/>
                    <w:color w:val="000000" w:themeColor="text1"/>
                  </w:rPr>
                  <m:t xml:space="preserve">        for i ≠ j</m:t>
                </m:r>
              </m:e>
            </m:eqArr>
          </m:e>
        </m:d>
      </m:oMath>
      <w:r w:rsidR="00CD7583">
        <w:rPr>
          <w:color w:val="000000" w:themeColor="text1"/>
        </w:rPr>
        <w:t xml:space="preserve">         (1)</w:t>
      </w:r>
    </w:p>
    <w:p w14:paraId="24E3B786" w14:textId="77777777" w:rsidR="001E4660" w:rsidRDefault="00CD7583">
      <w:pPr>
        <w:spacing w:line="360" w:lineRule="auto"/>
        <w:jc w:val="both"/>
        <w:rPr>
          <w:color w:val="000000" w:themeColor="text1"/>
        </w:rPr>
      </w:pPr>
      <w:r>
        <w:rPr>
          <w:color w:val="000000" w:themeColor="text1"/>
        </w:rPr>
        <w:t>The diagonal element is the polynomial fit of the potential energy of atom itself (self-energy), while the off-diagonal elements correspond to the energy of coulombic interaction between pairs of different atoms in the molecules.</w:t>
      </w:r>
      <w:commentRangeStart w:id="9"/>
      <w:r>
        <w:rPr>
          <w:color w:val="000000" w:themeColor="text1"/>
        </w:rPr>
        <w:t xml:space="preserve"> The CM can be obtained by performing quantum mechanical calculations. Through the machine learning correlation between molecular structure and its CM could be revealed. </w:t>
      </w:r>
      <w:commentRangeEnd w:id="9"/>
      <w:r w:rsidR="00C450C9">
        <w:rPr>
          <w:rStyle w:val="ad"/>
          <w:rFonts w:asciiTheme="minorHAnsi" w:hAnsiTheme="minorHAnsi" w:cstheme="minorBidi"/>
          <w:kern w:val="2"/>
          <w:lang w:eastAsia="zh-TW"/>
        </w:rPr>
        <w:commentReference w:id="9"/>
      </w:r>
      <w:r>
        <w:rPr>
          <w:color w:val="000000" w:themeColor="text1"/>
        </w:rPr>
        <w:t xml:space="preserve">Thus, the learned model has exhibited strong ability to predict molecular electronic properties. CM also suffers from a number of issues. Different number of atoms in a molecule lead to different size of coulombic matrix. The solution is to pad by the vacancy of matrix of little molecule. </w:t>
      </w:r>
      <w:commentRangeStart w:id="10"/>
      <w:r>
        <w:rPr>
          <w:color w:val="000000" w:themeColor="text1"/>
        </w:rPr>
        <w:t>Another issue is that different atom labeling scheme lead to different CM. A simple solution to this is to simply sort the matrices in the order of specific atomic property.</w:t>
      </w:r>
      <w:commentRangeEnd w:id="10"/>
      <w:r w:rsidR="00C450C9">
        <w:rPr>
          <w:rStyle w:val="ad"/>
          <w:rFonts w:asciiTheme="minorHAnsi" w:hAnsiTheme="minorHAnsi" w:cstheme="minorBidi"/>
          <w:kern w:val="2"/>
          <w:lang w:eastAsia="zh-TW"/>
        </w:rPr>
        <w:commentReference w:id="10"/>
      </w:r>
    </w:p>
    <w:p w14:paraId="4F045AE8" w14:textId="77777777" w:rsidR="001E4660" w:rsidRDefault="001E4660">
      <w:pPr>
        <w:spacing w:line="360" w:lineRule="auto"/>
        <w:jc w:val="both"/>
        <w:rPr>
          <w:color w:val="000000" w:themeColor="text1"/>
        </w:rPr>
      </w:pPr>
    </w:p>
    <w:p w14:paraId="75205E34" w14:textId="77777777" w:rsidR="001E4660" w:rsidRDefault="00CD7583">
      <w:pPr>
        <w:spacing w:line="360" w:lineRule="auto"/>
        <w:jc w:val="both"/>
        <w:rPr>
          <w:b/>
          <w:color w:val="000000" w:themeColor="text1"/>
        </w:rPr>
      </w:pPr>
      <w:r>
        <w:rPr>
          <w:b/>
          <w:color w:val="000000" w:themeColor="text1"/>
        </w:rPr>
        <w:t xml:space="preserve">Property </w:t>
      </w:r>
      <w:commentRangeStart w:id="11"/>
      <w:r>
        <w:rPr>
          <w:b/>
          <w:color w:val="000000" w:themeColor="text1"/>
        </w:rPr>
        <w:t>predictor</w:t>
      </w:r>
      <w:commentRangeEnd w:id="11"/>
      <w:r w:rsidR="00C450C9">
        <w:rPr>
          <w:rStyle w:val="ad"/>
          <w:rFonts w:asciiTheme="minorHAnsi" w:hAnsiTheme="minorHAnsi" w:cstheme="minorBidi"/>
          <w:kern w:val="2"/>
          <w:lang w:eastAsia="zh-TW"/>
        </w:rPr>
        <w:commentReference w:id="11"/>
      </w:r>
    </w:p>
    <w:p w14:paraId="75CAEE9E" w14:textId="5B941721" w:rsidR="001E4660" w:rsidRDefault="00025DBE">
      <w:pPr>
        <w:spacing w:line="360" w:lineRule="auto"/>
        <w:jc w:val="both"/>
        <w:rPr>
          <w:color w:val="000000" w:themeColor="text1"/>
        </w:rPr>
      </w:pPr>
      <w:r>
        <w:rPr>
          <w:color w:val="000000" w:themeColor="text1"/>
        </w:rPr>
        <w:lastRenderedPageBreak/>
        <w:fldChar w:fldCharType="begin"/>
      </w:r>
      <w:r>
        <w:rPr>
          <w:color w:val="000000" w:themeColor="text1"/>
        </w:rPr>
        <w:instrText xml:space="preserve"> REF _Ref25341229 \h </w:instrText>
      </w:r>
      <w:r>
        <w:rPr>
          <w:color w:val="000000" w:themeColor="text1"/>
        </w:rPr>
      </w:r>
      <w:r>
        <w:rPr>
          <w:color w:val="000000" w:themeColor="text1"/>
        </w:rPr>
        <w:fldChar w:fldCharType="separate"/>
      </w:r>
      <w:r w:rsidRPr="00025DBE">
        <w:t xml:space="preserve">Figure 2. </w:t>
      </w:r>
      <w:r w:rsidRPr="00025DBE">
        <w:rPr>
          <w:noProof/>
        </w:rPr>
        <w:t>2</w:t>
      </w:r>
      <w:r>
        <w:rPr>
          <w:color w:val="000000" w:themeColor="text1"/>
        </w:rPr>
        <w:fldChar w:fldCharType="end"/>
      </w:r>
      <w:r>
        <w:rPr>
          <w:color w:val="000000" w:themeColor="text1"/>
        </w:rPr>
        <w:t xml:space="preserve"> </w:t>
      </w:r>
      <w:r w:rsidR="00CD7583">
        <w:rPr>
          <w:color w:val="000000" w:themeColor="text1"/>
        </w:rPr>
        <w:t xml:space="preserve">shows the prediction performance of three different property-predictor models. </w:t>
      </w:r>
      <w:r w:rsidR="00CD7583" w:rsidRPr="00F167D5">
        <w:rPr>
          <w:color w:val="FF0000"/>
        </w:rPr>
        <w:t>The data was collected from Material Project</w:t>
      </w:r>
      <w:r w:rsidR="00CD7583" w:rsidRPr="00F167D5">
        <w:rPr>
          <w:color w:val="FF0000"/>
        </w:rPr>
        <w:fldChar w:fldCharType="begin"/>
      </w:r>
      <w:r w:rsidR="000A4621">
        <w:rPr>
          <w:color w:val="FF0000"/>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CD7583" w:rsidRPr="00F167D5">
        <w:rPr>
          <w:color w:val="FF0000"/>
        </w:rPr>
        <w:fldChar w:fldCharType="separate"/>
      </w:r>
      <w:r w:rsidR="00CD7583" w:rsidRPr="00F167D5">
        <w:rPr>
          <w:noProof/>
          <w:color w:val="FF0000"/>
        </w:rPr>
        <w:t>[3]</w:t>
      </w:r>
      <w:r w:rsidR="00CD7583" w:rsidRPr="00F167D5">
        <w:rPr>
          <w:color w:val="FF0000"/>
        </w:rPr>
        <w:fldChar w:fldCharType="end"/>
      </w:r>
      <w:r w:rsidR="00CD7583" w:rsidRPr="00F167D5">
        <w:rPr>
          <w:color w:val="FF0000"/>
        </w:rPr>
        <w:t xml:space="preserve"> which contains 21165 molecular structures and their corresponding values of IE and EA</w:t>
      </w:r>
      <w:r w:rsidR="003945C5" w:rsidRPr="00F167D5">
        <w:rPr>
          <w:color w:val="FF0000"/>
        </w:rPr>
        <w:t xml:space="preserve"> in </w:t>
      </w:r>
      <w:r w:rsidR="00F167D5" w:rsidRPr="00F167D5">
        <w:rPr>
          <w:color w:val="FF0000"/>
        </w:rPr>
        <w:t>the solvent</w:t>
      </w:r>
      <w:r w:rsidR="003945C5" w:rsidRPr="00F167D5">
        <w:rPr>
          <w:color w:val="FF0000"/>
        </w:rPr>
        <w:t xml:space="preserve"> state calculated through </w:t>
      </w:r>
      <w:r w:rsidR="003945C5" w:rsidRPr="00F167D5">
        <w:rPr>
          <w:i/>
          <w:color w:val="FF0000"/>
        </w:rPr>
        <w:t>ab</w:t>
      </w:r>
      <w:r w:rsidR="003945C5" w:rsidRPr="00F167D5">
        <w:rPr>
          <w:color w:val="FF0000"/>
        </w:rPr>
        <w:t xml:space="preserve"> </w:t>
      </w:r>
      <w:proofErr w:type="spellStart"/>
      <w:r w:rsidR="003945C5" w:rsidRPr="00F167D5">
        <w:rPr>
          <w:color w:val="FF0000"/>
        </w:rPr>
        <w:t>inito</w:t>
      </w:r>
      <w:proofErr w:type="spellEnd"/>
      <w:r w:rsidR="003945C5" w:rsidRPr="00F167D5">
        <w:rPr>
          <w:color w:val="FF0000"/>
        </w:rPr>
        <w:t xml:space="preserve"> calculation</w:t>
      </w:r>
      <w:r w:rsidR="00F167D5" w:rsidRPr="00F167D5">
        <w:rPr>
          <w:color w:val="FF0000"/>
        </w:rPr>
        <w:t xml:space="preserve"> based Q-chem software</w:t>
      </w:r>
      <w:r w:rsidR="00CD7583" w:rsidRPr="006A40E5">
        <w:rPr>
          <w:color w:val="FF0000"/>
        </w:rPr>
        <w:t>.</w:t>
      </w:r>
      <w:r w:rsidR="003945C5" w:rsidRPr="006A40E5">
        <w:rPr>
          <w:color w:val="FF0000"/>
        </w:rPr>
        <w:t xml:space="preserve"> </w:t>
      </w:r>
      <w:r w:rsidR="00F167D5" w:rsidRPr="006A40E5">
        <w:rPr>
          <w:color w:val="FF0000"/>
        </w:rPr>
        <w:t>In this study,</w:t>
      </w:r>
      <w:r w:rsidR="00CD7583" w:rsidRPr="006A40E5">
        <w:rPr>
          <w:color w:val="FF0000"/>
        </w:rPr>
        <w:t xml:space="preserve"> 80% of data</w:t>
      </w:r>
      <w:r w:rsidR="00F167D5" w:rsidRPr="006A40E5">
        <w:rPr>
          <w:color w:val="FF0000"/>
        </w:rPr>
        <w:t>base</w:t>
      </w:r>
      <w:r w:rsidR="00CD7583" w:rsidRPr="006A40E5">
        <w:rPr>
          <w:color w:val="FF0000"/>
        </w:rPr>
        <w:t xml:space="preserve"> was used for training, 10% of them was used for validation, and the remaining 10% was used for testing. </w:t>
      </w:r>
      <w:r w:rsidR="00CD7583">
        <w:rPr>
          <w:color w:val="000000" w:themeColor="text1"/>
        </w:rPr>
        <w:t>The first model used ECFPNUM as molecular representation and adopted fully connected neural network (NN) to do machine learning. The second model</w:t>
      </w:r>
      <w:r w:rsidR="002927E6">
        <w:rPr>
          <w:color w:val="000000" w:themeColor="text1"/>
        </w:rPr>
        <w:t xml:space="preserve"> </w:t>
      </w:r>
      <w:r w:rsidR="00CD7583">
        <w:rPr>
          <w:color w:val="000000" w:themeColor="text1"/>
        </w:rPr>
        <w:t xml:space="preserve">used SMILES as molecular representation, which is converted into binary matrix through one-hot encoding and adopted recurrent neural network (RNN) to do machine learning. </w:t>
      </w:r>
      <w:r w:rsidR="002927E6">
        <w:rPr>
          <w:color w:val="000000" w:themeColor="text1"/>
          <w:lang w:eastAsia="zh-TW"/>
        </w:rPr>
        <w:t xml:space="preserve">We call this model SMILES(RNN). </w:t>
      </w:r>
      <w:r w:rsidR="00CD7583">
        <w:rPr>
          <w:rFonts w:hint="eastAsia"/>
          <w:color w:val="000000" w:themeColor="text1"/>
          <w:lang w:eastAsia="zh-TW"/>
        </w:rPr>
        <w:t>T</w:t>
      </w:r>
      <w:r w:rsidR="00CD7583">
        <w:rPr>
          <w:color w:val="000000" w:themeColor="text1"/>
        </w:rPr>
        <w:t xml:space="preserve">he last model also used SMILES as molecular representation with one-hot encoding to convert them to digit matrix and adopted convolution neural network </w:t>
      </w:r>
      <w:r w:rsidR="00CD7583">
        <w:rPr>
          <w:color w:val="000000" w:themeColor="text1"/>
          <w:lang w:eastAsia="zh-TW"/>
        </w:rPr>
        <w:t xml:space="preserve">(CNN) </w:t>
      </w:r>
      <w:r w:rsidR="00CD7583">
        <w:rPr>
          <w:color w:val="000000" w:themeColor="text1"/>
        </w:rPr>
        <w:t>jointing with a fully connected neural network</w:t>
      </w:r>
      <w:r w:rsidR="00CD7583">
        <w:rPr>
          <w:color w:val="000000" w:themeColor="text1"/>
          <w:lang w:eastAsia="zh-TW"/>
        </w:rPr>
        <w:t xml:space="preserve"> (NN)</w:t>
      </w:r>
      <w:r w:rsidR="00CD7583">
        <w:rPr>
          <w:color w:val="000000" w:themeColor="text1"/>
        </w:rPr>
        <w:t xml:space="preserve"> to perform machine learning. </w:t>
      </w:r>
      <w:r w:rsidR="002927E6">
        <w:rPr>
          <w:color w:val="000000" w:themeColor="text1"/>
        </w:rPr>
        <w:t xml:space="preserve">We call this model SMILES(CNN). </w:t>
      </w:r>
      <w:r w:rsidR="00CD7583">
        <w:rPr>
          <w:color w:val="000000" w:themeColor="text1"/>
        </w:rPr>
        <w:t>The property predictor</w:t>
      </w:r>
      <w:r w:rsidR="002927E6">
        <w:rPr>
          <w:color w:val="000000" w:themeColor="text1"/>
        </w:rPr>
        <w:t xml:space="preserve"> </w:t>
      </w:r>
      <w:r w:rsidR="00CD7583">
        <w:rPr>
          <w:color w:val="000000" w:themeColor="text1"/>
        </w:rPr>
        <w:t>performance is evaluated by mean absolute error (MAE) on the test set. The results show that using SMILES representation with RNN model can outperform ECFPNUM representation with NN model and the SMILES representation with CNN jointing NN model. Although these models can predict IE/EA from molecular representation swiftly, the optimal MAE is still about 0.2 eV for EA and 0.15 eV for IE. These errors are still large if one wants to do molecular selection which need the errors smaller than 0.1 eV or less. Thus, the models just provide us a tool to do the first screening of molecules from large-scale candidates. The more exact value should rely on more expensive verification method, such as first-principle calculations or experimental measurements.</w:t>
      </w:r>
    </w:p>
    <w:p w14:paraId="05311BD0" w14:textId="77777777" w:rsidR="001E4660" w:rsidRDefault="00025DBE">
      <w:pPr>
        <w:spacing w:line="360" w:lineRule="auto"/>
        <w:jc w:val="both"/>
        <w:rPr>
          <w:b/>
          <w:color w:val="000000" w:themeColor="text1"/>
        </w:rPr>
      </w:pPr>
      <w:r>
        <w:rPr>
          <w:noProof/>
        </w:rPr>
        <w:lastRenderedPageBreak/>
        <mc:AlternateContent>
          <mc:Choice Requires="wps">
            <w:drawing>
              <wp:anchor distT="0" distB="0" distL="114300" distR="114300" simplePos="0" relativeHeight="251706368" behindDoc="0" locked="0" layoutInCell="1" allowOverlap="1" wp14:anchorId="53AA56A3" wp14:editId="48CA8E45">
                <wp:simplePos x="0" y="0"/>
                <wp:positionH relativeFrom="column">
                  <wp:posOffset>405674</wp:posOffset>
                </wp:positionH>
                <wp:positionV relativeFrom="paragraph">
                  <wp:posOffset>2137047</wp:posOffset>
                </wp:positionV>
                <wp:extent cx="5269230" cy="228600"/>
                <wp:effectExtent l="0" t="0" r="1270" b="12065"/>
                <wp:wrapTopAndBottom/>
                <wp:docPr id="12" name="文字方塊 12"/>
                <wp:cNvGraphicFramePr/>
                <a:graphic xmlns:a="http://schemas.openxmlformats.org/drawingml/2006/main">
                  <a:graphicData uri="http://schemas.microsoft.com/office/word/2010/wordprocessingShape">
                    <wps:wsp>
                      <wps:cNvSpPr txBox="1"/>
                      <wps:spPr>
                        <a:xfrm>
                          <a:off x="0" y="0"/>
                          <a:ext cx="5269230" cy="228600"/>
                        </a:xfrm>
                        <a:prstGeom prst="rect">
                          <a:avLst/>
                        </a:prstGeom>
                        <a:solidFill>
                          <a:prstClr val="white"/>
                        </a:solidFill>
                        <a:ln>
                          <a:noFill/>
                        </a:ln>
                      </wps:spPr>
                      <wps:txbx>
                        <w:txbxContent>
                          <w:p w14:paraId="7CC60B52" w14:textId="77777777" w:rsidR="00201AAA" w:rsidRPr="00025DBE" w:rsidRDefault="00201AAA" w:rsidP="00025DBE">
                            <w:pPr>
                              <w:pStyle w:val="a7"/>
                              <w:rPr>
                                <w:rFonts w:ascii="Times New Roman" w:hAnsi="Times New Roman" w:cs="Times New Roman"/>
                                <w:noProof/>
                                <w:kern w:val="0"/>
                                <w:sz w:val="24"/>
                                <w:szCs w:val="24"/>
                                <w:lang w:eastAsia="en-US"/>
                              </w:rPr>
                            </w:pPr>
                            <w:bookmarkStart w:id="12"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12"/>
                            <w:r w:rsidRPr="00025DBE">
                              <w:rPr>
                                <w:rFonts w:ascii="Times New Roman" w:hAnsi="Times New Roman" w:cs="Times New Roman"/>
                                <w:sz w:val="24"/>
                                <w:szCs w:val="24"/>
                              </w:rPr>
                              <w:t xml:space="preserve"> The prediction performance of three different property predictors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A56A3" id="文字方塊 12" o:spid="_x0000_s1027" type="#_x0000_t202" style="position:absolute;left:0;text-align:left;margin-left:31.95pt;margin-top:168.25pt;width:414.9pt;height:1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Cv5SAIAAG0EAAAOAAAAZHJzL2Uyb0RvYy54bWysVFFu1DAQ/UfiDpb/abZBVGXVbLVsVYRU&#13;&#10;tZW2qN9ex9lEcjzG9m5SLoDEAcp3D8ABOFB7Dp6dTQuFL8SPM54Zj/3em8nRcd9qtlXON2QKvr83&#13;&#10;4UwZSWVj1gX/eHX66pAzH4QphSajCn6jPD+evXxx1NmpyqkmXSrHUMT4aWcLXodgp1nmZa1a4ffI&#13;&#10;KoNgRa4VAVu3zkonOlRvdZZPJgdZR660jqTyHt6TIchnqX5VKRkuqsqrwHTB8baQVpfWVVyz2ZGY&#13;&#10;rp2wdSN3zxD/8IpWNAaXPpY6EUGwjWv+KNU20pGnKuxJajOqqkaqhAFo9ifP0CxrYVXCAnK8faTJ&#13;&#10;/7+y8nx76VhTQrucMyNaaPRw++X++7eH2x/3d18Z3OCos36K1KVFcujfUY/80e/hjND7yrXxC1AM&#13;&#10;cbB988iw6gOTcL7JD97mrxGSiOX54cEkSZA9nbbOh/eKWhaNgjsomIgV2zMf8BKkjinxMk+6KU8b&#13;&#10;reMmBhbasa2A2l3dBBXfiBO/ZWkTcw3FU0M4erIIcYASrdCv+oGWEeaKyhugdzT0kLfytMF9Z8KH&#13;&#10;S+HQNECFQQgXWCpNXcFpZ3FWk/v8N3/Mh5aIctahCQvuP22EU5zpDwYqx44dDTcaq9Ewm3ZBQLqP&#13;&#10;EbMymTjggh7NylF7jfmYx1sQEkbiroKH0VyEYRQwX1LN5ykJfWlFODNLK2Ppkder/lo4u1MlQM9z&#13;&#10;GttTTJ+JM+Qmeex8E8B0Ui7yOrC4oxs9neTZzV8cml/3KevpLzH7CQAA//8DAFBLAwQUAAYACAAA&#13;&#10;ACEAeTdwc+UAAAAPAQAADwAAAGRycy9kb3ducmV2LnhtbExPPU/DMBDdkfgP1iGxIOpQt2mbxqmq&#13;&#10;AgMsFaELm5u4cSA+R7bThn/PMcFy0t179z7yzWg7dtY+tA4lPEwSYBorV7fYSDi8P98vgYWosFad&#13;&#10;Qy3hWwfYFNdXucpqd8E3fS5jw0gEQ6YkmBj7jPNQGW1VmLheI2En562KtPqG115dSNx2fJokKbeq&#13;&#10;RXIwqtc7o6uvcrAS9rOPvbkbTk+v25nwL4dhl342pZS3N+PjmsZ2DSzqMf59wG8Hyg8FBTu6AevA&#13;&#10;OgmpWBFTghDpHBgRliuxAHaky2I6B17k/H+P4gcAAP//AwBQSwECLQAUAAYACAAAACEAtoM4kv4A&#13;&#10;AADhAQAAEwAAAAAAAAAAAAAAAAAAAAAAW0NvbnRlbnRfVHlwZXNdLnhtbFBLAQItABQABgAIAAAA&#13;&#10;IQA4/SH/1gAAAJQBAAALAAAAAAAAAAAAAAAAAC8BAABfcmVscy8ucmVsc1BLAQItABQABgAIAAAA&#13;&#10;IQDfMCv5SAIAAG0EAAAOAAAAAAAAAAAAAAAAAC4CAABkcnMvZTJvRG9jLnhtbFBLAQItABQABgAI&#13;&#10;AAAAIQB5N3Bz5QAAAA8BAAAPAAAAAAAAAAAAAAAAAKIEAABkcnMvZG93bnJldi54bWxQSwUGAAAA&#13;&#10;AAQABADzAAAAtAUAAAAA&#13;&#10;" stroked="f">
                <v:textbox style="mso-fit-shape-to-text:t" inset="0,0,0,0">
                  <w:txbxContent>
                    <w:p w14:paraId="7CC60B52" w14:textId="77777777" w:rsidR="00201AAA" w:rsidRPr="00025DBE" w:rsidRDefault="00201AAA" w:rsidP="00025DBE">
                      <w:pPr>
                        <w:pStyle w:val="a7"/>
                        <w:rPr>
                          <w:rFonts w:ascii="Times New Roman" w:hAnsi="Times New Roman" w:cs="Times New Roman"/>
                          <w:noProof/>
                          <w:kern w:val="0"/>
                          <w:sz w:val="24"/>
                          <w:szCs w:val="24"/>
                          <w:lang w:eastAsia="en-US"/>
                        </w:rPr>
                      </w:pPr>
                      <w:bookmarkStart w:id="13"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13"/>
                      <w:r w:rsidRPr="00025DBE">
                        <w:rPr>
                          <w:rFonts w:ascii="Times New Roman" w:hAnsi="Times New Roman" w:cs="Times New Roman"/>
                          <w:sz w:val="24"/>
                          <w:szCs w:val="24"/>
                        </w:rPr>
                        <w:t xml:space="preserve"> The prediction performance of three different property predictors</w:t>
                      </w:r>
                    </w:p>
                  </w:txbxContent>
                </v:textbox>
                <w10:wrap type="topAndBottom"/>
              </v:shape>
            </w:pict>
          </mc:Fallback>
        </mc:AlternateContent>
      </w:r>
      <w:r w:rsidR="00CD7583">
        <w:rPr>
          <w:noProof/>
        </w:rPr>
        <w:drawing>
          <wp:anchor distT="0" distB="0" distL="114300" distR="114300" simplePos="0" relativeHeight="251649024" behindDoc="0" locked="0" layoutInCell="1" allowOverlap="1" wp14:anchorId="1DC0CBDA" wp14:editId="08593B6C">
            <wp:simplePos x="0" y="0"/>
            <wp:positionH relativeFrom="column">
              <wp:posOffset>-29845</wp:posOffset>
            </wp:positionH>
            <wp:positionV relativeFrom="paragraph">
              <wp:posOffset>19685</wp:posOffset>
            </wp:positionV>
            <wp:extent cx="5269230" cy="1936115"/>
            <wp:effectExtent l="0" t="0" r="1270" b="0"/>
            <wp:wrapTopAndBottom/>
            <wp:docPr id="15" name="圖片 41" descr="一張含有 監視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 descr="一張含有 監視器, 室內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1936115"/>
                    </a:xfrm>
                    <a:prstGeom prst="rect">
                      <a:avLst/>
                    </a:prstGeom>
                    <a:noFill/>
                  </pic:spPr>
                </pic:pic>
              </a:graphicData>
            </a:graphic>
            <wp14:sizeRelH relativeFrom="page">
              <wp14:pctWidth>0</wp14:pctWidth>
            </wp14:sizeRelH>
            <wp14:sizeRelV relativeFrom="page">
              <wp14:pctHeight>0</wp14:pctHeight>
            </wp14:sizeRelV>
          </wp:anchor>
        </w:drawing>
      </w:r>
    </w:p>
    <w:p w14:paraId="4804AA24" w14:textId="77777777" w:rsidR="001E4660" w:rsidRDefault="00CD7583">
      <w:pPr>
        <w:spacing w:line="360" w:lineRule="auto"/>
        <w:jc w:val="both"/>
        <w:rPr>
          <w:b/>
          <w:color w:val="000000" w:themeColor="text1"/>
        </w:rPr>
      </w:pPr>
      <w:r>
        <w:rPr>
          <w:b/>
          <w:color w:val="000000" w:themeColor="text1"/>
        </w:rPr>
        <w:t>Inverse design and Deep generative machine learning model</w:t>
      </w:r>
    </w:p>
    <w:p w14:paraId="76000E07" w14:textId="77777777" w:rsidR="001E4660" w:rsidRDefault="00CD7583">
      <w:pPr>
        <w:spacing w:line="360" w:lineRule="auto"/>
        <w:jc w:val="both"/>
        <w:rPr>
          <w:color w:val="000000" w:themeColor="text1"/>
        </w:rPr>
      </w:pPr>
      <w:r>
        <w:rPr>
          <w:color w:val="000000" w:themeColor="text1"/>
        </w:rPr>
        <w:t>In this work, several aforementioned strategies for molecule selection have been utilized, which indeed significantly accelerate the pace of material development. In conventional material design. The properties of specific material or molecular structure could be obtained through experiments or simulations. But the process is not quietly efficient as mentioned above since exploring chemical space at large scale is a daunting task. Another strategy has been proposed – starting with desired molecular properties, and inversely searching for ideal molecular structures</w: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[14, 15]</w:t>
      </w:r>
      <w:r>
        <w:rPr>
          <w:color w:val="000000" w:themeColor="text1"/>
        </w:rPr>
        <w:fldChar w:fldCharType="end"/>
      </w:r>
      <w:r>
        <w:rPr>
          <w:color w:val="000000" w:themeColor="text1"/>
        </w:rPr>
        <w:t>. The process is known as inverse design. Inverse design can be approached in many different methods. One of these methods is high-throughput virtual screening (HTVS)</w:t>
      </w:r>
      <w:r>
        <w:rPr>
          <w:color w:val="000000" w:themeColor="text1"/>
        </w:rPr>
        <w:fldChar w:fldCharType="begin"/>
      </w:r>
      <w:r>
        <w:rPr>
          <w:color w:val="000000" w:themeColor="text1"/>
        </w:rPr>
        <w:instrText xml:space="preserve"> ADDIN EN.CITE &lt;EndNote&gt;&lt;Cite&gt;&lt;Author&gt;Broach&lt;/Author&gt;&lt;Year&gt;1996&lt;/Year&gt;&lt;RecNum&gt;162&lt;/RecNum&gt;&lt;DisplayText&gt;[16, 17]&lt;/DisplayText&gt;&lt;record&gt;&lt;rec-number&gt;162&lt;/rec-number&gt;&lt;foreign-keys&gt;&lt;key app="EN" db-id="v5z5ep9fbd0aebepx2qx0d222s9s0f950rww" timestamp="1570323167"&gt;162&lt;/key&gt;&lt;/foreign-keys&gt;&lt;ref-type name="Journal Article"&gt;17&lt;/ref-type&gt;&lt;contributors&gt;&lt;authors&gt;&lt;author&gt;JR Broach&lt;/author&gt;&lt;author&gt;J Thorner&lt;/author&gt;&lt;/authors&gt;&lt;/contributors&gt;&lt;titles&gt;&lt;title&gt;High-throughput screening for drug discovery&lt;/title&gt;&lt;secondary-title&gt;Nature&lt;/secondary-title&gt;&lt;/titles&gt;&lt;periodical&gt;&lt;full-title&gt;Nature&lt;/full-title&gt;&lt;/periodical&gt;&lt;pages&gt;14-16&lt;/pages&gt;&lt;volume&gt;384&lt;/volume&gt;&lt;number&gt;6604&lt;/number&gt;&lt;dates&gt;&lt;year&gt;1996&lt;/year&gt;&lt;/dates&gt;&lt;urls&gt;&lt;related-urls&gt;&lt;url&gt;https://www.nature.com/nature/supplements/collections/drugdesign/pdf/iddsupp-v384-n6604-14a.pdf?origin=ppub&lt;/url&gt;&lt;/related-urls&gt;&lt;/urls&gt;&lt;/record&gt;&lt;/Cite&gt;&lt;Cite&gt;&lt;Year&gt;2019&lt;/Year&gt;&lt;RecNum&gt;120&lt;/RecNum&gt;&lt;record&gt;&lt;rec-number&gt;120&lt;/rec-number&gt;&lt;foreign-keys&gt;&lt;key app="EN" db-id="v5z5ep9fbd0aebepx2qx0d222s9s0f950rww" timestamp="1550978837"&gt;120&lt;/key&gt;&lt;/foreign-keys&gt;&lt;ref-type name="Journal Article"&gt;17&lt;/ref-type&gt;&lt;contributors&gt;&lt;/contributors&gt;&lt;titles&gt;&lt;title&gt;Discovery of small molecule cancer drugs: Successes, challenges and opportunities - Hoelder - 2012 - Molecular Oncology - Wiley Online Library&lt;/title&gt;&lt;/titles&gt;&lt;dates&gt;&lt;year&gt;2019&lt;/year&gt;&lt;/dates&gt;&lt;urls&gt;&lt;related-urls&gt;&lt;url&gt;https://febs.onlinelibrary.wiley.com/doi/full/10.1016/j.molonc.2012.02.004&lt;/url&gt;&lt;/related-urls&gt;&lt;/urls&gt;&lt;electronic-resource-num&gt;10.1016/j.molonc.2012.02.004&lt;/electronic-resource-num&gt;&lt;/record&gt;&lt;/Cite&gt;&lt;/EndNote&gt;</w:instrText>
      </w:r>
      <w:r>
        <w:rPr>
          <w:color w:val="000000" w:themeColor="text1"/>
        </w:rPr>
        <w:fldChar w:fldCharType="separate"/>
      </w:r>
      <w:r>
        <w:rPr>
          <w:noProof/>
          <w:color w:val="000000" w:themeColor="text1"/>
        </w:rPr>
        <w:t>[16, 17]</w:t>
      </w:r>
      <w:r>
        <w:rPr>
          <w:color w:val="000000" w:themeColor="text1"/>
        </w:rPr>
        <w:fldChar w:fldCharType="end"/>
      </w:r>
      <w:r>
        <w:rPr>
          <w:color w:val="000000" w:themeColor="text1"/>
        </w:rPr>
        <w:t>. HTVS allow developers or researchers rapidly screen millions of molecules and enable them to identify promising molecules. Candidate molecules will be further evaluated by more expensive methodologies. HTVS methodology has been successful at designing high-performing molecules. For example, in organic photovoltaics, molecules have been screened for their HOMO/LUMO energies and photovoltaic conversion efficiency</w:t>
      </w:r>
      <w:r>
        <w:rPr>
          <w:color w:val="000000" w:themeColor="text1"/>
        </w:rPr>
        <w:fldChar w:fldCharType="begin"/>
      </w:r>
      <w:r>
        <w:rPr>
          <w:color w:val="000000" w:themeColor="text1"/>
        </w:rPr>
        <w:instrText xml:space="preserve"> ADDIN EN.CITE &lt;EndNote&gt;&lt;Cite&gt;&lt;Author&gt;Xiao&lt;/Author&gt;&lt;Year&gt;2011&lt;/Year&gt;&lt;RecNum&gt;173&lt;/RecNum&gt;&lt;DisplayText&gt;[18, 19]&lt;/DisplayText&gt;&lt;record&gt;&lt;rec-number&gt;173&lt;/rec-number&gt;&lt;foreign-keys&gt;&lt;key app="EN" db-id="v5z5ep9fbd0aebepx2qx0d222s9s0f950rww" timestamp="1570326399"&gt;173&lt;/key&gt;&lt;/foreign-keys&gt;&lt;ref-type name="Journal Article"&gt;17&lt;/ref-type&gt;&lt;contributors&gt;&lt;authors&gt;&lt;author&gt;Dequan  Xiao&lt;/author&gt;&lt;author&gt;Lauren A.  Martini&lt;/author&gt;&lt;author&gt;Robert C.  Snoeberger, III&lt;/author&gt;&lt;author&gt;Robert H.  Crabtree&lt;/author&gt;&lt;author&gt;Victor S.  Batista&lt;/author&gt;&lt;/authors&gt;&lt;/contributors&gt;&lt;titles&gt;&lt;title&gt;Inverse Design and Synthesis of acac-Coumarin Anchors for Robust TiO2 Sensitization&lt;/title&gt;&lt;secondary-title&gt;J. Am. Chem. Soc.&lt;/secondary-title&gt;&lt;/titles&gt;&lt;periodical&gt;&lt;full-title&gt;J. Am. Chem. Soc.&lt;/full-title&gt;&lt;/periodical&gt;&lt;pages&gt;9014-9022&lt;/pages&gt;&lt;volume&gt;133&lt;/volume&gt;&lt;number&gt;23&lt;/number&gt;&lt;keywords&gt;&lt;keyword&gt;world&lt;/keyword&gt;&lt;/keywords&gt;&lt;dates&gt;&lt;year&gt;2011&lt;/year&gt;&lt;pub-dates&gt;&lt;date&gt;May 20, 2011&lt;/date&gt;&lt;/pub-dates&gt;&lt;/dates&gt;&lt;publisher&gt;American Chemical Society&lt;/publisher&gt;&lt;work-type&gt;research-article&lt;/work-type&gt;&lt;urls&gt;&lt;related-urls&gt;&lt;url&gt;https://pubs.acs.org/doi/abs/10.1021/ja2020313&lt;/url&gt;&lt;/related-urls&gt;&lt;/urls&gt;&lt;electronic-resource-num&gt;10.1021/ja2020313&lt;/electronic-resource-num&gt;&lt;language&gt;EN&lt;/language&gt;&lt;/record&gt;&lt;/Cite&gt;&lt;Cite&gt;&lt;Author&gt;S. A. Lopez&lt;/Author&gt;&lt;Year&gt;2017&lt;/Year&gt;&lt;RecNum&gt;175&lt;/RecNum&gt;&lt;record&gt;&lt;rec-number&gt;175&lt;/rec-number&gt;&lt;foreign-keys&gt;&lt;key app="EN" db-id="v5z5ep9fbd0aebepx2qx0d222s9s0f950rww" timestamp="1570329437"&gt;175&lt;/key&gt;&lt;/foreign-keys&gt;&lt;ref-type name="Journal Article"&gt;17&lt;/ref-type&gt;&lt;contributors&gt;&lt;authors&gt;&lt;author&gt;S. A. Lopez, B. Sanchez-Lengeling, J. de Goes Soares, A. Aspuru-Guzik&lt;/author&gt;&lt;/authors&gt;&lt;/contributors&gt;&lt;titles&gt;&lt;title&gt;Design principles and top non-fullerene acceptor candidates for organic photovoltaics&lt;/title&gt;&lt;secondary-title&gt;Joule&lt;/secondary-title&gt;&lt;/titles&gt;&lt;periodical&gt;&lt;full-title&gt;Joule&lt;/full-title&gt;&lt;/periodical&gt;&lt;pages&gt;857–870&lt;/pages&gt;&lt;volume&gt;1&lt;/volume&gt;&lt;number&gt;4&lt;/number&gt;&lt;dates&gt;&lt;year&gt;2017&lt;/year&gt;&lt;/dates&gt;&lt;urls&gt;&lt;/urls&gt;&lt;/record&gt;&lt;/Cite&gt;&lt;/EndNote&gt;</w:instrText>
      </w:r>
      <w:r>
        <w:rPr>
          <w:color w:val="000000" w:themeColor="text1"/>
        </w:rPr>
        <w:fldChar w:fldCharType="separate"/>
      </w:r>
      <w:r>
        <w:rPr>
          <w:noProof/>
          <w:color w:val="000000" w:themeColor="text1"/>
        </w:rPr>
        <w:t>[18, 19]</w:t>
      </w:r>
      <w:r>
        <w:rPr>
          <w:color w:val="000000" w:themeColor="text1"/>
        </w:rPr>
        <w:fldChar w:fldCharType="end"/>
      </w:r>
      <w:r>
        <w:rPr>
          <w:color w:val="000000" w:themeColor="text1"/>
        </w:rPr>
        <w:t>. For organic light-emitting diodes, molecules have been screened for their singlet-triplet gap and photoluminescent emission</w:t>
      </w:r>
      <w:r>
        <w:rPr>
          <w:color w:val="000000" w:themeColor="text1"/>
        </w:rPr>
        <w:fldChar w:fldCharType="begin"/>
      </w:r>
      <w:r>
        <w:rPr>
          <w:color w:val="000000" w:themeColor="text1"/>
        </w:rPr>
        <w:instrText xml:space="preserve"> ADDIN EN.CITE &lt;EndNote&gt;&lt;Cite&gt;&lt;Author&gt;Gómez-Bombarelli&lt;/Author&gt;&lt;Year&gt;2016&lt;/Year&gt;&lt;RecNum&gt;176&lt;/RecNum&gt;&lt;DisplayText&gt;[20]&lt;/DisplayText&gt;&lt;record&gt;&lt;rec-number&gt;176&lt;/rec-number&gt;&lt;foreign-keys&gt;&lt;key app="EN" db-id="v5z5ep9fbd0aebepx2qx0d222s9s0f950rww" timestamp="1570342654"&gt;176&lt;/key&gt;&lt;/foreign-keys&gt;&lt;ref-type name="Journal Article"&gt;17&lt;/ref-type&gt;&lt;contributors&gt;&lt;authors&gt;&lt;author&gt;Rafael Gómez-Bombarelli&lt;/author&gt;&lt;author&gt;Jorge Aguilera-Iparraguirre&lt;/author&gt;&lt;author&gt;Timothy D. Hirzel&lt;/author&gt;&lt;author&gt;David Duvenaud&lt;/author&gt;&lt;author&gt;Dougal Maclaurin&lt;/author&gt;&lt;author&gt;Martin A. Blood-Forsythe&lt;/author&gt;&lt;author&gt;Hyun Sik Chae&lt;/author&gt;&lt;author&gt;Markus Einzinger&lt;/author&gt;&lt;author&gt;Dong-Gwang Ha&lt;/author&gt;&lt;author&gt;Tony Wu&lt;/author&gt;&lt;author&gt;Georgios Markopoulos&lt;/author&gt;&lt;author&gt;Soonok Jeon&lt;/author&gt;&lt;author&gt;Hosuk Kang&lt;/author&gt;&lt;author&gt;Hiroshi Miyazaki&lt;/author&gt;&lt;author&gt;Masaki Numata&lt;/author&gt;&lt;author&gt;Sunghan Kim&lt;/author&gt;&lt;author&gt;Wenliang Huang&lt;/author&gt;&lt;author&gt;Seong Ik Hong&lt;/author&gt;&lt;author&gt;Marc Baldo&lt;/author&gt;&lt;author&gt;Ryan P. Adams&lt;/author&gt;&lt;author&gt;Alán Aspuru-Guzik&lt;/author&gt;&lt;/authors&gt;&lt;/contributors&gt;&lt;titles&gt;&lt;title&gt;Design of efficient molecular organic light-emitting diodes by a high-throughput virtual screening and experimental approach&lt;/title&gt;&lt;secondary-title&gt;Nature Materials&lt;/secondary-title&gt;&lt;/titles&gt;&lt;periodical&gt;&lt;full-title&gt;Nature Materials&lt;/full-title&gt;&lt;/periodical&gt;&lt;pages&gt;1120-1127&lt;/pages&gt;&lt;volume&gt;15&lt;/volume&gt;&lt;number&gt;10&lt;/number&gt;&lt;keywords&gt;&lt;keyword&gt;Combinatorial libraries&lt;/keyword&gt;&lt;keyword&gt;Electronic devices&lt;/keyword&gt;&lt;keyword&gt;Electronic materials&lt;/keyword&gt;&lt;keyword&gt;Organic LEDs&lt;/keyword&gt;&lt;keyword&gt;Theoretical chemistry&lt;/keyword&gt;&lt;/keywords&gt;&lt;dates&gt;&lt;year&gt;2016&lt;/year&gt;&lt;pub-dates&gt;&lt;date&gt;2016-08-08&lt;/date&gt;&lt;/pub-dates&gt;&lt;/dates&gt;&lt;publisher&gt;Nature Publishing Group&lt;/publisher&gt;&lt;isbn&gt;1476-46601476-4660&lt;/isbn&gt;&lt;work-type&gt;Research&lt;/work-type&gt;&lt;urls&gt;&lt;related-urls&gt;&lt;url&gt;https://www.nature.com/articles/nmat4717/&lt;/url&gt;&lt;/related-urls&gt;&lt;/urls&gt;&lt;electronic-resource-num&gt;doi:10.1038/nmat4717&lt;/electronic-resource-num&gt;&lt;language&gt;En&lt;/language&gt;&lt;/record&gt;&lt;/Cite&gt;&lt;/EndNote&gt;</w:instrText>
      </w:r>
      <w:r>
        <w:rPr>
          <w:color w:val="000000" w:themeColor="text1"/>
        </w:rPr>
        <w:fldChar w:fldCharType="separate"/>
      </w:r>
      <w:r>
        <w:rPr>
          <w:noProof/>
          <w:color w:val="000000" w:themeColor="text1"/>
        </w:rPr>
        <w:t>[20]</w:t>
      </w:r>
      <w:r>
        <w:rPr>
          <w:color w:val="000000" w:themeColor="text1"/>
        </w:rPr>
        <w:fldChar w:fldCharType="end"/>
      </w:r>
      <w:r>
        <w:rPr>
          <w:color w:val="000000" w:themeColor="text1"/>
        </w:rPr>
        <w:t xml:space="preserve">. </w:t>
      </w:r>
    </w:p>
    <w:p w14:paraId="7B271268" w14:textId="0241BA0A" w:rsidR="001E4660" w:rsidRDefault="00CD7583">
      <w:pPr>
        <w:spacing w:line="360" w:lineRule="auto"/>
        <w:jc w:val="both"/>
        <w:rPr>
          <w:color w:val="000000" w:themeColor="text1"/>
        </w:rPr>
      </w:pPr>
      <w:r>
        <w:rPr>
          <w:color w:val="000000" w:themeColor="text1"/>
        </w:rPr>
        <w:lastRenderedPageBreak/>
        <w:t>Another approach is harnessing the power of deep generative model. The goal of generative model is learning how to generate data whose distribution is like the original data set. Generative model can be successfully applied in many different domains, such as image regeneration, audio regeneration and even drug discovery and molecule regeneration. There have been three main generative models mainly used in molecular generation: Variational autoencoder (VAE)</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 22]&lt;/DisplayText&gt;&lt;record&gt;&lt;rec-number&gt;115&lt;/rec-number&gt;&lt;foreign-keys&gt;&lt;key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Cite&gt;&lt;Author&gt;Kingma&lt;/Author&gt;&lt;Year&gt;2013&lt;/Year&gt;&lt;RecNum&gt;143&lt;/RecNum&gt;&lt;record&gt;&lt;rec-number&gt;143&lt;/rec-number&gt;&lt;foreign-keys&gt;&lt;key app="EN" db-id="v5z5ep9fbd0aebepx2qx0d222s9s0f950rww" timestamp="1550978838"&gt;143&lt;/key&gt;&lt;/foreign-keys&gt;&lt;ref-type name="Journal Article"&gt;17&lt;/ref-type&gt;&lt;contributors&gt;&lt;authors&gt;&lt;author&gt;Kingma, Diederik P&lt;/author&gt;&lt;author&gt;Welling, Max&lt;/author&gt;&lt;/authors&gt;&lt;/contributors&gt;&lt;titles&gt;&lt;title&gt;Auto-Encoding Variational Bayes&lt;/title&gt;&lt;/titles&gt;&lt;dates&gt;&lt;year&gt;2013&lt;/year&gt;&lt;pub-dates&gt;&lt;date&gt;2013/12/20&lt;/date&gt;&lt;/pub-dates&gt;&lt;/dates&gt;&lt;publisher&gt;@arxiv&lt;/publisher&gt;&lt;urls&gt;&lt;related-urls&gt;&lt;url&gt;https://arxiv.org/pdf/1312.6114&lt;/url&gt;&lt;/related-urls&gt;&lt;/urls&gt;&lt;/record&gt;&lt;/Cite&gt;&lt;/EndNote&gt;</w:instrText>
      </w:r>
      <w:r>
        <w:rPr>
          <w:color w:val="000000" w:themeColor="text1"/>
        </w:rPr>
        <w:fldChar w:fldCharType="separate"/>
      </w:r>
      <w:r>
        <w:rPr>
          <w:noProof/>
          <w:color w:val="000000" w:themeColor="text1"/>
        </w:rPr>
        <w:t>[21, 22]</w:t>
      </w:r>
      <w:r>
        <w:rPr>
          <w:color w:val="000000" w:themeColor="text1"/>
        </w:rPr>
        <w:fldChar w:fldCharType="end"/>
      </w:r>
      <w:r>
        <w:rPr>
          <w:color w:val="000000" w:themeColor="text1"/>
        </w:rPr>
        <w:t>, Generative adversarial network (GAN)</w: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 </w:instrTex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[23, 24]</w:t>
      </w:r>
      <w:r>
        <w:rPr>
          <w:color w:val="000000" w:themeColor="text1"/>
        </w:rPr>
        <w:fldChar w:fldCharType="end"/>
      </w:r>
      <w:r>
        <w:rPr>
          <w:color w:val="000000" w:themeColor="text1"/>
        </w:rPr>
        <w:t>, and reinforcement learning(RL)</w: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[25, 26]</w:t>
      </w:r>
      <w:r>
        <w:rPr>
          <w:color w:val="000000" w:themeColor="text1"/>
        </w:rPr>
        <w:fldChar w:fldCharType="end"/>
      </w:r>
      <w:r>
        <w:rPr>
          <w:color w:val="000000" w:themeColor="text1"/>
        </w:rPr>
        <w:t xml:space="preserve">. Here, we will not describe the details of the underlying mechanism of each model, but just briefly introduce them. VAE is derived from autoencoder (AE) shown as </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(b). AE consists of an encoder and a decoder. Encoder is responsible for compressing molecular representation into a vector in low-dimensional space, known as latent space. Decoder aims for transform a vector back to original molecular representation. Nevertheless, because the sparse of latent space created by AE make it difficult to exploit the space, a probability distribution has been introduced by VAE in order to fill uncovered latent space. Therefore, a molecule is not mapping as a fixed point in the latent space, but as a probability distribution, usually Gaussian distribution. The continuous representation of molecules in latent space allow us to generate molecule easily by simple operation, such as decoding random sampling vector, perturbing known chemical structure, or interpolating between molecules. Another generative model is GAN. In this </w:t>
      </w:r>
      <w:proofErr w:type="gramStart"/>
      <w:r>
        <w:rPr>
          <w:color w:val="000000" w:themeColor="text1"/>
        </w:rPr>
        <w:t>frame work</w:t>
      </w:r>
      <w:proofErr w:type="gramEnd"/>
      <w:r>
        <w:rPr>
          <w:color w:val="000000" w:themeColor="text1"/>
        </w:rPr>
        <w:t xml:space="preserve">, generator competes against discriminator. Generator attempt to generate artificial data from sampling noise space. Discriminator is responsible for determining whether the data is fake or real. The goal of this model is that generator has ability to generate data which discriminator cannot distinguish as fake. As a result, we can generate new molecules from the generator. The last one is reinforcement learning (RL), which has been seen as the most promising model in molecular design recently. The mechanism </w:t>
      </w:r>
      <w:r>
        <w:rPr>
          <w:color w:val="000000" w:themeColor="text1"/>
        </w:rPr>
        <w:lastRenderedPageBreak/>
        <w:t xml:space="preserve">of RL is that the generator learns how to take action in order to maximize the </w:t>
      </w:r>
      <w:proofErr w:type="gramStart"/>
      <w:r>
        <w:rPr>
          <w:color w:val="000000" w:themeColor="text1"/>
        </w:rPr>
        <w:t>reward</w:t>
      </w:r>
      <w:r w:rsidR="00D76A03">
        <w:rPr>
          <w:color w:val="000000" w:themeColor="text1"/>
        </w:rPr>
        <w:t xml:space="preserve"> </w:t>
      </w:r>
      <w:r>
        <w:rPr>
          <w:color w:val="000000" w:themeColor="text1"/>
        </w:rPr>
        <w:t xml:space="preserve"> (</w:t>
      </w:r>
      <w:proofErr w:type="gramEnd"/>
      <w:r>
        <w:rPr>
          <w:color w:val="000000" w:themeColor="text1"/>
        </w:rPr>
        <w:t>properties) within an environment (SMILES generation).</w:t>
      </w:r>
    </w:p>
    <w:p w14:paraId="24FA2754" w14:textId="2CF7BFD1" w:rsidR="001E4660" w:rsidRDefault="00D76A03">
      <w:pPr>
        <w:spacing w:line="360" w:lineRule="auto"/>
        <w:jc w:val="both"/>
        <w:rPr>
          <w:color w:val="000000" w:themeColor="text1"/>
        </w:rPr>
      </w:pPr>
      <w:r>
        <w:rPr>
          <w:noProof/>
        </w:rPr>
        <mc:AlternateContent>
          <mc:Choice Requires="wps">
            <w:drawing>
              <wp:anchor distT="0" distB="0" distL="114300" distR="114300" simplePos="0" relativeHeight="251708416" behindDoc="0" locked="0" layoutInCell="1" allowOverlap="1" wp14:anchorId="62494DD0" wp14:editId="4E846F3A">
                <wp:simplePos x="0" y="0"/>
                <wp:positionH relativeFrom="column">
                  <wp:posOffset>279400</wp:posOffset>
                </wp:positionH>
                <wp:positionV relativeFrom="paragraph">
                  <wp:posOffset>5716905</wp:posOffset>
                </wp:positionV>
                <wp:extent cx="5283200" cy="1565275"/>
                <wp:effectExtent l="0" t="0" r="0" b="9525"/>
                <wp:wrapTopAndBottom/>
                <wp:docPr id="13" name="文字方塊 13"/>
                <wp:cNvGraphicFramePr/>
                <a:graphic xmlns:a="http://schemas.openxmlformats.org/drawingml/2006/main">
                  <a:graphicData uri="http://schemas.microsoft.com/office/word/2010/wordprocessingShape">
                    <wps:wsp>
                      <wps:cNvSpPr txBox="1"/>
                      <wps:spPr>
                        <a:xfrm>
                          <a:off x="0" y="0"/>
                          <a:ext cx="5283200" cy="1565275"/>
                        </a:xfrm>
                        <a:prstGeom prst="rect">
                          <a:avLst/>
                        </a:prstGeom>
                        <a:solidFill>
                          <a:prstClr val="white"/>
                        </a:solidFill>
                        <a:ln>
                          <a:noFill/>
                        </a:ln>
                      </wps:spPr>
                      <wps:txbx>
                        <w:txbxContent>
                          <w:p w14:paraId="17DE7E20" w14:textId="62066991" w:rsidR="00201AAA" w:rsidRPr="00025DBE" w:rsidRDefault="00201AAA" w:rsidP="00025DBE">
                            <w:pPr>
                              <w:pStyle w:val="a7"/>
                              <w:rPr>
                                <w:rFonts w:ascii="Times New Roman" w:hAnsi="Times New Roman" w:cs="Times New Roman"/>
                                <w:color w:val="000000" w:themeColor="text1"/>
                                <w:kern w:val="0"/>
                                <w:sz w:val="24"/>
                                <w:szCs w:val="24"/>
                                <w:lang w:eastAsia="en-US"/>
                              </w:rPr>
                            </w:pPr>
                            <w:bookmarkStart w:id="14"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14"/>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94DD0" id="文字方塊 13" o:spid="_x0000_s1028" type="#_x0000_t202" style="position:absolute;left:0;text-align:left;margin-left:22pt;margin-top:450.15pt;width:416pt;height:1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Lt1SAIAAG4EAAAOAAAAZHJzL2Uyb0RvYy54bWysVFFuEzEQ/UfiDpb/ySapUqpVNlVIFYQU&#13;&#10;tZVS1G/H681asj3GdrJbLoDEAcp3D8ABOFB7DsbebAqFL8SPdzwzHvu9N7PT81YrshfOSzAFHQ2G&#13;&#10;lAjDoZRmW9CPN8s3Z5T4wEzJFBhR0Dvh6fns9atpY3MxhhpUKRzBIsbnjS1oHYLNs8zzWmjmB2CF&#13;&#10;wWAFTrOAW7fNSscarK5VNh4OT7MGXGkdcOE9ei+6IJ2l+lUleLiqKi8CUQXFt4W0urRu4prNpizf&#13;&#10;OmZryQ/PYP/wCs2kwUuPpS5YYGTn5B+ltOQOPFRhwEFnUFWSi4QB0YyGL9Csa2ZFwoLkeHukyf+/&#13;&#10;svxyf+2ILFG7E0oM06jR0/2Xx+/fnu5/PD58JehGjhrrc0xdW0wO7TtoMb/3e3RG6G3ldPwiKIJx&#13;&#10;ZPvuyLBoA+HonIzPTlA2SjjGRpPTyfjtJNbJno9b58N7AZpEo6AOJUzMsv3Khy61T4m3eVCyXEql&#13;&#10;4iYGFsqRPUO5m1oGcSj+W5YyMddAPNUVjJ4sYuywRCu0mzbxMu5xbqC8Q/gOuibyli8l3rdiPlwz&#13;&#10;h12DsHASwhUulYKmoHCwKKnBff6bP+ajmBilpMEuLKj/tGNOUKI+GJQ5tmxvuN7Y9IbZ6QUg0hHO&#13;&#10;mOXJxAMuqN6sHOhbHJB5vAVDzHC8q6ChNxehmwUcMC7m85SEjWlZWJm15bF0z+tNe8ucPagSUNBL&#13;&#10;6PuT5S/E6XI7lue7AJVMykVeOxYPdGNTJ+0PAxin5td9ynr+Tcx+AgAA//8DAFBLAwQUAAYACAAA&#13;&#10;ACEAeRovTOQAAAAQAQAADwAAAGRycy9kb3ducmV2LnhtbEyPQU/DMAyF70j8h8hIXBBLNqpSuqYT&#13;&#10;rHCDw8a0c9aEtqJxqiRdu3+POcHFku3n5/cVm9n27Gx86BxKWC4EMIO10x02Eg6fb/cZsBAVatU7&#13;&#10;NBIuJsCmvL4qVK7dhDtz3seGkQmGXEloYxxyzkPdGqvCwg0GafflvFWRWt9w7dVE5rbnKyFSblWH&#13;&#10;9KFVg9m2pv7ej1ZCWvlx2uH2rjq8vquPoVkdXy5HKW9v5mpN5XkNLJo5/l3ALwPlh5KCndyIOrBe&#13;&#10;QpIQT5TwJMQDMBJkjylNTqRcJmkGvCz4f5DyBwAA//8DAFBLAQItABQABgAIAAAAIQC2gziS/gAA&#13;&#10;AOEBAAATAAAAAAAAAAAAAAAAAAAAAABbQ29udGVudF9UeXBlc10ueG1sUEsBAi0AFAAGAAgAAAAh&#13;&#10;ADj9If/WAAAAlAEAAAsAAAAAAAAAAAAAAAAALwEAAF9yZWxzLy5yZWxzUEsBAi0AFAAGAAgAAAAh&#13;&#10;AHVIu3VIAgAAbgQAAA4AAAAAAAAAAAAAAAAALgIAAGRycy9lMm9Eb2MueG1sUEsBAi0AFAAGAAgA&#13;&#10;AAAhAHkaL0zkAAAAEAEAAA8AAAAAAAAAAAAAAAAAogQAAGRycy9kb3ducmV2LnhtbFBLBQYAAAAA&#13;&#10;BAAEAPMAAACzBQAAAAA=&#13;&#10;" stroked="f">
                <v:textbox inset="0,0,0,0">
                  <w:txbxContent>
                    <w:p w14:paraId="17DE7E20" w14:textId="62066991" w:rsidR="00201AAA" w:rsidRPr="00025DBE" w:rsidRDefault="00201AAA" w:rsidP="00025DBE">
                      <w:pPr>
                        <w:pStyle w:val="a7"/>
                        <w:rPr>
                          <w:rFonts w:ascii="Times New Roman" w:hAnsi="Times New Roman" w:cs="Times New Roman"/>
                          <w:color w:val="000000" w:themeColor="text1"/>
                          <w:kern w:val="0"/>
                          <w:sz w:val="24"/>
                          <w:szCs w:val="24"/>
                          <w:lang w:eastAsia="en-US"/>
                        </w:rPr>
                      </w:pPr>
                      <w:bookmarkStart w:id="15"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15"/>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v:textbox>
                <w10:wrap type="topAndBottom"/>
              </v:shape>
            </w:pict>
          </mc:Fallback>
        </mc:AlternateContent>
      </w:r>
      <w:r>
        <w:rPr>
          <w:noProof/>
        </w:rPr>
        <mc:AlternateContent>
          <mc:Choice Requires="wpg">
            <w:drawing>
              <wp:anchor distT="0" distB="0" distL="114300" distR="114300" simplePos="0" relativeHeight="251683840" behindDoc="0" locked="0" layoutInCell="1" allowOverlap="1" wp14:anchorId="41359075" wp14:editId="66602987">
                <wp:simplePos x="0" y="0"/>
                <wp:positionH relativeFrom="column">
                  <wp:posOffset>506095</wp:posOffset>
                </wp:positionH>
                <wp:positionV relativeFrom="paragraph">
                  <wp:posOffset>458470</wp:posOffset>
                </wp:positionV>
                <wp:extent cx="4742815" cy="5116195"/>
                <wp:effectExtent l="0" t="0" r="6985" b="0"/>
                <wp:wrapTopAndBottom/>
                <wp:docPr id="8" name="群組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5116195"/>
                          <a:chOff x="0" y="0"/>
                          <a:chExt cx="5283027" cy="5711860"/>
                        </a:xfrm>
                      </wpg:grpSpPr>
                      <pic:pic xmlns:pic="http://schemas.openxmlformats.org/drawingml/2006/picture">
                        <pic:nvPicPr>
                          <pic:cNvPr id="2" name="圖片 2"/>
                          <pic:cNvPicPr>
                            <a:picLocks noChangeAspect="1"/>
                          </pic:cNvPicPr>
                        </pic:nvPicPr>
                        <pic:blipFill>
                          <a:blip r:embed="rId13"/>
                          <a:stretch>
                            <a:fillRect/>
                          </a:stretch>
                        </pic:blipFill>
                        <pic:spPr>
                          <a:xfrm>
                            <a:off x="12527" y="0"/>
                            <a:ext cx="5270500" cy="3952875"/>
                          </a:xfrm>
                          <a:prstGeom prst="rect">
                            <a:avLst/>
                          </a:prstGeom>
                        </pic:spPr>
                      </pic:pic>
                      <pic:pic xmlns:pic="http://schemas.openxmlformats.org/drawingml/2006/picture">
                        <pic:nvPicPr>
                          <pic:cNvPr id="1" name="圖片 7"/>
                          <pic:cNvPicPr>
                            <a:picLocks noChangeAspect="1"/>
                          </pic:cNvPicPr>
                        </pic:nvPicPr>
                        <pic:blipFill rotWithShape="1">
                          <a:blip r:embed="rId14"/>
                          <a:srcRect b="57221"/>
                          <a:stretch/>
                        </pic:blipFill>
                        <pic:spPr bwMode="auto">
                          <a:xfrm>
                            <a:off x="0" y="4020855"/>
                            <a:ext cx="5270500" cy="169100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E56590" id="_x7fa4__x7d44__x0020_8" o:spid="_x0000_s1026" style="position:absolute;margin-left:39.85pt;margin-top:36.1pt;width:373.45pt;height:402.85pt;z-index:251683840" coordsize="5283027,571186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0Vnx/2QIAALcHAAAOAAAAZHJzL2Uyb0RvYy54bWzUlc1u1DAQx+9IvIOV&#10;e5s4bXa3UXcrRGmFVKCiIM5ex0msxh+yvZvtHQnxApw48gpceRvU12DsZLfdLBKoqAcOifw5/s/M&#10;b+zjk5Vo0JIZy5WcRng/iRCTVBVcVtPo/buzvUmErCOyII2SbBrdMBudzJ4+OW51zlJVq6ZgBoER&#10;afNWT6PaOZ3HsaU1E8TuK80kTJbKCOKga6q4MKQF66KJ0yQZxa0yhTaKMmth9LSbjGbBflky6t6U&#10;pWUONdMItLnwN+E/9/94dkzyyhBdc9rLIA9QIQiXcOjG1ClxBC0M3zElODXKqtLtUyViVZacsuAD&#10;eIOTgTfnRi108KXK20pvwgShHcTpwWbp6+WlQbyYRpAoSQSk6PbHt9vvH9HEx6bVVQ5Lzo2+0pem&#10;cxCaF4peW5iOh/O+X90tXpVG+E3gJ1qFoN9sgs5WDlEYPBwfphOcRYjCXIbxCB9lXVpoDbnb2Ufr&#10;F/3OLJ0cJOm43znGeDIKCY1J3h0c5G3kaE5z+PooQmsnin+mDXa5hWFRb0T8lQ1BzPVC70HCNXF8&#10;zhvubgK8kFovSi4vOfXR9Z27hKTrhPz8+uX28yeU+qisl3QbiHcoJANJ9bwmsmLPrAbooRT96nh7&#10;eehunTZvuD7jTeOT5Nu9X1AgA8B+E5oO3lNFF4JJ11WjYQ24qKStubYRMjkTcwZwmZdFEERy6wxz&#10;tPYHlnDwWxDrhd6bCCrvhHkXbA/fgCecZj79u0zBcJIlUO+eqYMjAGUcmNqQAYEz1p0zJZBvgEDQ&#10;AekgOVle2F7Rekkfx05EUAeaulRA47/hCQ94Gj8iT8go94G7+qomGq4UHEL7yICF+gCODPVQIbje&#10;s3GabmO3roldvNC8faUK0EoWTgW5A9iAJoDpMEmTSdZfUOsrbAs3PDrCSfJPuJG8kZ5FqXxtduXh&#10;RwJ7QwzDJQevQyii/iXzz8/9PrTvv7ezXwAAAP//AwBQSwMEFAAGAAgAAAAhAD80kH/DAAAApQEA&#10;ABkAAABkcnMvX3JlbHMvZTJvRG9jLnhtbC5yZWxzvJDLCsIwEEX3gv8QZm/TdiEipt2I4FbqBwzJ&#10;tA02D5Io+vcGRLAguHM5M9xzD7Nr72ZiNwpROyugKkpgZKVT2g4Czt1htQEWE1qFk7Mk4EER2ma5&#10;2J1owpRDcdQ+skyxUcCYkt9yHuVIBmPhPNl86V0wmPIYBu5RXnAgXpflmodPBjQzJjsqAeGoKmDd&#10;w+fm32zX91rS3smrIZu+VHBtcncGYhgoCTCkNL6WVUGmB/7dof6PQ/124LPnNk8AAAD//wMAUEsD&#10;BBQABgAIAAAAIQBskJTo4AAAAAkBAAAPAAAAZHJzL2Rvd25yZXYueG1sTI9BS8NAEIXvgv9hGcGb&#10;3SRi0sZsSinqqQi2gnjbZqdJaHY2ZLdJ+u8dT3qaGd7jzfeK9Ww7MeLgW0cK4kUEAqlypqVawefh&#10;9WEJwgdNRneOUMEVPazL25tC58ZN9IHjPtSCQ8jnWkETQp9L6asGrfYL1yOxdnKD1YHPoZZm0BOH&#10;204mUZRKq1viD43ucdtgdd5frIK3SU+bx/hl3J1P2+v34en9axejUvd38+YZRMA5/JnhF5/RoWSm&#10;o7uQ8aJTkK0ydvJMEhCsL5M0BXHkJctWIMtC/m9Q/gAAAP//AwBQSwMEFAAGAAgAAAAhADcumjk9&#10;TwEA2NoCABQAAABkcnMvbWVkaWEvaW1hZ2UxLmVtZqyZdVTUz//vF1ikU1piaQmBpZHulAZpWGCB&#10;pVNKUkJKOgTpbhBQpJEWBGkQ6e7uuot+/H2+997zO7/7x2XP+z0zr5nXa14zs3vO48kgAAAAW/jz&#10;9+8dMgDADPzbAgAuIgGAdhgAAJJ+IQMAIACmfiICNAkBAKR/h/yu7cB9quFGMQQA4OD/6AMsAQH+&#10;xUgAeADAhhsA8Av+yErJS8JdxP4O/Tsv3B0AkpFSfSir4ONY4SW9qpTMMzAbFzp95+rR6nbhcdaP&#10;zm50bhAHyMHUGl1ICMSuBLW3dLUC8cBN6iB2GZitK9QZXtpCXKFSUDMHcyhIRATdxdUZCrFD90DY&#10;1ZuxJ+/B89mv3OgxbLM+vT3awMVcAOEvxYixFVCRS4SYxXxkYuI4OhcYH9Xi6pildxenCafQq+Ke&#10;4dLQ0DL0adhynd2sPE3/dLFcFt2wUiLaNOo3vH+6XROtbOw3NsF9xW65e7C+fDrYMb8cu5Ab1VK0&#10;WfIIdcesgt5rFdvhzGFjzFVZ23h+a97Q2vh642L9SLu1pSkv2sC3slUtbSbz01Uij5GD/cUShbHB&#10;fUTlypy70JG4w6Fb0xlEqIJXtF849kCtYu74u8qycGwn0v0Ko+/PEnlaz9BWt7rpLYfTVaqTS+j5&#10;Bu3Zo8zIIXqbUoaaW/OztUp9n8vlaglTjmchqIzY88V7jd/Hiax3w50Gt3eO8AYn0465eE/PO1j8&#10;flqvl8K8jrtIIDPsc695ZO563z1v1RHN47V8vf19RE38PifXlwt5ZhpZ+oVz+U9KUeSX4B86bIMS&#10;hxFcPiiPmeKMBCjMeBHUCrluYgzKzUlmG8crPDVqcg8a2qNR0ZZ7kC16Fhlv1VrbNkVpDrIB5QjR&#10;Wdn35YPZpKFveyQLyulQ0kH4xyGt2WQt47IEfacc3RIgUqmQC6JFJwPCTNNthtVUH/nZmGo6E7mP&#10;DJPqJYNYTjOpgRRvcSKoU/Vf08iMWtuNvoznq9BUp84zL3HIk5X7TqBvknZe56n0MSSsgD4tgS8/&#10;iERIBn0lNKvGia0xCaz+AuuiljZY3/7EqLp7DVN3+ELVNA5vNby47iczbV5hKZ3zIaV5d/gGA3F1&#10;WZwSG2VNH20JN0iqCoPCmmPu51bjnuSonlIkmL9apkM2n2gEkhL5Bbs9vyQLUTCPmubjC4+oZp7o&#10;tvcHr8Y4nYW903oIvobYrVZPUx2jeke5+W8t6Wu7nrWS0NbUckxbH6KyTRu+7QoHOFeI1WrhE/Gl&#10;uAzjJgtp0XiCsznvc8iMB0r6lmkWvIgarhIG+FUN7kEVGgRFtegWZUNvB0h3YCpZYul3um+ajQJu&#10;23QQNnLbfEM8pnl9LVAfy1ORDN9/n3JD/YyzuefCi2zjgVJ//wnHCUehOAZR01/0ncSe9aI8MYqz&#10;6E5f5aep4Orr9FbKrNd3q/hOnl7+ggKPLfJGnEIRxpC4JQbzyPx7tOLD3VIMyqADQqp5SDh2wApc&#10;gtAFrDYeRE8DtImzcYypAVL/SP1qjylSQBEPNSnABMFeQZMaMUTyKRkf848cWu0TBl0JStb5n/hV&#10;4jLoBxyIC+adsmZmVcFJwqLjwwzAwA1PTNy9xxJqMiU8w9MkYE7XIjx/1FN5Ihs9lk+A/QNK/dED&#10;1yOAYvX7T6SdiHOmodxyFL7qrlgoMjs0ZJP+pGfPfN383yt9ZQeTTC7hxrIpP8bqrM7Jr8+0o276&#10;YcoMCr4FyMGmSHDTOIgbKVl4QNARNMWMdTG6CNOqIEZtzeWIyyQhNkQAE2utJLpfeCH+T4B6glVn&#10;jIQuIvVux/v2puxHJCkwrggB6hh80yCuN7bgheoeVSlLh6rZSKr+AcC8YAwpaCmSvXwjpQqonYOT&#10;9+hcDExTYtbuO81lslNba86GJ67oQS4P8SfqDebjm/fxOr8bnftQEdHBnNpZHoRphaahfhE195og&#10;MgHzXC/rECxGTkWjUsF5LjOjYQdE3lY6278GOOVXpI67YU+pq/lXEfDeWgtGeNK15iyZOfgSmnFi&#10;hck49xJ4VQTeMAO67VTSY9ieK5w//wDRNb38FNgVgHuK9XZyuSMY8PZAFUOlG+DNlBLRzi/dxI4s&#10;ySaBnDpkjs7JvjONjarxdLzT1JGJdjvLbhwpNsYZOeXXAft9N2JUXRY+CdKPasQwNGMPVMC6JNKG&#10;+NChJgLn14+62BOvJcChKAUONhJAupGE3LCQNiwHWh8fTgm8WkAJBKivcPBYfS/pIy1qSYgf6kiv&#10;UxIvg4G7x7YI/cIbX1tsYT6lrnx+U2qjX/QKVYrjZYzXPpAXPZ/tWRaiZv0VFUcDDVzaZvI0Q/km&#10;ijtmVnySWMLdXNMYNAniMdSUKI2RO7lzY0T85CycVhT727YvR4qsFi5zYmlEqxIWe42ebH8fl0ni&#10;KI9R8yyBniHDmECZ+9tuRjAg16iEocJ1Ty+hTkrDy24JHTFs5w9VNmynDdx1+gSyHABSDGd8PrMF&#10;pNdta7sz7CeZm5U1nx0+b/k6KWoloIklAwkKoMqXnbfM6Nf1EWaJtEIxvishWpSqsp/CSyJLnkbQ&#10;o5BGsKZYo1t6c3ZACbJEGZLXNDMV8FTpFD5aLXgykKKxvIt4SrnQEJjZ5hWHby3UQUiQJCBKTxiA&#10;KXfL7WPAbh3WRqbQ1a79tELBQr8a1/s2aJWmIgY99Jb7pWICtu5CYJxllUm9XmJ1xpxSXU5kGMta&#10;rJpocTC2QdpAcMYYu2mU0tBXi7LrRbyBYg8bQ9Hv4ZSGotSycfsR1s7Un83XpHkQZ8CnwtObg/7W&#10;nLPbV2jD7q2+EneBsyZ6dN7JITs7Q+KJUSWKzkCLoRg+uThQLfGkWqCEEEcRZ10ss9KcJ2vHlMMe&#10;TGkagZQRHyp3WL0ruuKJYLrUUuBl0+5juFtt9PpiCyVE1glPMNpDsK6fRr04qe2Nv4oXAp//GEY9&#10;FtvuJKY9adgqxEMjIt6fR4D7HdBcgEIcm0kA7YeKKBoJB5PNuZWHoPkBDOCu+q0YNzTygAvyC39J&#10;uXxHnDq7HmFdJVF43NkFGs06mD2SJnekI6Z6EL3MfB3pzMS44qk5nXun/1ak4iPOwsom91p72SvN&#10;M7kzb2i0wash8Rdt7aqdpL1McTFPqPB54iAJuyjqu94KaiHNsiwHm0PmVHgB8FeYV5yPMGJP9ncK&#10;i+AtWtt6CWq1FnLrnVXgXrF+VDkJPaKw55tlpeWLq3qODiamlDKj+PgpAd9oDE4aVdW6+ehILR93&#10;Mu8EgS6DPg/fo6fXlgvvdKbvKd2ArwgSmavpmPCJP0pSIMSUpan2eCaoZxk+dwN+A3DPg2KtCvXx&#10;kEFSnCNKBY8PEFTXTPiJx9SKugMhBmqyoEIfI2dZzragN8t4ixSqbyPBXSd4w1w3H3AZOWmAIz9M&#10;pEFYwsSdmBc59hExfOm8tBHEBDjVMis4NG9CkhkQw0yEUHIiLRDD9oSixL62TyysZCiA8J4Ig4OH&#10;JEDfw4UTxSRiyjFkFsVoKLJARoa7TVUE67dS68HA4tNg4HsvDF8KOlRs/YLdvftApGmzXRihxOi1&#10;1Ac9yizS4M25Zvt7W2AvxsdmDlArlleywqWwotvzrMsofJD3jjDWLDZ/1DsmZViwVOE3S8R6xmoq&#10;qydfDxVFSXWJo4vknx2dF2Mi+MWu9DhpMdWpimQzSydnKcMKmQ13yXtiMceK4pWXVbUHemiFEcdk&#10;Pm7gpaTJI73bU+wshrTJvystTp6Su3X3zvaaVRH3riRGv6w/QX723CjPG5UQzTrHp1nVhQrfOnAO&#10;o24HFpdEumksMT8fYFTkG8TnVVRPHD6IO8z847okD0VOJk/cqpA43DxbZsdQ/xc0r5NsUwo/rXhK&#10;cApDmnC2hNja/ui9tTAvWmuniUGNpBfTdL5iJp6NGOH4is6Es720YDYx+lpOcxzja/PuX1l0zH2d&#10;4abN+iZXLUXdxDXWR/WoWSWvub+cLovfjTUQKzTUvCoRzimKOxur9j4I8quKtLrVpcS9Y699STly&#10;W3v27Y26sm1lJP/N+RiVSxDjZf2+mPdqbBBvQZNL1IZWGxhcl50/d/YiTZREhntPal6/SRycw6Ln&#10;Sy5z/FJj/Wqs693IvH/tVwHBnzM/SL7POvQ4RVoZyCJhNC7zD3rIk/rdUr09wMhCh9qb/8PH8NoD&#10;Vj+w9EPJyc/F99D7u/4fyK3p6QgFsatCLH+/naH2riCuP/itDnVxcHM2g7qAeP8YJB3sXeH9LqAH&#10;ZIfz+QuoOQwi4eAB0ueAG8AcnNwgPl5+Q3Q4o/8z0YPjX7ZXdXYw04C6gvThs0nJgNg1oR6uIEMQ&#10;u6SDrYOzhiPEDAp6kACSLmAQ3+/4IiJw9IdP+dusqckJEngwo7NranKDwODfQ+B1MIj/b5ULnsNf&#10;z39zAD8s528S/wgM8D8rUIavlV38QWXYwyUGiF0K+gpmBlWXlfifxUd6krumxjRR6FAzX/MPfBoQ&#10;/QmZFxpoRFCOEKgWJu+vihgSxPBKClmGAI9J21yzDUE2lMZMmgDjTaDpJNoRrmp3u5qU9OpspA3a&#10;fjnP8VzqbY/u/PT658lpy32fyQaA6k0g8KurDoI/d7YOwd52uwH+4/7Oc0QSXARsHYS2RQsLoOyF&#10;FOLYTbPw+/dFct01Z3ts/uaNM6ytqgwuE/d+sTR8knSPAOjS47xCvgzEq4gJGjVdpJz3wG8niUyc&#10;IWBOomy0nDKa5c5K27PCNZbGvpRkhpVsMt1B0ibujMhG1blU+sXcSGC2QQr9gmXuaxRos6Z8KmD1&#10;/Ono6MUHJQAHwXvjgXWGbNswTmkC0r2wI0QAakKnQJMzdsSlgFUGwKPAciUcGCZvWoA3mQJb3ei1&#10;uDqs0bg0BbMkdLxYfOuhNHRSi/mOg9i/0iFJGoFe1+69VexuOfnuru7EmtVl6/Q8pa/GrXCv17XW&#10;IcPOUIZ4ZIbuvO1OGXszEeCMTi+NoqYlUQtQa/dIbHWxTGUfBDhCBtTOfTimDLE1iutcwmTEiNjZ&#10;sXVByLRhY9ngu84MdPjWGiJw/r5/71pbsIBYNIBWnpALKr1aUFigKDUwgImdPGR+e457v9wmAPve&#10;18H6IbON+DB4Q0ttIwEtKMyqMVgoQCeGzRw9yG980Y+ElxGF1DfdhsDKzRjgEyygWi+P0usgDJCk&#10;RaKzF/VC9NnWxwWj97Y0WZXHVrpEc3rdrV9RYRiE2y8qidNorJ1hRps70+ewkubOB9m2I+LHoLhm&#10;oXMHsHEgsppgkftzOSLNgQBB/nK4SElIbHKIMDHgR3GRKQC6OHgK4dUba0fAWIDXD6ByIK/jIwPg&#10;yzYsRwxMf1kx9JB2RQ6EuQAYauABLmGOeEkMUR7Oe4kJ3Cd6qJ6S4qr8BEhdkmExuHFilz8YikiY&#10;35RkS6oKn9C6kjWgGr65ykL5AeJ+dIvgE4SXgjgKwZoCfPKfrhIkR5X92r8g5UH4AYW4bWZRoZ5I&#10;BPvzV+LFJwcA1mDjr/GoYr2oSMMyOqhPDqUkYnToEPCobWJp8hCLpVNjsPOefImSi3VaQXoUmg1J&#10;ISHqJl0O1Y1cNNWGTJgqcIynmKVoKxGv8VrgcgVcBuabjlcX6DCWib5C48VLi3rWqW0SbaJflVyN&#10;NAXZESTH7mkjXSJ39K0nMeC056kAfsaZjGz03+7AWmQ49GhiniPYD8RpdzkwfU3dgu5H7kc5H03V&#10;3coYg6YHtAnEoU4C0dnSaeKSoa6j3gbhfeVWCyhScaUJwfXsNDBlqn43Jd4kT86gHE8gH0JHrE7H&#10;9L42QFPemsaQQZihmTq+77m5rDOJrpiRSgVdJsiYHidOVDXhKQOBigK5tMS0soDCFzFPMU/JfHWs&#10;IvsxnZKUhnQ9lWYpHwUfdtl4ruTj5OW+8vjSWJvE7WRvepWEyWT3ZGO2TEZjaj+Fu4KbekS1drF2&#10;jYDcKu1smcXar8LB8tKpOYmmb01TTcNM3yzxdKnRN8UFxH3GVykW26waoc+nJpMYzfccqa99Ufv8&#10;J/QnB4UsX971aPxm1wnVRvMJGpQeqr/6dJV8lWy15pv6o68cJhdc6qT5kfGRjZHRx9xrX4aWh2Z4&#10;K2FG901MiZfM9syvE2kSLRIREqNLlLQcxgnG00vsSlTGOKwZrCHW09bX42ylUUOFQ+4ZQ+nG3Pcr&#10;N6FbVQ1hXvVX1qcdW8Jb8WSpZC1kpGRaZMnc3TykqfapfamrqevcPbVWehh1QL1VvfU6I47E93sD&#10;mhb0NREC2eUVu4XPhkXyZkuFy82KanQsc5VrBh8bxrHp84l/Nvis4S6hosiuw25cqbafLaKWWZ6Z&#10;1yrbqu/3re0H6KdJhHhae1F2eHYrJAOSu2hGWxJbOsycq5cr2M1v9skp/FBkWZ+hKixdPk4+qu+F&#10;xtTYnKZJw1DtEKbNmhUDdylPY09O1S9d3TKZiSyBDqHe17meaZcsGMIROhHpRLNExqy7rBrPtlmp&#10;dJl0kXXsareqrjp+dqbaGJr59IRYL5vVDBbMrtWVFz+bf9W66yOYalg1S9So3Dh0hn1Gc81wDUYR&#10;DvUIbcY+n3J99bQxyGccb3tjsX7wMHIZhdGbsXpUvnA+XXeQaRBrMBcDk/iAeOwZifOw02I9uXMs&#10;mzlbpLGHY/aY1kzist721cCLyaj1V512nbNTwtO39dcsOIo4sbIRPQmF8etkQxhGb5MrX8a+rPwc&#10;d266b71fKPJcJEwkSuRxy6uWUh/2C8gt4u2rq9njyYP1q8lrFSA/sAxtAz0PKAPURhHB4ETDR3YD&#10;drQjtDcGUrGPGNMZjBEhStxIvgoWQuPBNCS8ciFhY+UuY9jxrNfy8PVwBz4zlZaS7GyUi+4d6ZWN&#10;iCJSJHKX6ZPtkh6XfSHtLZ0srZisw6pbsyITqRcJKhAmonpC6E33yrn4fGRWMXR5Zwl9eY+NyyCp&#10;Zuenc91qcf9QRYxxu64TM+UTKop53Puwx1+LV5UqToy/uK8CJ+MbQ6/j1rtZ1qMODS+gN7HA5KCP&#10;QcNSyZ2GYWbyFfKE8suIKuJ1C24fjY8CVooTYhJymbiKh4u/w4JqL2pHJegh4VUshlzCjM3sHdy5&#10;HJIN32Dje1qPc8SGY5WeuuhaNKa8u1M6lYukS6N/o4tRY/1xzlIWmvlNbQBv7WQldcW+n6LvuO/a&#10;l8eCx93NsuXVXchNO8+eDXZ58ESFwcwXZXfD9obF05btaDuQndz0Qb9MfxT0ybx9+NyYWpZaVYuJ&#10;Vc3+WrfEFwm1xeZng/rYtl22hLa7sxY15dYzyTRGw6em/UvhSyr0v+K253V9Xl7ODpwF7Tbnn+Vf&#10;uy+8QnX/NbvZcKzz3lTXaPpHxYJh+erAUc7R58aXOy3aEH0nExxYtHl0LWfRx2aFSmvZ8cKtvK0A&#10;sujUteYt78+76T97ZiZb5+38RhGikLpQRCgJyJv8es9VbcrF7bogvxbLOoa2c7YaWi39jP2kduUO&#10;Y4dkg2Xze75Gu40Ljk3yFfEl8H6NiuuuXnbqcbhdOJX0fly6qcqV++UCyE8tcLjUc0G1n4EpNO0Z&#10;7lOyyXibefbph164XvbEr4mwT3m8MG8l7/lN/9F0ikGKZ6Jp969PIs/ep9Z8s1Qcih0k/JAmkOnu&#10;eyTRHXwYEUYc+vylq0hD7cpIekVVxVx/QHKl0eEX5+KZ5usbreRSywoBQ0GfdJ/m3ZDbqAnKxowk&#10;4x1f2Gbdvl3zpmPNbdJy+bsWZJ/1K8Nr9rmzBp/Vd/fpT5AiHl3tsbV43xv9Et70mbsdRinGMRId&#10;8OK/tbo121nOYURXYc4oES2/Hb+YtChuPtnJmjQZqnlrGR1SL8l+n3hZqdKBPFQ8xCJTK7MlWy47&#10;FHkZOetVfdJ10B+ZPLoc3Mp09+k8cbg009f9utnStK/zwGZ4+72owlxRi8DVxJnduvnGyqg7bL+g&#10;MHyutEX0LOA2+9rspCd2c0flQiUxM0rU/TXazZEHg53F2vx50PH1/83mvzH0N5Dzgjn/MvMD/D7Y&#10;4JwsLykpAXGBmoN+M6w6yPDvmP9E2n8B3uW/RfIHynaDkzQYxK4IM3eBMzjnb1A2fPh/+j+sDv6r&#10;FB4o/E9QSYgrxNbB8o88cPlHF/yHx0OQP6n+Cceuo6sHN8FFAPz9X8n+ZvW/AP4n8G+sZ9dwM3X9&#10;rT40nd2gfzoelvunU1JRQ0tHgUUOavsK6gozgzyTcLA1/yMIpKAuZs4wR1cHZ3TwP9JE2h5+OwCz&#10;h6f6AmKm7mAHsf/XIgNzdnGVtII4g7g54FcMkH8aAgIg9pcwc1erh+3g4uJChz/wtP8/fND/X2Pw&#10;8PCCeOHb81D+b0fxn7rp3x37d91/9kEZYgfXLP/dRtlCLOFHxvlnqARcpqHrPwNzgPlBz7j5wSAw&#10;NxcvXEXxCMAVmDz8lGFm4vaWtlD48tnFXcweVCAfH7z+MOVD4xknF7wlCXGUg8IsrVzR+TjhTQ1X&#10;qJ02PBJ8I3X+2EE8DxM+2OVAYE4+eKxXlr/3GMTLCf/uvYB4/GmBeTjg/g8HDb/jgXKig/8qvv/6&#10;Mv79FfzHrRA89d+y84+GA4N4+eCn/z9eEnXpork+nvxytz9gdYz4yXZZi7KPVncuyL3viQ5vnB0H&#10;b/cjZgF+uU/SShnUytv8uPhLVQkmltSFz/jpfOT1jFLjUBxYn+JlbzppXH2sPanNFjqSQzeUQPzu&#10;YqUuqdCWej4fq8bBGLrs8k3eclD0/nYf/mm9vn1ZY3DqdyxCJdUBqvoxsrerj3UUKxSy1V5RN9cS&#10;QzEf5WU5KdYqYs5yBJiSfXk+W8drXoqDILXXUureoXkPxPbf3jv0hIl6GUhWn5kE2yIwidvt6M7A&#10;HXrYZdLHvFUmNb1vgD9rJrwmVbpCz4cnKo8rToNv4mVVLU9nj8vvmBpR3MTn+Xw07jqDL5QB7Xr0&#10;QgCyDWQeDtw3jDSa6dG/sMg/jbxK+OAiUPjye0UDsNras54qZR175GtfI43o7c2tzVrvi9TnJ6O9&#10;d7UI109r3kwD1IAz8xG/COyzy09UH5lA7QF6amSqa7kJWSsr70p2K+PScefBkEncjDdyd7MrKr4y&#10;a6bYIgmVNO9tosMfvZhMYm6x6U8K2SHDggGfyPozKnN8+7nI1zKA0vu6VU2Mhz2PpPVFKNEUDy+t&#10;KGx7pXIa0dpUZfUecoN9L/ANasbj16fTe49962tTuh49adKYea+l7C9++gnchndte/dimfZGxXb6&#10;hlqffp/PLD2TqlzcLWXexjvoflH7yxqKwEevdhKQ983NsSbFWmbHobtd7JMW4q16gbyrT98C9gSe&#10;lrqhIA30h17WdSu1PBbE96abh+ysviTrv4TyIJgeHb+onYH4Vl/yz8tJXnt6P43h4fYqVpMxIEBP&#10;sxT6ZhlMY67q4E1eyce25sbvO3fceCG0nP76hbJ/04mCpPa76vamfjLQY2fMEtynWtsSJf03ZJd4&#10;Y5K8MJTHnlcmkrymDIK3N0Sa3ti85tNKCGdNhv1U3Hwpn3N01JSe9iOZvxdWqdMfL9erYNZeLfmo&#10;9Z75DbNhYkn4S5tx8Jbu1lO3IL1y7RIBntxHbq/FrnKFkyvyPKCYWgo3XbgLK86Ykv0e7SwcUt/b&#10;aFCfQmY+BGzlWe/eTB0973lpIOSc3xN7vRp7AgXzhW10GkbZsTllDj4jGg7Mc5n/cTdE4FM31Vjt&#10;1tE+gUVV6XgFLJR1vFIVWjoQU4njnyqejPZtCuDdkOYdHZ0el6ybZLTHfY19aNaeTWWXeD071hTI&#10;+xn9nZrOosEamSHkXOCm/Ey7cMGtHucT/5PUwq6feO/GF27CdZSf6yBFjdOcNzJpc9nZZ1enwsos&#10;yEq75mh6vn13q4CVIneRdDIboUSY8m3U6/1AkCtUm8t9PsVgqHlDRJMnD/vQ1fikL8v5jDks9B6R&#10;sAkx7eDdMfYOLRmuyQeC9nt8ir4Ad2rU/fZMauSQRc+m54tCXyLdUzHoMHzKqkjvKDLir7JwSg6F&#10;VAhiAFBH8Z9Pm5kMA/RIAs2kpJfeKj9HvKyiGBI+YA0zfZ6vJhfY5SiKuUTi0A7rY78l7Pn8VQBf&#10;8eiLwiZOfRuBjga2oAlVkwSmFEhgBXuTfIKRujuxSsU67lHVvPTJt1CLqbfDd1IecfLOfZTOIRTJ&#10;j/IZHe1hU5/IGw4MMKLbUIUwrqGVymwvYv2XBbPwZjL8jTs8LzAdGqbzksoslT/6Qe+7tZy988ze&#10;mgl0H7e5BElrR5oLbDL4mIsKSPmKs3Hxdvcn1TB+EdlD7vxEThlMvMDjgaTcRrVgRhLKbhLn+BYm&#10;oivBG7dv1irK1aWEcox7TOKS+qWX6KMlPyFf2VQBP7PTiPwmRucHbAHVsNaT/AVEqoxSCMUvFJwO&#10;7ZzAWQ70VrFay0XWMBCYLpMgzutj5C/xuyhb/8JeoyNmz8zXYiJ0xLiG5B1ciPFDmCZN3wewLUSX&#10;Ld9xLNuyzgyJdL6rtpzqN0CcbI9a9NSGqJ2wjCZEleS37z8aUiCCFdaiHHOiqNCav0Fee4yta4Ch&#10;D44XjKmxhLA3YaK04fhuMjOFmh0Idp4y1qNmmnWPHHDH0KjL6PWqS00pTsSF9qHS/JLFpv2Wu/L0&#10;A01hr5bQm5gBKxIMF5RlKO/CFxSZlMecomplAd9Nn9nSzjD4fNuzlJ0e4n88OTjbb7cSUo+3JyCd&#10;apqx9CT8lXTmknd4R7gx052skxo4e4zpM8s5Mw6TStFYCf74W2Y5TtyIjJQF3BvMl7Nsn3DsaFlB&#10;+uBSloXJeq+exWRHwoo2kpu3G6DeEVsLBXYxMS+CmkuymyAf3JIFpjXBAZriVJ+w8RiaTRfyUsAx&#10;ociuwLTumlK8Wi/HxqWroZ61grP60oegC34724Ed3WG1WDyyOoXiBZ0QsQyNouONLqXoXig6FhaR&#10;NYZR2cGc6iLeqY4W36zs2KivkW3qGkx2aJzP86dkxlkVY9jwS/FEepV9gpMlp9AsnJizfDZW0T3c&#10;X15OBmx8favpzgJk/Y+QXv0QjPci94r1OFGuts+y7N100jnqxRMUwaRh9XQEtmHHuprgEXlQfU1j&#10;Yc2iVAZLO/J3mSP0T3Wnfpizr4YW92/K8ZD8ShKKZd3Afy6Na901/UVjFibahJaqZ0gyE/dZRuqG&#10;g3z8mSsOys6PzWz6fYXkXq9ZmuVssKlLl1Q7NYOII9um4rFX3+UUVhSNWcnxVciWVKMliXxhQaje&#10;XM8Pa9vR5aoB3s+KdDO45MjUZjjfaU5SODz3JiLIsrU3SBtm3nyQjOjPNFVxQqcM1Q/SThadzmB9&#10;ktREK5/GjCX3DU8xKj9kS0FypCDmzkqx6C4dXBLPS3FNu9U9wcEe1E1ERKOkNh8sHoPRqSfD3sJJ&#10;ssUseXXg+PjDKllnjZi5I1M1gxpEb4MQZabAxMObXGNh739xatdRcTVbosCR0Li7u7u7a3CHBAkE&#10;hwDBG3d3Ce5OGpfg0rh7CEECjbsTHIbc735z5755a2a912t1nzp9au+qPvLH/lW73/KOMF64VCzE&#10;PucWpCMpU9wPIdwXKAVk4A6+OHrFenyVs4lqfdOYuCPeESKz0WlMlj+lhi2W5JUUQpbZBS343Rr5&#10;7SQx03TpFCty1+cdXoDE3AYR7RaiR4DCMsz6NCkYHqX9QPXTZAmyQyxsX0FiWjiuIICFMkgIRVte&#10;L8xPQbyx1lvhQ9kpmHYgwzwWtYvSQwxrYUfqvUnGGMXSagWkcOq4usdpZ9apFrkNvdUppL1MToJV&#10;b1utUMvPmHqSqWGgaZ4WTUhTtr0vtniTiszOKdKsxW/V4YoJgVq2H73qbWavYUQ6snNtJwMPUtcC&#10;ygbGSQGlkGWWEkeEmbR0hfSVHn79OerdDtKDtixUObKFgATAoJadCZzApOWAgYIwpiLIOgjn4wsN&#10;sXuqImRD3RzM1ZUxYOL+1K6CkjYRArkg5DTElBOKhSj2G0oSVt/fE+Tyx0Lumi1bhGKIJZcw7ZvG&#10;P0/Yf2xxp0NhT8fsi+OYtUERxmwI5jK8ueY0FI+FhBlwd3C8dmWTakS2CCN2xO6Ltur9PBdD4IBG&#10;nTN4htW/okzocHdPYPw6xoIB9wreYCxFGuUSXwZkuzkSgsttekvM/XER93UKpvwf3TXClvtQlrVk&#10;W87FRIBz9vgOD7F3cTYpNR2826SQSIoDYUy/cOW7r8syrVZ0Kd5WMp5WBPs8o+0YLvQlHQ8fFFpP&#10;AaOS54Aj09+BxLSBD3jazv6BseWH56u8jT/CiC1byJsJj1l8xtDtnfLPm0hZ/IKZt6xpb1fP6fzY&#10;Sc2ipi3PQIRnxLtuK3A6YJ92yYJ5SDNs2WwdRsG6K8tYsXUKE2mgeZNlXkEzEr9uJv3XTDpQphmb&#10;Hu+Asq6k23dz3C+9QRv60pWEFug3fT1Nm1E/utPJ19/XkOWbIrYEG41rRc1hwJO6hp/prKTO935d&#10;ydTeko39EGg7LFNXOF9QKfEulivgwj7FiIG9kETuzjFlL44ILru/VxCnFBamZwuegqk7n2PSllmX&#10;UWc0JL1FMDJIcG68f/DRcmS4wjML6fokqYr+IGeiz9Bl/caXXKULyHKblc9zEfnDLWAxItSacfJN&#10;/0+aTZY6ehszXifEyEjGJWu37DAj/KdQOkExSHHBb4Q7NQm615fZ2FjTdgto47YW8SsIGZkCU3xA&#10;f/sTlb790iKWi6UYI51w6gr/ylGleF1TfxX7Cs9pihQhgh/eIw2Q6nYBOu0mGVNKYaYOn178oI9F&#10;W9GqhcsBd7z3KRgJONtVnMTY5EAhjHDjIDTy+BAuSI7YUIjbEoyZlhS9Fmi4szLeKtgYpBQ7rpCT&#10;rAcGOVNRXUZRMW9k5ts4yNpMPo6nfE0p1Y5uq+BprT8ooyFEmZZAm0bkUeOJVYsxY8oSi2AV9zsx&#10;FNOO1zPjik8bssV2+rgdYsvUGgpXDCs0zMKVpe6+uYuD/87eEjTx/n0SoznFJoCFOOrMjodPjDOH&#10;ho5gB4vbC4kwo4SWD8QaJ5hsy1zbnGWXplvpE7baTWNmLN/OTi9KJVBd0Z3WT0pCZrnY2Li+PIP5&#10;yWJu9Pn0+TFj+2VmyNoMm0eDM3JnIZS3U804Jj3no4G6oflXP+ftyfv7D4AiRbwvFrK7BEzK7kr7&#10;8XmeoE6OwMfcan4An6I/JFcnBkI1J121WjwjPzkrJ1mvAYqKmSbGTUQ0yEhBISUHy2dRJ6MSUoel&#10;7mBQJmOTq0sNWjANgsyc7rfT9eylRKjN170UOdaxhlrx7JwOLD1PUlB/D/m/LFccV4Vug5FpJt7P&#10;uXbvB15dlOVVKPifmVaL3v4uMZl2/N58pB6josoyydS2cOr/1f98coj41J8Fo9eAPWdHkeNUaKXg&#10;nZWHmOhuieD4b556DnDJ8Ux1/GI+Kk0H5o1lkFCkhnObh4CZV5TtZGVEebpeYcx54j7nwk8R/Tls&#10;N0avJl7OjB+O/DzKE/Kqjp/utvoFJk4E2BYvDr4mlAp24idnevoSRTrroqbzBecyxgZuULEl1nLa&#10;Sgc6Wtm8f3++uTrGIxOh//t4/cv6F3+M47KhSCrG9FGSHD39h60NlUN8saX2jy4vGpruoTTJ9T1w&#10;9XqTcDmUCq7N+yA0Wl25jaeZQO8At3pYcCUEwEGmuHIdDBdrP2YU7Uzs0wnb9cxrZKx0LNq5etXs&#10;9TRtBv2SBhZmXp8kX48jkqjhcTMh7LUIulnb53tO46xa9U5e9UxelT1+gb8hJur+UwP/+xruPyrf&#10;P4LCzc/H83eJ/Kca/n9WFXlJKU1F9X+pyl9F+L9gAYnzH4usFOz/4pP/CVT+VPv/CSqcf0r8/xQV&#10;Ln6B/8NB/vjK38byevSf7T+t/9VLkPj4/oAAP9cfZ/rT/qMmf6L+jv4jKAKv+f/V46/ef8X9l/z/&#10;Nqc/URwUfyzi9fMf7b+2XP8Y5zX76/ZP1j/H/n5z/GPerzFIf8b+O+qvLP9mOH9O5H+/Pv861X+d&#10;+r8M5/9yWf4b31AYsArycv6tNzy8r3rDxWWE9P+hNxT8r97yT70RFPhPvEHi5XpdDf8LbwR4/4vd&#10;8PD8D3ZD8SpBf1jmXyz4jy/+/uX/XHB/vTX+zW44ubj5eP53vOn08vTRlv32+fuq99uyG9bOVdc2&#10;4RzfwIQEhcyEWFpOGhhELOUAiSCO+hCK8R58XBmqwiPMz3mBBPM8lLCoKGJh6DJrLnKuGDjNTjIW&#10;Oypyaz57AlIe3VrN0iE+ceIvZ/y+D9rfK74auB3MV7iofq/6bcH8Xp3kQIbna8bPDnOxJL99WASN&#10;VRd8fvZISJtPxIe85ZmTKMgnLqmrwjslPJY4SK97yNZvuGhd1M6aGplhn9amEk/jShKjcIEaXK6P&#10;AmRwTpqHG7+9zVrw7qUP8Va5PcoNp6CM21rufhU8zzwEtPstdLTQ6oo/cUYkp640dPgiqAUDfyVZ&#10;sEpfO4lO3wB6E5gLqxTCTuREChOIcuVCbpmdhT/mp6T0nR6fIzp5DOD7hvIEhazpXFuz+AduOK41&#10;Gt4wfkN4CUH5GXtPs/OIKS6liLIdHMXaRzvrjRFBqZ1GJIUNHQUtB1tcGsdfpNqBLgo444GKXTrr&#10;s8btkQsYgk6HzF8GkA6g33BLrRMYh1YCNSXAAqfTBtmWrb13uggusGpCa7z+ziQGJr/FBlOfBWiI&#10;2YfUNsumRbb6u6XIOoh0Cs07HhL8ExsQo3LllaCEoK0Z+2/v/OTjLi2yw0RQwjw6hsHrfZNTDXM5&#10;eZbhDCunItvInBhPC9D6FL88Z5+LL8WPkLPZYUkicK/vCwZNdy9/y07ax2H8Wj1dsUU3BVopsbw3&#10;DddDF8Z/8BDatVDa1nIPK4d9moRhyCNTF7i8kN21frCwKmWnMemZO9bKZvzZ7UIHjlafgIv1giEq&#10;m+iaEMSLIvnNtaYfsNmCfyrJCFTrtkq6JKAxbQmnu7/0CDubQtehs/KWArpR1HB5lnXP7p6rOXk9&#10;bouRF5d1j9Zsnm4NXQr6MOWNe3smqq1fB+mqIzNJMg7DSa5L34Y+f6T3ICGXGOhJhQ1/o2oifUs7&#10;bB63iV8yjh+PECOBqDAdXuj/BjKgQN4LD5ingYvsy07ZkLodkK6rxIdVTbCJIaiQUEnkeYNBhYSM&#10;kxkSdJuIEb5ALBw1MbDklBl0MeuPy/OWlr933v+J28z78+5W271JTSdlujSWhndf7MEOcaQ/YXNN&#10;QGFq0vz8SBMIzY3lnUB35YDRwhabHbQ1ktjKjC2a+6RTKxqboRSSoeTSMo+VA3NklkGQ0gprCTj0&#10;RPMHGG2/E3Pg8q1TePsVReYHd/kn8F1g6uxznIR8RntrI2Q6O8kitvmqyamlxoJ2bU4P0eYT4b5d&#10;3NWviC6it+cks3rU+6DEK156DvmDaJSuyqpqc09hhTJQpX09c7ohfraAm6Xv9PcVdaLeB4oGV7iP&#10;alS83jC0DTnDo+ZU9FIzHtBsiQJcrPeE3ngV1NFFL9L4vcVktBKyUdHTb68QloLvMcK9KHJiLIsc&#10;roiMEey88Ygk8GthLQJOLNQRVCRrNq2vVHjIn7AOmou0rOGFIlLOJj+aB8xOLGIboQKhZl2m2/Ya&#10;GBC3i+BnELWhqhzkgmd2i8LzG/FUpDv3oDpePiyqkJq7zqQVpiUGlEplHeZvTeylWJPPFvJoB9lS&#10;eJB6EXrvKc3omsuFSqwaX+F4AZ7wnnDX4uELq2bi9lr3hii+WppLu51VgmFvzdriPTna+O/TrN8I&#10;JMZo5v+ga0QVhT++AbtgadsRdhE3b9oD4XHzT8oA6deVjFgAsVsNOJEve2RXGJ/XGYRin+OeI7vz&#10;xxszHcqmZOTlX8g180c4FLmS8OahpwBAvr70ODM0KwhiC6AGvHyO9gjPFJop912LucK7YmrP1guv&#10;M+oZtiF734q/bjWb6kLnCnj16creXMrdlf592ELvnmqByx7TPd7cdCqq92dKNnADZL/fu7zoltAn&#10;5SuY/lzwK75/iDj4w7odjhIjI+wXxSat5XLYecaDG1fizmC/7OeI5yjCIc0j7qOy7HB/di76es6L&#10;B2vTq809/vyPcLUicD2btq74tmEzbJJF0y+BGh0IauTjSzaugE460TwTYiKZNSh8jIWPzJNgnTPt&#10;zeVzn5WwvP6hdc93hdt2SHRBSRpEozI/y4Vs0ZrSD4p/lQrtvxEKzZWZKn5Y9/zSJfGhqIaTpcgM&#10;RRmOG9P+Ix53O+Tn0BXH0zjxJ2jhuCrLsoacIzl3bNE03+TOnqptPpenFfyVtHy8srObsywTd2PY&#10;jCfW4QsPcQA99LXgnpU1G9uAy7RqeqzVZ+4DmP3McHIYP1bJkRk5L1YjSYtAno4YP7TZNuIqSeL9&#10;d3sZe8Ku7G0ISfUImUcyDxlY5lYe4KOV+HqJqLDcAPGBvKNLr6SVyEJk7S5WsC1nVgygUxWkMcSI&#10;65zR48IirUVQ8qV1LMtQ0lEr4byNmXkO8cQhLGYniyvThLE9aLt5AbFt2HtC3VVpAmo+W7zQkkKX&#10;m8MQG2QkW84gOqGz4w7nr3fgHno2XnGd4Fc8v7qOhKb4imNP6SlxwY0MvcjVXC52FcwRWYYW4Iu4&#10;her60tkrHh8eqKOEsjLMAUwJpNnPGCrWxrBIeCoUvKNBuh4276Y3wnhSZnLrdzzBmRXXFiWIhYtQ&#10;ngk6Bui+xWVNcIGqV7XOud6/+gqgMudkNCcaDoJdXaQTbKnsbTSD6TxsphvvtS499mK1f5ZmIQWn&#10;lHW0loBECKy9CNKVpumCeB1hPjnnIGeWLPDPw5/fU1IhxCIHako5jNMBM/Hagrg8Itub7EyxOfC/&#10;L9wYwOq+vQNoqPh205okJlw1Fu00hVLFPFvf316d07DhTNiZne+i91+sCb39eLk05x8CdD7mgOWA&#10;BHhTTRO6TnwRcoKtu6OxHpE3crkMVDuz6+EY58u3kkqAySgQlVzgrhNcfOcRHLMwS+Ckgqz0YIEH&#10;Mg9RJMr300rzYhnHmddrNzL6ENjk4Iz+fL2QvVNAMln0jJQoxTXTV4/VP8E/S9qv72UyX2XpwZyx&#10;hmajCu2RNeYwCpVdGzZNMh8MXVOBH1wNGIZy5LJ3RhixPUD/2NFKGVJ0KF0+74fjo31f/VM9W06m&#10;qgrnHp5GFJVLU0bBorh1tGDXmYq5mk3vR7+nUbWzHjMC9mbiRwbrfdvhN2gL32HzpkmnzfIpTQV+&#10;zk5z4C2N0Bz3MKt3gqDf6wvMw/Rr6loSMFmUBHKWdPJeax0G55QggiVsYMdhIk5HMu/X3yashAHK&#10;v4gqM6p3lE6IyLigTWfnwGy31un2eOyH0BG1tSlkuV07cALrQcwF0ZXNBGS91uZyJgzUIQq4vRcY&#10;J5WvYO4cjThLEuGAOWxLIUIKR+UrXdhj9WKKtos6h+oYB217SYO2+yJDwnbLSUL2UCRgKKC8z0rC&#10;BpOJjBju+HDjBFx53Xs2RYMP2wdQDcE2QUf20YpjhtM/EqClPTOgpaFqeSGHjwXucPVCovzJw5kd&#10;IWf95DtnxaZtgcMjEsc0kX1aflRoek8EaHovDGhrYn+yV0NnOtKT5N6fbn4+ft17MEVb41TmxxBE&#10;Le+U3ji7yovo4/ZDCT/0xwknDmPsDO3jDtwB9EKEwwVJFBAKs64/7yI0Rfs5D4gc0qUGl/XbaiDq&#10;QBHvGjcS5uPMdmKoUXseuW4FdC4qRzykq6mTb3UOssh7txo3Il/cJPlEwFM4BD2+X0zBlzJErEXL&#10;+2JCPW8k/xlKcwHa3jHEq1gNez0ngQ+KkH8yPqUW5En4GT/z7bfL5keGRcQE8mB9BEHGpz5o9IEt&#10;AsWwLU3ZUBwmSIo8XAUQindWwXON3JrSAD4/LQp1mGGAbrH7XQIuLZQlrP+ypHvt7BRtqCcDurs8&#10;/cxaHVF8L30Fka3wNdI15cSMwT7zuMCOjrswf9YD9dqYPzMNcnKInnlk/apzSYduYlHLh/MuZ8JP&#10;yoom6bsm8cp975ZDFu/SEgilUALy0Shd0QLWE0rXwnn6Rfp5+utvZjiByAX7FUP5tHgblUeGseXn&#10;0CkcWdI/Xvpzb92lIiraALuMPdsTiT+1uR/4YpwNJUp/DLvKJY8wCcfdwJxeAR0lcANsMgu/EcS8&#10;YOB/z5T2mbyfnz8A6QQvoFcG78KDxt4riksPDPx8l74hGLtkPt/KXTt1eBmnGz8yp9GQN1yZntlg&#10;/33B2b9LY0YfmO0rfDFodiorFudzu/17+ANbjVFjp9XgscDdpf0i9YwW0lV6ABnpKDIDHOosYQCZ&#10;pWJHXMKbZESakTfRv87Q6253P59JMQiK34JVXPcazS54bPPSJt1MkmGJ50Xk9US+aKiWL4r+ytrO&#10;MwKycBHv2ndFyLL4tZISdxv/qt85mB0W1nOXEUux3ovN7svZwxp+69UTscJ0JyJZDeC61bjwVKjt&#10;n7LnLNMF1ejihjpeKUUMT3Jtx44Qi44eusRP8u4JdjWP48VXDOBnCv3SVlVSg+A+lrwYCkq8IbsV&#10;Q/VXUCl1B5O0wzinvDVjjmZByY77QoIVr5OUaKTrH8YFyn+XY41RBqmhdrbFF0RP1AU0qSfFzwdE&#10;DtF1IPNBcCzmZnkKrQUF0YtYM3Yuy1vKWyJWExLb5HyJ+DcMjwYd3eS52iLf9NSxDbN9dAx2Z9Cn&#10;RHJlVNeKPHRiLiUv9OBcvdjdpnynMEkr7S0yZKqYMEKRQJ07kMUx0XLl3CqP7OmVem1dECQFnuUS&#10;7KvTlzSl6AcjU65gJIB/JyWP2ODV5gbwsaERjIhF5qUYpDhNRWRZ9qmzfteb0IHUymKVXmhyM/FB&#10;Q3QghZ8TS/MJ7Brh4M5+4JgrSmegGHO4cFEOZzssJpiG1SWiEHHtzaFWSLvxl0dHAaEwxgbl5iNw&#10;9eGLymSXYvcnyFGrX9K5DJcwxZ7nD+fN5pVtzYC0ojfLiAI4FSktnNxekUajflHDB2IEDMomHpAc&#10;luN+1Z3XdcjVcrPDN/eS7XJm64NLNtv6weOSgiR4QllM2lZ2lWzvvg1suIpSs2WL0+R/P6gBAWrQ&#10;bJG5TEtQ8JJDiHbcer/26Jtze7oaf6EHgzhGndWzjXOCmzKBvI6wMbKuaIM40mMToyQ4NaEStc6C&#10;6WCMhEu+SjZN/JLSQakkpw/UDji1iKn5wpg280sr2ZyeZs6CudhGYjUA3eI9SxJgyk4KsPRldVjv&#10;5XLgYczRJbve4TjaMKYwTcwXQlCtYCkeayjU5flhK3Y4Q4HmgnyK/1PrRX+kaHcf+3q9iz/MXdH6&#10;CgxncA8jXHahDnwSEL6PwRo+Ikf58zBuUJImE2N/k0YoFygKT2QYqwzJdIDSaWiQQLpXNoRaj73P&#10;HDOuhwcfH7M0xKy+GtqTPuAhffxweW/+0HGuu8U9yrmeHkBF24mpQ+7KWgUrJc9OwaWNwYHNZC6t&#10;/dnDDCR18K4aAUI4ffnAf+OT4SpUL+1B7nt8fzifBRlv0JT3hXiaV3UCwLp7wXJ0F9uQ9MZHLk1I&#10;dmK5CRM3s0EayKn795LdbGHvZ7aw9BH1PNmf0KSVcqPgWhj7bc7tQLhJcAZwlbIuWMH3Wodq43vt&#10;KO07eFwkVnDtTW5JtWEe0sRTJ7rQMtzg5Jvj/Wl/OCLFc3N9ZX054rrQroh3pN9mvGSDnAHVZVOb&#10;N3uXUTcpznKT/V800DXHtW3xZe+2R5zuLh5bkGwB3yXPcz2dnKMWgtrUGZp46BWWvpTniAYKtCbr&#10;fjalLe11UmXdIlmgjO4yiyw+DJgfSwW93rj8H+i0h67E3pW914ImsSOP0Qr7fAoVyth78csvqpC/&#10;VocQ1DeeOUe8qJ+dE0qUxjowRpR2IEOIx+swUd4xk5+C4lUkufkr9BhI7odmoMaROMidmHE0dhRp&#10;Z7wz24y917q/q2t8yY0/dylG4PaE+BYQOPUpiufGeR5zOh58RyKrXYCut+4VBeenZa5ON60sMoD8&#10;+vfdW4qybedxRA5m9d92qXVMkXFL2AljCbIFPu9pgklz02pGrjB8sbA1CawloWGJrPsyuc0pWjC1&#10;owA7ZH3+p/5aeTm3DCQvXLx4EbkjRw/uMJcgOw8YX/6FMf6E1OAv9mgxDlrfbPQY9ewyFH07u3S6&#10;30+dBUkX6Y7VMeVWUrVKOL2npZ47bCAEcRoDkIdNHnPhcBagDs0O5VFB8KmYDuOTtvORgp97h1oD&#10;u4d3QxXGR4hX5Y8FnrZD0akFrfYnvZVS5ZfOS+FvGujFgNeh1kBiF9dKbil275hppDyTRW/arvvp&#10;3wGp8VkRzD8BhlPf6i6vbuqDzgVISAzUYb7BKa4Uji0XG301KihrQiv7ZZkvG64xBWx6SwafNIIF&#10;DA+6WMJ6kza0fkWwf3T77Q3ow5mXj7NS/UtQC3UpuRkI6gp6cfoyuJYgKqqvDoJjrQzH3+hPPS7D&#10;pLFLIMetSITPupPQoBznYULPlxlDB7vXqYzSBU8obFS332rRPBGvP6UpKhq9pi9idY+SWoa7FANy&#10;pi3a2sWtjMPJLbFX+iamsQ41d6/8++isLdfwpn6S2+N27Lqw2vpeL96CPqQ9gF5lpjmjBkxm3vvT&#10;loZjmfzUxbvT8+vMx1CPOI8mW4ukIwdwJZdnOUAH9JU/MRU0SEdHO2ozaOmnnpeRYUsMKsuoq6hn&#10;UazG4nkbOblVyRL70yyTAZhUJagab0l1Yf6+3iUXDx/NRqEWb40QtQpwRN6jMhg87iMn0OxUYS77&#10;NYmbR5VG3Xg06wQiosueE6ap4RWGU8coxfTtMLuCAWyiOoDHrWqlmThepjBABjcZwHMa3lPQJFmA&#10;CTPtbKI5n+SWmGRiOnza9XACWwEvhl0kVSrx8XpP422rYAxYpSV3mPCKrogHHyC6CUjmBpjBi9ue&#10;NCtZXqvlXhz9fBF2w14wfiBREyDL890tWT/JCN316zY7KB3GfiG9W84V5dEJZa+q+HVAdHPV2SqY&#10;e9U40xDXgXW3B4rb2F7eZRl1srCgw2MT8L2uUkF/iYW2ypVrmrkp0boD3v7SDBFD2CozN20luiqY&#10;SDOocEhm1b6EC9JlLMJ2vqXJMKpqxC/VJHzupQ7VNlWNkgftvAPvKPH8lGphXuf7mdMxlVuQf1SE&#10;K+ujkagy9aDllVS5ifX47e15l8+Y/aZfsAd4KKIISB+VkVxg00YiRtpgbrIcDQ+uTdinhMniTOdU&#10;eEOwpZ9ZvtXBGSYTwkqWjc9O1UAtKSOXRrYyLcMThpX43QGrTjIkYBya4OZ08Vc6Td0TX2XvOcFR&#10;K/SQj4oH1dT5iZNAGgtcLBmTJD5T7fN6UPKwsJf2LwJSXVZQF8i0bDGzAajqTkpGYKUuVnufKKXx&#10;q+95sxWblFmZrEQ6OWnHXplzdPDxGV9YlWT5+/XgeGPkwzeCT9lMk6mtUOxYs+P7DQelxfOd9WX1&#10;9cIdY6kKc4dfDCOF1VvPfqAf35agfaC7h+1amt5Nt7UJbxRPaF0Lap8QlarJyKWx/r1n837qZ5VP&#10;NmklXl6CieZDY/pvDSKQ0Qn3u09njFniNGwG3P1G+jCyOsFwcP3aazSPWMzylNHrGkRbxsWzFZ2c&#10;eSMwBLfKhVvcjDFOxmcZFAkZguznGf2n5xkRCvxUZuNmMN8GBdKV9OVjdYsMc9vOIivUOj8dIyfX&#10;ky21bUEr5W2ObTr6Rjft2iu7nW2swHvhiT+NPxDrdfkCdv0AedmDUi/lXF6Rdb0/qIh93l2ZWJh8&#10;Z4M4HfrRT3wtB+o6qttsot4HcOXjP+qKvHNKF4v+UDBF10Hdwdy+7jPkO+A6UCUAEgSVWCJWpuN0&#10;L1urMa0DfzEs2XesOGgDb42+PX2j/hbNN2gWc7OoH204YqfdBWyPb7pP4gLmDWxc5+Df8A7eEnSx&#10;7Cddmo5Ep2bvjw+a+gX9VEcPilE0ZJV3CCuBaJFYEk4ikhXpVmkdfkcpu6Kho/E0tXK4+RhuZLnR&#10;qWCq7umUPWqPSxkdKsEB+7I5j6HAJJP04W2YlqbWSZ8S8Yzm2UBkLh+RDLwCi5OKDsFWWnK2Tgpz&#10;xYkM2qebntBHkar7e/wjs3ayVmol/4Ru0Xb377dLetT+4B1x0zIqz9no7j3TuqyKFu+lednkXN8T&#10;ZTNjWUhqDFEW0SPiYuV6UoSH7N1TeBtH6xmM37yQOkHwEePiwA+42YCsoEh+RLHBMgNwDcYbI5KS&#10;4NiMwclzQInIJHtzZh04PgYvmdAhggRrN2XliEAbkxlOidSViy5Geh3J2kR0EI8SyMtpVO5UQ4yw&#10;NdnyMuW2L0/6kziVhMxELXQtjwlP5MeZOZDp2nAo/X4Vv7cG655BipztTbvS70dPaOIXRlgZl0ZD&#10;wDItQXxemeS6ReeahrOQoev94El7uf4SfRB34Qhvyw/SQPJk52MY7w03myPiAvv6qaJEcaii4m0W&#10;HiT7XrZEU0dbrMc2yLHIuS0/Gkr/tyjOZyeyUhjPmXsJSvYzJrZfNOnapcC8ddgZUKOyHos6wypZ&#10;6/eTb8OMg1uYx3TeJEPUbOCdArcL8z2tzfAx0pa1A3qP96+PPbeIH3v9bZK0wIkl3QfdD6QdRGRU&#10;AB/lzwnwknJmv3pQ44jDBBzaCp4CzpNQqfy2z1Cu4OV4WY4rVZWYvL5t5xykbHrosfo8RnzvNn9+&#10;hqZrePhdvByVPFr247jTzAWI4rZ9kjnx0GtQvhntQid+B8ggtDHek9Qf2xq3cqd4QPBILSJQnbq7&#10;IjUUnjr4kvKr8lsDh3KDlMN2lW7x1VglX/Z/MHOWUXWk27oOGjS4u7u7uwZ3dwjOQoK7O8EdAiEB&#10;ggSCuyxsBXcP7q7B1uLS3bv36X1637vPuL/OqF9VY45ZVd+vml89z2t+a/iBBkppmGUTyzCWIwB+&#10;i/BJJTxazK7Zjt4KtoZXC9/Isv20O+3n3DCPndyxvgMMROH+ABHGW2xCrO22nGAcUz9Hk5ttTI/T&#10;187wDpUc16aV/YGVKpRUR3FPOwnOrS0i/3AwocvCNzzgcC+B4uXznvKq/HDcd0cvpC7X57NxRc05&#10;blzIZb8hlpVoWH8Oei/nxICUAfXuBxQHCwXjkh6OAt2i1J7YeTWTkVzy/gEJxWpdXwwdKXJ8ifsp&#10;RoRojtRQLbVWBQNQDBVpGIcusqE2kqOZ0gbENWAuzbJrqeVKoHnGVeQyCY1yvvbWvZpk8GxZwO/x&#10;BgKTefA2uUu2WrY3ORNw+J49Ggp3t5yKM+Gie0KbHqPh9VQB3m1umVWP9XQZf1tI0p6WZy6lusz9&#10;yBy1T6Sg1DXdgOGKAlEfVu1GMljZ0Zm6X57WRp5mKR4xusGXgE0xOKRWFqFGZkemXoEwlZtyk4Cm&#10;f0Uji2sTdmdzJcu/N8qzeK2b2GFlhulRZGcwMdOHPN7qegfu9Ol+Yyj5drXCvg7ptQ54o2pM/3XS&#10;+DI4juBxPyyXjhZPBoJi6e+5Z/yJBAtIhk4Cf5S1hOSgFuaM5h1Qz+eMYtzDziihXG5FmD1Fh84x&#10;MwRX8eZdGZjQavJQshkFd26JaAk5Ul7l6GusapRq2Fhm+1EWJEUazcjWza07ZMhJ2OxuZ7VysVpF&#10;TaweJ+PHZLsINphT+YYF2Sv1vTpmhzyZDS2wKlcpD8Ob23Ru9HRGtPqM16MUAFIgNS3QY9Wh1r77&#10;Qjd6PqpqsG782QinSXF2w1nV/le93y8B3ykP7ix03nzQBEUFRY8VF9HUDQHoIpZ3gWLbh17VIi9P&#10;YTbbtHbxvbDl+EL+16Fta0ae/k9KHNOH3ESjotPNVmxnbxttKvJEb/i3h2usrH+hLYuoUcD1XUYg&#10;z3ygBLIMUY/pjaTSFhCqM3Dg+SKplLbDA/Jl0jWlOZvHInv8cM2TEBnacC8xr20w2jaxZKhpv27C&#10;Fhr1mSQpvflZj+CFTwGwdaS8+Gj50/BYTVYwOwaxY3u4SPa7S5r/fq6xLcjt/LkLDTV062aDDVbV&#10;brz9dNl/mGyVvxPc8Smoyw96dth3UES0q4q5xXenPKXRS+xpkzkpaT0nW5/LZkU/A5ZUyuJH32Nr&#10;UJ2PzZGTAM5syCV23FhBtk4jeNL9TFQZjGUFwgaHptRySQjNQARZpQI1IqSa+dfN4+FoczRBPDpq&#10;84C6wSQURinhkxKGh9ZJi1oTPDwUn3cbA6HTVuPlieUHSsUlQJmww3PrA3KY4w+RlWFEkDKvevhE&#10;Gb83ZPzrPFaDAtdjiJ0NXE0v/4Flf/7EZR2eZ2Bv0KddaQoWrFP+HpU/qbqPZi6SenW7GFJLAa7w&#10;VfyCdY2bL1M4UlXCFoooV6mY2MwvgNw6PJI7un5pPQRWjJiNBYcvNDnrDTMWtw9hRh0k+aT0y0iT&#10;Wzx6E1Nh8/JYCYnJXsqtPxls9dzPVb4O1Dwk2P+88gnX8bGeNZ9YIQLZXo7nZsQ/VMPY7wq0rHHq&#10;3e5JdZOYXokoZUWZd6Gaxn0aBB84Z+091L6mdJUXMzyvY3/UgHyXfq0YmNpJ1PnRg8iTwCvbVy1J&#10;3TiGlohR6RtBlsYtTsZS96nU43lg42AfLU2dTRgIITBYojy6CZmx+GMCIjsXc28AbViL6n0ZxvW1&#10;jyuU/gYg3uD9IjErfXDQMfMsMRFrZTAxP1pkPo8AsBtggDVBuB4W6Vo7Z8VZh88W6UJiw7+k9k2A&#10;RQa6L8uRNTPUHeX1ILHyRRp1/KeYrQw+G2JSmEEQN0vBjSh7qZXLnsm3teTs4jGQVt2WVvLtvLnU&#10;mBVrtGPM083noScolTtrYrqciBMFpZsb54fAXqYDPKcQP7u1X1gUWDMwet+87xQ/wYktITdtPQHm&#10;E4976tRZCVHX9BXVBVaCqPhWnDOd12d7q1rtbAVzQg4nmW2hgLlTdgL+bKHLxThbb+3pZkt0GpkP&#10;be1ccpeZZ5snH2nlgy3CliOi804oNjM6YABw60S2iq/YYahhtmG0oGdg6qFXkM/RxfnE0cQR1rWD&#10;vV5Vv/KHgcF9NfIK9Or+Vfqrm1dVr35BC2OTPEgE2fInJDvAvjlb0zglCylN6J6WW8+mOr+gAtyx&#10;A162xqnOLzH4+YmaZgo5ob8RhugmdTvIrjdQnbdi8Gc35N5zecGygqaVn2AgPzW6nGA7bWFZV4Fd&#10;B+DCBPqud7CdVrCdjrCd/i8X67rKwThUP3QxnoKgvCayDv9OsvzOAfzGBvBzcAr8SbL8e1LiBUX4&#10;f/lBqloS+kpa/0Wy/Hs/6HeQQ+N/irPwv8AQ/8RZBF4MlX/SLC8cye8Mym/cyV8pj9/7/8k6/CdT&#10;5//2yH9DPf4XmzoviMh/oz3+6qL9SXv8I17hn6YOJ/f/APbo10MFYGs3ipYG2fjahKpIsqeG1747&#10;zg5XwoSODk8O8ehVQgnv+wCbhyj9LgUFnmxyHyg8EZHwhIAiGldlDKXZGXWqscOa0ZaPuCldaJhm&#10;cdJpXOWWWXoqpXuLhjdvvbi6ucdg9ZC/jCUn2aL1lXTnqGB5L89vrGOvba1jVSRgXuwaQPylm/x8&#10;YgrjyBRmYKMm1fbsNO7m3fHTLLXLKane2Y8FC7hXXe7Kzx0BBIaCKGbLXmetCVsnV14pQc4uwnOp&#10;F0DrlCvfckrLLaOUgp+dN0ScnhDOlNv3aB5Jj1ddEo0NbI3mwmL+8o1HED1TYSxTQM52POQ1xAfc&#10;DCajZnogi00atMy6JHtdYgBFCoVcCYPIXzOtgDBa6vRYRooq1n+ncq+y4m65LrytKOu1xpIvMJTm&#10;ddYAPtmMynzrlMtyg+3AsZkdtpT1Y8r6lYA8BM0xt4501zrqQ+jsDoPt5ylxa4z0Fi3/HWDKA9Jp&#10;yNOY+1c4ayjHy29Iz5eWeQru57Wus4AvOVxwzKuGMG6/5qpQrRtwHcPtoSQG0L1RCJR8TT5oNtMf&#10;qMszjyCw6p9QI2u9bZAjrThNYdMtpdaK23m+8DfslN8JLZUVPctmeQ7d/FneKRXYlvGkcL/XiS23&#10;+a4gLfgw4VJVJAnEpp0JiqrAGwJpfH37A9hAnTj0uoIstatptOy+ehx93EeDPy2t0Hoz2j/4Ya1t&#10;FiCcbtdMQ/XQRBBDis/RB6ZiOI2gcisslT4tjixb2lYZF/RpGGRrmv8ykZuWq1dHdfl9qmlHNkOQ&#10;oSJb+oqzY22XA30cVFJ13s44PmTVHCFToWmd+S77uATCVLDKpOt9muEQwPAEGUbl8i+InOq40vAe&#10;G+qBhbLehMTvswagFkYJfUQR6o5TTeJOw7BZSU1rSsEntMtSP1G+KJ0V9impL/IgSvfRatfSKakx&#10;rmI/4/qVpZvlwpOZOzxCY9N0b+NeK2D6I/V4ClUj0SqdGkSNiEkXklY4FfQpoy49zaXYD7WHuqbC&#10;bN8z8cCjiAlA71qDrUG7EDgtnvCJ1kW9ukv0DiezTJ0ANSPIh79Ta5hkf+aWtzGiQWosmjeKoZXL&#10;LeL5uXjgqOy95dFA8lxCYTVKf7qaFmJ/uXTDKkzHG6ea4R1CiAeVezN3J/XS7OqwFXO1k9amxIkm&#10;zT6hM8+S8Y4JaKVKEYCvE7kEBDLNerMvfm2MTNNj55zCtLct+OCgy6srtc/kFqH3DpVZN27y9KvR&#10;6MhqrxtPndHoy/mSxTYjG1qVUwXMBf127Depz81oeZIk/FDXWFqiZpyrXwpx1qAqRL8UbhwcRDbV&#10;uF1i7gKTulHYgDa+m0+Yb4rgsPnD3Ne7JmNeXrJkA+aOBLvH2TujmoI/AW9f4Qpx7GOWTw0chOTN&#10;PngCjcejQBbjS4//nXSQ1nM5hGBGAjqxiKC0WJMsgnFBYg9dOEzAKFMU5Y0e/LOk6i3LeSFAUvUw&#10;qBiy18Mw0s9oHgJxMDCjnL0zxyMOzZxMQHoApAfGHpKEu/IQT+VeQ9l7ZRR//UhA+tmxS4bgbQ1x&#10;1DkVJF60TEzBMlelE2dC+R2ZMPzjBoH3ZPQh5pe46bJncu6UMwVvZBXg2kGRYeT75hC/zGesZ13z&#10;EPYSMipiJnpT7DfkqpXeALhbM7HO6KgL1PZubXeOn+NdTNfI4xiNODVYBWHz63QA4kDUwl6CO+IB&#10;NXKluHMVf+znhCVwYlv60TavqyqArrnuyRFC1cN8jNsU9+0wFFINETDvJPCvCT693kGP5M93WA/0&#10;xu9EXJ5AeTTD/0leT7dBbTCZqM1PdNbtaRTxHE60YeiNbtqDdoF2xxEouf/FjbMUoL3yame592TT&#10;ZDtlhd4rcnxn/ir37tOT3BOcec4EA/HnqxI9hmo+ZT6enMzSrlTRct1Dv2uKnMzc/WtxAq1eSuzo&#10;ftEFWa6WOH4/+De9yOdS8pIaXeGB/PBd5EZdEXWAZBtHwXznvLCrWrhMrN73C1FrfeDwc3RSirRv&#10;mxXnop1JmftKUhTvNhhbtI3il+X30I/3Eomets+dA+FNQXyXTg9rd3j35pCzUN19dFJsUhzM3sCN&#10;YH5jI/qfNJ7R4E3NTYyLvU2/Tf2LPJDdkrmgraCjoHPGiPvo46hde0RN8wRy1MZg/eHtJdjKz4zD&#10;+ZO+MaLL5KEIjEsvzR1KYu/Vfjj3uE2ddNAbjQeVnNH5dRoIEXqwi+vabsYhz9MvH+SxSTYN0zrb&#10;zu+lh0y56gabN/RNzcaXo2MH/TIRiaG5X3ZUR4cb1ryBacS5s5TZysXd7gg4FJ9FD6cUi3PUirm5&#10;tTgNY9RljmNjy3aLvz7EcOTENcQlO0iWKCY7VMdqcSXb82KeVL+CZWQyouj/3EGiZcRwrEdKCzYN&#10;U+z7nM9xTSu1ZrmvKe/VVh7CtL2P2sod3yppABZ3ocRG1dFZL1Nkg3GwhouHLjOzJHGo4W+MIa2u&#10;yZIJr6ekwZ9CwpkCDfpJ1ZJWWfvwYzN7tlGl4xCynuq0cqsd1hMND+bWeV6jXzdGMnhZ9xsknANP&#10;80g/v/NSjKimn7aoABKSxdkape0MscwjpX3UOR9iGMzcxTPYj2HKI9yrSurHuskhXFUu4eL6UbmA&#10;ZcXT2FJm6OxHXbnhCT0ojr/A9WmonbZ98tEoR6Zc0xfrl0yMuy0iXdxM8QdMVFluW1Q65FlJYFkl&#10;/ntHk3VaDVkmByaHbKN1T8exITHn0ZnnS/rUxNHBQKnvtTzDyN9XfmCGlre0MiC6Sujt1b31F6Vu&#10;3cMK8JD+INuScc48x2+g2K6L1fHWYslsmT9ezwVAvBLQU/K5ZsibbVaGXjSnZk0FS/7Csz+dH427&#10;7ke2mGplTMJ8VvvtVXeeI6TurTxwAe/hlV+Q70H6zJGa7+I1Kr6mcuMmgrG6BK+fi/YU2VjsALae&#10;QS8wWlVWo8xFVWJCQJENH1LQBjIew11ZIv9M9ak4lNHfeQpBQoTm6zsmYDqAJuOa2uim2sRAI3T+&#10;w3Y0HaW2tJ5hlm3IbY2hJlW/Pg9pzIoKeMQKrIaFpCpdFvU44Edup6WdoK6mLUOV8LWEpl24EhU+&#10;jocHn2LKDoPMCdFBzg4sS4nNwxSXhu5icIQ/KJzLPn6ZHKTyBe/BkEveWBoTce6doZ6rgxxWzCZs&#10;2xEnL1iqs1WS5Js8FLI5SimgJmIpRW2lH37HuV+5hjJ+2tAOKqg2eN8F3EDQyRKXazBGVd9EgKJr&#10;She5pxpp/lyC3ykS5wENREa4Oonf6J4fPO9FRGFr5QXy6K/AatDU88ADG+Zf6FcQe7u3BsrrOnk6&#10;dmLKEYkBAPillAQL37mZF/j2ezPitoZkW59Z84UgR7sjJwqfcuzGLvMUIsqaQlYuAZDFlAw4TMe+&#10;4usUufxSayVU5MSFb+Kaj28iQBB5loMN3PitVg7BPYtjJdlaj2Vu/cfe+bp2knHzKdquNha9aYDT&#10;D6E6GIoZL6wnlbBLv2qsnUmQGmku9o6xfgkW/RntiHH8ZcGz3I8tXbU3m6pm8kaIzoyx535mfv7Z&#10;IrxL9DBYJx1QAU4XA3PwqoJCu71+eklSJa7XO0jX+ReCMlnmyYe4yioPz6xZ+cJ6Mj2gK6PkfitP&#10;SmzFDKnT91BLK7aieLaEyNzLbLA5x5ZQZYjxcHrZIkdzRl7ODOkUG37lwy5x34I66WnqTR4ohqPX&#10;ScctpUxIkNw7nkS9Fb0H6tfsfYkbkduUhaqSlqVlrhdt4pCdEJdJL4JPPnoP8VJ2WvhJPWWfBFxY&#10;XhTbBhmtWG/9xFBd4p+kiKbtyZVDkHkd4JnV7nMtY+Wu52R2s6uAGzcKxcvkffVBSiXNETpL+drJ&#10;ooF8ouADiBlghuXUvti7lRYaSjk8rZd1dS6VeNlr8yggN61HcaIDK+b8XShxMWnnAewT2FUYXihL&#10;9HESHtoHLrD+jD7zOGEYmCSdKHC8KcbZR3LruHCsfz4Rln9n9o7AYCL/nuJUHm0j5lry4Y53C3VB&#10;agnkQRmQIzRMotp2sZ0VpFRygpjDFMFf+aklZf/b9tXhd3V+i90fzZyuDE1ax+uCfTxTXiVkADF0&#10;tLcuil2ZopnONQry2+z2I5h74te76obJqbCpi5Jr7XnkCrhECaTsEV5dVsn83/SplRuykKoaS1fj&#10;0XJOv7hDOLqe88SkFGZ7GV/PzGDD4tM1W9q01DBI9ea+uVCMG1CUOilRtTbA9Ni511zILsgJZBqd&#10;pAPnMWy+pC8N/tzyf4LUjq7gWrJMLeEESm/VBeOQaoXBfeFk5hgdtNekmsvVMdc77kfdVHEVU1mM&#10;SMrlx16csHWN2a+7zEP0xwXZSzKNx+0WE0NY6et3SgDA6McNPM6tOxiWpecfLOe6EsrTPo22qE9C&#10;vB0CfrijIC2PvdbSWuSxHVEiJsw5I9Kt/rfLLb7Yd+rYbCa3pWxYgokstksBFkL4pu8nCihP3GDN&#10;ijakhyyJYj2ybPEQTx2/JTA7sLlEfyOK/ma6TFJR6WdmjNYm1slPXOJdVvPIX5ZENpI9m3y6F+O5&#10;zdgWtviMjEqUj/xvJu4/87W5uAT4/5y4f8/J+/vY+h9GbmlldRk96f8auf8mj3Dy/EH5///II79l&#10;Ofxz3H5RK/5F1PhDuvhTHvmLzvFyv/94/LdO/7H+Lx3/0Dv+KYj8S6c/JJF/VPwpj7D/oaT8yxbB&#10;b4vy97X+9yLIv1niv+0O/K8VQf7IYvmLCPLXGJM/twb+SPr4R9L7S9SjwG+hLP8p6b1D389bs7/R&#10;tI5sUWH6i0IO9xltW5tCTieZGqGhLb0CwzcNA1JUDVvkCFwJpjR7bX6ZHeLyWErVyYpik4JBKXoR&#10;9PV9GVFs8KlILNLdLXHSXXPg7abIfBN3i0OKBsPaZJLY08rV6IhB3W7tLp/D3LFIm3v/Vx35UFKz&#10;Ik9n90GLaBE7+5FOg+b2FqoxBzazQDdz3VKqsavsV8ff+0neZgz63NsEwy6nWK9KnWiqQNF32jo4&#10;mWBnAmlG3i7VkI+lqme9q2c5a+cZc3jkYNPznO6l8PlBuj06nOtCQkj2U+qnq+XV5Zx3wDJe1juP&#10;lfrv7tFo5iY/a4vfl4naiYNN4EI/x5yj06/DowdD8UTKvtqogyUC0H928x9LaKJmkWd9JuS+xO8y&#10;W4K5uKT58XxffZNi2KIOEcGlZ50vbRnBujDbg92B+ZEATNETUsIEqhWSRCrgM7EnDmTli/xEELHC&#10;E46+QIxnrk/1KyLa8o1Hs9yOLO8YIqH5devqtsYxhWrDuVi6fcz1nraNQ8IuSETJCpy0uMYb6JGX&#10;BbgRpf7SSa0Wr0qu+mHQHGMB1BWWugI/+0HBk/iSuY6vyJbNw+y4Z2hAQ/L29jPOYiGVwPo2QqOr&#10;BKHcm2UxlpGGICN8G/lCcInQiPmtP6Fbp9Uj4rLl7XMNS61YlGuQUf14GM+b5V9LGYt8nyNAiaKP&#10;Uo3sPbxEW4uMRLwijqani/amWvipqquENre/FjvoC080l94qyjzaLsP5dQox0w3tLX1ZqkN6th/v&#10;jtQbDckXDCBsm20EBZLETjlC/XqPn5QasI0xRJl0LUC3nEQRMy3CDdJs5VFyFtPK199HSV32p5nN&#10;NhSZdS5993X1oNytLbkAnAJoAnSwm9Bjfo9Q6qGJDpWZADW4NRi9BPvRDe24UShBFnTNM0noHoug&#10;zReD5FlTr8wv6Zi3E1PfWUSMEye7u8m+cTPmf/DiNoFuZV9c+/YFGzPKmkMRl3acOBZPZKvOPW3T&#10;AppHyk6JHS5yiCALhcItSA/+SKONMR5nyZXQJf15L+VL1rZbDvgqKXlB0rB0hi/8djG0iFJR2qln&#10;eDYhM6ZwVEi3qKyBU8hP0fhXUXXi5ziYKo2PCkj1Fo5Iq8uzNig39fzErzM91UKo+lpzDHAbJ9tb&#10;eGYoGh6k3tJ0bZnpVq5qb/ZrrdDco/Vudo9EhsUFVEE6WU11xe1vX6M1aFXbEnPMPWzU6mhB4moZ&#10;7d4x7eux1HrqJszK97N4VMoK6lCRVPTPYxLFqYhOmJi2fMeqmsawLdxEsJ6Loh3NWkZ3434NNv+O&#10;jAyuCBaDsofoD237dY/shJGQP/AOeNmSZuOAw8VQD4cu95+/WzeXydlZUeLsAKBPo+TWXw2ZoU1l&#10;s5M1AoetGE5PfCbQ9hQItyXQTh/ZlSKeKSf3HWrwCwYe8gGYjd0S1ybZNcTX9KvieZPLH35RrEJ7&#10;yRWGo9BHrAHr1vtN+LrFPVyu0RWPzHCPw8ALELGYPuJtjeKgWJNXAiPdomeyIIfJ8kmYjxHEZeEG&#10;zB1EBVQqt/m2RPhFKA1+2KRR+efC/hKn1ODJRlvda6VrKW5tKr0iUqD9lKqoFRqgK0mUECxMKEHN&#10;SYEs5xSqfI59G/QKiOhRBeUGc0CdO4Q7MLgCunY/8payQnc975ZGmQVgrYQhEEdonqveFRhZxVfm&#10;nFiZRicmQsjozZHGUsZKcFrZn6CA8HnTrpRUcFbQ5TQVIJvvEe09Vhx1WfC7uLs6u1iNkfmDnnUu&#10;AKYWUYhoYJsSwb2gr7CvoO8bFLOwI3O4yp7F/HCuc5wncb3jYcW8knitlHt83yGqEfXvqcTW9iBE&#10;t8hFOYisKCUeKAllnJrTlzb3wIqX4zE7dYTJUagtIiALTPTIw5f47i7/aZCz9Ny5hOa76KViPfOD&#10;+bWQR60buqs1YxE8rjjXWCOMbM8ZAHfcjD+4whPJJDjTcoPKIgLq7o36q2IaGw3pL+ZlFNMgiykV&#10;UqpBdmG86R0ieLxQdXbCgW69bN8vEfpj1+x7WaRzvTa1qYstx1AobLV7i2SLZAIFbzeuV6SdMVcG&#10;WfY8zRb6TzYemnV92MQSv228uxJ58oWIelI8EwaZNMo2SszRtdE/Yq5uam3Qboga5WdO2hTKGUIO&#10;NuTh7U1h+XolN+lYanB0LensIk3qq2W2SfsqYDg/JRwTelJqBs+dE68kzrXC6AB9PUmP4zv7T8P4&#10;JjUyzDNFanIrYIm6UHX3VOjFmQiRRFUz6KZP3GzkD4phjDtnLXgJUMt9jWN1PqkoatHSb4fG770k&#10;eKiIf7V3CzdSphij0dbd0zCxHwjdZULKATAJSWpTHYUT1xtzxcrOXJuP9uvOXvc7PEQ6YDZ8Iv7h&#10;7k4MBcJ4qDB1CwetEKDKr51lhiZOiMcX4H4ii59UkI+j5AXAxjsFykVzC0AXfa1u/CmeKsYXRXxD&#10;QYzYIjDjeieuIPSmJ3x3dt/MHLoKAyGbJojcKuWDLMERCjcb0uyYLcIdSzF+HyfzV4duDjf3Jaky&#10;upXcZnkDD5eF1yzKafYF8+gWuWEUX2JuP4PeEFAHDQGWBwcKF4a11juZwikG9GdXlgxxLnlW49Y1&#10;GmPcRn9R8H3+GbLKeRSKSvHdWR7x65bGTNpXIjGsPOW3JBQRWgwNN6xOkoCi6qLxY67BPBcEe6IH&#10;JVHNeNCogL2RJu3mcdJu4jiJ6hXnZDNtQZCvbvvTDRY3X7XAjddI6QwqjDg99BT1DNe2Hj6RtKT1&#10;W7spA6QO5LcYdP6hsKWLiQ9KCBy2XJVcfUJ0PFG+h2wVk7tJTPP1M2ul7NmWUWrW6Ed8N1+/AdN7&#10;H+xBk488BXPKU914VG9zohStVG7mxSM8iqKcaKRz2KaNr2s8NiuX4zWIjNeqF3Io2QhgdLHJVYuK&#10;BKM8vIPneaMp5NCRz5043yniYzegvkZcREdJ3W9lv3OSuyBJN2Yn6xeYmVkC84tytgjofaChTM/c&#10;KutNriir4vcl6UjFvRH8Suxkq5THlfHpYwNfVhLCHB+5CjuW3EumOdDKgd2b5DZV9bGHVq+DL1qE&#10;meQQ6kpPHUKuwzjUA0x7P8s7Yotwc8dCUSgWXRG861fcSOEBzcKH32cQAcwpHqhYTpASxCsai9Cn&#10;Z0v8FXrGKrIgU9OUeau/Rh5ThNXRkWHSurbpn9U9C9dZFMo+wYh9yX5Q3t+YpVBM0whfTF1sIBF7&#10;QM99MIwbcXbcFQ8A1fxccEOxN8SUar7WlVzwY0Ew9VJGyER1EITecJtpiacUvm2S8l5BCGcKJDBf&#10;q/lZtu09M4cn1XypK+nd20B+3EUbDgPMSRRvRnr/Ri2cDuKJoJsk7j3FRiXso+ei5YZkLyQQeT5j&#10;irhhNx8KGOWhEA7Qm8ZAmC8em2bo5QoUCj+SJTd6HkYYJ54jSs+LWBqLpxB+fGk91kC+AlBGeB3F&#10;QxJybjQjII/RGYhvXkgDq/uwUVCxwvp0mOjzE+fDVi7mtwjFgTiysUczGFmxJszD861WlCt7N8I5&#10;y0C+AVbmTzcoC9uXxqqUgSETbbSvAw3XS39FR/U03a7dSsCFDNITcbz8Te6I1uhTxDp3oIekiSMG&#10;9uSRd9yJuBXcJ+aDOqNdrtc+fug5Q1kfW//FEPfLCGvTS/XyiR2Av3PI3k0QnyaXE4BmNwI3oj+C&#10;c9bD4QjHLvSIf9tnaaKmV4nB4xyfvhJ5/jnofBzCTjGi/IhxxonegJp8r8QV9MaDfax0wg6boRw+&#10;TN81TzjW4Gjok2g6mm9zuX2q6I2hq34+BzN21fBY9b39UvB9wFX3YkiOeMUzVlkZPTN5PPl0GWo5&#10;gwapa9tK9eQhBw3DyFPQcCH/J1vNX1LaBVNa1paLrhCj7dnXawn++Pfrw6PJ42yV+o0+43kH1FfT&#10;yn0E04NJD/hqhdj0FzQ/eD4UywU0l4MYtGjCMbQ1hpQFwU0W/SfeBxI8AkLnEBzfEtvBNNsZZzzD&#10;PFkUO+lvuFbHfYNXX8twhQbakISvhhNldlNTUF0wk6NNnWnL1yodjcGzo8lNosuY96+izIpY/w9t&#10;5wEXxfH2cZB7Zvb22t4hUVEUxYYVaYLRxCSQCBo1ESyAYrDEXlAUUdTYo2gidlGxQuyiYu8tVuyx&#10;dwQxYu/1/e3JxoR4y/9DPu+aL7M7szvztCm3e9l72eZOw6olts87dC0+snNz+6CmVav/3Lx/7/RN&#10;rdNCqsfePB9AXd0tnkV9Y+Yvr5Z04NFkF/d2B8eunhWWvuPQ8rt9h/s0iotP3Nmx2MV1dSu0K7m8&#10;WrGDh5bX2TkpvdLuuhnX0xo37jdt5r4Jr3TnRpWZ/s2B5sVnnmjh4HO7Z0rr4nUXPcly2+Tgre+0&#10;1Xn5zgu/HY97xB4yIct5+PpVbb9cX3NN+4TPXMYcCApODPRIaRXQIOZWr7gcj1Hmnd28xgTUjBr2&#10;bOq5gNaN7wX9saK1bvzCWm7pGzo1OtByfrkDARX3P17YvtGBW9/VcG/9q/aE3/cRI5K7OLs031U2&#10;JCD490WLZnR9/FtiLfeA9Pkdv+i19GzztVsWrZrz+JeTlS7HXHjTIWpX6bcXUufkhnXoVTGl8+ro&#10;iPGtFo+ttfJi2s1z7S7ERc5O8up85uutoSnBq7Nqlj2U6b/v4oAnzdbcjhy0cFPcq6u+XescWtFw&#10;cmjwttuLhmz78dBJ98wilxyfV8iYc63LDv0nZ3MPXele7sL4gZmvEu6035hldjl0u73vml/bn3Sv&#10;PmxvVNPN6SNivJzXVN/Z3aPVg7jv/cqvaFlvRI2o8M+67/gzMGD0scAv60nDo4tOz8wIiB+mC3Hv&#10;Uux4l8TTw7T+pVtOlEa1m7I4qEaDP6LmexyMGOHmObFpXXNzsVvdIxN+0C1mF/VFg+NL7YwSXbzC&#10;DHuL9Hnrttv+yVifIbMieh39yqX/DOPC+AGvn5QZ83TZlKXarRvvr6h3KPnsi8svwzO21h/7+c6u&#10;I/7sNei3Cdt2z3jAdoxdH9g48daflysOObvlQsbDKhVnnMkJPd9+a8a0WycP1OvoGThger1v27Rv&#10;En45cftyv55DGr48fH/GwrrL/Zd3yDowoJbbgG+WVN9d1XFEyPGOTpZui4NTVx3ZdCFuz8uUKX1S&#10;Kn66fIt72e+O/XbxgG/tnv1+zNT2mHTg5mdV73ZJuOEX+5Nzzo5zX6z8Y1xKzt5q22v1WN5gimnq&#10;Ur7Ke1QXpwaljl5/Il7zn3Fp0XddT7t3mT1zUoU6J6uXqPH4qm+xoDXu+mG6yXFTxpVfXH7NmMC6&#10;FaPdricv3DdiZs+Lg9v5zpoyO33qxYtC7dq+5U4VfxzlHHZnemItwfv8ykbB3DDs22MuQTmeP3m8&#10;yW7YcO3thsVe8PWXPl9Tv3/T6W1anqm37e6i/dl7npuiWnRsPDhrQr26Ezf8XPvwzLRuDyc12Xqs&#10;pWdat3Ztlod+W35Lu6gGHfakL7md8dXWEW/31H+3sfSktFqRuQ9yjg8of//WSuGG/R97HrzaM/Vg&#10;8eY3T7JDQ6KnuO917hw/5POYPWf58PX9dhivbpp5bFP2K/GX/Y0PFW+cMmljTOvVjX86U8GzzoLz&#10;+3SuXlUcDw87p/+59MhzwQ8TSjtOr3arY/vRK4q7b6vW+0KNb7LnPYjTtuabLjUb+2Ra7fSFJQJ/&#10;+GJWSMDKifsvvUq923Vz06Q+e5qv2pc9I2Jm15xKmze+zn30Z+nkR5lX9VmLpz4MDFo8ZUHPHmUG&#10;OU0J3Lq53Bq/SolVGoxuHJnR5kUPh0nu/Vv6VJnxbc3yh0J8l3q23rthfFbCiLoxc24FNfHF72FI&#10;yeNLSsOiy67oerjTb/O/yor6Nt2uZ7/eNVZ51NiVGvVloyrFVrGLvTvZn9L/9upg/RZOycPb/Nig&#10;esW9cY/b7A2MTQs4U7r1lK+j2lzMXVanX92re7wT+8/d0/9N7mi3b+r073vGafKT/tsfxB3dMvz3&#10;Yrkb2mXUeHp1VNCMmxPfTdB/PefiprZ9zy/c+SynVNUFPVeP3ugeuyapycNBpslV1j0KTzf9ue7P&#10;9T8e8PSaddeSFjxreq3j9T5tN2Fg732WFv2j+n+/fknD24dv9e23qd+i3ANBPxxf+CKiRk06HDdu&#10;Z5dT2bcfek6akhs9bc2eA34nJ1k23Cl6Y1zz8LE7zj3s177qIxoZfET4tWZWUu6+kAUXPGqcrLDB&#10;68jIKpvD6xkvDkgZtmvbtXi/+6fnTru754uVzu6bzFtfPO51P859xePMudn7jqSN95uS6Vlj68k7&#10;ltB+5qLPD41Y5R/79H6rBufWtux4vETg9QaNi33RqEWFA5e05Xr7O2nLT3N88HmJip2dlzZotHj6&#10;nnXtDl/bm3h29bFF8y7/ct75boO6tW9Zbp6sPuYbVq+xxn2bS07iOe2l9DoR1aYlRUz+9M3AT7qX&#10;+bPNix0vH8y+V/pNtsFxevyWrhd3j7vgMMNn/axl3Ya8Gj4ulaJHnMqoPt0r+2V9Frfq8bKgruvf&#10;ddh9cV1aoGPXQaGtUoqGD27c9pHDj5cHD3tR+llq2biJ393v82Df5rtHgwZoK4WUb1RlUOMap7u2&#10;7bBEM77E+qqXSw+sv/JEpTX9pv5Qc9HMRlkNryfOOxm16vjAKlmHr7+qvX3+sB5Z9k+ujtxV5OL+&#10;vXFBX3W/9/DFLeflE78uds9/y5DtDSOnT05Z06TXyhmbe7t9Xju6x8m2c70Dg6YbxBfnKxzWJUUN&#10;TI4zj1l3/dLz7XGWNOkIf1f0+Tzx3rnUGy5D6h0e5Z92UNPz7Y17Wz1fFxPfdvYqYnh75/YfHVov&#10;n52rS0prHBFcdVrU43azfu5t/vrlSqc3xm77nnt//bJ0vHijVUKx+V+ZTng0cuwVsffGkBvm6Nej&#10;6wxLdY44N/ha6KBuGS0eN7k3ceWyITdCB/0e+vrg0tg6lZ4PKdna8v1HbgcrL9b19vf865XTnsq7&#10;hCp37Pyjl7tyl9hT+WJWZbwDyLVJM9eW+IGVGrW8avi6fhfzQ3TfOFf8kIv1R2Fi+/51Ed4T/P52&#10;Z+WGHQb06Nm3w4cS+R0w8o3QygF1PD1q+eMHY/w8/Dxr+3iGeXhUwn9/namcKL/8N6RzX7yW2Coh&#10;vseFH5FpH9MOPwpplQ0ZX+G3IPEiaFdrs8px5549AuTfc/GSK0Lmtz3by8di3vGHO5Sx0R064qau&#10;l6fo8dfm6uvj4+Xj2tH1fZ4n7IQ7uPLm2iMvz8PT3wdfe/pnno+/L95O9M88Dw/5C2L/zPP0l98z&#10;/c88Lw8fuOCfeT7+nrh/+o+8Wh4+tXE7/595/t5+MPk/8jy9vL3yn+fhWwta/fM8D18P//xteHjV&#10;wjff8p3n4+/xkWu9/3Wtr/yqoHzX+vriTdv/zIMe/7JfLQ9/v3+dh9cE/SvP39vn33n4fl7+Nvz9&#10;/+U32EV+k7q8/eVLT6/aeAdSvjxvD+9/5fnDWvnP8/fAq7TzXYu4zm97T/9aPvnlQ57f32TpG/0D&#10;3oQdbf0V1Gad4xC7nq41v+/ZE+9sh+XlIA7q0bEnXuD+fj8A7yyv6+FTy6uDd0efdu18vWt71/b1&#10;9YmK8vTyqtWunZ9/bT9/78/Egk95/23GPn3Rna2dQY5OD7FChcAmX4tm/GarHghABBJQNi12JPCd&#10;D35bttL78+RjZdNhRwLK78F+gn25ruLAkrdvj9Qpb1/+qVoDkICyNcSOlHdASD8FsiwlgQSUrRV2&#10;5N+XVbZ3eZtcZ95WuZWPnYxdXWTIdXwFZHn+P+uFWaz6ynrKG8SyphXwV25bznfM2y+C9GP6ybaV&#10;9fMAyqboJ8suWz/UR+YFKpd5XqkecmUdFV0/w75sd2VTfKLIgfyhlfFHkSm/3M2aNbNeqpxfkNxV&#10;HOzswiCcLLdcr7IpcqPYropDGDW0EkMtcTxIOQmpcp4s8/cO3aiVQwdq6/ADdXVoRf0dQmkkmAzm&#10;4XgJ8leifC3O2+jQl3Y4dKH9DlF0wqE1XXRoSdk47xEwakLJVRNJ7ppoqqEZRLU0Y0ESqclYS+PC&#10;TFamWGVs9BEZZZuZNGNIpxlCpBlIbx360VOHPpQLroLTDrF02GEo7Xb4mbY5TANLVdvc5uDCZluZ&#10;o9rmbIdfKclhNE13+IkmOfSnsWhrEOgF2qPNMOQ3dRgHG88C6aptNkR7VayEka3YCYGeE0AvsAAo&#10;sYDdocp+QXGxEh1SYO/jwhUXKpvib/n6lRqBqcXDHpSf1LyjC5p7dENzhbI1h8EGkEKZmml0RZNA&#10;pzVxtE/Tm1aCJJCgiaXh8FEcyvtpFoPt4BSObyL/EcrtWRLqlduW48FVEQxpftkU+yhj0CroFJIX&#10;67auW6UJUY3xAyi/rGlN9zXdyZ4Gk0jTwHpwhorQA3qkIXZD48wOa8qzpWAiGKgpybpptPgRsGcU&#10;orkMdoBkitCMpO7QOV7ThiajXrltNZ3k8vw6yX4KzdOp/EdsIY9VK9GfZJRr6yJPAMpY0wf7cryM&#10;AguBEiPY/Z/jxRMymPPk8MCFyqb4BEV2nmSmZlZcmCfJmG3KNA7njwayXIWN4dNoVLGNK+pRNkUm&#10;OYZPU6hq372B8vvUit5QJImsIxVlPagki6VybBhVZBOoMkuiKmwhVWWrwT5V/82ifaptzabzNI9y&#10;aAk9oTVkz3YQZydBJnhARdhreorc+8TYLRLYVdW2KqNcrW9WYtlUgd0jV/Yc+tixT5jAJGZgjBVj&#10;L+CbP6ksu0Fu7DyVZ8fABrAAZyaSlv1Ez2kAXQHbwVz6iUZRIvWhBbDRJthLtqlaHMvlSiwqfVOL&#10;sWZZXvy4Ko5C+ndfadkyVfsJbA4RJLRjY+kZxdEtiqaTYA9YT/1pOQ2DjONpDiXRbFqmKqPcVn4Z&#10;T/wtnmz1tRPQTUa5Nn9fS4ROckwvAoXta8mwVUHjWDJ7P455ox1lU2yJy+3SUf47a0WnWHu6znrS&#10;bXg1F7Gs5rcjKFeLqUPsF9Q5knaweNrIYmgF603JYCwYyAZRNPuVurHZ1JmtADvBaerOblIMe0iD&#10;EYPjEH2zwBKQzoqwrewl7UXZQZZFR9hZVdlyUS7L1l5RFqmir7yGvY16rjJiJ5iZ7WYuLI2VYzPB&#10;UNCNlWCtGWeN2WP6ml0CO8EcasxGUCRk78Xa0EjYS7apmn3kcsXvSlzPhLGVMchWzMxkoSSjXJs/&#10;ZlIhvxwzG0FhY6Ym/7DOsyVHTR5GNfkF1T5Wk98kD55L3vwx+fN3FMCJhYCuYCB/RcN5No3mF2ks&#10;PwI2We3lAbmVTfEJupLdWLS3xIoLG8ddWAK3s64nGiknI1XO12N/DOdsGDeyQdyR9cT5bXk51hh4&#10;AVdegn3CGZP4azLwe+CytW1buhqsun5YQyn+ioCdCvJXBA8lGVv+2gJZZX8dBoX11xXIUdB8eoWb&#10;6Z0VF3YF9pCPbcl0ArKMBqdBYefTYCwacuA4tT4QLOSoxk+w8JC+FV5SiPCOwgVi7QSBdQexYASO&#10;Jwh2bJ7wjJYIt8Ap1f62RNhkbcsbOimbEi/yGJcibKG5wjaaKeygycIumiDspjHCHtU6+wrv52hb&#10;dXYS9lOkcJBaCRnURDhJwcJFkKNap1yu+EWJsxmwZWoBtpwhpKqOafOEFEoRFtBvwmzYaiYtFaaC&#10;iWAkpQrxlCzE0jShD40TetMg0BVECvgMJwyB/UfQd8I4aipMUZXdE+XyuNpIMTBSxcZ67HuinTpC&#10;dwoS2qHeMOoshFI8mAxShVaULkTRbqErHRQGgHGqbR0UXqm2dRAxc0iwZ0cEDcsQGDsucHYanAFn&#10;wXnkXQSXwVWgFqdXhdLWsWbyR/QqjbwLQhnU68pOgRNCWbRXlh0E28A6AfOH4MRWCGa2TNCxpYID&#10;WyToWZLgyH4RnNkwXNNXcGMdQDMQgLb8UVYdMV4ZsV9ZuA3OUnXEkT9iM0BYR82EVdRBWK5qHzke&#10;8sfRYMRRQePVYPhCRrm2LvTDZX+t/89jXx6vckFhxyt77Yf5pTLqUTYlVhyQYa8NI1crA1X97KaN&#10;IXdtd/LStqd6OD9IG0rN82iBtJW2OYWB1qAtUPNzW+0A1bbaoDxCG0vhoBVoAUJBIPDTxlNN7Riq&#10;qJ1E5bTJ4L1/bOlXTuvC7K18mFfy2/o+7CDb+iUo7Dh883+w9U3YTSPKqNuaizFkELtTMbE9lcX5&#10;1cVQqpPHp0jric3pM/AFCABqtg4Q1W39Jcrri7H0OagHPgX+wB2UEuPJUcS9GXESMTEZqNuaiS7s&#10;Jmwt62krrgV8wJNtbUFaWFuvxs1UpX+5oi5lU+Ja/gy5GnZqidTWGLkD5UfEVnRejKRssSM9EHvQ&#10;c+j8VhxGDroJRLok4rqFJOhWA/XPkANE9c+QceJ5Gizm0GjxCf0q2rPZImerwE6QIRZh58SndFm8&#10;TzfEW3RTVP8MSTr1z5AaXTYV0d2jN+Jz6GPHHokCyxUN7IZYjP0B/+wXy7IdohtbL5Zny8EUMFQs&#10;yXqKWtYG1zQXr4DtYC61EUdRT7EPDYWNpsFesk3VYk0uV/yuzKlZ8FVBnyGzRPXPkDfFOXRdTKRL&#10;4lg6JcbRXjGaVoF5YLKIe3fw2VBxPMWJSUD9M6TcVn4ZV/4tnsorwYRUiSfr/RrotvJv+uUfQ4rm&#10;xXVFpIUdr4fr7Ow4FklqNh6u46r39xJRnqyzY4t1j2kNYmGD7hTYBJbSOt1sStMl0mJdPM3QRdNw&#10;0A1E4DhEN5ma6ubSt7qVYBc4jmPcF9PlUGvdG5zHmdx2QbLlt20N6BSet6ayNUbX0IVTYytYB8Hu&#10;gz7ig+LIC9F1o3BdB2qna0s9dK1ooC6UxoK5YI2uDe3S9aATuiF0XjcdrAfXKQO22KCzsCW60mym&#10;zo2NBrGgm86VRemcWYTuE9ZcJ7EmebrZkrGJriurYSX8r/jJHwNV8mKgLtKlkLcC0L/X5X++Z2eP&#10;Cwq692+vx5xtRX0ecdNjztZjztZjzsb5DfShFAqagxagpR5zNogAbYGab9vq1eeRNiiP0OO+OWgF&#10;WoBQEAj89Jiz9Ziz9Ziz9Ziz9erzSDk95mwrtueR+nm2DkZa2HkkA7YuaB7JkO0EHzZ670frX2Vc&#10;kH17AeU5+lb0VB9JDoaOZDD0IEdDLDkbhlFpwwQqa0giN8NCKm9YDdTnkSl69Xlkiv48zdTn0AL9&#10;E1qqt2cb9ZwdAhfBbX0R9lj/lF7q79Nb/S2yN6jPI2VRrtbXXA3Z5GK4R8UNz6mowY4ZDQITDAb2&#10;Vl+MPYRvbujLsgt6N3ZCX57tB6vALH1JNk6vZXH659RbfwVsB3MpTj+Kxun70CzYaDXsJdtULdbk&#10;8vzjSBFDwfNIEYP6PGJnmENv9In0Qj+W7uvj6Jo+mg6DLWCVvj+l6IdRkn48TdUn0RS9+jwit5Vf&#10;xoN/iydb88hB6CajXFsXMSSAz0Bx0CgvriORFnYeiYStrhbwOTYyz//t0aayKXEt35tra/iT2hke&#10;USfDC+plcGCDDVo2CSSDxbglvcZgz7YYXtFOnLPTcAtcpa2Gc5RuOE1phhOUajhKMwyHVf08xLDX&#10;GoO2ZOhp2ElRhi0UblhPjQwrKdAwH0wCQ3Hcm1qhv/1oCKMBhlD6BSwDuwyt6aihJ50xDKALhpF0&#10;3pCoKsNmlMv9wJYMmw1jaYNhBK01DEb9MZSMdhPAUNDfgOeF6OtdDPGQYzgYByZRV8NM6mNIpljI&#10;O8SwiH42pKrKMCcvbm3JsA5jxz7DBsowbIVOe+ka7HvNkAmeQj9iRwxmtsNQmi0z4NkW6AsicdwM&#10;+d/Ad1/AR/ULGA/keFBiUlm7/Yo4UsbH8kqQIFXiRF4X/QqbyyjX5o/nH/LiOfo/xHNL4wc5XD8i&#10;B6q2a2lUH6c7oryPsRUNNUbSeGNHmmbsQXOMsbTQOIwWGyfgrYFJtNy4kFYYVwP1cboMyuWYafQR&#10;WTAE2JUx4gmNMYeqG5+Qr9GefWXkrDn4EfQ1FmGDjU9phPE+jTHeonFG9XF6KcrltgZ9pC15vFhi&#10;zKZU4z1aYHwOfezYdKPAJhkN7GdjMTbI6MJ6GMuyjkY31tpYnjUDdUBFY0nmZNQyDa55bbgCtoO5&#10;pDGOIidjH6oIG9WV7QnUxmm5XPG7EjMJ8FVB6/0Eo/o4Pc44B7ZJpOHGsRRnjKOuxmhqDr4BdYz9&#10;yQM+q2gcT67wmSvqUpNRbiu/jKF/iydbcR0K3WSUa/PHdUxeXI/5D3H9B+QoaK33hzGMnliJUY25&#10;d8YuJJiiyNHUmlxMLcndFEo+4DvQ3hRJ3U3R1McUTzGmBDDXarPKH4kp+Z5QjMmFhViZrzo2hpim&#10;0veor4lpJAWZBtBnpj5UE1QCZU19qZQpBvLEkg7tanDOO2MCvYJfXxpn0HPjXHpmXALWq8ryDDH8&#10;h5UPa0El1txMH8YFW350g/4ytvyYkOfHWUgLu45cBjnc8uZbv4/YFI8N7JaZ3CjDShjlmmRicCzz&#10;WNWvGaZXdMz0jk6birAzJgd2waRh18ANcBPHWeAWuA1ygVpfyIVP5bHE1riVYyqNOsug/jLsksmV&#10;nQOnwF6wyVSKpZuKspUmPVsGWZaZnlr95vERfWEK6BtDiVbCaBn0lfW35YNk2P5nXLP4P/igklTw&#10;c5BKkvpzkErSQ6oivaRa0jvyk4jVlwQWDEJBWxx3lexYvPSMRku3gPpzkNGS+nOQ4dIWipe2UX9p&#10;B/WWdlFXaTd1kNSfg3wnqT8HCZT2U13pIPlKGVRNOkmVpItA/TmIXK74RelX/WDLgp6D9JPUn4MM&#10;llJouLSARkqzYauZNEaaCiaCkTRCiqdBUiz1lfpQJwnrONAA1JViyEcaAvuPoBrSOKouTVEd200o&#10;V4tnE9opJnWnilI71BtGX0uhFAZ6gxFSK0qUomiu1JVSpQFA/TlIqqT+HCQVMfObZM8WSxq2VGJs&#10;hcTZarAWpIP1yNsINoOtQK2fbpXUn4NskMqgXleWBlZKZdFeWZYCksAkvCF5guTExklm9rOkY2Mk&#10;BzZM0rNYyRHx68wicc13khv7EniAsmjrE5SJiHFC7JN0G5wlEXHkhNgsK60jD2kVfSmpPweR4yF/&#10;HIUjjgpaP4bDFzLKtfnn2aV54/M2pAsxRhTmnkom5ChofM6U3IjMMmFU3koM9mXUx2cyvyJufkd6&#10;cxFmNDswR7OGlQDOoBSOSwNXUA6UB2p+L29WH59dzaVRZxlWHBQ1uzIJ6MBr+PShVIrdkYqybPg6&#10;UyoC1MfnTPS1A1bCKBN9Q9bflg925I3PB/7D+Bxo/nAf0AN+VDbls4Q8ZwSaw6mjFRcWCFvIx4pM&#10;ytgk11PQM/hAsxn1yPhSoBXbz+CPQCf5Gfyx/6DbTchU0Pcyb5rVv5f5CuWi5R1ZLPfI2XKFSlsO&#10;gw0ghUpappGTJYH0ljh6be5NWeAE2G2OpU3mMZRmnkbLzIvBdnAKxzeR/wjl9uwE6pXbVos7uTy/&#10;nbOhU0HfZ8o2q38v084SArlbU0VLd/KzDKb60KO+ZT04Q/6WB+RuIeZscWZFLOXZdXN59jtYbS7J&#10;5ptxr8H8jMaZL4MdIJkmmfFj8dB5rbkNHUK7cttqOsnl+XXKgk4FjUdZ5lDY1/Z4dApxMgHxko20&#10;sONRJ9xgKWjd38kSRqOtqK/7f7V0oZmWKFoIO6+wtKRNllD6HVwHTyyR9M4STRrHeOKOCUB93c8d&#10;8ezOIqO+7r9pmUqZiMerFtxfsQygY5Y+tANsBKstfWm5JQbyxNIsSzxNxTm/4twESyKNs8ygny1z&#10;aYxlCVBf94+BHJ2s/Hvdnw77FeTHdOgvo8RA/nnlzzw/vkZa2HX/E0f8Pxd5635XxISyKWMaqrZ7&#10;4mhQXaNcd/SkPxy/pWOOkbTfcQDtdpwONoPLOH5LJxxLsrOO1Vmm4zfsqWNn1X58FeXyeqi9IghS&#10;RRaYzC7D8Vu227Eu2+7ozTY7VmPrHMuxNEcntsQR35VwvE8LHC/QPMfj4HewFcygFMi02rE1bXRs&#10;CHk86Ar0Uet3sr62bK4v8n6sLYp0KeQpzFweXNTOziXvGVlT1KFsip4GZAQXdWFaEFl0MhmKStQU&#10;DC3aidKQPgRziybSM5SvAUOL7iT5fFsyf5Inc02khY0TrZOdXecCnutpnd77ztZns1JOXzF3p8qs&#10;hlMxVtvpDX3qdBlsBtPJ1ymWqjmFU0WnIHJ2qkmCk7qPyqBcLU5qOVWlek71qL5TAAU4NaQgp1D6&#10;1ukHaubUi1o4DaEwpwkU4TSb2jgtBRvBJWoJmRo5lWCBTlWZr9PXzBX6qMWJrK8tm9fKs3md/xAn&#10;T9AvzxQQJ0/oDNvAZJ6x4laC+DIm04kXt7KLb2Yy1/kTkjnzl8zKeqQl2lDaKa8EI1IlHqGCXUu0&#10;IWNL32Scsw6sBSdAYfpFOG4yHC0gxsL5Uev44I02lE2RE5faxaN8Gj/LlvDbbCt/zX7nEj/AK3E1&#10;P6agXI6lQUqFSJU6i2N/Pv+Ez+QCn8Df4nuij1lvfo+Fgy9ANf6cleI6/HPhDrwOaAuG4Hg6L8GX&#10;8cp8O/8MEoSDGDAWx9P5Ep7M5/JFfCL/jQ9Vle0wytXifD+fxbfxtWjpdz6NX+ZxPIc3B7WBC78K&#10;qY/wO2wtv8wmgDDgyXOYBZo8Z0X5JXzH9Sh0Oaoa53K54nclZkL+5itbMROC62SUa/PPX+thWzlm&#10;joGToDAx8wpyKLHbAHUom+I/HTJe8TMsXZB5xlytBPEFgkxn7mrlOn/FZWzH92nUI8t6CxQ2vq8I&#10;H2S1ZbMrkLOlFqAdW+NoL5QP115iE7V/srna5yxVq+OpWjfgx+dpg/lkbRgfre3M+2h785ZAjv1q&#10;QNkU22iQoUG5RnudXxFkPuiv+Hm4Fp87YWO1/jMcbcvy2uqTw7USH6gtwrtrX7EOkDdM+5Q1AnKd&#10;lRWhkCpyOWBfg3KN9nveCKjVHYHyztom0LUBj9d+wYdrfYCbap+Sy23FZC7alv1sj4VPYf2cCpsJ&#10;grrNUrWCIOtly8ertFxYp7UXNmqf8c3aB3yL9g7IBlngJsi0sll7A+XXVX2civJU7SaeYeWKqj0z&#10;tHf5Ie1Lvk9Lwg6tBBmKCalaZ0HN/7Iutuwp2zEDejKkZ5EWpo8n4LtN+A6/agwmiAmq4+R4MYn/&#10;KqbyaWIaXyDu5hvEQ/wPkAnuiwf4K3EfN+u28VK6NDAb/MKL6UZwo24wJ10sfyr24TfEHqpxtV3s&#10;qCoDfqOXTxXDeYIYwgeKQbyP6AfKARHHT1mCmM1miWfZWvEYOwHuAqY7w5x1may67iGrreO8tq6C&#10;qgxOKJfjqj1QNqVfWZDhqCvGJZ2eizoNf4c274j32HGwBSwXH7MF4hs2U2R8iiiBUsCdJ4lePEX0&#10;58vFenyr+CXs9o2qDK/FpqoyGHUhsG8Yr6j7Afp055/rhoJpIJ176w7yMrozXKvLhF9u81NgNZgu&#10;XuOjxGOw1Q7eWVzMu8DfajEpx4MSk8pYdhpxpKwvbI2/p8WjTEa5Nv+c9QniWB4fqiEt7JzVDZOS&#10;MmfJ9Sub4icMHXbd4Pe5IFe3kfvrz7DuVq7zYL1MgNW+tsbbYP3nOMeXN9S7g1LABOyt9rI1D7zT&#10;XecXwASdPdCq1j9BZ8I5JUAl/ovOG3wGAqz1V1aUQaroI4/nv6DublY+zDH5bVsrz7YNkRZ27F2m&#10;/2Bbj4/IQshbBlset3KdL4M95WNb/v4+T6bm/0EmveGDTH4fkQlDm53ecIZ5WNnFNxhkrnO9Fduy&#10;ReTJ1uM/yHblb7I1/YhsKLa7ArnmG2WesSJWgvhUo0wnXsTKLr7IKIM1BGSWz1fsqfS9L/GcWIl5&#10;W33vS7Qho1ybPz7k71/IfW/0f9D3DuQoaC65Y1SfS3KNSfyBMZU/M6ZxB9NuXtx0iNcGAeA70wEe&#10;YdrHe5u28UGmNDAb/MJjTSN4T9Ng3sEUy1uY+vCvTOpzSRmT+lzCTT/wp8ZwnmsM4Rfhi5NGP1AO&#10;iPyCEeO6MZu9MZ5lRU3HmBdoAn40nWFxpkw2wfSQTTdxPt2kPpf0Q7naXNLXVIz3Mul5F5OGR5qw&#10;pjPdY56gFDCYHjON6Q17aWSQUwKlgDt/ZfTizOTPDaZ63MX0JeymPpdEmNTnkh6mENg3jI+CPaaZ&#10;uvNk01AwDaTzKaaDfIjpDOTLhF9uc2/gCF4Yr/Es4zHYagc/aFwM1OcSOR6UmFTi2RfPywuaS3xN&#10;R5mMcm3+eB6bF8/zkBZ2LjkGOQpaax4zqa81z5m4cNlkL1w3PeOZpgf8pukOyAZZ4CbyMvO4gVR9&#10;rXkM5cdMm/gzK+przWemu/yx6SW/ayIhxyRBhmLCMZP6WlPWxZY9U2BHea25BOlZpIVZaxrNH/zq&#10;ijqUTZnLULWd0ax+D8ID5cHms6y1+TbraX7N4swSH2RWvwfREuVyXxukNIhUabM49kPMn/BGZoF/&#10;YX7LfMyP8RzuHp7V3WOPpXvsivScZUg6vk1y4eukOqAtGMK3StP5YWkZvyBt5/elA9xgPsArg7rm&#10;7TzYvIR/b57LW5gn8nCz+j2IwShXGwcGmmfx3ua1PNL8O+q9zKubc7gW3JZy+DHpKt+M16AlS2v5&#10;RGkCCAOePEmy8FWQ+3fpEsuSjkIX9XsQcrnid6UPsr/5ytacwnCdjHJt/j64CQ6V55STSAvbB5dA&#10;DmVuk+tXNsV/AjKWmM+wy6CqZSP/P9LOBL6Jov//mSWzLU2b7BZKdjdtLCVtjuYqLVAOERUoDxQF&#10;tAI+CIIggooKCnKDFgQUEOQSFAQqtxxyCyKgIALKJZZDEEQQUW4QsBT+n0mz6r+/ZupTl9e7k93Z&#10;mfken5ndbNPQL75QXBTix6hR8Qz+/dyo+PtwTm3gBonAAvj3cw3QrwJ2yQTw7+d2yZao3bIKnCAL&#10;NAT8+7nd8o9Ri0JEvl4XhmN7BWXp+7l6iEksMIJOIBsI4RJFaJ+VhhTy5zOCxzt1DB3Sf+jzm7Wr&#10;D1icdW00tBoMfcSS94wuvQFKPSfsnrShtY/YvHofsSPQddEIxxXQCZ2yZ5pv4MT1KPWxcK/25/ck&#10;sXG5tgsVs715dYNhVzm2N6++S/wedjevbhN1n1k73edI84H5y9qV9vdl+Mn8ffPf+ItcaeiDbf9L&#10;rq5gTCOEwN7PRbL7SiWjcUZVo7EdzmkE9E3PZ2UcKEK9N8Fo7JRQ1TgtwWXclpBnPJwwznguYQu4&#10;Ah7h/t7nXMLk0DrXSO8c5d/7P5dwLepcQmr04YT20dsSJkRPS9gU3SnhQLQ34VR0UdVT0dMB7z3p&#10;lUqnQs98IvU/EfWdga/SgejrwqboHcKE6FVC++i5Qiq4FjVXeIf7nneu0Cb0O5FI/c8VrhjnCluM&#10;q4Rxxh1CnvG64DL6KlU1dkZsJ4KrgG+/0aivo7rm/p67ZMRL3/S4YeobWO70dqV1x/Y7g0cwmW6g&#10;/Ps801+zPqqAWMDmXOm5ngHR5FL+XM9w5FJ8FyjoGYrRIPSjb7qtbN53cDxJuzra0Z6OR2hfRwv6&#10;uqMZnQjmgOVo/4njUboZ9dscnehOxzN0n+MJetSRR087WtFLjua0COdFpzajqSA7tQ19IPVpmpP6&#10;Em2eOhSUfI4/0nrUPDVJTAvxFvf3rWmpQ2hK6svUlvoCrZrak8amdqcCuOboTs86nqPHHa/Qbx1D&#10;6R7HODA3pPlIY+5xJIlLQvA/h7bEMZIucgyi8xx96WyMMRVjjQYDwQvY74bjjzuGI77vgKXcMR/F&#10;eBkhciP+nnUb1oSxyMcplHNR6lrAy2H66/J0sQ8niuF1NBkN9U3PN2u/L1UMPWuPpIezqL+ZWkxJ&#10;2m80Ju0INad9CVaAmdSUhr+xTXuNFqX2oudSu9H9YCP4KPV5OjcVf5+YOo5OSp0N1gP8LUnqSRy/&#10;hPq7OA/fMwB4843V6/NGn28H4FNTyn8WeiC1KVfj51FvTHuYWtM6U3daH5qZNhYsB/upJ+0C1dKM&#10;YkyaKl5KdYjfgBVgeqpNHJMaJfZPvUZfTD0C1oMptH/qAPomfH4/tTVdjX7Z2DyfWH1pn1iecsI+&#10;RVr/96XmUIbelq0b0aAhYPP257BeilAWYB9d/s9/t9gxDeu9sSS2QbTXN10vMNHQMe2ucXiIJLFj&#10;GuPu/1nbdJvuwpYRaFMJfVZUw3FOg6FZODbJukEodZuYhuOczbjrhQ31HmcLmu1sQ5s629NWzi60&#10;rfN52tHZjz7lzKdPOyfSZ5wzaA/nYrCZm7+9aZu5Y+1NO0gPpp2hP6RdpWfT7tIbaaIY4xTFRJDu&#10;NIi1nddoA+d5er/zNH3QeZQ71tOobwf/Is3Nbs5TtIvzN/qE8zpt57xD22CMFs5Y8X5nNTHLmSQ6&#10;nNVFm7OGGO90iFHgfJpDLEyzidvSosWVadfporSjYD2YSlemDaLb0rrTQ2lt6MW0ZpTFlKdjVq9r&#10;UZ+bTZCrgnJy1cRZwI3fg87JtJFzNK3vxGeInS/Q6s6nqQn8kfY0PZ/2HP0x7VVamPY63Zc2ERRw&#10;bWRjlbaxMmwsb65VduZQht629FyLgp7HIi82lAUoU0EswPaP1+bTsKO8dey0s2QdyyrpO/RT1z2W&#10;dcNt1FtcudTuakt9rqdobVdfWtfF/1s5K+p5mkpwjaCSayCNdvWmxNWTXkfsT4NvwCbni3S1cyRd&#10;5pxEFzvngQ1gL13uPEnXOy/SrdDgHicVfwSXwW3onbpu0jjXRVrF9SO1ug5w81UX9cy2rmX4G49j&#10;tdBPuquSaHNJYqwrUbwJbZ8AX4BlTlWciTHHOS/Tkc5D4BMwhY539qeznd3oSmcr+hXixWLK0zWr&#10;1/Ou6/qHf6CZH6AXht62tGbs0ArTTAbKApQV0cxQ11/3eY4yYsTuDYdCD0Ndhdw5NtR1kg53naP5&#10;rsv0TVcxneIyivPBZrDXdYsedp2ix9HHCdeXYGUoXsEyxsNUN5zAeJXcjCTxRxf+pth1hzv2cZco&#10;HnLFiftd8eIXOH+VK0WcDV4HL7hUsauLih1df9D/un4DR0JjR/L1vyFf/7qH0vO1DHEqb44vc+VQ&#10;RqR8ZRlL8tUUZQH8rEi+GrjLv542cN81dgqRJDZADNl+JJtyYcsI2PIwyopeT5fBptNIHG8OLHOf&#10;5uZwmfsi/dh9g37iLqZb3JXEnW5R/BacAL9h/yaOmzzXaILnJ7CHO98SPCtDY2WVoS+2xsme1ehr&#10;HTV61tM77g30hvtTehnw7D/qLrlGR+pzj3sr3eb+gn7m3kFXub+hy9yHwGlun6xez4uus0oeg2Fm&#10;ObGs5Cn5DuOuZfjH1jST530qe6bTqp5JiNUEWs0zFrwBBtJ4T29a2YPvw/V0p9fd3ehpsB9sc/ek&#10;m9wv0/Xu/nStezhd7X6La/tk1LN1NbcMG9h1a7K7N53pfpIudT+GfnPpXncOxspBvHNgQy6t7smj&#10;QU9Hmg1bsj3DuWNle25xx8r2FNO6HoNYzyOIDTxG8T4PFRuDJiAH/Ae0AC1R9zDg5flhD/9vbJp7&#10;7hGbepLFBz3VxUagAagD0kGKJ0lM8lQVNY8kKp7KotVDRMljEqmnCvSrib+6k8Xv3Q5xN1gHFrrt&#10;4nvuePFtaHyM+yYd4z4DDtC3oaP33OvpAvdSus69gO52f8iND9NDaR2dwZwsb706g1ww9Lalry+P&#10;Yk0Yi1w+g7IAZUXWqz7Qc3nPEfpAD5NCvMjN81RPDzrT05ku8LSlKz0t6WeeZvRr8A3YA/aB/eAg&#10;OAx4eT4M3fH0+x3qD4IDYB/YA74GG8BSzKECzxA6wzOaTvFMASX5wSXiz02/p8LbFcMU6KJPiL+u&#10;K6Vj/Vw41v1QVnQd3pRuMNBy3ptvSqfc9+Z7UP99+h36c/pleiX9FL2ZvgesBHPp9fRJ9FL6KNS9&#10;RAvTce8G5oEp6b3p2PQxdFT6VDoifQHYCHZj/wiOn0b9HziPimxsXk5Yva5FfT3sCp9ahtfDSPHt&#10;mt6SjgzRI5TTQX9m4a/3dAqOjU3vRCelt6Pvpz9CF6a3oGvSc+h2cBxcSW9FK3nxd9JePAPyjgPL&#10;wTEqee/Ad1n8Jd0uFqY7xM/BSjAvPVl8L10TJ6dXE8elW8Q3wr5FsvGN9BfFriFaRpxvI8IamIZy&#10;CeytyHxr6i1/vjX15tLuIfjzrae3B33J25kO9LalI70t6URvM/oBmA3mgLngQ7AALAa83C728ufb&#10;QtTPB/NAAZgDPgDjwHBvb9rPO4T28o6mPbxTAH++9fAmiU1DRJ5v74djPf9fzLckX/nPwpJ8/Gdh&#10;Wahv7CumLX2/0TzfEfq470uwAsykbX3jaCvfa7Sprxet5etGk0A0uImYXPQOpqeh0xPe2WA92IP9&#10;kzh+CfV3cZ4osrF5OWH1peebHT6V9x7S7uM/C6uL+la+h2kXX2f6iq8PHeIbC5aD/bSv7wJ92mcU&#10;83yq2MDnEDVQ7HWIZ7w28aA3SvzCe41u9B4B68EUus07gBZ6u9Gz3tbUgH7Z2DyfWH1pn1ieyrsW&#10;JvlyEN/I18KFYb18irKggnOT+Mtfn4mfvz7LqL/Hf4e6/Zdplv8UreffA1aCubSOfxLN9I9C3UtU&#10;9T9NCTjre5oe8vWme3xj6E7fVLrDtwBsBLuxfwTHT6P+D5xHRTY2L7asvnRs5yG25a3P83wtMR6D&#10;vz7v8XWihb529AffI/RXXwt6C/mo7M+hySDL34o28Xehef6XaUf/OLAcHKNtEIt6fllM99tF1e8Q&#10;KfgdmjrrSxaP+zTxkK+auM9nEb+Cf8y3SOvzV74XxXkhIq/PW8MaOIiyouvzcWigvGePx/38Z4/n&#10;UV/kb0ErB9pQa6A9rR7oQt2B52kw0I9mBfJpncBEWjcwg9YLLAb8Z4+z/fxnj3P8B+l8/xm63H+V&#10;rvffpTv8ongUXAC3/QYxKnCNxgXO0/jAaVo1wH/2WAf17ZCDSNfn2oFTNDPwG/UHrsOfO7RGAGtY&#10;IFaMD1QTaSBJvO6vLp731xBPIceHwGdggd8mTvHj+6j91+lAP/6Lev96MJXm+wfRqf7udKG/Dd2C&#10;eLGY8rTN6ktru1oAc72c92LVAvxnj1UDk6kcGE1jA0OpEHiBXsGc/B7sBpv8z9GV/lfpAv/rdK5/&#10;Ip3j5z97ZGOVtvEo9FTe2ob/MJIy9LYNkINooD9TPxTW9W8oC3C8Ivcd3RGr8u7zuwdy6agQ/PuO&#10;NwM96IRAZ/peoC2dH2hJVwaa0S1htqL8AmwHO8BuwMvrbswLprlcoG/6vXksDuxE/Q6wHWwDn4Mt&#10;YBmYHehNpwWG0HHI35jAFMC/7xgDjXYPEfm+41I41kUoK3qffwWxjg/rMlt3CqXuVxReXwnE04Qg&#10;I5fWCdEDrxmXufFICN6kSrCYJgUN4j1BIjqCgugBXuAHQVATZKGuDuDFvk6Q/70FNYN29HkP+r9H&#10;TAsmi9VBIjABQzBRLApUFa8HTCL8BVdDeQ6W4S9CAX970O9C5NIr0BjzP5LebyP2b6CNiIYVzcH3&#10;METXu6MMm9hz0+8R90oZuaF4dy3jHPas5k7wcXo1+Cr9MbiAHgzupruCv9Ctwbt0abCW+EEwT5wa&#10;7CyODz4vDg/2Fp8D3UFX0Bl0DL4k/he0Db7IzUPbYKvQe75INjwRbC12CbZBv4+g/0fEHuA50Bv0&#10;w/EBaD84+JA4LNhCfC3YDOSII4IPiKOD2eLYYEB8O+gSJwRrhGzwluEnwm1ojFg8BwqCv1MWFz03&#10;+vu8gmD561hBMAftI69jUcjnWIxlQ7kEZSpgcxzbMP11eb/fPp+B7/uGwTxdn8/4I/SZmdySvkM/&#10;9bnHxjuckUJ3Z9xHt2e0phszetF1GePBKnCEfppxm+7IsInfZPjFoxnNxQsZvbi5+w71bP2KlLvP&#10;M1qL6zIaiiszaovLMnzioowUsSCjqvh+BhGnZZynkzMK6aSMXfSdjC1gDXibvgubPsxoRT/KuBf2&#10;JNOD8Kc8f/V8NYAtf792eBDrETiWhXIJSj3OePmPY/5ZTcyDcMwbo6G+6TGNwYHPat4xVsq8Y5xb&#10;cwWdWxPrbIgVtBKONwcjag6k7BzdTl1Xr/+tb4feMUq9bzZPX0c7ht62tI+1wz62RlnR9SIh02Do&#10;Vc6zmYTMklznlmFnLI55MpuKdTLd4r2Z1cSmmX/QFplHwCowjjbJfI7Wz2xJszLrUWemnVbN5OfU&#10;i3qerhplajQ3009bZdaieZn30vaZObRj5qO0a2ZX2iPzZfpsZj7tlTmJvpA5F3wMDuF4EX0iUxXz&#10;Mr1ik8z/iD74w9MV8zdSzNuEY94BZUV1dcuNv7MIxzxYRkzRteGW+wcx2cMojrrlZvwQ0aZO0Oha&#10;tOmK8iDKVMDygu0fa/0pPA/VbWoValryQ9djHHafgj1Z6QwharSH0T7Kmc4YgNeMo1F10hnFUU/B&#10;bna+Hkdd91//bZxIuv8a7Rh62wYY++9z+9mwv8P/hb/z8fxO9zdY4mrop+4vy8F8+PoF6Al/cgHb&#10;j2TT62Gbxv8Lm479zaZWZdjEcnAMNiz1MoSoSiHaR832MgZgn3E0akWI4qhjsJmdr9us5yDH+5fv&#10;jjLGYWtPDsZg6G1L52Bi2N8F/8Lffj72/zGVXNNg0p+bngN0bejnGxWV66scZUfJXuv26L5kow89&#10;j43+7OGvdbQyjmX7fhCfArt8xVGzQb5vflQVcM1bHLUbsPrS/eb+rd9IMcpFO4betnSMFodjtI0T&#10;Ixbr+oDpW/cpGQMStGFrFF7+uelxYW2SHcTYP5NwPyP7LeqFLGLMypKMPbMcxklZDxkXZOUb12Wt&#10;AT+B+7nvUdZlzed+RnZdlhC9LisjekFWl+hJWdOie2Z9Hp2V9V20kHUm+tvMM9H9AG+dTXac4X5G&#10;dluNM9FTQLca30UHanwebawxLfpySpfokykZQAAfcj8jezKlUeget9GfEfz/dXEy5SfjyZQ1xssp&#10;+UZjjYeMgRoOY7caknFKDWLcBqojxnz7yZ/X5rJyl1zGuOw+j+WutGYa4bgCplUq+YzsKCxAN7Cv&#10;r+WYJv/8s+gV/Bz9/VUMhnWWEt25MLa+6bqDaYb7q6yz9Ki2zjIY6HpvhOPM9utwbgroBoEuR1kh&#10;2yv4Ofoe1fB/REt823tUk6Qi2N2j2pMWPV+sne5zpLnG/GXtSvvbBn4yf3uU4a/uO6q5n2c+YjUY&#10;6phL7A7iXH3TYw4ZGI5Y65iLQ+RZjlgZdcyl9aM/MxkEWwZi0GEo3/1bDtDNP74XaIlkJoV1kKwb&#10;hFK3ifnUUsG39qLMLaM+NlTvtLRWApZ2Si1LJ6W+5RmloaU3GArexP4UHF+keC0rlUQQZeHNs5XK&#10;r2Y2VlYZY+E2yrBMOW9epFwyz1Uum99TrpqnKNfN4wGvzwHKTW6fzyt/mLsqt81PKAZLG0W0tFQk&#10;kMS1k9XredH1NQexZN+bzLNljvJdyJauZfgXj2OLlIPmZcp+88fKbvMq5SuwDXwGVpqXK4vMC5QP&#10;zbOUWeZ3lPfNr4OXQFdljrmDssTcTllhzlPWmx9VvuDGIxP1vHxmYZwGyjRzrjIO/eabX1CGmvPB&#10;e2A59jcrY817lCnmQthSiPF4/hYqGVztFEIbhUq25bBSz3JEaWA5ptxr+RH8BM6An8Ev4FfUXQC8&#10;sS4oj4XGmlRGbO04dlZpi37bWU4q7S3HwRHwHfgKbFHyLBuUXMs6pZlljXK/ZbVS17JUedBSoLSA&#10;fttYRqPdAKWDpSdoC3IwVn2lucUPjbuUILADE/Zvm+tBmznKGfNjyglzT+UYNz5MD6V1NAI6GhrW&#10;UaR1agRywdDb6uuVvjbkY014HZP3XZTTK7g2KCq+ryxsR3YZMcV1yqCozc31Q+SbO6iM2dhnuLl5&#10;r68GLQ3VWpYH1GxLE7Wupblaz9IKtAGPgsdAW/A46joAXt47qHncsdqpj6HPtui/raWF2s6SAx4A&#10;GSBNfdSSrOZabOqDFgW2KGp6aKxgGf6y9VmBb0UKI9+swF/mf6QcTEfsByP2BSgruj4XIgfDwjlI&#10;LsMmtj4XqsO48/kM6q+pr5sFbYxZ0iaYNW26OUX70OzWlpl92kZzUNtprqkdMGdqp8BNrl6nqyVr&#10;aaRrwXQ1zjJLtVsWIo4fq3UsW9SGlm/Bz+A64mvQvBZRS7WYtCRLnFaFm9cg6tk6NagMvzFFDAHN&#10;ZvFqDotT81lStNqWRK2hJUFrjL4fstyBJi6o7S2n1f9avlc7WPaBtWC2+ohlvNrIMlj1WV5Wq4DL&#10;5pfVPebB6irzeHWWeY46xrwe8WIx5WmO1et519d/i4bnreXkyqJ9z81VnPa1OUbbYqbaWnOROt/8&#10;qzrTfBB8AdaqBeYl6nLzbHWDeYa6E3zPtZGNVdrGA9BTeWvLAXWomaG3Lb22zA+vLRv+xdrSEbHK&#10;D8fKVUZ+2f1nRy3fPCzEHG7MxmhTzJO0seZZ2hvmRdpr5jXaMPMX4CS4Ds0bbDPNom2ROdr2CdgT&#10;ilmkMaNteZbTGmNfaMxI1+nT2jbzKe0T8w/aSvNhbZ75G22W+VOwGizVPjAv1ObAngLzVG2ReTzO&#10;GYNzRyKv+doO82vaHvNw7Qg4y7VlOOzoGCL/z1zoWluB+JWXxxXaUDMjUh4/C+dx379YnxrDoPKu&#10;EY1tzc3dQ+SbR9sYs7HP4F8jutuClp62WpYXbNmWl2x1LX1t9SyDwBAwDLwG8sFI1I0GvPk6Gnll&#10;a0mkdWuE7TH02Rb9t7W8amtn6QN6gY6gje1RS0tbriXH9qClMWxpbONfIxrDN1eIfHNj+Mv8j5SD&#10;bxF7do04/i9ycAHvK65K/PvOC9arEvM/kp4vWu9KV6zR8g0rvilB0WSLco+cCmqCe5VEOUexyq0V&#10;WX5MiQbF0mPKNamNcl5qrpyVmiinpfrKj5JXOS7xciAphVwb7lgPSJet30i/WHdIR6yfSfutH4PZ&#10;YKx02DpYOmt9Sfrd2k2qrHSSqoNGoK3yjNRNGSD1UkZKvZV3wAdcG1qhnheHVso0qaUyQWqmvIn+&#10;h0s1lcGSHcggShkqGZR86ZZ1NOx4G0wDs6U/rAulSspSKVpZIUnKKklT1nJtyFA2cm1ooXwudVB2&#10;SF2Vb+BPodQf8e2v3AQmubdik59S3HKeUltupNwr1wBGcMFaWz5pdcnfWjX5a+RxN/LNywXTg65J&#10;fU1JUfB372EdRbrvTEHMGXrb0teGgdDxauh5LMrdKPX3xpDeP35Pegt2JMl8Pd9SkmSWx0j3BjFq&#10;kmxVq8kpamXZpxZJNdWfwS6wQQqqS6R09QMpRR0tyeoQ6ZYyRDoJ9ipjpC+VOdLnyjJps7IZfAt+&#10;wv4VHC9Gfbx8EuOysXmxZfV6fPTYzoRP3cKxdcFufdPfZ7Pr3Uylm7QlxPCQPiL5tkPpJ+1RXpQO&#10;Kc9Kp5SnpMvIB1E7SSrwqc9I96oDpIfUt6TH1HlgB7guNUcsMlW3XEOtLcerDeQ7SgMZ76fgT7b8&#10;nVJT3qv45a8Up7w17FskG7cqo+SZIbpF1MCEsAbYfS/7TvKKaGCGajAUS3wNzFCLQ3GKtKbPUKPk&#10;mapFnqcmyB+pNnmNapc3g93gEPZ/wvEbaqxMtNsS0X7mzhei7QqNlaUnDqWeO/Zcolj9Wrqh7pUu&#10;qfukc+oB6ZR6UDoGeDr5Uj3E7XODekRaoX4vLVZPSB+oZ6QZ6iVQzO2T1ZfW3iXEck05sbykrgnZ&#10;Eun6cFNdLRWrH0sGbQlitVAStA/BLPCOdEcdI11XR0jn1aHSSXWwtA9sAivU16RF0OGH6gRprvqu&#10;NFst4No+HPVsTkfK53CMM0Z9VZqu9kK/XaWN0Pt+cA7cwX6c9ryUpPWVHNoI8C53LIcmh9aPSGM5&#10;tAQ5VVPkNE2TXVqinK4lyUGQATJBLVAH1EVdfcDLc32tdmisSfBN33Tt2HGgtlZHrqllywGtruwF&#10;LlADWIFZqyVX1ryyqLlko1ZdrqSp8m21hnxZTYd+a8qFara8A/N5HSgAkzG/R6keeRA03leVwB2p&#10;r/qrNAg6GgVtTlK3SwXqZmmd+ik3PkwPpXW0Hzoq7/rA8sHQ2zaAf9GgIVAAe+/Arg8b/8X1YRnu&#10;fTtK/LVhmdaRO7e2o/6w1lU6q70g3dAGSgbbOKmSbRE3Jie1RaE+B8EPfdPzyHw7rr0vHcF82K+N&#10;kXZpr0mfaUOkZWAaGKWNkoZqM6VXMX9e0TaBA+CsNEC7Jb2uRclvatXkd6GnJWAD2A7t7dEkuRB1&#10;x7Q/pJPar1zbKtl+5c7fu+jnumaTT0NH32lZ8latvrwIjAP9tQz5GYzZTqsst9IuSa20/WCp1F6b&#10;ID2rDZYGac9I7yBeLKY8nbN6Pe/6dW8hclWeZhZqnSSG3ra0ZjaFNbP3X2hmMAx6UuJrZrDtSe76&#10;8xbqp9uekhbYekprbC9JW2wDpB22EdIe23jpW9t70nfQzyHbSumw7XNwiBurRqjnrXX3285LTW13&#10;pIdtJrmdzSp3t9nlgWAsmGFT5Hm2WPkjG5VX2IqlVTb+vd53qGdjRdLtQVuRtN9mlL+2xck7bNXk&#10;rRhjo82Bvv1yga2WPMlWV37LVl9+zdZAfhV0BM1smXJtW7LsQBsN/Wu2fWCZ5LBNkmrbhkrNEKMn&#10;ES8WU55mWL2ed10zq/FiYzm5Wm0ruYfOhV/6ps/FWBxYZftIWm6bLS22TZVm296QJtiGSAPBs+AJ&#10;W77Uxva2lGObIT2AnN2Pvng2srFK2zgANpan6wG2ThJDb1ta1wfCuv75X+h6byI+hynxdb03MZ6r&#10;tY2J9aSliW2lBYk9pFmJI6UZifPBbnBF+iCxqrwoMVNekdhU3pTYRd6XOJJ7rVuPeqa1SPcR8xJ7&#10;yNMTH5OnJD4kT0hsIr+VWE9+I9ErD0tU5YGJVH418aLUN/EUOAy+AQukQbBpVOIz0vjEPNiXLa2D&#10;P7x8MX8jxfwGYv0Rrj8EN9zsu+Eqcm/6C2JO5ZKYN9PFh1LXnwmvf4EvfZLaSb8lMlzS+iRGnuRL&#10;ovInIWrJvyQy6P95r/BIEv5GQCrp31FG/3DB8Aj6Y0TysxL8Wwb/VJS7KujnPtgxMuxnchl2oFvD&#10;vqSSfOeWUR+LY2eSOspXk+6XbyX5ZcEeL0fZr0hR9t1gnkTs+dKNpG7SpaQ20k9JtaV9Sfy8nkU9&#10;T1u3k2pK0famUqy9pSTb86QEeydJsz8nJdsHSan2tySn/T3JY8d7P/sGsBNcwvEqsmrPkOPtjWFf&#10;Z/kX+MPTFvM3UsxtiDXTVmoZ2nIhFiweLHedQHb4NSvZppfse/FwyQxt/8t3rfVV8DcdcXzN9FWa&#10;xfVKahbXDr03Khki9FPXbWXsfYX6G8Blbxv3hP3ZuFH2yXEz7DvjFtuLgMe82D6S+8x5MWLK63+x&#10;vYW82N5fnmFfJI+yn5CfsMfEu+xJ8TeSfPFfgecAL/59FV88r38b6s9bffEbrUnxI60x8R2sJ+Rm&#10;1kVyXWt/0AJc5K4dda35oee+keJT1+ox17UWxTWz7ozrYJ0cN9L6bNxGa9u489ZmcTbEtx/g298s&#10;TtePfr37e+6SQxkp+aHnhc0zlju9XQPsR4NGQAGdIap2OKkBdHeR6Q/HmNbY50j016yPKuHjTIP1&#10;AetDtyEGJzwLeLbHkGcJi70L6JtuI4Y2JJBHiYPUI3WInbB+Iq1dnVGfR7JCfeXqHaHU+2K2NyFt&#10;0FNvkkkmkgBZQHxkMzgMiJBJUoWGJEdoQh4XWpOXhS7kHYE3Xl3Up5NhArO9EdA3fbzKOJCCflTy&#10;lGAhLYVig0O4Zigm1wwHwcekyDCeMN/Li03p/OjveVT0z97nsVw0CZfMR2z/OD+/IzdHy8nP7+Ro&#10;KKZZJX2Hfuo+smcUV8kxcpH8QH4jJ8hZ8iM5hX/HyE9cv/aRM6E+I13Pt6GnT8mvZC25QJaRq2Qx&#10;KQKisJhYhI9INeFjognriF3YRJKF7WA/OEaShJ9Rdxnn/E4EcIlrA/NLj62u14OIxZZy4nGQbOHa&#10;/gM0dYZsgvUbYfl6coOsBEtAAblGZsKj6eRnMhURm0wOgO1gI3kXvs7CmQVkBVkEn1dybR+Aeqa7&#10;SDofSD4gw8gEMpqMINOg9xWkBzkIfgNEeJ5UEfpB7cOIX5gAFnPH8guxXI37hSqCX7CBVCEgeIWg&#10;kCHUFLKETKE2/mUL9fCPN4/qCQ8IxeSB0BiDytCYgmO3SUOhiNQT/iC1hVukJvALN4kbua4pnCV1&#10;heOo30+aCF+Q/wirwRwwkTwojCTZQn/iE/pAK31IDLhEBkOdE8g+8h7ZhaxsJ1vJ51z/Wb5L6+QQ&#10;NPJMWCeR1qND5BnC0Ns2gB/RQJ+/TrxOA2zNZOfoaype/uP5+woWXXs5en1FsHO1MlqoR6YJj5I5&#10;wrNkhTCerMfsWi8cBMVkueAQZgothXeEp4QxwsvCcGEYN5d9cGZzwNPmf9FPd+FxoZeQI/SHZoYK&#10;BBwmQ4XNZLCwgPRH5voIvUl3oQ1piw+f8rTTAr4x/yLFmB1na+R/QEXXSHYNM5vKu4aZTcxnF9A3&#10;fY0suYb9HuMgx2LqkC0xPH86oz6PFMbw4teEXI+pR6qaMkktU4C0MPlIFzAIzMWxHaaG5BdTE1Js&#10;ak2qxXYhtWJ549VFfTpJiWXjNdINR6nbXhmvU4g1ViVirIVcNBUbvjRdM8wCr4I8U5EhwxRDzCY2&#10;RjLQN709Qmdg9ZHyo6L+HpzEtN80XP6v17BraBdbTn6ukdhQfiJdbyQh1pQmVDPVFjymJkJDU0uh&#10;HXgVvIv9VTi+E/UnTLJwznSdnDOdAgfJz6ad5ITpC/K96VNy0LSG7AzFIQhf9E2PA8WBNeS0aWiI&#10;7TFrCcMbsinSdXUTSTFtIzbTN6Sa6RCxmE7DB+YHL9asXo+1fk07g/h8Wk58zpBPQ7ZEWn+vof4u&#10;WWuKEhabLMIHpirCBDAEvICYdDHFIV6i0NR0kzQw/QT2gq2kiWkDaWdaC32uJr3AEPC2aT2ZZdpC&#10;Fpu+Qn8H0S8bm+cTq9d9Kr2GsvnG9MPqG1ZQP29iDd0Sw5/fbwpbuHNypnAs5iPh95h1gtn0pZBh&#10;+kbIA6+CWaZtwpemlcJF00JBjP1AsMZOFVK4c3K0UCv2ScBbA14SqsUOFopN+cIvpvHCDtNkYS4Y&#10;BLqY3hFa4Fgt0yihqmmwcD3meaGQv+bAN+ZfpBjfF45xC5QVnaNsDW2PzxPw8hxD2luZzyyn+qbP&#10;n5I19H6rgzitdUislfUT6brbGfV5pHqor1y9I5R6X2x9aULus9YjnayZZJg1QCZbfeQjsB1cwLEq&#10;SkOSpTQhzZTWpLPShQxTeOPVRX06eV5htjcC+qaPVxkHUkgXRSWtFQuppxQb4pVrhnPWa4bPwSxr&#10;kWGQlfleXmwi5UdF/92hYbaGst+Ps5L5iO0f30cY0G5+OfkxCPNDMR1U0nfop+6jgr27ZJb1Nplm&#10;vUkmWq+Q0dazZIT1KNgBNpJx1tVktnUFWWxdRtaBHeAQ9n/C8QvWDcSg7CDRyhHwM7hEqPI7uWMt&#10;Ijesd1FvEE5x45ONehb/SLbVEa5aM4RKSpoQryQI6UoRqaMcBmvB+8SnjCWqMpgYlVfIOesr/4+0&#10;M4GOosj/+Bw909f0r6qHIwlDEkgCBOSIfxIOCacQAgmIuAhqFAwBQgTUBXdVUJFT5FxF0CAEI0QN&#10;K4dguAxXAJVDCCjggoACCoqAKKKgy/9bQ3rlZTM9+2K/93mV7pqu+l31q+ojM85dYGnEs9BhjnNM&#10;RKFzUMQG570R/wI/Ac2VFRFw5UY0dY2JaOWaFtEWdrHznbCb5TsrJ4trrn4V9g4Vx0ed/WC/fv85&#10;NxX6KeDW9eMo+K0djk2ppt/F+tEXxu9PuHy2Y2maq1HEq67OEYWu+yJWucZFrHcVgDLwbcRK2HuR&#10;647Il113R77oyo583jXSdiyNdo2P7AmELzOBtVlx5sOBB1wPRw5zpUeOciVHPuWqEfmc60LEc66d&#10;4N2IZ1yvRDzlGh8x2jUwYpirY0R/V33bXJEB3YR+ln8q21gcF2OrB8rqjq0ZsG+WfDP3pVsKobR0&#10;wtTsmBGRJa8FHSJTlA6RWfKgILlKm8hcZUXEbHlFRK4yI0iWbMlqxdJPt7QfKpZ+QtsC69zKeo6B&#10;jtshx4soT6KsTg7JjwyvZz702g4yolKUjKgseVSQXKVbVK7yQeRs+QPomx/kD1ktPZ1IdJYdQ+np&#10;RHuCUHrOqdCz6E/oWQw5ZmEg2o354qhZwf9LCxXD70XNUNZFTVE2Ro1TSqP+pmyKehyMAI+AvAqG&#10;o8wNIvpqCqzNih0JB4rxmeKoTkp5kCHBfpOtD6K0Pivu1ZRHjVY+iRqvfBQ1XdkWNQ8yvI5zC2z/&#10;x07oEsqe78KOx9DuKpRfo6xO3PyIG9OHK8ZHPbRhbZbcSJWOH+sclu1yghQ4LPsDB+W6gT1yg8BO&#10;uUlgPXgbzJUTAlPl2oHnZQo8I0uBsfIvdcbKwp6JVkcorb7EOqMA9QXoT/Rp6W3F4FjIGi4Gx9bJ&#10;kq8CIW9OFX34cUwPZEHWgZBviHxn4DH5rsBksASskTMDW+Vugd1yx8AhOSVwHJ85LScHzsqpgQty&#10;58AVOS3wm9wjICs9A7Vt/ZYRuMM2FjID3ZTMQKbSO3C30idwv/KXwEDlvsDDwTZDja/7ArlKMyB0&#10;CxVjTQNDlNsC2UoTtNc48AD4i5IY6GEra8NAtG2bDQK6EhtwKDUC12Rf4GfZCTtcrnMl6MdQ46IA&#10;9QV1cpWxQULnhG2I3e3Q53OUJ1FWJ4YnIUCsuEhHG9ZmxZWOA5Pg8xWgVd0UpVXdLPm+ILlKUt1c&#10;5a3AbPkt2HVSkD9kteLu/C3th/LNebQtsGI2FX0qwFoviHeBhZ4//Qk9X6obXs+XoFcp6BqdonSN&#10;zpKHBslVOkTnKu/XnS2/D31fCvKHrJae125pP5Se19C2IJSe1yr05BjMJ6FvdfxZGB0+xxdG2+f4&#10;ZdEzlFXRU5Q10eOUkui/KWujHwcjwCMgr4LhqMsNYpfjC/GZwuhOysdB7HP8x9GjlZ3R45Wt0dOV&#10;jdHzIMPrONc+xwtdQtmzNux4DHasg7K6Of4kbsL1C5PjT8b0C+bMZPRlbdb4EXOXK7afXDf2IblF&#10;7KNyl9jn5czYeXLv2H8Gc0A96wSU1jli3rgN9SJXjauiPhLHGsUukGNjZ8o1YifKcuxT8s8xY+Qv&#10;wU6wKuYZ+Y2YOfI/YgrlF2I2gzNAUubExCiLYm5X3o3pppTF3KWcBNcBi+2qRMcmKQmxDZQmsRFK&#10;s1iPbc67G/VCtpwqZPPjWO/Y+sqdsW2V22MzlbqxgxVH7CjlaMwo5QNQGDNEmRnTV3k8pq0yOKYG&#10;OCEPjlkrj4qZL0+MeVZ+LSZbXgd7CpvarVNEveV3awx+fouvQo3Bz3GewDo3FfLemmuaIFa249id&#10;KL9EWZ0x+Exs+FzzTGyW/DZoUS9FaVEvS747SK7SuF6usjh2trw4Nld5Jsgf+cLS88wt7YfS8wza&#10;FoTSM71Cz4dQnqymntPrhddzOvQqAe3rpyjt62fJA4PkKq3q5yrv1pstvwt9pwf5Q1ZLzx9vaT+U&#10;nj+ibUEoPXMq9HzaRk+k3f96/vsKBmG49wdecaYbH5v27w809uP5N5jpH2Ds9I80LvvzDbnGASOi&#10;hpciarQCr9q+PxBR43Pb9wciauC92Bp5plxjoXnZf8jc6Xf5Z/oj/Pf5G/kbgw/NRrbvD7zibOQX&#10;Y7kTsDYrD6k4kIJ6Dyh3RPhfdbj8IxyHzP6OhWZ3Rx5oC+zf6+vumGf7/kB3Ryvq7vBSf8cBY4Qj&#10;33jVMdIodwwwPLBtCpgP7PKA8IHleytubvVdPUsplJZeIr/eep6VAzrhuMitYhPvD8gIjAsorRyA&#10;aWC89bdoowbwgariZw6OF9DNa61E/G1tlgwIR8ccfGJlkI1BG4XK9escq2izo5h2OIpov2MRHXMs&#10;oG/Br8DrLCDmLKJazmVUx7mKYpwbqIFzBTV3vkVtnIXU2bmQejkX0H1gNJjsXEKznGvpZedWmufc&#10;B07a/s/dPGc2GxPkaFDGTEsRlJYuwgZjnJ/Q484dlOfcQjnOjZTlXE99QRq4w1lKtzt3UiI+E+/8&#10;Avxg22c8+nMFOWXbp8uJbxdw7qHfHTvpF0cpXXSsoy/BZ2AX9rc4PqT3Hfth46/Adds+Vzqy2Zwg&#10;BSH/N41BzylwfBOU1f0f8poIll5oyC6ma7p6Bf83L1Q8NEF9W1c31tmVzHq4Elgvlx/8Tr1c31FP&#10;1zHq6iqndq7NdJurhGoCB7js3ETnnHvphPMYHXVeBBI76oxiJ5xN2DlnG3bZmcYcaFf0HU62yuOt&#10;FnR6rSLW68E21mbFhxgrtVyv2cZ4c9R3dRVSP9dqGuoqo0ehx6PQ6VFXXTbM1YoNcPWErgPZ7a7h&#10;zAQ/O4ezL52DWLmzN9vqTGXrnQnAA07TNucuOoAYP+V8k351vkaibzudRH1lnYSf8it0CjX31HTl&#10;w775/zk3FXoqoAMQeaQ5mAzlO6NcgNLKHdj9n/PIfMjRv0KOJJxobZZtPTgw39Wf1gXJZvNdgv4h&#10;ZeqGzz8LWXqgrG4M34HktaBCpnpox9osmdC84w73Atuxm476e92LaLB7CT3mXkZPuVfTePcmmur+&#10;iKa7D9JM90ma7T5Hc9xXgW4bk07UD0CfoXKTyx3LZHcLxtztWKS7O2vo7sXagB6gP/YfdqeyYe4U&#10;9oi7ORvpbmDb1yzUi75Cjc2Z7qbsRXcym+xuz8a709hY9PGE+x60ncUGugezPu6hLN2dyzq6h7MU&#10;EA0U9yD2i+su9o2rPTuO8XzcJYEz9I1rD/3iWkeqeynFwl7CpnZxLOorx/Gj8NUPYXz1qPsHW1+N&#10;dJ+iPPcRGuLeR1nuzdTLvZbagMYg2l1KfvhMgc/c8JkLbdnJKPqqLGNryBhurLV255PAOrfyWOsF&#10;n4ixNhBldcea+G3ecHlMkm7msWT0Y21W3ItrvTqobyoV0B3SO9RdWkN9pA/pHulLW5u0RL1dTN0u&#10;fYY2d1MDqYxipI1UQ1pLErgI+590b6XD7s+oHD76xP0j8LJP3HXYQXcTdtTdhp1yd2OX3JnMJWUy&#10;BupI6SxO6siaSK1ZktSUtZTsv9fnHtQL2XIsZVFa+vrx911oJ03qyVpL97LGUjarLeWyG4jvr0G5&#10;+yG2DX2vdrdly9xxwAtO0xr3x7TdXUKfud+kb92vQRf7/CzqLb9bazzxm5PhYuYG4kVgnVs5ZrIh&#10;v4iZ0SirGzNzETPWOi8B7VibZSOkb8dcxMNcqb5tjpor3cbmSS3Za1JbViB1Y8Ww6QawH5yUOrGz&#10;8NX3aOOi5Ac3gvGUZHWG0upPzAcX0R/3CLLZD/DJD2hP+DBUfvxe6oX272FfSgPYZ/j8TmkYWwNe&#10;BZOlh9hYxM0TUhc2WkoGCcH8GErX0UFd/1hDWf7aCjuF89dWKZ8Eofz1d+gg/DUVZXX91RUGCjef&#10;dvX0pyFBsllX2FDsh5JpBmQR8+kclNWdT1dApuZh1oQrPM1tfbjC04at9nRkGzzd2BZPT/axpxc7&#10;AI6Dc9j/Cce93lTGvM1AlO0cx7w3gvkoGTpZmxVfIsfpXifaktgNj4f96pHZjx6Ffe9Rbdv83HNz&#10;jg7V5l6PwbZ7ONvkqcHWeKLYCk8caG7bpqi3/GLF2Q3Y8nyY+e6G53xQvxxLOZSWfiKneb3fke49&#10;S+T9ipj3JHHvUXAI7Caft4wk7yb6zbOefvCU0FegHOzwbKRSz3Za7/mY1nrKqcRz1Dbnz0e93Zh8&#10;1VNGBZ73aLnnbbRbQPs8+XQK/Ap83gKq432LGntXUhJkSfLut+0rydvZNnaSvF1Zkrc7+z9vD9bS&#10;m8FaeTNZO5AKOoBOoDOO3wm6Abv5vZt3cLCvuVXYNgbHOnmHoN0h7A7vUNYatAQtQAIIeDF/eO9n&#10;Nb33Mr+3DzO96Uzz3s0c3vsQvwPZN56h7F+e4Ww3WAeKPYMZfnWPvYwYn+npBFqAaOwzHPewdzzX&#10;aZ3nCu3y/GhrHxEPlePoFOIoXL4S/hBY51aeX4QNRL56C2V189UwDDhrfkmswqaYBh3DEA9Tgmy1&#10;jakXvBtotvc9es37DhXi88u9C2gj+ACUgk1gM9gGdnhft7XZDsSdXfxuR/02sAVs8pai/VL0VUrF&#10;YBHG0CvevTTDe4Smek+Dy8G+Quk3FXExLMgf80plWy+DHcS1+fsoq5uHM3CDJ5ytM+QCygtib+sR&#10;8gYaLb9Hz8jv0BR8/iV5ARWAxeANUAiWgCJQLNvbuli2t/XbqC8CS8CbcinaL0VfpTQLTJDL6Cl5&#10;Lz0mH6FH5NPA3taPyNksI0hoW5dV2HrPn7B1hIIxESZPRyj215ANUN9SWUSdlCXUS1lG9yqr6UFl&#10;E+UoH1GucpDylJM0QjlHI5WrwP4a8rhsfw15Qo5lp+UW7Lzcjl2RuzO30ovVAg1BstKddVBSWVcl&#10;haUrzVlPxf4a8hHUi7EzDlibNf9E4kCe0pQNU5JZttKePaiksQHoo69yD9rOYqnKYNZMGcoaKLms&#10;rjKc+cE1eTg7Iw9in8p3se1ye7ZRTgASOEPb5T30mbyOvpaX0m+INWFTu/wt6q18Zs2pmfBVuGvI&#10;TMX+GrKncoq6K0eoi7KP2iqbqYmylmoBL7iGOL0of0Rn5IN0Uj5JJ2T7a0jRV2UZa0LGcPm6poL7&#10;NcA6t3IO+QS2F/n6S5TVzddnIUdmmLXcWSXT1v9XUS+paYzUtixSbcqi1Shwg6LVSxRQT1GEephI&#10;3UY3YLuzoBxsU8povfI5va+codXKFSCz1UoEe1+JZ+sRk9uULqwc7Yq+7fwv6i37WP5/GTotrhir&#10;ibCNtVkxK+agl5XF6FOwITgvhIrtDcoq2qoU08fKUvoUY/dL+OMi8Kr5FKm+SYnqGmqt7qCO6hfg&#10;N9CIJavdWIzanzF1MLuBeD8PjoNyjIMPlYHQ7QG2UenH1lToFkrGNcpK9nKQxSFj4Ax0ETFwFWUh&#10;ygYofQDb/3zPbqgafh4ZqhbQ5CD288gL6gaapb5Hr6qYs/H55Srm7Ao+QLkJbAbbwA7Vfh7ZodrP&#10;I2Wo3wq2gE1qKX0ANoBisFAto7nqXpquYs5WMWer9vPIVDWbDQ0Seh65DqOKOdsDqjtnt9TCzyMt&#10;Nft5pDPqe2uL6AFtCeVqy+iv2mp6SttEz2kf0STtIE3RTtIL2jmapl0F9vPINdV+HrmmxrIbagum&#10;aO2YqXVnMVovdjvoAu7C/n1aKhuopbDBWnM2VLOfR6agfgBsGGqsTdaasglaMntWa8+e0tLYaPQx&#10;SruH5Wj4zl5tMOuhDWWdtVzWRhvOmoPawKkNYpfUu9gJtT07rCYACZyhE+oeuqSuI6e2lCJgL2FT&#10;uzwi6ivnkWHwVbh5ZJhmP48M1U7RYO0IPaTto37aZkrT1tLtIA7U0kpJh8+c8Nl19SSwn0dEX5Vl&#10;TIKM4eaRJC2fBNa5lecRL+JZ5JAoUN15ZAfkaBBmHtlR4f9Q17E7tST2kdaG7dU6sM+0Huy01pv9&#10;AiS9N2N6BovU01h9vTNrqLcFzUEDFqfHsoBeh9XWI5mh12I3NNN2vjiD8SBiMJQMn2peyOBiW7Tf&#10;6T3tJ1qmnQVHwA5aBZ9txnjboy2m47DnT8Cv51Mj/U1K1tdQqr6ZOum7wWHbWKuPejsZ6un7KUb/&#10;mKL0MjL1DSTpeB6mldAZcExbR4cQN/u0bZDjI7AfHKH92gn6XDsNub7B576lC9p5Wxkk/bKtDAH9&#10;Kt2m/04tdRfrpOssDfZN05uAdtjvyVrq/VkDfTAz9Tz2s5bHPgc7MEbXa/eyd+G7IvhxaZh8IOLB&#10;iklr7r7yP8TzFdhdYJ1bOZ7rVsRzsz8Rz+L/uMKt90t1+zy9G/VH9EV0Rl9Cl/Vl9Ju+mty+TaT5&#10;PiLyHSTuO0l+3zmq4bsK7PP0JPhAxEwmsDZrPePDgckYB9P0Fuwl+GeB3p29rfdiG8Ee8C/sn9ZT&#10;2bd6CruAcXMJ48YuF3KffZ7mvqbM8CUzxdeeuX1p7N/o4xf9HrSdxb5CTBzUh7Ldei7bpuO+B1gM&#10;puuD2NP6XWy43p49rCcACZyhPH0PjdXX0Qx9KRXCXsKmdrKJesvvVsz8AF+Fy9M/6PZ5+pJ+ir7X&#10;j9BZfR+dwDjer6+ljeCfYLFeSq/oeM6nY27VT9JktGUno+irsowbIGO4PL0BuURgnVs5rpMq4rrL&#10;n4jrVARLuHsGqb4CeiDIRtt7Jjm+FTTK9xY96SukCb6FNMu3gBaAEvCxbwkd9K2jI75tdNRXDs4E&#10;bZZoBS9KK37FevyoL5utD/KNbV5a7ztK63wHaI1vFy3HWFqCPuaCmWCKbz0979sIeUrpMV8Z5fl2&#10;Uw76HuQ7QgN9J+hByJDluwh+s5UlC3KkBvljLWjF2jTYL5wfp/nySRDKj2kVfuyPsrrrSL+B3zKp&#10;uMZpU4VNcWvI4TeGU8sgBdTXEGzAvqCtbS5paXRiKUY3dofRnaUa6ayz0YN1B+mgJ8gEvUEf0Bf1&#10;dmOhr5Ft21dvYzDazGFpxhDWBXQAbUETEGs8zOoY97NaRl/mRz9+o12wr6Qq9MXtT+i7ga76BAXk&#10;h75C/1A+uB+2Hw8Gg+queWbAB+Geg8ww7J+DzDDasDlGRzYP9l5o9GRFRi+2AmwEO7FfjuOnjFR2&#10;3mgG7J+DnDfsn4OcNZxoS2LHDA87ZMhsv6GwXYb9c5AS4+a8k1yFzcWzlWLDYG8YnC0warB/QL4Z&#10;Rhywfw4i6i2/WOPqGGwZ7jnIMcP+Ocgp4zs6a5yl74yv6Lxxkr43joJDYDedM8roS2MTfW6sp0+M&#10;EtoMloM3jI2Ub2ynecbHNNcop5dwjl08j0G93Tw8Bv2MM96j6cbbaLeA/mnko698OgTOYf+q8RZ5&#10;aSUZtAnYPwcxyP45iEFdmUHdGaMejFMGq0GZLBJEgQCIBjE4Xg/EATu94sj+OUg0DUG7Q1gEDWU1&#10;AQc+4AC/YIz/iHH6g3Evu2j0YRcwVr8x7mZfGPchfgey7cZQVmIMZ2+BV8BUjPmxxgD2GGI8D7km&#10;z2gBorHPcNzDphjX6RXjCr1l2D8HEfFQOY62II7C5ect8IXAOrfyPDsUOUFcDz31J3JDD+TmcPm5&#10;Bw2nvCAFNI0EG7AvsM/PedSJjaRu7HH4fgylsyfh/2fBePA8mAgmg6lgGurt/D6N7PPzFMTFBMpB&#10;+0PY0+AJ8Dh4GPSnh9nddD/LpL6sB/rpQfb5uQd0axGkgHpAX6F/KB88DduL/DzpT/igGD6w7gMm&#10;VZG/xJxRTItpT5BsVgxbiH1LJis3iXbCPYMvpv5oRzCOioOEfgY/FTqJZ/DTQXXn/wxca4d7LzOD&#10;2b+XOQj1j7Ju7O8smT3HEtgk5ge/0yT2HT3PjtFYVk5/ZZthlRJkjxJqDRLZJople6k26vFmB5Bw&#10;VhSrzZqwWNaGJbI01hrtir7t4k7UV7azuA8d7n2mTGb/XuYQ1D/NCmkGW00LWRkVQc4i6FTE6rJF&#10;rBWbzXqy8Wwgy2XDWTpoBiLYIKYw3GugVHaJEoAHnKZfaBepbC3VYW9SEtoVfdvpJOor6yT8FC4f&#10;ZbB82Dd0PpqFOBH56A1Q3bXKXsgRbt2/lxXQ+SD26/4rbAXdYG+RygupJl9IsXwBNQXp4H6+hHL4&#10;OhrOt9EIXg7s1/0jOJ7fBbFf92fwo9SDH6BufBd14psoBX00BDEggq+nGnwjabyUXLyMrrPddAWx&#10;e5kdoUvsBF1kZ+gCYvUCs1/3X2DZbG+Q/1731+Hh/ViH55PAioHK88rSCj+WoKzuuH/AdDj6Vqz7&#10;61WR09C04wGzr+0aJd38O7UzX6YUcwk1MzdTY/ML4GD4dQHWzOzKWpsPs/bmaNbDnMkeMJfbjuNu&#10;qBfroVD301qaL7NE83mWYD7F6pl/ZQFzGKtt3s+4mc50M4UpZn0mm7WZ1/QBFzhOPnMTRZiFFGP+&#10;A/L9jbpCH7txJ/QNZfOdMIjItftAdZ+PrDQdeNP+5jvwfaqwuYFjK81sNgrsMD+n0ea9VAK+Nt+l&#10;CP+9NAB4/IfpQX82iwJfmzITnw8lc3mFzN+irG6cjMKLQcsrZK5Xhcxo2jHKf9N3mVXU4zLXMcE/&#10;jc3yj2Rz/VnsdX8XttgfDxzgC3rdX0ov+RfTDP8sGu8fQ6P89j6ahHq7OJnvf4wK/ROpyP8iFfv/&#10;Qcv9+bTaX0Tr/CVU6t9Bm/0HaZv/KyrzXwL/BnGsFDK953+ILfM/Bvmms8nQxy5OhL6hbH6+wubi&#10;O66qGyddJfzfP7f/X4muUrntd+B2lU7ydOl73lv6md8vKeZjkmnOAgvA2xIzV0u6+bHkNg+i/qD0&#10;FfiU75N28Z1SGS+VSvlyaR3Pl1ZzOzv8TVpmK8NAqQj9L+ZdpXzeUprFm0jPglzQB/up/E6pKf+L&#10;FM1HSLX4i6AIbJLq8gNSE35Gas0vSr1Anq0Me1FvFw+7pSz+oXQ33yr14CXo800phU8DY0CO1JY/&#10;IHXhfaUM3kvqBx4Go7D/JH8QsuZIE/gT0lQ+S5ppK8Nq6RVbGXZIr8G+BfwL2OMCbHpV2gG+ANf4&#10;efjikFTX3Co1hl9amNNBHugjNTLbS7XNJpLHrC9d4HHwt50vRDxYMWmtN2cijmpVxFFCFWNTvKM7&#10;EzYXWOdWnmtG4TPiu4wnodyFsjrPhROwQK7Lb8azaN/arPt2Cg4keOryAWCp59/8B5QJXkGi6Qry&#10;YtC+ydaJKK1zxb0Dl3cSd3nHglHc7c0GfwFpQXs1reIcmMVR4kk0XwZpnjSe5ult236apx8+MxCM&#10;AE/x7p6J4MVg+4lVtC/uQ3ZH2wlB6oa07TR8bjlsugRldW2bAwNYtk1CO9Zm2Udcm+TAltOCJJo5&#10;sKfYD+XvYnxeyLQcZXVl2n6LTG0sgVBaMol7itshw9kgivmoLEg0t0M2cTyUbGtwnpBtJ8rqyjYf&#10;nVv26oN2rM2SzcCB+XJdfr8iaM83yIJZvLcieBd/CxTzQUWQaM6H3OLzlszW2Lt2Sz8JVicorX7E&#10;2LuG8wTWuZXH3i58Ruh7AmV19V2CwRVuLlmi2M8lS5WT/G3le75C+ZlvhN77FdO8AH4DisrMGqpu&#10;NlbdZrL6M09WvwKf8hbqLt5QLePRaikndR2/rtjPJYcV+7lks1LElyuL+RIln78MX0xXngW5oA/2&#10;U3G8KV+jRPM9Si3+LfCqtXiMWpf/n9qEp6mt+V1qL2A/lzRD/QDYOgdYm+Uv8X70bWoWT1Tv5nFq&#10;Dx6hpnJJTeHnlBT+KdihtIVtuvD3lAz+rtIPPAxG8dXKk3wTZN2hTOCfKVP5BcV+Lqmp2s8lDdXX&#10;YN8C3kEtgj6reX91B/gCXOOZ8EVrta5ZX20Mv7QwzystzF1gpdLIXKTUNqcrHnOCcoFPgL/t5hIR&#10;D1ZMWvH8PeIo3FzyPewusM6tHM+nYEMxl/yKsrrxfFjF/xhy+7XRYTUy6MdM9GNtlh99OLBdbc/X&#10;qQP4e+pw/o46iS9V3wQ7wTlerKrmGrWhuUFtY+5U+5pH1DGmna22od4uZlaqA8ylapr5htrRXKi2&#10;Nl9Vm5kvq7HmDJXMqfDZZPVrPlE9CsrBR2AJfwEyzVVz+QL1XsjTjm+BPnYyCH1D2fzf0FfYXAYH&#10;QHXm7ww8S/eb9jbP0PxBO4yzDI7Ssnkk/h6E+kc1zfy7do0/p53jE7XDoAys4s9rhXysNo//VZvE&#10;s7WxPAO0BonaRB6rvcRro96vrQG7wHHsX8Lxf6NeN1ujXdG3nX1EvWUfK54zoZP1uy31qpAZpnJk&#10;agODcRRKpyGof1obxmdoT/KF2jRepL0BtoEv+SLtOp+tcfM5LcHM1VqY6aAZiNAamopWw/xFdZqX&#10;EG+XkCcvqe/wX9TZXNXG8TracJ6EdkXfdjqJ+so6CT9Zv20Uas7J0AbBvn/81k4q9MTQ/s//7qpQ&#10;/H0g3n2o7hjdCzly+M14SUTb1mbFg1gf7dVy+Pkg423H6hXtCX5DG8lVPZfX1AfzWH0Qbwq6g/v1&#10;PJ6jP8OH6y/wEfp8cPN3u0L1OUJPNDOCvGub5zP0N3gPtNdNn8M76pN4iv4sbwhiQATw6+Mhz0Tu&#10;Qr/XtTn8CmL3sraQX9KW8AvaMvA+2Gq7PrygJZp7g+T8lx/r6OH9WAf6C6wYqOzHehV+vP1P+PHC&#10;LXLUs5yI0vIjmnZcgAwDUGZWUe/Dsd9Qr/oG89q+PB7ve4w38z3Fk30T+R2+mbyj71Xe2beU3+lb&#10;zrv6SsF+25h/X99v29f7+mm+Qf+Jl+kOc4/uMz/X/eZ34Heg+XxmTZ/TrOO7zmN8P/L6vm9t++qM&#10;eqHXuCr0isSxTr4feHvfr7ytz2Um+3Szuc9vJvoizRhfnOn3JZpuX1PzN72Z+aPe3DwH9oMP9Ibm&#10;Mr2mma+7zJf0b/lL+i5QzPP1f/BliOMPEM8HYC9hU7uxL+otv1v5LA7GDvfbjnG+m7/tGMpX9X1v&#10;wzYLeZRvLue+ydzpe4afh1xfgP36BL5TnwkZX+UlehEosZVR9FVZxu9uiadQ+ek76Cawzk2FrRXQ&#10;AQi7p1TEdfc/Edc5sNUKfjM/JaFNa7PiOnjN5FvBNwfZz3MQl3hHJaRMGZClFPwFbAHVmWPPQaYA&#10;t8+Z53wBrhqC52zHgWk8wSONUTzGyOONjcG8lTGIp4Fs8ASOPWc8wycbL/AXjPnAPme+YCSaQ4Pc&#10;zJmhYmeosYjnGHP5IGMmv9+YwO9CHx3B7aAB9usY0zlDvWoUgS3B2Em0DI/Ssr2YG1T0dw5jSOgb&#10;Kg7E99SIa6PhoLrzlJfCr2u8ZL+uCaC+CWnm/9E1fged4x3oMCgDq3g7KuStaB5vSpN4NI3lXnDZ&#10;GMtPGRP5v4yXeLlRyPcaa8AucBz7l3D836jXzcuG3xR92+UBUW/Zx8oDMnQKt66RyX5dUw/1KTSM&#10;d6cn+QCaxh+mN8A28CW/j67znsTNOyjBjKcWpgucNVqYB4yGZplRw1xtOM1lxjm+DDotM97hq43Z&#10;fLsxjn9qDOffGQO56NtOJ1FfWSfhp3DrGi8Ngn1D542RiBOxrhHPgqsbL7MgR/OKMdqmitgV9zVm&#10;UXO+MkgO34cnWPvoOewLbtiO2ZXkMd9DHJXgqcV6IrMUlIEdYCfAm57mLrAH7AN2NtxHicG1eKix&#10;uhtPaT4EZdQET22amBvoNvR7m1kEXqdG5nyKxROTCHMWGcAR7CupCn1FnpwF3cYEyeGzoK/Q3/Jf&#10;Kupvzd0TYPuVQDyvrq4PTsMHY0z7a5HTdPOaLJT+v1BvU2ItTY3VN/3Bp0bneG22E+A6g03gChvC&#10;Xewe/jO15afJ/trrGuoHQM9Q9wwMlsIjWTqvy+7i9di9PIEN5I3ZCN6CjeUt2Ys8hb3G27C3eVtW&#10;AraDb3BcMRPxpKs+w290sz7mdehj52+hbyibz4StxfXfPBDq+k/ci2pX4Ssrj8yID/89cDPi043N&#10;Le2/By42Od3oAyYmDzA+SB5pnEvON35PPmBQipcopRWw/x44SrH/HjhKwW8jp+SZvycvNM8lHzI/&#10;SHb5JyZH+PskN/LHgk0t7b8Hbka8/ffANUX99Th8n1xchH92nMufHXfI7B230GwflwfaAvvvgWsf&#10;Z/89cO3jWlH7OC/1jjtgZMflG7PjRhofxg0wrselG01h35nAzvfCB5bvq/JdPfjV2qw5FqHguPU8&#10;a5x2wvFIMBWTsJhfZ2GAX0BprWeQ38Zbf4s2agAfqCp+JseFf09gclwBLQ1y8z2BcWjL2ixZhTzv&#10;xq2iNXHFtCGuiHbELaLyuAV0AlwE13G+J76ItPhlxOJXUY34DRSIX0Hx8W9Rs/hCah2/kLrE4/+c&#10;QC54On4JTYpfS9Pit9L0+H3A/nvgpsdns+FB7N/XGx7/CQ2N30GD4rfQffEb6e749ZQO2oGk+FJq&#10;FL+TovGZqPgvwM33vhMtZVFa+or1TxT6uxonsP8euKtxh+jnuD30Y9xOuhBXSqfj1tFhsAtsxv77&#10;cR/Ssrj9VBT3Fbhu+65yEfqbHOSPdxasuOgAmYQfXoNwU+D4NSjzb4kLVP3PcaFi4R/ufSM1wf59&#10;o1jUN0/oxlolJLMOCQmsS4If/E5dEr6jjgnHqG1COSUlbKZ6CSWkgZ/jS+ib+E10PH4vfRZ/jPbH&#10;XwQS2x8fxT6Lb8KOx7dh38SnsSvxvZjo2268ifrK402HTuHeN9IT7N83SkB924RC6pmwmrISyigH&#10;euRAp5yEuuzBhFasV0JP6DqQNUwYzrzgu//n7UzAoyjy/h8QCEioqp7pJDNBmaTJ9Mz0MT2TDAIb&#10;joAgh7ACKpdAuA9dlV3XAzkEiYqIguKqgBIUkEOU+wov9yGXIgJyI0dAEAHdRZBF8P+tMS08eTM1&#10;Psnzf+d5PlS6a7rqd9Wvaqani9qD6De1e9Ittf9Kl9VuQOfXzgSVQRFZXns72YoYP1B7OrlYexLh&#10;fYt04vUldeJ+ivd7o2qZkwnHvrZkvKxAnLyEONmBsqy/NxoHOeL9Zm5cZifyaZTedFwmJ/Zv5nZB&#10;lhGQ6etyxHAISTDeMz0h7xThb2caof5+71TS2TuD9PN+Qp70LibPeNeQYd6tZJR3DxntxfMh3nPk&#10;Ze9VIH6m52qm+Jmeq5ke+mumRSt7c2gNbwta09uWmqARaIPjjt4GtJu3Du3pDdI+XvEzPaNR3xkD&#10;PlauftFr0Be8Efq8tyF9xnsfHYw+HvU+iLa70Ye8fWhzb3/a0DuQ1vEOojpwgJuZPemFzAfokcyG&#10;dC/G897MSuA0OZK5k1zIXEFuZs4kMuzFbSqKY15vx6I9F/aFr+I909PXK36mp4/3FOnpPUAe8e4i&#10;Hbxryb3e5SQIPMDhXU2qwmc3M/eQXzKPA/EzPbyvkjKakDHeWDO9kwnHvrbkWPumeKydK8dYuwY5&#10;4uWxa17xPnBUnUQy1AJiqXNIQ3UJaa5+TlqqJ4R+86NeFFOquo8o6g5SU91IZHUVqaYuJ9dg+yLw&#10;jXc9+cK7j3wOH23y/gdUoZu8aXSrV6NfeevRA97m9LS3Db0KKqttKFNb0lS1MfWodalXNahfFe8D&#10;1xL1XLa+wH7ZczW/J9gM7eSorampdqS11N60ujqQ/oz4Pgw+9/agK9DvbG99+qFXAVVAEZnj3UYK&#10;vcvIdu90chz25DYVxTWvt/1ux/XlPxEzlxEvHPvakjHzQ3HM3ChHzIxVb63zkKr/eNk24mvDsYiH&#10;sap4H7ixqk5fU7PpG2p9+rbanBbApvPBFrBPzaXH4KuTaKNIdQDxPnBF6K+yj4PfyMEnZ9Ae92Gb&#10;P6S7td5KwrmTalt6VH2Q7lc70+14/yp1AJ0DXgfPqz3oYMTNY2pTOlCNAPE+cAOjut5aQ9n+Wg47&#10;xRvjy9XJhBPLXwmVfp9PJZRlnU/r++LPp/V9nUjXKL1pfdiQH8eSKQWy8Pk0DWVZ14QzIVO8559m&#10;+sTPP8304VO0rzGd72tOl/la0zW+tvRzsAccw/E5nL/ua0Ar+U0gfv6pkl/8/FOCvwLaqkR/9lWm&#10;l3yJ9KyvKj3pEz//9KVP/PzTBl8NWuhjdInPSef63HSmTwHi5594ve0XO84uw5bxnn+67BM//3Td&#10;d54k+M+SO/wnSSX/cVLZfxh8A3aQCv6N5JpvDfnJt5Kc8S0j+8EWUOhbRRb7NpH5vm1knm83+cQn&#10;fv5pHOpFY/J1H/bK8i0iM3yz0W4B2eSbTA6AS6CCv4Aw/yxSy7+AeP1rgPj5J69f/PyT19+Mqv4W&#10;1OdvRQP++6nhb0NDIAyyQR1QF+frgxwgytU5fvHzT/f4+9EsYPn7o5/+6A97wAE3kPy9aZK/K63m&#10;70gT/e1oFX9L+puvPb3i64L4zaNHff3pLt8gug58Bgp8fehEX2c6BjH+oi8XWOBuHFOcr0yn+q6T&#10;T30/k3U+8fNPPB5KxtFBxFG8fHUQvuDY15acX2oV56twOfJVN/+t+QV//vGy5xdMXQndEA9Do6wX&#10;xtQIfyHJ9y8ib/jnkPfw/un+KWQBWAgWgcVgKVgOVvnFe8qsQtyJ4ncl6peDpWCJfzXaX42+VpNp&#10;YCLG0Fj/F2SU/wAZ7i8C4j1lhiMuukW5Na+UtHUENuafzRuVIw/nBuLbOjdQQPKiiG3dO1BIBgYW&#10;kX8E5pBheP8rgSnkbfAv8A54F0wCU0BBQGzrgoDY1h+gfgqYBN4LrEb7q9HXapIPng1sJE8EviD9&#10;AgdIr0ARENu6V6A3zY0S29Ztim3dsRy2rqHF/wxZQxN/hkxDvV+bSupoM0hT7RPSRltMHtTWkC7a&#10;VtJd20N6asdJb+0c6aNdBeLPkHsD4s+QewMeejBg0ZOBHPp9oAX9JdCW3qm1pTVBQGtBs7UGtL5W&#10;hzbUgjRXE3+G7Il6PnaG/TGab63HXDiXpxm0mxahnbSG9EHtPtoWfbTQHkTb3WhY60MVrT9N0wZS&#10;ScMe4uBSYBA9HOhJtwceoCsDDemCQCaoBE6TlYGdZHtgBTkcmEl+Qqxxm4ryN6+385k9pzaBr+J9&#10;hmyiiT9D5mqnSAPtAKmn7SKWhu+mtOWkOvg1gP2sEaenA1sh4x6yL3AciD9D8r5KyngnZIyXr+/U&#10;JhOOfW3JHNIZ8cy/r3kMZVnXl0chR7x94I5q4n3gLqD+GvxeSa9PiW5Qp+4GvxGn/iNh+imSpO8n&#10;d+gbyGXY7yj4HCzXNpL52kEyVztNZms/g0Q6W0ulc7XadD5icrnWlH6OdnnfIv/zets+tv/HQCf7&#10;+c9Yc9AYbRr65Ij3gZuvLSTLtLlkjTaTbMPY/Qb+OA2uA6JPJ3frS4ipbyYR/Sj4FfhoQG8O/TvR&#10;ynofehnxfhLsAZ9jHKzW8qDbI3SB9jCdU6xbLBnnaAvomCi3nk0tGQNPFMfASJRlfX6lmx5/Humm&#10;Y86OIp5HhuuYs/VF5HV9DnkX75+uY84GC8EisBgsActBoS6eRwp18TyyEvXLwVKwWMecDRaAAjBR&#10;x5ytY87WD5BhehEQzyPDdMzZUWLPI/mwMZ+z30BZ1s9OfiP+POI3xPPIPai/15hK2hkzSHfjEzLA&#10;WEyeMNaQp42tZIixhww1jpPhxjkywrgKxPPIJV08j/yoe+hl3aI39BxaxWhBZQN7iYK6oDmOHzAa&#10;0IeNOrSLEaSPGOJ5ZCjqRfPIUMOgzxnYu91oSJ8w7qOD0Ecf40G03Y22NfrQRkZ/eo8xkJrGIFob&#10;VAdX9J70tP4A3ac3pDv1TFAJnCb79J3kjL6CXNVnkhqwF7epKI/w+pJ5pDt8FW8e6W6I55FHDNwT&#10;Mg6QB41dpLWxluQYy4kKUkF1YzVJgM+u6HvIT/px8qMunkd4XyVl9ELGePOI15hMOPa1JXPIhOIc&#10;Mh1lWeeRQsgRbx+4wmL/9y1lHcG/m1tlhOgaox7dYDSiO4xW9KDxV3oBXAOVzPtpDfM+mmo2oTXN&#10;+iAIvNRleigz02h100Urmsn0siHeB+4QxgOPwVgybDOq0NVGRbrUuEFmGZfJNOMsOAA243g5WYLx&#10;tt6YRvbAnt+DRHMyucucTgLmEhI215I65g4g3gcuBfUiGZLNr4jT3EaIuRHtF5L/GrgfBg6D3cYK&#10;sgNxs9nYADm2gq/AAbLF+JZ8aRRBru/IIeN7csr4QRjv1wzxPnCSeZWkmzegV0Vax6xOG8C+DUwN&#10;5OC4NfWbnWD/PjTRfJT+YDxKd4FCjNHPjI70I/huCvw4JU4+4PFgx6Q9d5//E/F8Hnbn2NeWjOeP&#10;i+N5WTniebEZP08vNsV5eh3qvzSnksPmDHLW/IT821xMfjHXkN/MreSO4B5SJXicVA2eI9WCV4E4&#10;Tz8PH/CYaVPK2EnCuecxDl4wLToG/plgtqBTzbZ0AVgPduH4oNmAfmvWoacwbs5g3IhyYZWgOE9X&#10;Dhq0YjBCb5gN6TWMyf+gjwvmg2i7G92PmNhq9qfrzIF0uTmIfgr+BUaZPelg8wGah2s6mpmgEjhN&#10;8sydZLC5gowyZ5J3YS9uU5FsvN72ux0z38FX8fL0d6Y4T582T5GT5gFyzNxF9mEcbzGXk4XgQ/Av&#10;czV5DT4baWJuNY+T59GWSEbeV0kZ50PGeHl6PnIJx762ZFyvLI7rneWI63Aw/lovHCwg7aKsEn5n&#10;0iU4n/QJziKPBz8izwU/IKODU8gEMA+sCc4gW4MryBfBDeSr4G4g3g/iq2BvOj+KeD+I+cHD5NPg&#10;12ROcDuZEcR3COhjLHgRDA2uJM8GV5EngqtJ/+BGkhfcQbqg747BA+Sh4LfkQcjQIXgJ/Br1n7+U&#10;scS/n+oAOcJRbq0F7VgbAfvF8+OI4GTCieXHr4r9eAJlWdeRiVb8fYYSrUHEH6WAtLA4hTjmiPcZ&#10;8lu5VLeaU8vC/7VhtaT3WK1oA9AINAZNwL2gOWiBetFYaGGJ9xlqZvWhuVZftN+P1gPZwAIekGz1&#10;otTqSu+0OtBE9JNo5UT7CpXit8o4lwjdLgQ5BSQR+nL9Y/mgCLbnvy29UI6xNAo+iHcfZJQlvg8y&#10;yqpHX7Ia03Gw90SrNZ1itaUzwAKwCsdbcP6A1YCesEwgvg9ywhLfBzlqVUBblejXVmW6w0qkm62q&#10;dK0lvg/yifX7vBMpxeZ4bDihwKpB37UYfdNy0pch3yhLAeL7ILze9os9rnbDlvHug+y2xPdBDljn&#10;yVHrLDlunSQnrOPkpHUYfAN2kGPWRvKNtYZ8aa0kG61lZAmYDt61VpEJ1iYyztpGXrV2kzG4RhTP&#10;g1AvmocfRT//sBaRUdZstFtAPrQmk6VgJziG4wvWLHLdWkAqhtYA8X2QiiHxfZCKoWb0jlALWinU&#10;ilYJ3U+rhtrQGoAABhxAxvkU4AIivVwh8X0QZ6gfpSAp1J9WA1VABXDF6k8vYoyfwzg9Y3WkRVY7&#10;egpj9YjVnu6xuiB+82gh3jPPGkQ/AK+BYRjzg63OtB9iPA+5Js+ywN04pjhfmQ61rpOx1s/kA0t8&#10;H4THQ8k4WoY4ipefl8EXHPvakvPsJeQE/r3aHUgqZf081DgUPz83Dg0iPaMUkBdCnEIcc8T5uWco&#10;l/YONacD4PtBoZb0cfj/KfA0eBY8B54Hw8ALqBf5/YWQOD8PRVw8G+qL9vvRJ8FjoD/oBNqEetEW&#10;oa60SagDbYx+GofE+bkxdMuMUkAaQ1+ufywfVILteX6uUQ4fTIMP7O8B8ecfL/teFJ8zpoWmkfVR&#10;etNpsAU/tmWycxNvJ95v2qaFOqEdzjAyLUrse/ASOub34GWUZZ3/c8Pxf5eZGxb/LrMj6vuFm9PH&#10;wxH6dDiTDgk7wA0yJHyePBM+QgaHd5MB4bWkU3gZyQUGqBVeQ5LDX5Ak1CeGL4FKNDHspklhjSaH&#10;69Fa4fuogXZ536K44/Ul7dwEOsX7PVOTsPh3mV1RPzj8ERkVXkzeCm8kUyDnFOg0JXwXnRi+h+aH&#10;W0PXPNo9PIg2BAqoEe5Jb4TwXUOoAT0dygSVQRG5GNpOboaWExqeTrxol/ct0onXl9SJ+ylePsoN&#10;T4Z9Y+cjF+KE5yMdZVnz0QbIEW8fuA3hAnIiinjdfz48n1wOzyK/wc7Vsj4gyVlTSAZoCNplzSBd&#10;slaQvKwNpFfWbiBe9/fKwv27KOJ1f27WYdIo62uSk7Wd1MlaQzT0URM4QY2slaRq1irIs5pchc9/&#10;DO8g5xG734UPkDPhb0lR+DQ5hVg9FRav+0+Fe9MNUf73up9mxfcjzZpMOHYMlJxXrGI/5pZj3LfL&#10;jr8PXLts8T5wDbOfJeHsiUTPnkGU7LWkVvZRkEBrZdemtbObUTO7F83Ofoo2zn6dts8W7631F9SL&#10;vssKZE9Eu6NoWvYQmpz9DyplD6BJ2V1p5eyWNCG7Dr2RlUF/zUqh17OSQEVwjFTIXkOSsrHHYPab&#10;kO8ZUh/6iMYd1zeWzdvB1jzXdkFZ1vsjM2HzePvAzczuTfuCwuyDZGB2R/IJOJz9KUmKdCRtwfXs&#10;/aRDpDcl4HB2IuXvjyXzI8UyP1WOOOmLBXu8feD6RsT7wD0beZWOjjxOX410o29FmtJ3IrVBAjhK&#10;3oysJq9EppFRkTfI05F/kj4RsY+GoF4UJ+Mig8m7kdFkSmQsKYi8SaZHJpPZkY/JZ5FlZFFkM1kS&#10;2UOWR06SFZEfwU2g0EWQaVakB50WGUzfjLxGn4c+ojjh+say+dPFNh9Rjjipj98Mxtu7p74q3rvn&#10;L+px1lC9wJqpV1g7tarUT5Wk0eBN8IFKpdlqdWmNeoe0DfXb1JNgL9ukbmer1I1skbqaTVdXsAmq&#10;eO+ev6nivXseUj9m96rTWH11MvOrb7B0dQQYCNrhuAHOG6yVejfrpSazF8AUsFi9i32uauyQWpcV&#10;qW2BeO+eDagXxcM6tRtbrbZny9VWbB76nKTWYSPAINBVrQ/bNGUt1PtZU/Vh0As8wVqqz7EHIWtX&#10;9UX2qPoKG62K9+6Zo4r37lmlToJ9C9ge2KMINv1B3QyOgv+yE/DFTvUuaZkagF8saRTIA81Vn5St&#10;pkjpamUpRb3IUuFvUUzyeLBj0l5vvog4ird3z4uwOce+tuRc8wu+yOLPERJ8ltmO0ou1btLvK+A/&#10;/eyPG78ps/fe4u3bL3v9XBUn3L67WFsw2XeTnUGZ5uf4pas+jngfuKu+fHbVN5T94nsC9AYPAfE+&#10;cPPQ7hiQg/fl+MT7wOX4HsZ78lgD39/AEDAajBU+y94AbbujxN7nywmbfgabBsth2y7+W7YN2YZF&#10;adsWaSihC2w5Iopf6gKb8uNY/ua/J+My1SuHTCtvk6leKTIl4txKyHA0CnJTgOOXVkI2fj6WbI2K&#10;ZWtXDtnGBW7Zq10pstXAuXGBu9gDGqchmx/gvMHu1Tif4m9OVamDxvFL4yA3f78tsz32Lt3WT2Yp&#10;/fDfx1/CdRz72pJj76FifQeVQ99J+A1LvLlkkiaeSyZrx9lU7QKboV1hC6D3Zk2SisBP4KZGpWp6&#10;damWfocU0K+wgH4S7GVefTu7S9/IHPpqVklfwX7UxHPJTk08lyzRPmbTtWlssjaZvQpfjNRGgIGg&#10;HRujIa9rBpur3c3Wa8nsOPgVyPpdzKdrLEevy5rrbYF4LqmN+s7wS99S/MXvK2fo3djdenuWqrdi&#10;SXoDdk2rw74F20ChVp8t1JqyWdr9kPNh0As8wWZrz7HFkLVQe5Ft115hRZp4Lqmmi+eSmvok2LeA&#10;Zesfs2b6YtZW3wyOgv+ypjqVDP0uKVUPwC+WdAKsAx9rPmmiliKN1CpLz2oX2bPwt2gu4fFgx6Qd&#10;z6cQR/HmklOwOce+tmQ8P4445nPJ6HLE8xd6/H3gvtDF+8AV6g3Zp3pnNksfxAr0fDZFnw62gHM4&#10;ribN0VVpvl5PWqV3kL7Qxc/gL0e9KGZm6p2lyfp90jt6Y+ktva70um5KY3SPNEon0nD47Hn9DBui&#10;H2bP6bvBVjCDjYBMr+oD2QS9I+TJYcugj8hfXN9YNn+l2OYTUMbaBwAuET7TnWvE3y8l1xDvl9IR&#10;9f2MO6XHjf+yp41zbIixH2wEC9kzxkdssPEOG2Dks07GUJYLDFDLGM2Sjbfw34V9xBKNJWA7OIbj&#10;H3H+JuqrSwba5X2L7MPrbfvY8dwEOsXbL6WJId4vpSvqBxsD2CjjOfaW8SqbYnwINoATbKJxneUb&#10;THrayJS6G5bUECighqFKN3SndEGvIJ1GvJ1Gnjytz2EX9fHspj6MUWMQ86Jd3rdIJ15fUifup3j7&#10;peQaPWHf2PulTEScLEVA8N8+lHW9twFyxNsHboPRl52IIt4H7rzxNLtsPM5+MwayamYfJps9WQZo&#10;CNqZyOfmcJZnjmG9zHfBXOGarJfpl3KjiPeByzU/ZI3QXo45gdUx85lmjmA1gRPUAFXNkZBnNLtq&#10;jGE/GhPYecTud8YH7LQxgxUZn7BTxlIg3gfulOGXNkT53/vAUTO+Hyn059gx0ABjuCqwn9mfW+zH&#10;wnL48dRtcqSjbftlry153jgFGXj+a2NXorTrk/D3T6i/Cb9VDz7KXMHBTAkOYYHgaBYKvs4iwffY&#10;PcGZrF7wM1Y/uBqI94Gba4r3gfvELGLzzctshZkgrTeTpC9Nh3QC/BskBJOkO4MVJBa8zuTgf1hK&#10;8Hvh+LoH9VyvYaXo5cK5OsGfWHbwGgsGK0qBYHUpM+iQagVdkhxUpMSgX7pmGtJPpimdNYPSMbAF&#10;LDRVaZopS+PNitIr5vfsFXM7mMvGm2+yaYjjhYjnrbAXt6lo7PN62+92PkvF7wni7QOXGhTvA5cS&#10;nM2cwQ8YCb7NKgdfYlcg0wnwNdhsvshWma9DxvfYPPNj9okp3geO91VSxuO3xVNmKXbla+Lj0I1j&#10;X1syrtcUx/XucsR1F9gq3j5w+E0KWxIFMcnjEn/HkmkvZFmNwXAM5TqUZfmMfAwyxdsH7liwJvst&#10;ingfuCrW06yG9QSTrUdZLasP062eLAd0Ao/h3NPWcPa8NYYNt94F4pw53PJLj0QR7wP3iDWVdbHe&#10;Zh2t11k760XWHH1EgA+k4Zhar7FKqP8t+DFYJ8zTv2H8HIsSex+4k7A1/5z6n3LEwXXc4423v+11&#10;S7yukUIOKT10p+QP/ZeFQudYJLQfbAQLWTj0EdND7zAllM8coaHsujWUfQcOWqPZV9ZbbIv1Edtg&#10;LQHbwTEc/4jzN1FfXfoO/fK+RXmA19sxaeeBX6FTvHXNr5Z4XZMcyoPcA1iD0HOsbehV1jH0IdgA&#10;TrC/hq6zxiEmhUKZkitkSb9YlnQUbLVUaYXllGZbFaRp1jk2DTpNs+awOdZ4ttIaxrZbg9hx9Mv7&#10;FunE60vqxP0Ub11zHbHNsa8tmTeuIE74uqYavhAp67omPxR/H7j8UJDNjNKXbQpxXsAxR7wP3MxQ&#10;ZWkW4mheKEn6LESkxWAlKAT/A9aAtWAD2ARENtwUEu8Dty4UQJsBaUVIk5aABSFd+gS8D94M+aRx&#10;IY/0cihVyg/VAOJ94PKh26AofVk+9OX6x/JBddie7wOXXA4fHIIP4u0Ddygk3gfuQuiv0rVQtvRb&#10;KEOqGk6UksLnWFJ4C8DnjPCL7EaoH7saepCdD9VnB0Piz16XUM/XCX2B/bLXP/w7g4rhOqxGuCWT&#10;wg+w5HBH5g7nsVrhv7HMMPa5Do9lengSM8OzWTC8DGwC37FAuKp0dzhTSgnfIyWG20k/QR+Rv7m+&#10;sWyeClvzz9zpKEt+/vNDPr5G4/NuHqhX/Dcv+csuE5QKCfy9/NU1r8fvfxT/60Vpt5GDv6sCOxdV&#10;8iQkFNLf9+yzr+eX2fbhv5Gs5Cmkj2UU0heAPWZzcd4FgngD379uLEoeN3Zf+P5wJG/P7lcoe8Wy&#10;yf5YBuYGJpb9sQwHuwm5H8voTW2d+XW2zpmQ0X7ZOnNbc335dSX1fbZY3/EoF5bQ19Ydp4Wf1evK&#10;CQnt2e9yt7Q7R2n3Xx1/15Xbs17gnKxJ51BWT+Z0l07K3aUucj7rgrJulPZ/jGVbv6m3tR9Lv6lo&#10;kxMrJmvCCIuhSBgl/3+1bN0g2p++p9AsOb6ezaDXk+BKsiZdQelO4XSXfoSuA5Lz2QCUzaLcktXW&#10;c95t7cfScx7a5MTSs26xnm3LoWcQ9n7T8bs/02Eg+2X7k8dDUH7T0RllG7sSpV3Px0hj1LeR33B0&#10;lF9x9JRHOvrJ/wS9wQOOHnJTRzs5x9FKrudoLN/jyAI81/DxZb/sthCWCYec9zgOOd908D5tvW2b&#10;LXMmJKQWyxrLZsucqY6wnBqVt6/dAUq7D1yecB/qO8lpjr5yumO4rDvGyrkgDzzpeFke5hgpv+wY&#10;Ik9wDJbfw3sKHE/I0x3PyHMcw+T5jlHyMke+vAHsjuqRXkof3GYvyz9HZYiUUs9/j/qy/JvjFTnR&#10;OUZOco6VZecbcprzbfkuJ7dNLN3elhXnAMB9Eavd/nK6s598t7Ov7AYpzj4yBZWi7abjOvtl24PL&#10;2lPeL5S1p7zF0UUudLSVlzjukxc6cmAHA3BZDbtBlHablfD3Ied8+FFxLouS+ocv7ZzUCO9xAYLY&#10;PcXHKMqbvMQ5HlN4/emxula+FRctf782+q8tD89Ja+Hz78Hfky+BVMfEKIrzsWTFeUJu7TgBu66N&#10;cktWO+58GKvx4s6H9jh2zJbUM1CsZ+Ny6LnzNjli6bkTMlwFI1IugVTHh1EU53MpivNScmvHJei7&#10;M8otWW09Iynx9YygPU4sPZsX69mtHHoq8Oc+jHXRmkSR9wnHQTPU95CPOf8uX3LmyxXkN+QUeYJs&#10;yKI2H0c9H1vDSokhHquD5JpyL7mG/LB8h9xKvuasJ192KqAq+I/zhvOUk8lf48x2Z2PQD+TjeKp8&#10;3LkQUmyWK8u7ZAU0AO3lTXKevEDuL8+U/ya/Kz8pvySUbSLquWx9S5HNgXPj5Q/xjpXyU/JOuYd8&#10;Sm4iX5TvBjedF+Ui52l5l/NrebFzpTzTORHkgbryAmeqvNl503nYedL5X+c+SL5PmCd4ve13O2Zq&#10;3uarzFJkQxgk1MR1HPvakmMjCW+SAM8BQV7imrLkgCPFMRNrbKyVjzi/B39PXir/PfmIc2KUs/Jj&#10;yWflEzIFZ+W1UY78IautJ88Bdvux9PShPU4sPXkOcACeA8qqJ88Bthyx9NwJGa6CESlL5REpR5wf&#10;RjkrP5dyVr6UTMFZeWeUW7LaevIcYLcfS88I2uPE0pPnAK4nzwFl1bMAa/t468wCT3u2DbRP16T2&#10;6e3ZU1G6S63Tu0vrPflsvae7VBDl1hrK1rNK+q32Y+lZBe1xYul5PxYsfJ3ZC2VZ15nzbpMjlj/n&#10;QYb9oEeGJvXIaM9GRekudc7oLu1Kz2e7oO+8KLdktfWUM+LrKaM9Tiw9BxTrOaIcer4Df8ZbZ77j&#10;Ea8zZ6F+iecNxxrPK46tnpGOLzz/BL3BA44tnqaOFZ4cx0JPPccszz2OyYDnej+wX/Z6AGokNEV9&#10;U7TH+7T1tm1WC7LGm+9reVIdk0BntNXX7gCl3YcDf3+G+rWeNMdOT7rjtEd3/NuTC/LAk46LnmGO&#10;s56XHSc8ExwHPO/hPQWObzzTHcc8cxxFnvmOc55ljh88G4B4nXnRI15nXvT85rjkSXT+6Ely/tsj&#10;O6940py/esTrzF89inMX4LpFStGNr1+/9KQ7v/Dc7dzpcYMU5w4PBeJ15laPeJ251bPFsd5T6Fjq&#10;WeL4zLPQMR12eBuI1plNUd8UstaKEntd0ghO5+vMh1GWdZ3pS78VF7HGqi891dEBHEy/BFId16Mo&#10;zj3pirNVemtHK5S+KLdkteNu/G3tx8pJ49Eex47ZknNp12I9B5dDzwhyhh3/sfSMZKQ68sCZjEsg&#10;1VEN+9hXUxTn8QzF2SmjtaMTykiUW7Laer5/W/ux9HwfbXJi6flMsZ7jyqHnWIzzeOvMsR7xOnMe&#10;6rd4jjkPei45f/BUkK94UuRfPOJ15j7U87EVa52521NT3uapIa/23CEv9FxzTvNcdo4Fg8EjnhvO&#10;+z1M/otHkbM8jUE/kI/jqXJLz0K5k2ez/LhnlzwWzAArPZvkzz0L5C89M+W9nnfl/R7xOvM66rls&#10;sXLaVc+H8gXPSvmwZ6e8xXNKnuO5KL8E+oM2ntNyXc/Xck3U1/BMBHmgruzypMqm56bzXs9JZ2/Y&#10;i9tUtA7n9bbf7ZgZfZuvYsXMaFzHsa8tOTYaIFb4OpPngLKuS3gOsNdHscaGL/2IswM4mL5UPojy&#10;epSz8p70s3KrdArOyr4ot9ZQtp48B9jtx9JzPNrjxNKT5wC+/uI5oKx68hxgyxFLz0jGEWceOJOx&#10;VD6DsprCOSsfzzgrd8qg4KwciXJLVltPngPs9mPp+T7a5MTSk+cArifPASX19COG+WcIVP9/+e65&#10;iRO/hagt/v62ibNR7SYpjWo/DOxYzIU8LvBzBTznBLl7QcCVKO3PPP8X3z03wRr/nXiyp7xTey/k&#10;bpJyRrF9xq+zdY7lM64vv66kvn+FnlzffqXoa+sOkwi/ez6Uiu9xEDc8d4SA/bLXXJVx4lDq2owb&#10;UY4qh1I5azNixc8wyJIPmUai/Og2H6CZP/3dU1s4c6Yi/q6irWum0hmNtrEFRmnLzGO0rWu+0t61&#10;XOnsWq3kuTYqA11blH+AF8BrOH4H5+e6liiLXTPAeEWUOxe7nor2FSmlryo4N9/1NNp6TpnuGqK8&#10;7xqKtocr44GozeddI4VtPu56Uenryle6u8YoHVxvKG1d74GZwjZ5ve0XO74+gi17xLHlR64eUVn6&#10;lqKfA+fmuror811dlUWuh5QlrvagLWgBcpQFrixltstUClw+ZaLLq4wGfwd9XZrSzRWB/esrD7ua&#10;KA+52ghlz0a9yJ8R9NPAla60caWg3STlSVeikg/eBwtwvM6VrOxy1VL2Q5b96E9k+/2ulcK+9iM2&#10;9rvWKQddG5RDrk3KUddm5SQoAmfAd+AcOI+6i0DU10XXsWhfb5di21o4d9b1Ldo9rpxwnVCOgUPg&#10;G7ANrHcdVVa59iorXF8py1zblKWu9cpnrh3KDNcexNgh5VVc97yrSHkUdAIt0FeO62sliBj3u1aA&#10;j8FEHOcrf0FstnA9oXR0DcT7+wll5vFQMo5eQhwlFsdRrDz1EnzBsa+185X9vXR+xd/nlUkop5cx&#10;N7jcuCdanK/qlWJT5PoEl/vrjJwoSUo3Nyeg5ERZKPR7jnuF0si9WmnqXqc0d69XWrs3KO1AB/AQ&#10;6Ag6ga6o6wZEfu/mPirsq7P7GNr8Fu1/q9zvPq60AE1BGKjuI0q6e69S071DcUEWl3txtK9QKfry&#10;/OyCbtddnCS8l/N1zPw8GbZ/GbafgbKs+Xk/fFBVEefn/e6qQv3PoP6yu7pSMc2hsDS3kpamKEqa&#10;qQTS6ipmWjMllNZByUp7RMlOewyMFNp6svv3XBprLpjs/pdS4P5YmQM7LnKvVda7tyh7wXfgZ9g3&#10;IW2JUiXtU6V62kylRtoUYV8h1PM8NawUX2CIJFhp0xUjbZ7iS1sKfdYod6VtUZLTdqLtb5SbiImL&#10;7hPKafcp5Yi7SNkNloMP3YeV8e6tynD3UuWf7ilgCOiE4wY471M+cjuUlbAXt6ko5ni9Pfbs/E/T&#10;8Lkjjq9oWl+hr2qkPazcmdZKqZzWWLnutpTzblXZBzaB5W5DmeeuBx3uVaa4O4C+Qhl5XyVl3IN4&#10;ipdb9rgTFY59bcncMgvxzNesq1CWNbf0gK2Sim3lL8W/aD6hR1qSMjKKJrTZ2LRayttpyUpBGlXm&#10;pt2pLEurqmwCJ8DPiPmEmqpSpWaWUrVmU9AparNYfVateVQ5/f9IOxPwJqr1/yfNJM3MZJI2gNna&#10;2r7zFgoCsooCsrcFClpBpYgKagVkEREXNq8CsmlZFBSEC4ICakFAgaLsS4sbW9kUFRBRKXuLFxE3&#10;/t8JHa9Pf83J/Zd5no+nM2fmnHf5nnMmMyEGDXqG+4y0Tv8Y7Eongu3oWLAFHQ7Wp93BWrQRrAHL&#10;g2n0XrAO7KlLs4KNaBrOeQnnTkBeXwxm09hgDxoTfBg8IbRlDOx4MIzr71yYWvsA8YuWxw+CsWQQ&#10;KY+by/NYjLKq81MHGBRtjegQ2pfSL4yLJocMalO/MOI1ol/oIxoQ2khDQltoaGgrPRPaRqPBv8AL&#10;YCx4EUxA3WQgGq+TkVdjLok0b40PHUWbx9D+MRoe+o6GgcfBg6Bb6FvqGjpAmaEvqANs6RASrxEd&#10;4FtaGBfONYi8RhxA7I014uh15OA8PleMwo2CyP/zvlFs+B9Jzxd8E/mibzpf9r3OFv9b7PG/w6mg&#10;Ebjdv4gz/W/yXf43+F7/dDAejOZu/qe5s/8JTvcP5hb+AVzX35dFNsT5ewtt+MvXi8t89/IpXzZ/&#10;7cvkfb7moDaowYd9di7xXdF/8Z3TZf9JPQW0AT38pfqj/hh+3O/mJ/0hkCa0IRv1ojhk+5O5qz/A&#10;Hf3VuI1fhv92TgLxINYfi9i4+Iovnn/x+UEyqM2/+RqyzX8LO/23cZy/JQf9rYU2NPR3ENqQ5c/i&#10;+/3ZnOu/F/705hGI7wj/C2AG9t/mR/wf8D3+TbCviHUggfO+TXzct5IP+N7iXcjjTuRblAtDD+a8&#10;YM4p5LdYTurXdBTpvpMQcwPz2oprwyjoeBP0PAXlQZTmZ2NI73/+THoFdiyOoucr/sXhGEa6N1AC&#10;i9kXmM8UeIXrBcZxo8AQ0B205waBJnxTIA118RwfcPAVv4OPg71+L3/ir8Pb/c14i78juB8Mwv5I&#10;HB+P+jk4bzHOXyyMrVFvxseM7Xz4dK48tmkIhrmZn6MRKst8/zl9axhZ6Nun/qv6Hv+v+lf+n/UT&#10;/jN6GfJhDZzUA6BeoFS/PRDDdwSq872B+iAbPMedEYvGgQ9YD2xib6CQ//IXMj5PwZ8tfMi/Dr4V&#10;8Gf+Fbyt3LdINm7zx6XOD3MuogZeKdeAcd97pIoamBvAb/FE0cDcwPhwnCLN6XMD03h+YBYvCczj&#10;9wNvc0FgCW8BO8FX2P8Bxy8HZrI1+CIYIsypNdg93FcTM3EozdwZzyX+DNyDtnK4NNCTTwd68YnA&#10;A3wEiMbgJ4E+wjbXBx7mDwK5vDTQnxcEHue5geFgvLBNo76i9koRy1ZRYlkaaBW2JbcS/7w49mvg&#10;dv4z0JwtwSaIVUOOCdYDtUCI/wp4+VJA43OBWD4esHMx2AQ+CCicDx0uDgT47UAKLwzUFdo+BvU5&#10;6CtSPsegn5cCFp4T+EXPD5zVN0Dv+8Bp8Bf2teAlPTH4l85BjTmYIuyLg28I++LgPE4NLuCawbc4&#10;LbiIbwou5gagIWgMmoJm4DbUtQCiPLcIbgr3NbOS2BrPJW4JbuZGwS18c3Ar1wVpQAc+4A5uZDm4&#10;mh3BlSwF32NbcCH/EVjKZYFV0O86/jKwhT/FeP4ILAKvYXxPCnzIo6HxZwKzwQQwDPu5ON6TZwbu&#10;wHkdcX660GZDDxV1tA86irY+GPkwMK+tuD4Ynx2M9WEDyqquDytw7/tT+VyaXElMjeewK4I/6YaW&#10;Io3XHag/HDyrlwQv65eDNraEbmBbqJEwJseDjcJ5jLTmHA2m8tcYD/uCXv4iqPDmoINXgNlgUjCO&#10;nw/W5OEYP08HM0Av8ASPDI7hccFp/HJwPr8BPS0D68EOaG9PcDZ/ibojwbF8PDhMaJstNCxsW6Tx&#10;exXtXAq+zT9CR4eCG3hbcDvng6lgRPBj7o8+c4KvcHZwOLgP3MI9gwEeGLTz6GCpPgPxMmIq0rlR&#10;b+bdXPfeQ66iaea94EndwLy2omY2QSsboZm9KA9UcT15DgaVRNHMc6GSsGYizT95qJ8TOqO/G7qo&#10;F4Su6FtDMfxpSOM9IR8fCDEfgn6+CrXgw6Es0EeYrzaoF811bUNPc0ZoAt8ZmsE5oTe5X2gJjwJT&#10;wNzQAl4Smsnvh6bwB6HxvDokvtc7hHqjr0i6PRgax/tCebwr9Br8mc/b0MeG0DK0XcCLQht5Zmgr&#10;54W289hQIQ8HD4KOofV8S+hdZlwTRPvBUE/QDPsJOB6L+ot6H8TLiKlIM0a9mXdTM2vwRwcWf55Z&#10;E7p2Dx0pV6tDTXllqDYvDd3IC0MefiXkQPwcPBA8EHJxt5CfM0M6t0PO2qItkY1GXxVtHAkbo+l6&#10;ZOikbmBeW1HX+8vnwpPXMRfuTcDv5UXR9d6EOUJdb0jYpi9POKa/m1Cmv5ng5rkJN4O7wUhekPBv&#10;zk9Yzx8k7OZNCae5OMGdKorVx6g3tBZpHlqSUMZzEo7y6wmH+JWEXZyXsI0nJqzmFxIW8qiEKTw8&#10;4Vl+JmEgeAjcCxrwaNg0KaFUn5ZwBPZt0T+CPyIbDH8jxfwyYl2AOcQKvgVV+XxyCjGfUq7PjvDV&#10;3Mz7QRUHTsGXYYnf6WcTDFbqHycaHNHrJU7hdWE28qkEgyn/R1vdE/Hvecpzim7+3sz24YKlO9oz&#10;iOSnDb4Z/5/xAKjqnFkMO9wIkCjWxYnX8h1pHP6U+BP/nPgZX0ks4JikORybNBLcDeqzNcnFlxPP&#10;6aWJX+s/JG7SixPFeS1BvUhbfySu051Ju3VX0kE9PumIXiPppB5M+o+enCRxalJ1rpXEXCcJn/2S&#10;2oNuYDiOz+VA0sfsTdoJ+07xKfgTzd9IMQ8h1oa2UkFFbaUhZy5g5K43uLX8b6M0NrM0/i0Zlszw&#10;9v/zb8l6+fGdtmTxZ/de/t3JlLg7OQettwn3cO0/pq5k7D6H+qXg28Qjyd6ksuSWSaGU7KTslN5J&#10;Y8BK4BI+Z+ud9Ex4rYnUfu+kYu6ddJWzkxqktkzqm+pNmp76beLbqUsTV6U+B1KAKP69/KvC80uk&#10;9i2o3+dblbrQ93bqIN/01La+vqn1fQ1Sk3xXOclXDJ4WzvVJPiX8nDBS+0m+lSlJvjEp9X3ZKW19&#10;oZRBvrLkhb4jyft8iD7iez8Q27872dSPud79M3fJlv9uZl6M+1kjd+Z1LbHvBG0A0m7pDVEZ3+Ft&#10;AozfozPnNOO7GObfhu5aAOM6s9/X0HA0zbxm3Z38WbxYM7W98BlM8R5N3uH9Ofmi98aU2Go5Kb5q&#10;eWADSBJqxlft2nPBNrDN3EzfDU36qm1mX7VSjq2mp1703p+6wzspdYp3XmpP7/uptcEn8e8LNfOa&#10;9X2hZpqi3g6KLfNSZ1smpQ6y3J/aw6KnZlpKOdOyGTwo1EymJUGomUzLhpRMS15KD0tOyiDLjSmz&#10;LT8nF1uOJtsR26ZgFhBpxsiBmfvKcpdsBg2lGTdDM/+8rqJmjEsMzcRCGJcjaMZooxow562K+pmO&#10;ulp0bc5Jw9/mZtqAZi3TccbKMO3DMRptnoTSPM/Q8EeW22izpREVWerTXktN+tai02lwBTis+J8+&#10;W+tTDWtjClpvoyRrO0q1NqP61pvpVmsdamtNpa5WnXqCYWC8tS5NtbamGdZO9Lq1B+gf1l8kG1+3&#10;nqanwjwStrFLJTYaMXjKei8NtXalAdaOlGttT/db21I3kAGaW9OpofUOSsM5uvVRMELYp47+YsIM&#10;FPYZY8U3Sqx305+WO+hXSzpdsLSh4+Ag+Bz7Wyx30hpLDmI8AIwT9rnScpqmh6kV8Z2QB35OReLq&#10;oKzqu73q0NTBcl0kox1zM/Nt6Kp6zEGhHuqg/raYXdQ2ZgN1illGXWPmgPFgGHWOyaUOMT2pRUwm&#10;3RTTiqoDC7hozaBT1nvomDWXvrE+C/LAQux/iONbUL8b5x3E+QeF85FRX3G81YBPKVF8qhGTIvSp&#10;Puo7xNShe2JaUN+YLBoCP4bApyExi6hfzCbKidkHX09Sw5gyige/WMvouLWEiq2HaKu1kD62LgNT&#10;wCDaZu1G+6DxE9ab6Io1hYy+RXOIUV/RJyNPVO5TpPvM6jGEeNHf17ZE7ow1xPyeSX38beilLcpF&#10;KM31Brt/rz3R5pFZsONYyrV5pAEuNDdTL3YcmBVzLOWjMKdpVozBsYjfu0jH+RNhSyeUVdVwc1yv&#10;R8l3c5suHLsdUX+vrSY9YqtLT9ga0whbC3rBlkETbdn0sq0XTbH1p2m2oTTd9jyYIcyfFfU58CfS&#10;3BRje4dibWvJY9tOftseqmk7SLeCTqAH9h+yFVI/20YaaCugwbb3hX1NRb3R12hgbmYu/Dgwxbaa&#10;XrJtoPG2Ivizm0ahj6dt36DtH6i37Qxl285TR1sptbaVUVOQCJy2Evo15ks6GVNERzGej8bkgcHY&#10;vxvH25Bsq0c3Il5GTEU6Nuor6ngIcjUiSq6G2EYI4zfYNpAG2PrQo7YedL8tk7raWiN+rak2SLSl&#10;kxc5cyJnNuQsBm2JbDT6qmhjM9gYbaw1sxEZmNdWHGtdEXtjrPVGWdWxJknR5zFJujaPNTGTj9LM&#10;v/GuI4j6ulItai41pEypJWVLd1J36TFhTBqjXqSphtIDaLM7pUpZlCS1p2pSa5LABcT/O1sn+tL2&#10;ABUjR7tto8BU8Bbtt31I39i20AnbLiq1HaAY6QB5QFDaSyR9QnWkzdRAWk2NJfF3Obuj3rAttxJ/&#10;vTh2J9rJkPZRM+ko1ZZO0w1SKV2Fvn8CxbafaBv6XmXbSktt+WAqGESrbXdRoa0VHbTdRKdtKfBF&#10;PD8b9WbezXu8q/+DZq5CLwbmtRU18zDsNzQzDGVVNTMTmjHv87iSGMXg2EzoYab0nnCMzZRW0evS&#10;enpD2kpvSrsoHzFdB/aC76RPqQS5Ooc2LkhzwMSwnhpU0p+xHlxAf3F2g9NUhpyUoT0jh5Hmx3PS&#10;QbT/DR2XvqODOH+HdIFWg9lgvPQTjYJunpY+p2HSBrAs3HckX4eFff3vPZSZr62IU7QxvlUiMoiU&#10;r2fhg5GviSirmq8OCFC09bSD/VjKo2FOUwfE0NiPZFMebDHW0+koq7qeroBNBVHm6BX2AmEOV9i3&#10;0Cr7J7TOvou22PfRZ/aDtA8cBaew/x8cdzgKyeNYAxYK5yOPY2K4rybwydz+OcepjsloK4+u2qfQ&#10;Ffs0+tk+nc7ZXxG2edh+bY2O1OYu+2tUaJ9Nm+xzabV9Ia2w54MCYZtGvZkXU2dXEcunosTyqv2p&#10;sH+5pnMoTf+8+NvhGEaq4wlyOwYgVv0pzvEIeBB0J5cjiyRHBv1hb0tl9lb0PSgGRfb2tNHehT62&#10;30Vr7T2pwP6I0PZZqBeNydn2LHrT3pyW2xug3Vq0x050AlwBLkctCjpuptqOW6kBbGngyBH21cDx&#10;mbCvBo6daGMPNXIUU2PHfrrFcYBagJagFWgD2uJ4e5AOROt7uuNMuK+ZlcTWeJ/bxnEO7Z6j5o7z&#10;1Aw0BjcDBiEH1g/H91TdcZS8jq8o3rGXFMdhsjiOQ78n6aT9PH1tL6MvwEcg336G5tu/oxnQ+BT7&#10;p2AtWIz9WTg+hd6zj8N5z9Hn9lFCmw09VNTRCego2nxl5MPAvLbi+mLEwJiv3kFZ1fmqH24qzPUl&#10;rZKYonlLP+hhQphOwjxPcrSjaY7m9IajIb2F85c7dFoPNoCNYBPYDLaBIgcLY1YE3Yn0W4j6bWAL&#10;2ORIR/vp6Cud8sF8jKHXHPdQnqMPTXQMAiPDfUXybyJ00S/Mf9eVirFeWh7rNSirOg9n4aFgtFhn&#10;xdaiAWHEsR4U246GxTan52Ib0gSc/2qsTm+CBWAheAssAktAfqw41vmx4li/i/olYBF4OzYd7aej&#10;r3SaCsbGZtGI2Hvoidg+NDB2EBDHemDsacoKEznW28tjvfM6Yu1zRv8M6XPqQo2lor6xsya1cdal&#10;rs7GdK+zBT3gzKBcZzb1d/aiAc7+NMg5lAY7nwczhHo+GnttfeoCn8zNXBNcOHAs9h36IXYtnY3d&#10;Tpdi95DNeZBqgJqgiXMPtXIWUgfnRuroLKDOTvFnyIGoN8bOaLMjlGZffvw9wLma+jk30MPOIviz&#10;m3LQRzfnN2j7B2rpPEP1nOcp1VlKCc4y8oLfYsvox9gSOhD7JRXGFtH62GUgDwzG/t10MLYN/RRb&#10;j/6A1oyYiuZvo96cz8w1tQtyFe0zZBfnCGGuOjsHUqazD7Vz9qDbnJlUx9ka8WtNDvAbdHohNhs+&#10;9KLvYvvTsVjxZ0ijr4o2VoeN0ebr6k48rwHmtS0Ra1z29/Oa3fjbmK+Po6zqfF2CBg9Euf8ocR4Q&#10;5v8y6iV5N7nlreSXV1OivBBMBMMpJA8kn9wbdZ3pKmJXAorBNmcWfex8iNY4B9Mq53NgGngT+0tx&#10;vAD1n+O8Azj/gDD/Rr0ZHzP/M+BTWrlPaYiNuZmaNdagGc409GfQTujbOudttNXZiD5z1qMDGLvH&#10;kY8LwIEfGPDLN1Ga3JKayV2ptfwoeBGsoCbyLkqSj5FHPgOfy+gsOAqKMQ4+cZ6EbydovfMIrS73&#10;LZKNq5236jPCpP3tY0UN/AhfDA1cRrkUZSpKY/xj+5+f2fWVo68jfeVaND6MeB2ZJLejqXJzmi1j&#10;zcb5y2Ws2eVsQLkJbAbbQJEsXkeKZPE6sh31W8EWsElOpw1gHcgH8+QsminfQy/LWLNlrNmyeB2Z&#10;KJ+mvmEiryO/I6hGrO14CFrVNbuxEn0daayI15G2qL9DqUm9lLrUX2lMTyotaISSQc8r2fSi0osm&#10;KP1pkjKUJivPA/E68pssXkd+k9+hq/JacirbKV7ZQ0nKQWoI2oE7sd9TKaTeykZ6RCmgvop4HZmA&#10;+hzEMNI6Ml5ZTWOVDfQvpQj+7KZh6ONx5RvKVfDvNJUz1Ek5T22VUrpVKaP64AZgVUqoVP6SjslF&#10;9KW8DOSBwdi/G8fboL4e+RAvI6aidcSorziP9EOuoq0j/RTxOtJXGYjY9KEHlR50j5JJGUprxK81&#10;EaihpJOKnFmRs9/l/kC8jhh9VbSxAWyMto40UIgMzGsrziEO6NnQdQBlVdeRItjxfpR1pKg8/5E+&#10;x+5QPqJPlS20S9lBB5Vi+kE5RL8CST1EHnU/+dXdlKJ+RjXVraAAvE+kvkMh9S26QV1AmjqPripv&#10;CPP8I8aDocFINhxQpsKGl2iLMp4+VEbTUuUJ0Ad0pQ+Qs80YbzuVNDqKeP4HeFWiWupN1ERtSS3V&#10;TGqjdge9hTakoF5kQ7KaQ0nqXRRQsyhebQf/8T5MaUU/gm+VNnQIutmjdIYd2SAH9KG9Sj86rAyC&#10;XUNw3pN0XnlKaIOkjhTaEFKfp5vU8dRYfQn+zKAMxDdD/RBsx/4+HD9GqeoZ2HeRflEuou+LVIQx&#10;+rFylN5H7pYgj4ujzAeGHkxNmmv3pf9Bz5cQdwPz2op6TijXc73r0PNGNfo8vVEVz9NfoP4rtSb9&#10;qNali2pj+kNtQTZXBimubHK7elGcqz95XUOpmut5IJ6nX0QODM10AeZm3s+4cGA8xsFkdS29ivzM&#10;VffQu+pBWg92gq+x/4NaSKfVjXQe46YU40Y0F8a5xPN0nGs1aa4N5HQVwZ/d9Bf6+FX9Bm3/QN9D&#10;E/vV8/SFWkrbVDz3AAvAy2oJjVS/pMfUInpIXQbywGAaoN5No9Q2lKfWo7cQLyOmItuMejPvpmbK&#10;kKto83SZKp6nS9WBdE7tQyVqDzqGcbxXbY34taZlYIGaTq+peM+nYm1V+9N4tCWy0eiroo3rYGO0&#10;eXod5hID89qKum5Qrut216HrlhBLtGcGLV21qFeY9kLN5bqa0eOum2m4qw6NdaXSVJdOc0EB+MxV&#10;l/a72tBXrs70jasnGByOWZopXpSmfrH0WL5xnaaPwwwRzksfux6hj1z30WpXN1qOsbQIfcwEU8AE&#10;V1sa42oPe9LpCVcWDXB1p1z03cfVh3q7+tEDsOF+17PgRaEt98OOlmH+ey9oam0y4hctj5NdRAaR&#10;8phRnsceKKt6H+nV8P8bSrn2nv3WSmKKR0MWr1aW0jhMLeqmGbSjxmG2CvPaWPuUmmq7qLm2h1pq&#10;e6mtVkyZoCPoDLqAO0A26IZ60Vjopp0W9nWHdgZtnqUM7Ry1A63AbaAOuFE7RUHte6qhfU1e9OPV&#10;tof7alCJv3j8CX/b0WWXQS2ca1AW8T3IfYj9ZAjvEZRVvefJQw6ivQfJ08TvQfK0LTRd+4ReR7zn&#10;aftoiXaQVoD1YAf2i3H8hFZIZ7U1QPwe5Kwmfg9Sok1GW3n0rTaFDmnTaK82nT7XxO9BCrRr606T&#10;SmJuvD/O116jhdpsmqvNpVdgX56WD8TvQYx6c2yY4+pbxDLae5BvNfF7kBPaMCrRnqAz2gDEqj+d&#10;0x4BD4LudErLouNaBh3W2tJurRVtBsvBQq09zdG6IP530UytJ72Ka0R6fgr1onX4KfQzWmtOL2sN&#10;0G4tWqYR+iLEm2BDLbqs3UwO962kuTOA+D2I5v5M2Jfm3ok29pDHXUxx7v1UzX2A/CAAQiARJOF4&#10;MiAg8ovc4vcgie5zaPcc+dznqTqIAy5gAb9ijP+McVqmHaUL2ld0HmP1pHaYjmjHod+TVKidpwKt&#10;jN4Br4GJGPOjtO/oCWh8AOaaAdpasBj7s3B8Ck3QxuG853C++D2IoYeKOtoCHUWbn7cgFwbmtRXX&#10;2b6YE4zPQyOuY27o5I4+P3dyl6UMCFOLJrsN2tGAMOL5eYD7Uxrs3kVDkfun3HtpOPL/L/ACGAPG&#10;gfFgIpiMelHeJ7vF8/ME6GKs+yzaP0cjwdNgKHgI9HCforvc31MX99fUCf10covn507w7eYwtXCu&#10;QeT5eWT5/PzideQgHzkwnwM2qGT+MtaMfHca7QxzmvIRC2Pf1IU5NxntRHsHn+8+lrIzjIQ2DCK/&#10;g58In4x38C+jrOr6n4Uvd0b7XmaWR/y9zD6oH+LZRc96NtDznmX0omcOGA+G0RhPLo3y9KQnPZn0&#10;sKcVZYFmIM2TQTd67qEbUO/1PAvywELsf4jjW1C/G+cdxPni72Ua9RXj3AU+RfteZheP+HuZj6J+&#10;pKcO5Xla0DxPFi2BnUvg0xLPIprv2UTTPPvoBc9J6u8po46gHvB5SsjpwbMGdyGVupeBKWAQ9ruR&#10;7GlNQc9N1ADtGn2LxpJRX9EnI0/R5qMsDyFekeejqdCJMR8tvI6xsAt2RLvv3+WpRWfDiO/7L3ma&#10;0VXPzSTH1aHqcal0Y5xOdUFHcF9cXcqNa0OPxXWmQXE9gfi+f1Ac3t+FEd/3Z8U9Qp3i7qP0uG7U&#10;Ji6DmqKPmiAJ+OLaUrW49qTEpVNMXBb97ulOl6Ddi54+VOrpRxc8g+k8tHreI77vP+85TbvC/N/7&#10;/mBc9DwG4/DTVcDUQMV1ZXF5HguuY9z3isfvSqZcu+9PrmROQ9OWXvFfp4juUTrGX01pER+ipvF1&#10;qV58JtWOfxRMAkuxv5OaxZ+i2+N/p07xNfRe8bcI/31eOuqNviI9T2scH9LT4mWd4616cvxvFIq/&#10;QDfEf09x8XtJjd9Izvj3KDZ+PjniZ4KXQF9yxWeQL74OJcUHYM9fKR3gj2jcGf5GivkOBMSYa43f&#10;xK/q+5GV8RZ80/5azLMribmGYyvjT9PjoCj+IRoWfzSlAPwU3xS/RH00JQfYvb3pAe9pCoCf4qeR&#10;cX4km4vLbT6Nsqrrw+Ne/BaBLtbJ495ruetSiU/4mGsZ643Xp3ov0UzvD/Rv7+e0wLsUTAKPYj+d&#10;XvWmUZ73BnrB+0fK415xjl5EvUgns7y/pryFh6lLvF7K9wZouZdolbc+feRtRRu9XWmztxdt8w6g&#10;7d7hYALIx/HP6UPvT7TU+yvsqaaPhz8inRj+Ror52fKY/wdlVXXSQUK8WRzzDlJP4b/t7yD1547S&#10;03yH9C++T5rOT0hv8FQwF7wrzeJV0gz+THqZ96N+vzQA3M97pG68Q8rijVI6L5fa8ByphfDfOD0j&#10;NRba0Fuqj/7TuINE3Fi6getIDlCq15G+0htLhXp7abV+t7RYHyTN018CS8AmaZG+T/pQ/1HarF+Q&#10;DoKLwlzsQr1ID19IP+ifSIf1rVKxXoA+35Y26pPBUyBX2qr3kj7Xu0n79a7SEXAK/IJ9Cz8AW3Ml&#10;hZ+WPIhbDWEcVkmJwjgUSSmIby0+gnicR0wvS13Bo2Asn0UuDkmLeKv0AfKyll8GA0C2tIJvl+Yj&#10;XlM4RXqGCfkWadLQg6lJ835zCnQ0r3zsQk5/b+bzshgcmYKYG5jXVlxrHsc5xr9ffRHlfpRVeS/M&#10;uEFeVG6H0b65mXY4cYDti/QcsNg+gctQssNgJceE8Ybj28S8EKV5rfHsIMbhwnk28Ituc5wG34Ld&#10;Yd3UreQahMVSYF/JM0CGfbeeYT8U1lCk9jPsR3DOSfAfYOVMuwq84XykVdI+wmTJRNscZlHE2E7G&#10;eWtx8iKUVY1tLgJgxrYB2jE3Mz7GZ5NcxHJymJWci3ga+5HynY/zDZuWo6yqTYX/sOlW0yCUpk3G&#10;M8VC2FASZjoPiTVYyYWwzTgeybbVuM6wbQfKqto2C52b8cpGO+Zm2qbhwKzYRfp9ToMifV2swQ18&#10;h9OgKa+LNZjODzgNVvIs2G2cb9psjr3f/tEPm52gNPsxxt5vuM7AvLbi2Psc5xj+HkNZVX8XYXBF&#10;W0sWOcVryWJnf37X+TSvcP6L18Pvvc43+Dz4AzjlWVxNnsG15Ze5ifwvMADczzfL3bimnMWJcjq7&#10;5Tb8u1O8lnzpFK8lm531ebkzjRc5iWcgFy87HaBUf9n5Fb7bUqgvcq7WVzsX6zud8/TTwCHP05Pk&#10;RXoj+UM9Q96s3ykfBOK1pB7qcxDrXGBuZr5wG2S5Sf5BT5MP6yQX6z65UJfkjfop50b9AChybtXX&#10;Oz/XP3Tu1993HgGnwC/6KqeFN8HWIqfCB50exE28llSXxWtJTTkF8a3FreT6fKfcgnvIXcGjYCx3&#10;QS6ayYs4Rf4AeVnLZ51r+XOw0rmC5zvnI15TeKzzGSBeSww9mJo09XwOOoq2lpxD3A3Mayvq+QRi&#10;aKwlV1BWVc9fyhbLAl18b/SlvCCcxy5mElGaeXTh70K5SP9I/k7/UC7T35NdvFi+CdwBhnK+/Aqv&#10;lpfzOnkL75C/5q/kP4Tr7jbUizSzUv4O7e7mhfInPE/ezLPlNTxDfofz5Nd5InI2Xn6cx8mPgJ4g&#10;G9TlSbBpplyqz5WP6vnydn0L/BGt/Ya/kWL+F/w1Yh6L+9GvUVZl/c7Cu/Q5mMRENmQpc8JxGF1J&#10;zP041gf1Q5RX+VllLD+vDOVxSm+QBW7jMUodHqUk8ZOKix9WbJwFmoE0ReUblSDfgHqv0hJ0A32x&#10;PxzHJ6B+Bs6bg/PnCHNk1JvxMfXcBT6djKKjLsrJsI4i+fQo6kcqF/Q8xcLzlHheotQGncFjPF8Z&#10;x9OU2fB1GfdX1nJHUA/4lOXsVObyr/JkLoXeSjFPlsoNse9jWZE4qJTpDdCu0bco3kZ9RZ+MPJm/&#10;ZxVpzclSSnQD89qWyA2G9t/fBZWhk03QifHdh6qO0V2w42x5bNMq0QOat+xSzupnwzjDuulSyXku&#10;HLuk/KlfVS7pslqqV1fP6DeqJXpdkAnuUy/quaqdH1PjeJB6I7j2W22R+hykruSsME2FYzZLrc2d&#10;0F666ufWqoubqg6uCZKAD3hVJ8uqyjHo93fFz5eg3YtKKpcqdfm80hjcDjoJ7w/PKyt5V5izf+fC&#10;1GZQjZ7HIPw3iJTH5PI8NryOPJ7/hx3JleQHTVvOw4YclJHy9wfqZdcZ/QbXRV13/arXc1m5iUvl&#10;5q4a3NqVzG1d9bi96xbu4EoHOcJxvEbNEWpljTqI16mjebs6iXeqM/mwOofPgD+B4prJ1V2TOega&#10;x0muUZzielLYV1vUG36NrsRvP461cY3g211j+DbXS/BnBtd3zeE01wK0nc9e10q2uVbzH+oa/lkt&#10;4FNgL9igLuel6r95jvoSv6o+CbqBRtgP4Lgd9Rf1fYiXEVPR2DfqzbybmiEMlmi/50mua7/nGSlX&#10;Ka4GsD+VA64EjnNpbHXZ+SzsOgL2qgrvUGvAxmQuUOuDVsL4GX1VtPHMP/QUaX46A98MzGtbItZO&#10;0AoYcW9aruvM69B1LmLVrHw9a4A2zc28Rwh/ZnI1481hcjgXusR3VP72p6JNWbBlBya1u1F+hrIq&#10;a+wp2PR2lDnzlOttXdYMYoXjIF77U/drv+hJ2kW9tnZGv0Ur0TPAw+BpHHtes/N4LY4naTcC8Zw5&#10;SVvJfcNcmzO7mMFCacYLplv6ajU5V0vgPloNvk9T+E700Ro0BKnYD2rV2IN6WasPOgrnRhn9ncIY&#10;MvyNpIMcxNq4r3nsOnTgcEe/r3G4xfc1IdTXcb/Kjdxjubl7KLdy9wZZ4DZu4a7Dt7iTuK7bxYlu&#10;GzvARc3GJzSVv9aCXKzV4V1aS9AN9MX+cByfgPoZOG8Ozhff1xj1ZnzMeSAWPkW7r4l1i+9rklHf&#10;1H1Bz3RbOMcdzw+5a4PO4DHu6R7Hnd2z4esy1t1rOQaUaGt5n7act2tzeZU2mZdqQ0E30BD7Pi7U&#10;JD6glelntJO60bdobjPqK/pk5CnafY3DXaIbmNdWHKODoRPjvuaF69DLVNhRUD5Gb61kHBjPNaa6&#10;C/SVYc7qe9z/j7TzAI+iav92kA4hAXazyUBkk2fOzJaZ2dlNFgQDIYABlWIEpAgKvoACir0CglQB&#10;g6IoKLyKCoggSoBApBfpUgUERUILRXqUIi8i3+8sGeDKP3vWL+x13Uxmzsw5TztldmYfOBVZToi3&#10;hX02J2Ysm4c4WhjzIVsUM4EtAz+AtWAd2AA2gc1gGxDZcFtMjrCtH2PmsvXgh5h5bAVYHDMf7c5n&#10;X4H/xsxhE2NmsPdjprB3Yz4Co0Jt+UvQl4+T70K3l0Oclt+Fvlz/cD4YCtvz/IP8eXVp15YF8MHf&#10;Ee5FCmJu3JOFG6v+ivmZlYtdwqrEzmQ1Y99jjtgXQBuA+4zYKqxS7Bn5rth98qWYVXJBjPje638o&#10;7wQ79CzBPvw7g2qxy+SE2O1yYuweOSk2X2axx2VP7AXZjC3LUmNrsrqxyax+rJ81iE0HrcBzOD6O&#10;uWNns+RY5GWP3cuuQh+Rv7m+4Ww+Frbm4+QEbMPd//HvotIAn2etcSQbcb416cY9X7i5OlvemrQi&#10;VZwHzhncmpQFhgXzk5YG/0z6PehMvhbslBxTNxssBeI8cDF1xXngYuquYDF1z7NrQVn5PdhVWRoc&#10;pQwLfqpkBb9VnGB5qjgPXLYszgOno/wqIZ8cfaq8R6OU/1BXpQ3JSiM6zxrRCiDOA9eIxHngGtHS&#10;5EaUndyGOiX/h5zJyCqQtJ7yk67S1iQd9h0LRL7nPrB8X5Lv4MKbH2u+RihE3X6dNVZm4DhfY72N&#10;eOF54N5FB7+MrbWewfj2lvU3r8MG+NxfUvyMoMjvCYwgF00PceM9gYGoy/pYsnJ5vqUGlEsptJh8&#10;tJZU2kEyHQDnwFVcX172URU5lWLlBmSTm1Jt+R6SZZMM2Uv3yAo1lfE7J9Ab9Jd1Gi43ptHyA/SO&#10;3BGI88C9I5+kPiHE7+v1kTvQk3Jr6i7fT53lZvSw3ITuB2nAL2eSS25Dd+McSe4Fbrz37baUxdbS&#10;F+aOktDeZeKI88BdpsfpErWnP6kNnaVMKqAM2gM2gRXYX0AP0TfUib6ivmBY6J2TcG1+hfZGhLj1&#10;zoIVF+mQifvhEx4TIBdMBVYsoOhfx0VlDCaR3jeqzMTvGzlR7mNbqB5bSulsNjVlk8AI8BI1Zj2p&#10;AetMftaCklg6VQGX5HTC0xvKlx+h3XJP2i6/BrLBF9ifh+MrUb6VLsq7ibct6m+8vHh/qwqdIr1v&#10;VJWJ3zdiKG/AvPQgS6OurCX1hB49oVNPNo0eY8upNfsJuh4nlRVSBYD/4YN+lk/QOvlnWiivoTny&#10;bDAWPEN5clvagBjfK2t0Vk4m3rZIJ15eXCfup0jvG+Fnl7BX+PdU+FzP4+VHUOp3oyFHpHfmstmB&#10;5G9DnKRsxgn/ztw2yMLHt59AaWPYj8CPlAfOr8jCd27TUd5SUamTolMvJZWeU9LoVaU5DVSyaIjS&#10;hYYp+H2I8gKNVAaD8UL/XWbjhW1dZjPob5ZH5ZUfqJqyjWoru8kA6aAV9jsoazCrLaPuykLqoYh/&#10;0zMM5Z3Q4cON1UOVXBqsLKX+ylros5WeRxt9lX2ou4DaK6coUzlLjZTzVFcpJA3UBP+wE3SG7aHf&#10;2Frahf68i2WDfthvj+MZKDfIDntxm4rimJcXj+Oe8FWk3/T0VMS/6emhPA35u1MXpSO1VVpQM6Ux&#10;+YAT1FQyqRJ89g/rQn+x3kD8mx7eVnEZDcgYqa8ZCsFn4fvaz4hn3td+B6Xta1cgR6Rx7IpyYxwL&#10;IgasjzV34bFvVKyaTMmqi0w1QI3UhpSpPkT3q32EfnOjXBRTqvoYkdqOaqstya42o8pqY7oC2xeA&#10;n5UHaIvyGK2Hj9YoA8C74EvaoMyj7cpK2qtsoaPKLroMyqu7qLq6neLV9eRUV5Ci5pJbFeeBux/l&#10;XLaelrLYWvry9f19qCdN/YkMNZ/qqCepqnqeLiK+94H1yjH6Hu1+rayiL5RZ4F3wDM1UHqbFSjpt&#10;UjQ6CHtym4rimpcXj5kL/yJmLiBeONa1xefz00Uxc+0OYmaMemudh6H65seyEV8bjkE8jFFnCseo&#10;Mep8ekddQu+qq+hDdQtNgU3ngHVgt7qB8uGrw6ijQJ0ExHngCtBeeRcH78jBJ8dQH/dhq5vS3fJh&#10;NI4dVnfTfnUf7VEP0iacv0Q9RzPBWNBfPUbPI26eVjdRb3UpEOeB6x3S9dYaylqT58FOkfp4nkrE&#10;CeevqHI3+ngNbEvbxxu4Is+nDVwHkh8NcZIawIZ8P5xMDsjC59Na2JZ2Pp0OmSL9/mm6S/z7p+mu&#10;lfS1az3NcW2hha6faLlrN60HO0E+9n/H8auuNVTOvQB8Iexv5dzi3z9FuUejrmy66BpL51zv0QnX&#10;ODrsel9Y51bXjTk6WEIM8nFztesjWuz6mHJdk2mW6wua7poFxL9/4uWWX6w4uwBbRvr90wWX+PdP&#10;V10vUZT7eSrr7gtb9aby7h7gcdCOyrhb0hVXcyp0NaFjrnTaA9aBxa5mNN/VCvZ/mGa7OtM3rh5C&#10;e2SjXNQnx7qQK8t1L01z+VGvi9a4iPaCc6CMGzke3SbVcdcnxd0ciH//pLjFv39S3JtJdW8jl3sH&#10;edw7SXfvIj8IgFRQF9yD4w1AGhCN1Wlu8e+f6rnPUAow3WfRzlm0hxxwQAI13Ccp2n2YKrvzqaJ7&#10;L1Vwb6frrl/okusQ4vc47XedpW2uQloJvgNTXKdovOsgjUKMD3VtAHlgOvYn4vhY+sw1jL51vYnz&#10;xb9/4vFQPI5+QRxFGq9+gS841rXF55c6GBP4miSAbWnHq67uW/ML/rz5seYXVB/VFfEwIMQDwpga&#10;5G5Kw9330rvuAH2M86e6ZcoBc8E8MB8sAHlgCf4rSJGflyDuRPG7COV5YAHIdWei/ky0lUmfg/Ho&#10;Q2Pcj9AQd3d60/0MEOeUeRNx0TXErXmluK2DRbZOx7a043CGJ7KtMzwu6hZCbOv/eJpSb8+99KIn&#10;QANx/tsemT4EH4EJYCL4BEwGUzxiW0/xiG39Kcong0/Ax55M1J+JtjJpOHjN05Ke9TxCvTzd6QnP&#10;M0Bs6yc8JykjRHhbtyqydYc7sHU1b+R7yGpe8T1kLZS7vSrV9erU1JtKrbxp1M7bnDp7s+gxbxfq&#10;7u1N//G+QD28g4H4HnKXR3wPucszg37x5NFhzw900rON/vLspire3VQbeLzbKNW7hhp4l1Ej70LK&#10;8IrvIbujnPedgTd78631WAKOdfPmUlfvUuroXQt9tlJrtNHCuw91F1DAe4rIe5Zqec9TDW8hVQLn&#10;PIW0z3OCNnn20CLPWsrxzAbZoB/22+N4BsoNKkSscZuK+jUvt8Yza05tAl9Fuods4n1DOB5keJ+m&#10;ht7uVN/bkUwvvpvyNqaq4G8P8lkjTo96siBjF9rt6Q3E95C8reIyVoGMkcbrKl6kCwLWtcXHkE5F&#10;cf00tqUdr/dDjkh54PZ7xXngzqD8CvxeTltFMVou2bQvwNvgdaquPU3RWjcqqz1IF2C//WA9yPO2&#10;pDneJ2iWtx997X0TvAemYP8bHF+I8k04bxfO3yX0Py+37GP5fxR0sn7/GW4OGuV1oz2OOA/cHG8D&#10;WuhNoeVegzai7/4MfxwFV0GMptHdWkMytNYU1HqB4WAOebQt0P0AlddOQedCOgx2gvXoB8u8x6Hb&#10;Ecrx7qeZRbqFk3Gmt748KsSt36YWj4Fni2LgLWxL+/uVrlrkeaSrhjk7hHgeeVPDnK3dS2O1AE3E&#10;+VM1zNlgLpgH5oNckAcWa+J5ZLEmnkcWoTwPLADzNczZIAdMAeM1zNka5mytOw3UngHieWSghjk7&#10;RPh5ZHiRrd/FtrRztluPPI+4dfE8Ug/lzXSVsnSdHtNT6Sk9jZ7Vm9Mreha9oXehAXpvelN/gQbp&#10;g4F4HjmnieeR89oMuqDl0TXtB6qgbyO7jlyi4B6Qif2H9DX0iL6MOusLqYsunkcGoFw0jwzQc+l1&#10;Hbnb9bXQZyv1QRs99H2ou4Ba66coXT9L9fTzZOiFJIOq4JJ2go5qe2i3tpY2a7NBNuiH/fZ0TMug&#10;y5pB1WAvblPRPMLLi48jj8FXkeaRx3TxPNJFxzMhvTu10zvSg3oLStMbw36NKR5U1TMpCj67pHWh&#10;Qq03ndfE8whvq7iMCmSMNI/gK2viWNcWH0PGFcX1VGxLO48shhyR8sAtLvJ/zxLWEfy7uSX697Rc&#10;X0mr9XX0o76DftF/pjPgCihn7KRqxlaKNzZSbWMVWAi+pQRjBlU3vqSqxud0l/EpXdA/Efr5V/QH&#10;HoPhZNiov0vL9DG0QB9BM/SB9Ln+POgOWmO/MeWiv63S3bQT9jwJkK6WEg2NPEZDChgtqK7RDojz&#10;wDlQLpIhzuhENuNhijFaov6m9D8dz8PAPrBDz4BtMmmt/iDkyAKdQHdapz9FW/VnINdz9Kv+Ih3R&#10;Xxba4YouzgNXwxhMScYI6DUG+oynhrBvQ2Me+AH7P5HbOAD7n4J8f9Bp/Q/aBhajj36n59OX8N1k&#10;+HFyhPGAx4MVk9bcfepfxPMp2J1jXVs8nr8qiueFdxDP843I4/R8QzxOr0T5VkOlfYZOJ4xU+sNI&#10;o7+M5nTdyKKyvi5UwdebKvleoMq+wUA8TveHD3jMtCqh70TjWH/0g8FGHo2Cf8YZ2+gzYzflgFVg&#10;G/Z/MdbQAWMZHUG/OYZ+IxoLK/jE43R5Xy7d5VtK14y1dAV98k+0ccbYh7oLaA9iYoNxllYa5ynP&#10;KKRvwUdgiHGCnjf2UDdc08GYDbJBP+y3x/EMlBs0EfbiNhXJxsstv1sxcxy+ijROHzfE4/RR42k6&#10;bHSnfKMj7UY/Xmc0prngC/CRkUnvwGdvGZhbjd7UH3WJZORtFZdxDmSMNE7PwVjCsa4tHteLiuJ6&#10;8x3EdcAXea0X8LkoK0QzYcx19t1DPXwm9fN56XWfQsN8Mo0Ds8Fyn04bfBm0xfcgbfd1Bv1CNnOX&#10;EL/8O6HtvpM0J4Q4H8QcXw/61vcozfS1pWk+fIeANsaAoWCArwm95mtGz/oy6UlfS+rma0ed0XYH&#10;X3dq73uK2kGGtr7XwHChLG0hRyDErbWgFWuDYL9IfhzkI+KE8+P2Ij8ewra068iKZuQ8QxXNwmR3&#10;CBe1MDlNyR1ildCvbnMDaeYWMk38Xxvmdqpn7qCGIB00Bk1AM5AJWqBc1BdamOI8Q/eZpyjDPI36&#10;z1B9kApM4ARx5u8Uax6mKuavVBHtVDR/CLXlLyGGyuNYReh2xsdx4VxO+DxDBbD9aATemTvoS0Pg&#10;g0jPQYaY4ucgQ8yVNMJcT9mw93jzJ5ps7qZpIAcswf46HN9rrqFD5gIgfg5yyBQ/B9lvjkZd2fST&#10;OZZ+NN+jteY4WmGKn4N8Y96Yd4Il2Jw/B5lifkQTzY/pfXMyjYR8Q8xZQPwchJdbfcPqVztgy0jP&#10;QXaY4ucge82XaL/5PB00+8JWvemw2QM8DtpRvtmSfjab01azCf1gplMumAomms1onNkK9n+YRpud&#10;aRSuEcVzH5SL5uG+aOdF817YwI96XfSFSbQAbAb52D9jmnTVrE93+ZsD8XOQu/wbhW3d5d9MZf3b&#10;qJx/B1Xw76RK/l1UDcSA6qAmsOO4AyQAkV4JfvFzEJv/DMWCaP9ZqgwqgDLgknmWzqKP/45+eszM&#10;pwJzLx1BX/3N/IV2mocQv8dpMc6ZbRbSp+AdMBB9/nnzIPVCjHfDWNPNzAPTsT8Rx8fSAHMYjTHf&#10;xPni5yA8HorH0ULEUaTxeSF8wbGuLT7PnsOYwJ+DlMWgUtr7ocb+yONzY39hcvcQLhrs5zSl7iHE&#10;43N3/wb6j38LPQXf9/Fvp37w/0vgFfAaeB30BwPBYJSL/D7YLx6fByAuXvOfRv1n6DnwNHgSdASt&#10;/L9TC/9hauL/lRqjncZ+8fjcGLqxEC6cywk/PpeD7fn4XO0OfPA5fGB9D4g/b36sZ1F8zvjc76ZV&#10;IU7S57AF37fiwhqbeD2R3mn73H8geVWIcqiDE/4ZfA00zJ/B27Et7fyfEYj8XmZGQPxeZgeU9wps&#10;oX6BpfRKYDa9EZgERoCX6NVAT3o+0JmeCrSgjoF0ygA6qBNoTnGBRyga5RUDr4Fs8AX25+H4SpRv&#10;xXm7cb74vUxeXtzOTaBTpPeZmgTE72U+ivLnA14aEkijDwItaTLknAydJgem0fjAchoe+Am6HqfH&#10;AoXUCBCoFjhB1/z4rsG/ho76Z4Ox4Bk6629L//gbU2xAIwX18rZFfYmXF9eJ+ynSeJQRINgr/HiU&#10;gDjh45GGbWnHo9WQI1IeuNUBFx0KIV73nwrcQxcCJl2HnSunKBSXIlMyaASyUnTqnJJB3VIepCdS&#10;OgPxuv+JlJOUEUK87s9I6UHpKY9SWkpbqpvSnLxoozawgWopTahSSjPIk0mX4fPzgXZ0CrF7PNCd&#10;jgWeooJAPzqCWD0SEK/7jwRO0uoQ/3fdH5sSFdGPsSlEHCsGis8rZpEfM+6g32elRs4Dl5UqzgPX&#10;KPV6ciC1Nmmp+BIltQXVSe0FRoFvSE7dTEbq75SaepUap8bJD6eKc2vdi3LRd1me1NpyndTKcq3U&#10;MnJc6v+oRuo5ik49TOVTt1NU6jK6ljKT/k75jK6mfAjGgCepTGpznIMcg6kS5PsnuQH0EfU7rm84&#10;m2fB1nys7YxtaZ+PTIfNI+WBm556knqCxalPUO/U/ORvwL7UuhQdzE9uDa6mdqO2wZMUA/alvkf8&#10;/HAydymS+aU7iJOeWLDXk8U5IHoGxXngXgvWkIcFL9LoYAF9ENxEE4LfgFGgF70fzKS3g24aEnTQ&#10;K8G/k3sExT56A+WiOMkO/pU8MViVJgdr0pSgRFODRF8HffRdMJ3mBVtTbrAL5QX70vfB18FIMAvH&#10;N9GM4DH6PPgX5LHJ/aGPKE64vuFs/kqRzQfdQZw0wDuDkXL3NFDFuXvuVXuzRuor7D51EMtSx7Fe&#10;6idsGHgffKpOZF+r49ly9R22EeUb1b6gK1ujtmVL1JZsnprJpqoZbJwqzt3zjCrO3dNe9bFmqps1&#10;UPGqk+pgSWoFcF5OUvfKbnWN3EDNlR9Qp8tPqJ/Kg8FkMF+dJq9X58m/qivkAnU3EOfuWY1yUTys&#10;VAvkZeovcp66Q56NNj9Rl8mDQB/wqLpKzlI3yS3UnXJTdT/4HVyS71ejWDvI+qhahfVVY2E3ce6e&#10;mao4d88SNRn2dbGdsEcBbHpabQ16gaHsEHyxWZ3GFqpz4Zc8NgR0A5nqHJaqfgZ7jWUO9VUWD3+L&#10;YpLHgxWT1npzKOIoUu6eobA5x7q2+FzzF8Y8/jvCGNzL7MRWwVo3+sYK+C3r7zLYtxUd5+/9poFK&#10;wJJDwjtlVu4tXr/1sdbP/FzJNU1uDSa5RrJj2NZyc3LYZRdHnAfusisa55Rlf7kuyX+5ToLfgDgP&#10;3GzUOwqk4bw0lzgPXJprP845Ljd0XQBlWENXVSDOA9cQdUshwuf5ssGmebCp7w5s29l9y7Z+y7DY&#10;WrbFMBTVGbYcFCKHdYZN+X44f/P3ybhM9e9ApkW3yVS/BJkq4tgiyLA/BMYmDyeHLYJs/Hg42dKL&#10;ZMu6A9myPbfslVWCbNVwLNszTX7Iy1krz/FwHKyZl1OXzfFwxrG2Xk4Oy4bc/HxLZivmz93WDiuh&#10;Hd5PzuE6jnVt8b7XvkjfPneg7yd4hyXSXPKJVzyXTPL2Zp95X2HTvINYDvRe6/2EFYBC8I93Iqus&#10;jWd1tHeYRxsE+oKuTNHaskStJaupZbJyWgY77xXPJZu94rkk1+tjU71uNslLbDR88Za3Ajgvv+Xd&#10;i3dbMK57c+VZ3unyKu+n8kHwN7Br02SXNk9O01bImdpuIJ5LZJR3gl96luAv/lw5WSuQ79Z+keO1&#10;HXK0tka+4l0mHwAbwWLvKnmud5M8w7tTnurdD34Hl+SvvVFsPmRd7K3CNnljYTfxXFJZE88ltbVk&#10;2NfFUjUfu09LY6211qAXGMqaahOZrk1j8dpc+CWPHQIrwVfeOWy89zPYayx7zfsqEM8lPB6smLTi&#10;+QjiKNJccgQ251jXFo/nfohjPpcMu4N43qJFzgO3RRPngVusrZW/1Q7KM7RCeYoWzSZrGmgDXmBT&#10;tPfZTO07NkdbyZZov7Itmvg3+HkoF8XMdO0gm6RtZRO09ewDbQUbqy1go7QZbIg2gb0Jn/XXnmVv&#10;aD3Y61pnkAV0NggyjdbOy+O0fMj3g7wQ+ojmfq5vOJu/XWRz/m5GuDwAkebvDD1yvpQMXZwvpQPK&#10;e+kfsH76UPaK/gJ7Q+8GWoIG7FXdy57X67Cn9GjWUS/LMoAO6uhVWZxei0WjvKLeELQFT2L/dRwf&#10;ifLxOG8SzhfnS+Hlln2seG4CnY7LGBvRr5NK6O/cJk10cb6UR1H+vH5OHqJHsQ/0Gmyy7gEPgj5s&#10;vD6MDdc/hq6z2WN6HmsECFTTv2PXtMnsjDaaHUW8HcU4eVQLsLNaPPtHK8di9UJZQb287UiyFdeJ&#10;++lEkU6sBJ34nJOhn5A51rXF++h4xMly9FH+7kNp13urIUekPHCr9dPyoRDiPHCn9GvyBf2ifF0/&#10;L1c2Tsl244ScDBqBLAPjuVGedTOqsycMJxDnNHrCyGEZIcR54DIMD0tHfWlGAqtrRDOvUYHVBjZQ&#10;DVQyKrHriM3LenV2Xk9gpxC7x3WFHdV1VqCnsiN6I/BAaL2OpdDNj7Umg3mjjug5bHWI/5sHLtaI&#10;7MdY6M8J58dZRX5cfAd+PHKbHEk3tbi1tuR95Ahk4ONfqxLKo3GsEOX/wG9VfX/ICb6/ZPKVYR5f&#10;Veb3xbGgL4nV8xmsvq8ea+DLBOI8cLMMcR64b4xn2BxjIPveGMVWGR+yrcYkdgj8AaJ8H7IqvtGs&#10;um8Ys/sGMIdPnAeuHsq5XgNL0CsBx+r63mCpviHM5xsDfcYz5pvE6vg+R92zWEVfDrti5LJCYwE7&#10;YSxk+WAdmGt8xz43/sveM8awt40XQVuQgn0Jx8uj/A95A+zFbSrq+7zc8rs1nsXjfYJIeeDifeI8&#10;cA6fn9l8CovxJbLyvmrsEmQ6BH4Ca40qbIkRBxmT2GzDx74xxHngeFvFZTx4WzyxEuzKx6eD0I1j&#10;XdsQxyoBKxfF8qK43nEHcd0ZtroHAnAb+4H1sfpn6J7Jdw/LDYGY5HGJv8PJtAuyrEOnzsd2I7bW&#10;fTHq/df3yPmQKVIeuHzfVPl6CHEeuArmNbmaeUm2m3/IdcxTsmaekNNAR/A0jr1ilmf9zersTdMJ&#10;xGPmm2YO6xJCnAeui6myzmYi62DGsSyzCstEG0HgArWwH2vaWDmUX/f5wP3CsfE6+k9+iPB54A7D&#10;1nwt+Se2pZ2nruIZb6T8tldN8bqmhn8SS/J/wNz+oczvf4EF/d1AS9CABfxepvnrMPJHs5r+suyq&#10;WZYdB7+YVdl2sxZbZ3rZarMhaAuexP7rOD4S5eNx3iScL17X8HIrJq1x4G/oFGld87cpXtfE+Y/L&#10;mv+c3NAfxVr7a7AOfg94EPRhbfzDWGP/x9B1Nkvw57G/zDy2H2wwv2Pfm5PZ1+Zo9rn5AmgLAmym&#10;Gc8WmeXYJrNQPoh2eduisY2XF9eJ+ynSuuYqYptjXVt83LiEOOHrmsro3KWNl+F+xJx8Y9yobw0a&#10;2FrjBv9eY7h/oTw9xGl5jZ9TkU0PIc4DN90/ls1AHM32f8i+809g88EisBgsBcvBCrAarAEiG67x&#10;i/PArfTPRZ1z2ff+eSwX5Pjns2/Af8H7/jks2z+DjfRPYcP9H4FRobag+s2PpS8fJ4dDtz4hTsvD&#10;oS/XP5wPquICnhsm7g588Ks/ch64X/3iPHBn/D+zK/4l7Lp/JqsUeI9FB14AbQDuMwJV2DX/Gfmy&#10;f598yr9K/sUvvvc6h3K+Tuh50zq34oF/Z3BXYJlcLbBdrhHYI8cF8mUpcFyuE7ggswDyXAdqMi2Q&#10;zIyAn/kC6aAVeI55AuPY3YHZzBFYDnn2skLoI/I31zeczeNhaz5OJmFb/P7PDfn4Go3Pu90Aj2n+&#10;txXb1jaKykTxc/nn0W6P3/ij6F8FW6uONPxdCVhj0eg6mLeL+ot1Pb/Mih+IFTW6Tro8JDld/ghY&#10;fTYDxxNAMk6YAsaCRcBqC/3sLV6f1a5Q9rtKJ/uQZOTOk2/09XCyD0meINuJy3+MLJ35dZbODDJa&#10;H0tnbl+uL7+uuL79oSPX931QXF9Ld77mtgFL9+I2r2jH+4toWBQvFe031g9BSzhsLfn4u3gelDez&#10;V2cd7MT62IPsJfv97BV7N2EMtkV5J1w7sIQ6uS/b2Nuw5vYMdq+9HvPZdXa33cUqgTM2F9tr87MN&#10;tmbse9sjLMf2IvgY5LE823a21lbAdtkus5O2MkpFexmFQD37ZXaf/TBrad/LHrZvZI/YvxfK9jrK&#10;uWw9S5CN99FX7LtYX/tp1tl+HXo7FJc9WSkLjtiSlY22BCXXVl752HaavWNbBz4AfdlHtgfZLMi9&#10;0hbHDtoqMm7TSDa3+qgVK1G3+Qouu/mxfMFjJQr1cqxrrZhJRxG3a2WctArxQtjmY2vFCYr+9dpz&#10;GuSIhQBc/vuB9bHkqIoD0+yxbBvoEHccxLI3QtRSsuJqKevtTdl6ey1lWojYm7JaekbH3ao/nJ7R&#10;qI8TTk8X9FsN/RrdgZ7zbpMjnJ7zIMN+0NNxHMSykSFqKY87aim74pqyXdB3Xohbslp61nJE1rMW&#10;6uOE07NZkZ6d70DPAU78XzZF/kyynImt5U8+hgxwTgz1iVYllPOxJRvlnzjHs6nObPatcySb53wD&#10;9Abt2TfOFuxTZxM2wdmIZTvT2FuAx467hLrgsigXyl2oj7dp6W3ZrCxkTSySNVxslHUmssGgE+rq&#10;WUIbNXFsPMqnOZ1srlNhm5x+tseZCXqCl9ku5xC2xfkOW+dEfl3nZzhnGlvq/JqtcX7HNjoXsK3O&#10;pWyHcz37yfmzsA/vdP4vJEOwBBn4uLnTWV7Z5YxWdjtrKHudtZTfnE7lkDNZ4bYJp9shp1tZALhu&#10;4eqd71SU+U5S5qG+uc7aSo7TDiqH6k3Cddbndv9+59wvlPVb54/sK+dKNsm5mI13LmSjYYf+gMuq&#10;WxVia9VZDn+7UO6CrGVDJN70ZfExKQ1O/wG0BQdAacak6KRbcRGur0YnJbJ7wPKkiyCRHQrhVr5P&#10;citm0kPMxDY6xC1Zrbh7+bb6w/nmZdTHsWK2uJ4doRvXsx8orZ61sF6w4j+cnrWSE1km2Jx8ESSy&#10;syHcyrpkt9Iw+SHWENtaIW7Jauk59Lb6w+k5FPVxwun5UpGeo0vQ04244OMFhquIa8haOId//n/W&#10;kP+gc2+PvzE3hZP/n5rb4zvQ9njehzJ4A0UfK3YrYx9Z4eIPgprygfj75T/jX5TrJIyU2ydMkEeA&#10;+aC6xGM/qehavrGu5+PlBPnV2qL6J8g7amO9mDhSDiS+KD+VeL/8QWJNeXriQVqQOA88AkT1/1Nz&#10;QaKo/i9R/jJoVnN6YrWaHyQervFU4tYagcQVNaLAjtorarxcW1T/ihqxkqj+FTXmJ6yoMSJha432&#10;CYdr1EmoVvPP+GY1D8S/DNt+Ca4DUf3cB1b8WLF3u++SuEGLPrfb9fbrrP6VgfMSAP8/V19AYK1A&#10;3FUC1jjC1//W39w3NmDFYBr+rgQsGRJRyCTxOj7RxqTGIZqGbDQQ11sfS1YuTwtbfamNzS89YtOk&#10;J2yy9KwtSXoTjAWTcf10my5hTSjl2O6Rcm0Z0lJbXWmtzZC229zSrzaSjuG8P0GsPUkiu1fS7elS&#10;iv0Bqa69I+gbij+31TC2VttQPaqu/aJUPUTPkIytSjiP26C6vYNUzd5KqmBvIV23NZUu2RpLp8EB&#10;sNN2n7TR1lpaYesoLbY9CQYI21xsuyhNCNFP2OYE2+PSR7b20vu2NlI22hiKtl4CT4JHsf8Qjt9n&#10;6wwbPw1GCttsjPYSQzDJiqeG0Iv71Frz/gOnf4a4qA1ygRULOOVfx8VSO9bLRXGRhAutj2VzHldL&#10;7fnCeNiJ8iP23dJp+xrpgn2edMU+BYwGr0qX7E9K5+yPSkftzaVd9kbSUjADTLRnSu/aH5GGo3yw&#10;/Q3wPpiB/UU4vgHle3BePs7PF45HvNyyjxXry6BTnQg6LbPXEeq0F+Xn7C6pTFwDyR7XUro7rhcY&#10;BWZJcXHrpPJxv0HXQmmf/W9pEfgvGGH/U3rZfkDqYd8sdYEdukCnLvZnpZ72ttKr0Pltu0eagnp5&#10;26IxhJcX14n7yVmkU7jxf6ndCXs5b15bPF6ciBEeL6lgQSnj5YG4qKg9GAS4/H4rWLC14qU8/n4g&#10;bk/CMyEuSg/EcfYkWPoUl6k+5JgI0kBpY/gyZEqK4O/LcUnCvlvBkSTZHbJEDq/kdwSkNMe9UlNH&#10;pvSA4yGpjaOrlOXoK7V1vCS1cwwDHwv9tzjuY2FbS+K+lVbGLZc2xv0o7YzbIx2Ky5cugoqOfMnh&#10;2CslOzZLLsdaSXMsk3yO+cK2slDeCTYfWIIv4KaohxxLpFaONVILxxbo87PUEG3UcxSg7rNSHcdF&#10;KdZxRarguCpdi/tb+gPsBavj/pRy4g5Kn8VtkT6Kmw/eB89hvz2ON0a5V/oV9uQ2FcUxL7f8bvVN&#10;E/eGAyP4ynQMFNrP5+gH+Z+QFEdHKdHRQop2pMN+6dJRsDfuPmlLXBZk7CItjesrLYkbKJSRt1Vc&#10;xguIp0h97UKcU+JY1xaP6wzEM+9r7UBp+9o22CrSOLbNcWMcC5bgf34vdhzl/3MwqXK8KSXEp0lJ&#10;8W0kOf7GHJtUwjV8vC+DclFMXXc8hjrbSX86HpROO5pKB2H/bWARmOm4X5rieFz6xPGMNMExCIwH&#10;X0uTHYukqY710mzE4GLHfmkL+A38P9LOBDqKIo3jAyIGDSwiZvpffaaTYDiUwCrIpeACBjYbDhFE&#10;XBdQWUFMBEEf4AqoT8GEI8C6hEVQZMWAGAxHgBgFOcOhHIY7gIByaZYzRIy6/5pMQ17edI8b5r0f&#10;3V1VXfVd9XVN9eRxkvF+LmoHSln3a9RqVPMv8vRXDOulbE+HkL0ey0z/JkT5D6Km/xSuRF3Cccb2&#10;FpJNMqPOYyLHHBVVgGFRS8g0koLRUT2QFtUO70bFYxntJW3qFdey3vG7E9db6KtwMbMlyqQs7jHT&#10;Jxgzg28gZobwO4KzznN7Tgzxx2KIP9tzjg3xr8JQ/5dI9RdgpL8Q4/2HMI0sJHn+nVjvz0MB+9jq&#10;n0vSAvZKCOET+TzYyvGKA1zGdr9kj+fYBf7DWOf/Dp/5zyCb7ef6ryKdpJDH/efRzV+ELv5d6Oxf&#10;T3ICY7vp2jmg6/U1lOOvWbRTOH/N8puQOL6uPMefD/rr1RvwVwMm6XDP0wbKXqVLgMtooEjcn6dv&#10;UBb5PJ1Aqvo8zaRM+WFydKaS7+nDTGUT3lW+xnylEB8rB7FMOYwvyFayl9fHWF6ibIMPn5EFnvPN&#10;h7TAWG457mdlEvuaiv8qGTilTGff/8RB4jWHNyrlz2i3Plcps7BEmY0s5T3MVT5EprKE5Hv2Keud&#10;WHHirJi2fCmMLYuVlwL6PR1i/tRjWYkyEmXKcPyqDKWtBqManiF/I4+wvCsuKZ1wVuF3G6Udvib5&#10;ZInyED5Skmj/Hnhf6Yv3lKc9ZR/LeplXk0LIEMmycRxngnI/Zir3sN9Y5CkmdpDT5BdeR+JuqGiB&#10;GHQifT3HisFOz7FiUMg+9iEOB9AAh9AIRbiHJJDm5F7SgtzPutbEy8+tURIYa0YIvfhazncvrrDf&#10;Ukr/ExqTu4hNokhtXMYt+AE34xRuwre0935cVY7jnHIWx5ULKFRKsVEpwwryAZmulOAt5QzGMMZH&#10;KjvI52QRr2ezPIP1b7LdOLb/h6fMMh4qx9FOxlG4fLWTvpA491bOV+nMCXJN8j6p6prkScay83yJ&#10;D2FT+R39ScRibIBETz+/hg6YgFaYjqaYQ28vhIWVZBVZTfJIPvmCrCNefl7HuPOK37Ws/4Lkk8/I&#10;arKSfEhmoiumoDfexACMRwop94+bfuMZF08GuP5cqWzr/wRtnc1jVfNwFjcKi8LkjixRFND7lRC+&#10;YMj4VrN+k9iDXaIARSIPx8QCkkbG4KgYioOiP+u6YK3g2o1kkHGiK14WAzFcpOIFMY7MIPN5ncPy&#10;fNbvYrsiti/y9Imsd2LRyYfJ1CkuqJObfZNFHMeTdPDU7WXREmNFAt4SjTFdxOB9YeJTUkCKRDx+&#10;FK3xq+AekDqITCDLcZW2OCZOY7cowZeiDJ+QOSRDlOJNcYG6FWOUOIlhQd3cZBwmEkVygLhrOlaO&#10;gc+DMbCTx3wSR39Elvvpd+/PNKPhws23Zmosegbwnm+Pqh3QT22FQWpTDFPj8A/VQlqQdB4nk6lk&#10;GnmHeM23d1Tv+TaD9dPIVDKFTCJpZBR5Tu2KgWpvPKYOQC81hXjPt17qZTQL4D7fCoO2PspjVedb&#10;hBZ+LyxC894LM1nfVCtES2092ms56KjNJRPJS+igDUIb7XE00zrD0tohglxU2+E4bbJffRRfM063&#10;qqNIBlnA61Us38z6vbigHmb7w54+kfWV51st6hTuO2QtzXsvLJb1bbS78BetFfprf8Zg7RkygSzE&#10;AG0jumuHqOt53KWVoQY5pZZhp3oRa9QjyFa3YYGaQzJICq97Yi113q02xFnVgBzbK85kfWWdpJ/C&#10;PQsjNJP2cn8WHgvGSwmPVX0WnqUc4fLzWc07P5exvpa+B/X1Aph6HmL1BSSNjIGtD4Wu92ddF9yk&#10;P4Cz2gPYTb7UumKVNhDLtVTkaOPIDDKf1zksz8c6bRfbFbG9d36W9ZVtm0GdwuXnDC0OSwN45+fV&#10;Wkus1RKwRWuMQi0Gx+mPi+Q23aSu8Wiqt0Z7PQmJ+iAygSxHW9oiTj+NKL0ENfQynGM8HSW7tVJs&#10;1i5Q92LkaSexLKibW35epiWKjADu+flqMAZqc9FS1fxcoIffeyzQvfce97L+ez0Gl/RGqG40Q6TR&#10;GncYnSCMbjCNJxBtDEGs8SLijNeJ995juu6995iuL0aG/jn+rW/FfH0vcvTD2Ej2kZP6PlzQt6FU&#10;34Bf9Hz8pnvvPdqG995jtJEHw1gPGNupzx7UMbjHaZxg38U4p1/GUf0n7NV/xlf08zqSRabrFzFe&#10;P4pUfTsGcfxBegZJ5XUvlj/I+kZYRHtJm3rlDVlfObarccEfbu+xmuG99/ib/jzK9AG4ovfBj/rD&#10;KOK83EhWkCy9I+bo3SljP0zShxDvvUc5VmUZNzCewuW2DZw/EufetlxTRBDnvVBdxrNc58fyWNXc&#10;1oO2Crfu6GHEYngA73XHSKMDXjFa4S2jKTKMOLxrWFhEPiaLSTZZQpaSXOLl11zOi8eoa1L5Oirw&#10;r/PuIZJXy1m/lHxKsslisojMIulGV7xm9MYoYwBGGCnEe90xwriMHgHc1x0Ng7b+I49VXXccoq3P&#10;KOXvVO4PoRff8/oOGWxhSmIRHaADfKakwNMePnMHqpuFuMXch1vN/fiDeQB3Ej9RiCAaMVkXTbxs&#10;H21e9hxLN0sA8wr7v4K6ZikiSU1SYpTirHEJ3xk/4IhxHIeMfWRrYKyEEPrKPcNDjJk1AWLZVnLG&#10;9R3SvbR9JuP9gRuI9038/ZUT77EhZGL3vk20ezGR8ee2V3PabI7DZndsN8dhjclnsrkWi829mGnW&#10;Fm+bd4vXzFZitNlJPGd2FX1IT5JMkkgXs4voTB4yE4WXHx4y44WXDIlmQ/bXSHQzG7P/xqIX6U3+&#10;Sgay/Bne/6zZQAwxY8RQ0xLPm6ZINYV40awrXjZvoXw+8Yr5c8A/TULYogbL+Ccz6EOmmF9B2sXJ&#10;Rc73vMm0Z7g8Ntk0IXHurZzH2gfnVi8eq/p83mfx/zoNzi2eXvs4OUO+79hn7VKkPd1yynrrqrLC&#10;8mOJ1RALrM6YZ/2dpJMcfGR9gxzrIlZZNcUGyxb7rc6evlvLei/ffWI1FPOsKDHHqiMyrZvFDOsq&#10;plg/YIK1H69bGzDOysar1gckk0wmz+INyjTVise/rDspX6myhvp4xY/U183mT9HW7zDYh96AzbOi&#10;fb49QZt3vGbx6++Ib2VZVvQe5UcyKXoiJkUzzwaYiGJrj3Ify1+IfgSyjSOnE1cpFfp2m6cpvE/i&#10;3Fs5rlKCOsrfcVU1Z/tsn68z9zK87Oyzy33tFlf1bUPwf3MT8XYxmtm7cJ+dQ9LJICTYHRFnx8G0&#10;66GeXaL8Fu3tU79dHsNueamxfUFpaddEG7s2HrTvREfbRBe7CbrZbfGInYTe9hPoaw/F4/YY8jZZ&#10;gl72biTa59HeriES7GihUJ9w+rrZPC1o8xk3EFcnGFO5QZsnhIgr+dw4oeSK2yApVE8oklzhJtNM&#10;xnkBmU2+J1XZn0nGdZm6h5CpNsuSKY8pJAfECEiaqfWEpKc6gjs3I7BUtYWkUE2m3LK9I7MT9ysr&#10;jOMW9yt5n8S5t3LcfxDUd9UN6DuN9g/ng2nUNZv0oj4tibx2kykvKNPmG5BpcwWZ3HywmTJkqpID&#10;oph+KKb901VJT7WYfiim/WerkkJ1M2WW7R2ZHR8054mju5sPmnMMiXNvZR9sCeor96mqGnMDNZ+v&#10;P2WRc7FJiJirwbKBWn+1pfatiOBRnjvyOLrY7MPRpX2IPmqxzNZyRTJZoRWqaSRFG6v+oo5VD9NG&#10;uUTWV+63RYV+3WzUgvdJnHvbcqwI4nx/OR600a8hbBTPdpGEVWF/Zyvbys//8zvbhYylDKvcts79&#10;sg9nvcD05VsoMqyF4oi+UGzVHdnbs1whqylYHTb6hsfhPDo5Rf5W83fLXsW/1apO5x7RvWWvrkq5&#10;k/SelN+JBamzc5+bz8r1TQqpb62gvvLv1Crq65zLNdYdxPFbG55HEGf8LJ6k8juQjOdE4nwcm9/G&#10;giw11fiG9NMeNvtpqcarAUabj2qjzW3qPGObOtrMCpBqOHHl9H+7dr1/N/1uZ38S517Hr05Myv3C&#10;JtSvlMfECnpStN+9l59bQQ43PXMpwzEyWH/YHKynGmkBRptP6aPN/do8Yz/1zQ1wXVZHT5O+d+zo&#10;pqfJ/iRueso5J/WsTyrr2YbKVvSb4yevPBRsE9/3Pp/E59j1T6yIJDeT+OA5h752LmOmDqlP5Kcu&#10;kef/AwAA//8DAFBLAwQUAAYACAAAACEAvfcgI//FAABYdwEAFAAAAGRycy9tZWRpYS9pbWFnZTIu&#10;ZW1mhHgFXJTN9+/SXUpIL0g3S0t3SIN0dzcsiKSEtJSUgIR0SEot3SAh3S5ISXfDXfT1vr97//d+&#10;fjw8z5w5Z86ZOTOzn/l+Bw4AADjA3r9/sUgAABPi3xoAcBkNAHTYAgBAaSUZAAAOoAOGAyijAQAI&#10;/zb5Le3CfKpgSjE4AODw/7IBVhEBgcUIAFgAAIcTAEANe2Wl5CVhLmJ/m/7tF+YOAMpIqT6W544A&#10;AAuspFWVkmHlZONCp+1eP17fKTz5NNbdi84N5AA6m9mhCwkB2RUtnaw9bIA8MJU6kF3G1sHD0g1W&#10;Oph6WEpZmjtbWAJFRNDdPdwsTR3RveH2Ugdiyfrwwg7O8H12Rb6k3rgloVJY6MBv2YrVy5OH8CLp&#10;puZwk5GErRgZW6yr76UV1GfQ8A4UjxRH367F9c/uTzF7VnJT5pVrM1qd3Zdfq0M0Ro2Fnnn6q75m&#10;PaaXsbwU+kgJucWq5N+p+2o7l1UtaWLIRdv/wddrmiupimmuaAT8ayIxYeaylrJQ8OzWI0FSeaVo&#10;Zgj6DWos263j6e0uVFI5uc3+ax2tQflO2+fsCvmwJ+YjvuJAU1aa97HytBloXsrzxGy7UJRrkBby&#10;OiUafb6yh4ZdDrEr082VR6RxOEXfU8N2+5OfHFPg7ZuvgXqVevalypvYt/BtS4eUTm33h+dLKJ6a&#10;hQe8s+ShatQjhQ0G9DloPuXYOKJkUzUKnTN30Nt6USq/tU0XAzrROGw7B301JWb/pJampKiir/H7&#10;JFsB6Iufq98oDdamcZqeERduqzf9MqsoOTtW0I2mRa7ukQSqDCAblxSbxfIiYXIvIiD4HMzgv9Si&#10;Sk0Gu3YIWpLbNzVI79L0ITui9y2vKnt59kbR9Ybx0CqOauhCVNp1lU6xhUcH+b9ep1ZXMxcWmBG+&#10;7XielTerhZvqTV/Z9PPTYLrSu1WysuQpGX6u3dEf6RiurCJDjHvJSKkCMtHNC4TxBC1cwXVRCmTD&#10;vlYVFhB4yrY93A/Rg58RndDtsWyU7evnByOU0jrXhwduit2qSnFeaG+RUr10tefuoG5J5NH+8T15&#10;a1JHAKd6k2Qso0JQNya2ytWlXpIjlZxf8KZkpxqTdI972g43F00+hrUcyHVFFmpy2yCANGx2jP2+&#10;z6nI6TYIcyn9qPAbSvdR6f21FB3dbLQozjzAYWP6x5XXKh79Uh/O0a9k1bdYJdp9CQmLfsN5Gp2a&#10;PNcOUFmyKy2BA63N3IaGE5sPjXRCyDEBSLsNehlRUmrTnXYeI1EEKxcj1QlHgKf40GEpDWrmUFzl&#10;yw++Ou8H6xlAwSD/OrYrDiKXqo+eRtekgdyN/F8X8AWA+mWAMTr6UB66qIfYUIlL8GsytnuHupHu&#10;sQhcyh9N7nxNhOii8gLbwwoTBM5uIyEsNyQEqyFUdvujP2wrxPK8DDKqgscFR82xwvdfx9aJ9xhs&#10;v9njwFRH+a58C6ol3pjbjiYFy3jvOkDHn0RgVRW+9kBo0oxzQuW8DeSlOVCcG80+p3h2U/nh6Bo3&#10;8CV44nkABc/w0psmjZk3r/PV896NFSBbg1aHWRJM6pMkFEt8DMj3Ww+uftWLtgiz6asLPhSyx6zE&#10;CF20Fn69eA6NseBPoQgrAxtOhn8gDM9vPTy47xXjPnewlh+vYuexevJGzxDFeDGEv3Y/4vSgb911&#10;uY367ZBRS4ZtLafs1EQpyvGWVEK+d7upHdKZ64azyEOZ2tFMxdVQBl/4geCN5I34YY3zTdTbXGWj&#10;0JOGQWCTtIQysOeWeOk+2qktcYuwOOJe9WgvvbONpdMw+fgp5/6DfqyU2mHp20W32WCDnQx/0/fN&#10;qA9D03AKa3JHWUJKLrmEivMzAEU0PbJkIWj2fXwsyPdFiF4HcROR5DelOZkYJeIPtkYfB5iFEUNF&#10;zz4l0iWUhOV+FKGWc1QYlVDbYCFeJIjs4ZkoGA/jz2CAyuNNFqR9j5qOr1Msx5cn1JTUfRHamMDA&#10;AlF277l+5ds36ESZ+SV2BKkkpipRr3lWtWityQPd1ZmbvLf9PaNVsY6d9Gz8hmKVY4x+GG+P3IRs&#10;G49HQeRgPbVNSFHw5EiikKTJcVK6UPbntPmGdf3yGd7kS178jcanuWGn4nqyYraL7/YY6O8EDe1G&#10;q4r1fGNjwufdxdiSVHOUVMslFjimssxrOjh2AVoZsd++IOgFpI717kiKOb7gzamT2JHF0oityPuu&#10;qb/mNxM0JKNeM7v9q2x9m6Q82SqP7lKXZ75sWAZ6KMnOFZZ/Aflwacy+V5GsP/Nl7SYa3uU5xECZ&#10;7f5o8tN6SVI0fhhGnsOJgUeYcnPCjtt9VztDk5H7N7R+jal9a9kwk+EyIxHnzzNDKudU0mHa37Xf&#10;OJjwRAqvxnZIR5TUuucKuMq+kBVIEUelYkwaQ6Za5mi2Me7GaQhQE/loPQnmDlAc3p+zhqN/eCfT&#10;8CRl6Xn6UVeoTQJlivKgXrCksIM+XscrBJpBVGVE+IS2poKX1994Ji8nxRUC7CwHqXPhy28v3ch/&#10;IuMMHAPfvhhVvp8ZUdwLwJKimqBR980/UKBtZFQuUDid7HyZfa801VKAM4jYUVRVflrYhRpqpBzG&#10;vNjWquJR7gvX8u2ZZBBh58ViKC/jOMUQmxQHno2xSWhHl0paLHfXYlirMO7FoNExEisPg0HNYuDA&#10;J/w8W1NL96qICSmZNxSpNGhVM3cFOnV8jRGBI+U2FvuTXAxOfs+fjlKXqVhVFoFNT3fzNaS9AGKo&#10;mMrInoJIKXHNG6ocFmmYdi2oDCo4fuCNDKs4Qnsu8O27uVI4Pqte1yornwozrhsPUOlApRkbZ/PU&#10;sNp1yk6KaYA5156VFcnENxHaAx0fD1Prnf6l57FIVCdmsX7j0vXt881jbX5HPRo5PDrIhaCX13u5&#10;IOzzDCnINR5L84kNuqWTxT9HMUx6PMEfj+3HklMAxPFofZRB/3G6a/q4WALZVU2tf3/dLJ08gFx/&#10;Tnp1S3dnTzdzS3cg7x+FpLOTB8zuDnxEBzAooGRpYWsq4ewN1OeAKTg5QNxAPl5+Q3QYHPino0fH&#10;vzBC1c3ZXMPSA6gP601KBsiuaentATQEsks6Ozi7abiYmlsCH9GGpDsnkO93fBERGMqAdflbranJ&#10;DeTkfNSjs2tqcsF6+90GJnMC+f+KIKDAX89/x8D5mM7fQfyDZTj/yUAZliu7+COgcYKhGSC7lKWX&#10;rbmluqzEf8c5mR/AmhpzhOGjED7I2BNqIO0pyWs04HdBOQJEtQj5QFX4sBA6LykkGXw8Ri0LzXY4&#10;2XBqc2l8jLfBZjNox7iqvR1qUtLrS9H2aAflPCfL6Xd9uitzm19n5qwP/GaaAKq3wYidHjpwgdw5&#10;Ovj7Ox0GT54OdV/AP8OFw9aBa4daWSHKXkrBT95ChNPSiuR6a8732QItmhdY2lTp3KcfAuKp+SRp&#10;kAHo0lO8Qv50ROvwSRo1PcSgB8TB02RGUBgniDAHLbeMeq270uG8cIO5eSA1he5nDonuCHELd1Z0&#10;s+pyOi00LxoxxyCV9od13hsUS4imfDpg/YJhYuLyoyKAAz/NeHiTLschAiSNT7wfcQwPQE3qFmhx&#10;w466ErDJAngXWP+MRIyQNyvAm0m1Xd/qt7o+qtG4MuNkTupSgr7zVhw9rcWM5SAKrHT+IA1Hq+uY&#10;ZhO/V062t6c7vWFz1Ta3QuGvcSfc//rm1RHd7miWeHSW7orDbhk7hBBwTqOXQV7TmvwKUOuILLYO&#10;LVM5AAKOkQC1yx9PKMIcjBK6VzHpMaJ2dx3c4bLt2Zi3+G6yg50H28IELtKG9m+0BAuIRIOeyxNw&#10;WUqvFxQWvJQaHsbEThm1uLvAfVhrF7D9NtDF8jG7negodOuV2lYSWkiETXOoUJDOezYL9JCAKWjA&#10;M156FGL/THt8G09jgF+ogGqDPEq/szBA8jkCjZPoa3i/HX1cTvT+1hab8vhK9zjQ6/vNa0oMg0gn&#10;qKI4tcbGOWachRttLgtx3kqIQwf8k/coHp/QuYPYOOBZTLDIArlcEJaBgJBAOVyEDwhscvC2YojV&#10;4iKzAHRxzlk4r7d2LoDJoNdjiMrBvC7IBoja7VguGJiBsmLoYR0vOeCWg2xRgw9xCXLFS94T5uOk&#10;SUzjkuqh+kiKq/LjI/RIRrzHTRC7GqMresb0tiRHUlX49LkHSROq4dvrTyhjQG7kOzi/ELxU+AlT&#10;rFlAfeDcF0EyVNnOoR9S3gQfUYjaF6AKDYQi2F87iaCkhwCWUOPORFSxflSEcRkdVNIjKYn3OjRw&#10;eFT28dT58MXS6e+x80kbY+TiXX8iIIfnmKY+I+wlXgvXjYaaaZlOmylwTKWap2opEm3wWuFyBV0F&#10;fzabqirQoS8T9ULjxcuIYe3WMokz0f+SUoUwa7orSIbd1068Subi3/DMAOTEU4H4FWcmujlwpwsL&#10;Snfk3cK0jH8QjNPhfmj2hqoVPYAsgGIljrK3jf49mh6ifTAO1QcgjQONJi4J6ibqXQheJ7daUJGK&#10;B3UYrk+3gRljVeyseIs8GZ1yIr58GA2ROg1jWm2QprwdtSGdMB2EKnHghYWs2zNdMSOVCppsoDEt&#10;ToKoahIDHb6KApm0xJyygEKjmI+Yj+Rndawip0mdktSmTD0ViJSfgh+7bCJXyknK2kB5Ymm8ffJO&#10;ii+tStJMCjjFmC2b3pgqQOG+4LYBXq1DrEMjKO+LVo4MtLZTOFReOj032eydWbpZhNnbVZ4eNdqW&#10;hKCEr09UisW2v3yn/UxFIjHx2ed7Q61S7Yt5y3kOclm+/JuJxO2eU8otyCmaJa2l/jrDOtk6yXrN&#10;oDpyJ4fJJZc68efoxOjm6LgT7o3G0bXRBd5KW6OHFsbkKyYnpjfJ1MlWyXDJcSWKr5yn8KcySxxL&#10;VCY57OjsTO3m7G6m2EpjRgtHwVmjmcbcDz9vw399aYp43XBtd9b1S/hXIkk6SSsJMckrkhTuXh7i&#10;dKf0gfT19E3uvlobPYw6RL11vc06I47ktP1hTSvamiiBnPKKvULWcZH8pVLhcvOiGh3rPOWakaeG&#10;CWz6fOJfDb5qgCVUXrLrsBtXqh3kiKhll2fnt8m26QcMto8B502ixDM6inIic9pMs0zzoObPS+JL&#10;x5ny9PIEe/nN610jj0TW9Om+RGTKJ8jHDChpzE4ua5o0jdaOYtpv2NBxl/I09+V+WdTVLZOZ/iTQ&#10;JdT/Js8n44oZQzhKJyqTcInQmGWPRYN1h4VSl1EXScex9teX66757nR7Q3O/vjC7NfOakYKljbry&#10;YtYVr7Y9P8F0wy9LhM3KzaPn2OfUN3Q3nCjC4d7hEOyLWQ8vhuYQvym8nS1ow8hR9BoKvS991YR8&#10;4Uqm7gjjCNZIHgYm0SHRJOszt3FXaAOZWzybBVu0sbdLzuSrheQ1vZ3rYaWZmE2vbsfupVnhubuG&#10;G2aclzjxslF9SYWJmySjGEbvUiq147UrvyZcmB3YHRSKvBCJEIkRedrq1Vrqx35pegd/53W9dDJz&#10;uHk9c6OCyI9YhraFno8og6iFIoIBQnuC5InY1QHX0RxMyf7dmMZgkhBe4lbSK1QIjQfTkODa/Rkb&#10;C3cZ3a5Pwytvf28wIquZtJRkd7NcXP/3ftmoGMKXhGCZAdke6SlZJWlf6RTplyk6LLo1P2Wi9aKB&#10;BcKElKQEvjRebsUX35dehq/trqKv7bNxGXyo2Z13q1svHhqteG/coevKREFKSb6C+xDxtLN4XbHi&#10;1LgRvI44k9gcfpOw2cu8GXNkeGl5G4+YElIdMi6V0m0YYS5fIU8gvwavIl73w7Pa+DjoZ3HS+6Q8&#10;Rq7i8eJvtiG1l7UTErSmkV+YDbmE6SHsXdx5HJJNg7ZT+6+e5oqNxysyuOtaNafG3iueyUXTZNC+&#10;1cWosatetpa1zB5UG8bbOP2Z/tNpiHzgZODGn8eKB+xp3ep1H3bbwbNvj10eOl1hsNCoDDbsaIKe&#10;te7EOQId5eYOh2SGYixJV5wilyfVPql9aTWxqTnY6JVolFCDQlhH9LEdehwIHPaWrGrK7RZSqI3G&#10;z8yGViNXVWgXE3ZWdP20r5aGz0P2IJ/PP9+Af3ihgheXtptOdNLMdI3mxip+GJavDx/nHn9t1t5t&#10;1TLVdzXBsY2ziKsFFVVDFCrtZKcKf+X/CiKJS9+A/PL9upc537cw07biGDABF4PQgyJCgU/WEtB/&#10;oWpfLu7YY7oILesa3cn91dRmHWAcILUndxQ/Khsq+7mvM85zSnByhq+IL4m3Myaht2rNtc/57seZ&#10;pO/T0m1VrrzGS0R+KoGj1b5LyoMsTKE5n0i/km36u+zz+jG9SL2c6cXpiPp8XltfRd+V7cCJTPIR&#10;clbRjIc3p9Hnaek1g9YvR+NHCD5mCGSD/Y8lekOPoiKIwl9oe4g01f78nlnxpWJ5KCil0uio0a14&#10;AXJz+yql1LpCwFDQL9MPshd2FzNN0Zz1wXjX33a77sARsu1Sc/dhrTy2Fclv89rwhn35vMlvPfYh&#10;kxQhCvl6n63V98FoUXjbb/luHKUYx0h0+DX/nc2d+e5aLj26ClNWiWj53dTljFUx5HT304zJaM07&#10;67iwBkn2h+SrSpUupNHiUWaZWplfsuWyo9FX0Uuvq057DoeiUybWQtsY7+svksdLs/3BNxBrs4Hu&#10;Q/vxnTRRheWiVoHr6XPHTYutnxNg24OCwsjl0lbR86C7nBvz07747V2VS5Xk7BhR8Bu022NvOker&#10;jZWLkJOb/4nNf8PQ34CclxP0FzM/gt9HHQwny0tKSpi6W1oAf2NYdaDh3zb/CWn/BfDu/19I/oiy&#10;PWFImhPI/tLWwh2GwR8pACzg49XdP1id8y9TeEThf4JKmnqYOjhb/6EH7v/wgv/w+Msj/oZj19HV&#10;g8WFkQDY938P9jds/wvA/wT+DevZNTzNPH6zD003T8s/hsd0/xgVFRRUNRWY5SwdvCw9bM1N/3AB&#10;KUt3czdbFw9nN3TOf1iJtBPsDtLWCTZKJVNzdWdHU6d/NTK2bu4ekjambkAuEOwi0/SfCicINhHa&#10;thYeNr+ngo8f/ZFN/PtwcXEBH98/mj8SiO8xqf/28PLy/RMLJv3T+q8nDw8vkB8WlQ/0OG+Pz6P0&#10;b7v/ERsW6dEH9uV4tP2R/5Sgf2I8lo8xH21/X47fY3/0eez5t9fvMT1q/o8F/0929u+6/DvFf6Zc&#10;2dQRxoz+H8vhYGoN2xOweX1cMInfPJBVgIcTyMrNzwnk5ObmgRE2EMgQnV0etotszcWdrB0sYWmw&#10;i7ubP7JMPj6Y/NjZY4UVxAWrSZq6yFnaWtvAjJx8QHYND0tHLaAAP5Bd548anQcE42uPajkgPw8s&#10;kpf171UEcnPDFlTJ1PtPjfMx09+jgl1WW4KAsFiPm/0/Nu7f39h/XG9z/sMi/zBEWAKcPAKPuf2X&#10;627Ia1+Dyb66y+E32TcmcxdRhl5tLM1D1S1qiFTV1EARIINI+zs4fKS8GJLuVJkAmnGSCM4IldyN&#10;JabxjCbqqVf2Fd94OBv5vsprnPjz8NFVQT5v7/HYkiwtraQdUBM4Lajc9xeuHGSlCXCdZB6kuY98&#10;FHA/X6izchRUkBB+J36GoafNKn1MEJI0yWI018QURAoCBni6glMEg9wDuZg/VOjVg4KimnHVX6SU&#10;64jetnDiULn7yfruJEgJNiH7qKFo0rgIYR+fxiYbgulc7oA/DZmdjIUWnRrgvecGpwXDV+JEAIt3&#10;b6eT9yLu0/BVjD1vyA27vHF+YmiX21Lux5EGtc7ghunRzwfhb/HSAINrXfie0xhovcDDKK8lr+Cj&#10;L6RZSjc4J/geAfK335OMuLYsEX0z4f+t8rXULYYmQ8VFoQDlOyRcdXMbSnVh0HdqUZQIrmCSYDxu&#10;rE9kJkJiHPxzka8PxU852hMBmL+6cT6dAfThKJBMZBVG4b3QRTnaI3MmvIWr17apCHbSzWsbyxSS&#10;d2JQN1AowRD7u1PM+qBTkY76IJr81LJulVX6sSc/O0XFjd4QlYgTe68ctaNrY3ALR2nBnQI43CKP&#10;ahCKkSo2XQmPq59lHeVoEma7+MVn712ziEocBu4gBYSE7hIVB4YmGG5+jGu+n2ocPhNqj5eagAJO&#10;+aGvpxs767h4gi+wGrz4nz/L8qGJL/fszKM3YEbwNXh5vH6e5kv9sz+wFHF+M1SzItdsgGfZZyB5&#10;J+7ds0OHTUVtq/uApu9Q8a2NMHEIVeYQdHE7HVWpeITpQSqQ65JjOQ50dA934DFjy9DpEaeCgX8Q&#10;8YOSonKg/0Lm0DAnNz1aOIikjY9jYh1L8+ZONeui+ot8g3QqCz6qOJXkIVrCe+pn0pAiAp5cPc3I&#10;XAapwzbMpOZLrktUJpR6MgG2Y2qiDtFQhXNMf+WKN/v5/ZFSUrmcTx6wGNhlelFFQEWfaRk+/lh/&#10;QtkxSq6iKUzkVlXbPYilJzH0XiwSlRAtPbbzsgM1jjejeah8/Vq+KeHXYFtKbT/rzMSPlbayWeJl&#10;rrwczjezc/hsn0IbarZfg3fOOle+NU9LaPhKc/Cbn1+vLZV+YC+3u9Cs8y6Zh9PrxPEA63QJOzpd&#10;VK2X2rwVHL7UmycEj7XUCbcMThgRG+0Xe1DufMgmnWhJ4gX7MsXlfH7lThLHilWnje0R3lQqVJ6s&#10;1LfANM0d93pmOh5cXnxJelDy6W15zoFdYjbpSYXV/KLMypTi739Cu8QVaXrjqTlVV1kim8LmEvcw&#10;wY/juFm89uLms0vzmsQdKDnVbqyrI1SsYEJLF+H+kQ1qIokjMNxyno+D0637Pvz3Xq3eh3BGpJys&#10;XDGzdcstste4e7KyeHHXOR+DCHNETtGNsO19qUiknKGaSQj1KdJ43E8hkWtHxjmft/rG2jAggV55&#10;5nJYo2VSdDZLsZCjZgCOeCOWY6RozHc1zmu8F1EKJpN7Ngz3Drf8tSMy7uOmHohZDzi7VH06kreF&#10;Ry/lpGpMhpXGjksvhy/V8mV1i+CnJPfoToXOQQc9gu8JkuE9UcaebjGeYpz6vmGniAZ3N69V9onC&#10;vaqjRrEL9EWg6M7mkJ2j7MHpDiCKg6MHqdK11CHtSY22X8pCRVAK6tBXwpoPlVsyQvohFu+XhnXN&#10;1H5IApRCm5GXYvdRsD9KbI5njxkfpnQP2qSxbfRcXl4+UBOkw9Xkc9nKLrk4B/kKDm9jbrhSZAXv&#10;HCG3YBz0ttGlWbDZ0uz0Z/50L4jV7S+z9v+23IHtstAgYkRww+RP5091T1fdzuaCofeWt3PXSKwy&#10;j3lLf7hdB3u353MDPHtwM8oBfeGhxiV+cd/m4c5PjvtnAZFt3dpospPdUsH5Ubs0sv0YP1MU6Wsy&#10;fJKuUq8iM7vx9hn3uZaZWyjtoxxj7kBGJA8091ipOnjywDR0zXAn6XKOhVc2ZNcBHFGbP0TQ1QXj&#10;jKQq+y8KZ4PCxvjakULOZmMxXFgXPS+tWvDBq31Htg3ZKbZX6YHAd8Fb70L55RBsnzPL4/gknnIw&#10;KtJxZeq2k4XeWG6wbjC5J6/rINibFVZPjPF60Tbj7L91EBVsb+1NdklseOFEMdPluF7PGdVo7Op8&#10;RHq1dwt4oH2Q5YjiCl0IdQRmaotZB8A13c5E9WyL+cFdw+lFM7uSziN890b/mms0VkF76f9jhikJ&#10;z9mKF6QhT2HTdbIV/qn8Zgy5Nln3XVZkWxeZjPPbgrJAKt8xqnp4gUYIMNNXjcJm/JAc3QIZdCvi&#10;3ESv5PZ2AJw/66gVNWfBveU5T1OnUIyLlGVOHKymlVzY1EN+Xheim11YQJexmqVVZAPJyUX6UC1o&#10;INykMquUbR9aoCYsOea+nZqVIzU6JqdS5pmSU73LAk7uI78fVYgTDCYatgs5fpucRQf2lmObGVwP&#10;X3d7kkSLRuGirSvItGS6uFqBrg0Gn2rVaVpZQzWoTMJBglEksbjq40FdNgo7yBxfbND31AjqfZlK&#10;O3lxknJijrTq2NBmRu3KShTj8+mK3pbMxRzG7paNcIxFUKiyH7H4AJ9IOLLWTjZ94Ryu5Q2VxyB/&#10;SYSpL5RsOmSYrfsQacT+yrE5h1OxZap8DzIFVR1CaDeIrFct8yQ14SJZ5GCZW5x81psRHvGJmw1F&#10;gbExQrhjoXqRXMubSYgcMqQf2GjjtRYobJES4/xsig97VoKXeGDkheWSDlPHroqlykiW4on6QBNn&#10;fICrce59jDv3VyehB9J+62EKU0AB2aEiwouu/Z7jl0JiDpxK81FqB6tmP54aKD0rmEM7VUR7Okbc&#10;S7rRMqHXJYw1M7BVpIg7U93iJmZaM5ShKv301Hl7ShlRXjygvG/phmB3mjUrZyWuwpa8AgqZr8R1&#10;zA+mGE/mcIIY7RdkfCayWjI981C98hoCIS2alzflwLsMkii4z6KSevvl4XvxiSN5J+pyUcuprXhj&#10;ru0p4ZGtkIknj2j8yAN9ZQveYCmxy0w+9BerrvlErRGsrvyhmWTZQMmzZ2lnP7M+f8Zwbx9gaQZx&#10;w8bagyg1tneEyfx4mo7gjMnzORp/ISOdrpO/0YPMG7HpgrcDdShcNtCgYjBGorCFZVaR2NhvrazX&#10;RcVSgV9zDlEdcCasvfJMBCV9YRIRcizLgBTJ56EXbssGSD/hyoFwcKJfsglzSGk4s5PX5Iw/Dx09&#10;Oy84/X72of35s5hyVCxtKdw9CV2KDuGzQxYLCkbpD0E/4wPL6AYnXD99n+FBf3MeMAzNxWuCDqCJ&#10;OcYPQ1cPIrpoV0K7nrY9DX8py0DeAwV9akxyuywIoAinj1l1uRLdcLEJcQK6gVRJEwQMjoRdvQfB&#10;UJd18KrLFOrnPH4DLG5tNWyVu03XBiv88MI7c2wVyhzSdx/hJpVTBIROfFdd9mDNl8Crh9+eJ8Wu&#10;ugiPveFaPyyDRbeOW3XpEt04/IjXFNTfKLZHltZ10kqPPfrARuZ0q0zmRJLjgR9OBPimlNT1NdqF&#10;P+mJDN88NIvTisjvIMwHisWCohIxkYeuDo+y2WUjKEYL263uJ6pM7WoMbZ3LQdiH4eNG/CnkgGch&#10;14RFGVjhh+r99gBeKAbIIdQ/gwFbbKHJtKV8LK61C94bJ0npcH7niJrno1kWymIM4djaTVFU4GZ2&#10;ww+q7hi7mwVUUQNWzM0I3CR4Rih+UsMkLvTqJgU5PQEOWAFIwVb2OgUBn485hCXiBCdmYM2pRRrE&#10;/cCXraRu4AsGP+DReQv6IzzEbg2s/USvic8cIW4UfoNBuSH65L3L18NYHfbWT7gEKck9g+QlmPyB&#10;msDuVmxrU2QzO40nrmycfME6ADVS8S1PQKRk2hVg8D3Ge673zCJihVDGkA0klS45sp8+V6Ev5DdR&#10;iky+ylbcEYHPFxjx6s+ZupUCmxfMo+SYL+iGrdTlTCcZMa2ieir43+K0Xw2+wwnhpsIdVSz/ZnFf&#10;U2tWz0ON74CNvFMxiT0nWotjSFZSald5S5acsrlpSn344n8xb1dhcazZ3sCDu3uAIMHd3d2dENzd&#10;CRAIbgGCBne3xp3gdEPjTtDg7u6WQ/beM/vM7Dkz53xX39M3XfWseqtrXdW/1++tANudbhp1jp0Q&#10;VmWqmJFGvBnK5Csz2rknng4wqSttvkS+sThseHn19cF82I1pNelsrXcGVz7fcW9EMrubVCkoU46b&#10;QnxCLqEpwHXrN4L8NJc6ACuHGQwfQBFixZ72zJD4Ex2SISEuQpxkWSRUVDhXpvjqIQWkYScLpqro&#10;YlfP7gcUaRymHw4hMdAJEusGRzR2RlEyPDnjcfn5SD98pi8zPdFbJn6QKTJmeg4bJvUK+Hkci7nF&#10;NjdKRoiEUfplY3Lv9f2M/MKYqsORim+WKJvsh7NZVsp5eVPM2sa4rdrDQLIIf0YPZqJgBOddAlgM&#10;KVlTtUjG2U8YicmJyc66LoGE9TvO7Ew9bx6lDBmKY+TgxMpocBIeqPBD+z/dG5R0wHKvow4vjh2a&#10;PySM0b39EhY35n8GndUnoUFDqkoe0P2DpbslSq5QC81NKvpiPzdIDsyKSDn04b0kC3ocXRjGIrZa&#10;F0aMFg0BavVzrBAtgseIYDSJ1sJ3WWXZH7hADXs3rfKGiRJFXFe3QpxEXf/TBSvtegUttWi3+zjM&#10;2z05ly3A8CvlBMFkTIsxbvuBGtCiFQwUzvBd0arTCuNCLRvEK42iZgJOUxyurkOC8DMji4c+8XRh&#10;sqIbd+kxgTM6zxQGUt38gxTwihLw6/uo4aj8aq7POQWBMor6NPoy5to48Yh2mmEAucQSKhtOUW9q&#10;Ws05zshdyUYKReiyaPnWJqp6Sp13xU8t14OUpFR4l7hFqgZc0FtWYkl8sdQw3gkj7Y3xCAZe8c0P&#10;+0g94EziSE2iaOtoUJk5byckaBkCPoiB49xbB9dHCX1dwdU6brHNWzx39GKQvqofEoyOJ3qIvDuW&#10;+xgLwRFQUJvRPwej0JajJ9AjQRgtv5Sw4aZF43Ug0m0m1D0Z+NW/AAqvf8u2zuibMHFI8lEIfDNM&#10;L3vOT3hOzXUCUplyo+G53rYoXih3FinNL5+EHMyY1m9SI0pvpuXeDVBpfiXBcMedl5cRSf2qUc6g&#10;lCa3He9A7pFMQYuQD6epCbhCZh4siy59fFaJmwSX3Ja8jreKk0fjpEbutzg0MEeZsaYFJNtpycmt&#10;WrZLAJTmoErffpJHCOaMoQS8vT0lBUoAAkGvyIZxK7l2Kmla1x5xmb7u7ORuc5adpW1Pw8oGUGZK&#10;c1daCTDAx0/YTXpem1ALhWUDr+vsyu/Ac5DHnseHmiQPy03qKeD5qqrW10Yro0z3TosNfSJMweep&#10;Q9AdKg/LxGxKXWCB3KHxmOJ1KRBEJ0JmAsy7EBFoDCpkoCVlvoaJATRA5McYz0xl0YGpnwxAhCvx&#10;XjZcyV2CyVD9TEVfiQZdob4gGOZopXZNkg9jEXm/HGre9Jb41vH8bj4mf2AsPlzkEvJ6tUl9Lluv&#10;HWY3v17sfXqretF0jHvIpdgkh14355pUZbyuSVs81oglKb6lOO0cRumpjINhhG+Db8XXieKWSFSs&#10;t4VpUeXK2ceKkoiSX2JLyYWkv+xep+kZsMdnL6aaoIUJVRlaD8G3UR4ZfNpAtqnyn2jjgUZ89+4N&#10;zFaopkpeXYKe4cgISyupfta3HKtHns6xt3v4AP/eUA8ynNbqeZPGlK7hHZPqi/Fd4yIHL4sRRXnT&#10;a6SCTr8tW/of2yM70FKFY815GnU2xrID+jWTSJGm09F9cmpADaHETpoWQOd4XdEOmDfAJt+MJv1m&#10;uvuOdsJgVVb+UfHa9pg9Aems9L2VKun8ydndF46NQkAH14p+mtvelx8SZb3rlIppqCNrHFKA1JSk&#10;rCKz96FX0r2LizmmeV+NqWFxPCUAGG571pWRbQKZ07apVJ/YD2GYqhxen28vnCNlJSSh6Qbn0ot/&#10;pxCBzRg/6MqC8LfGpyvGWSAjpnFRqq/2dPNdTrjKXYgkykQK75H2njdYtr1h1aYJq/2wGTmEHTRn&#10;7QSj+mXgdQ8X/ahFkMyaFkyNVsiHHAZoUtlp/pwJZIT30UYqZSiwNY0KTIPWLB5jgjf+VBDZSEhU&#10;/eSx2oK+ep+MIWzPVSqLz6jywQxDIDMzQYdOR8heAOgbeKVSh4fFdHsK79l+hqu88x4my4WK92fS&#10;DegBN6HjeWiprhH85uFkjuT6xFKG0ddRfAn1poD6hIHh1MIyytDjvHCuz9AteaWmzF4ygJ+Zu8J1&#10;/o7e0c5rFY3hmyxyGvFPkWhXKnHkVmQffLrR4W45xjn80M5qqR+A95U4chLtOsACbPg9xOJ3Rwwo&#10;cRkiewNqajqxe9O2MEqut1MM0fDHKJ4MSsmrH7dLwj60lSrQ0H/ADxGx8GvxUZPrYhWcN7RrtZ4c&#10;OzOAP80CeamAnNAi9tQuBWQoybLOyWLRcdA05zJyM8hKu3L6anPYvlClTKI3ejqr1gaXA2gx2Vqj&#10;qreKcxEkxNyLJUFUCJh0QcbX1HPLGUx1T1TlwIEUPA8spjyxV1lIbaupwUh7auMEuVhtYkGC1qvH&#10;48PcvnoT0FAz5YDWBuuY76rVtYydEGhKbICT1gOgmuz82NNdat2SLaOBWykT+9BshvU7hdutpdax&#10;rOUfDwuB5dZwJKy8Hopxbz8SGJBZaNfhcQ0P23lY+ykqGrpWvY0y5iq7Q1QusbgbO155MoXqkDiC&#10;kwClzs7zzd8IYA8KmnX7zPieVSemMu1fExL09vMficVhuUOSUYLzrg5YN6j5WtX3muaITm9ynPR0&#10;6oxTWquhB21C5eRKRldyHtno+8jSdzXTE4QKWK183lfJzyBydfH0yOBjJammxnvTaKOFgwYfWCI8&#10;EdTdYBvV2pUKREsnR/rtIIZEtRFmMl2qY2ujI2fzxALargBbJe4jvX6pWR9/RmvezEcXPZ8NE66Y&#10;PEnC6eL5ep35PNFne+8HVRwse2Pg+aIaP4af+mpg+cU0iEMvQ/yc8ajhq/etui15io1Y46BIZU/j&#10;uDeLZy1AJQD7E4+pZBoxrSanINGehJ3QLbu0bzTbNR+q6o/rj8eHkFMXUp+w80/Je4iyyCuF5rim&#10;aRoYV23EbhRs2MMdcFJ7EWcoAnBdX/vVTo3NP+3xBq5YXNwxy8GlY3lHGsTZD4BLDnEGRlUdLuCF&#10;gaNqXnEq4zabxrywz8tdREOt3nwVBrbjrxsYqq6LCgseVi83Ltc0ikHkt7GDBWdrFFF9TKI4cOFW&#10;MM/U1mRfFcPKO2sRBpAtloO0uPOnV3VV+e25ZAE5NVhmUkHP51kcBVAWQ0X8UaFPTqcV6+Tt1wvJ&#10;i91eJBnxlgJUixnCXk+b88x9vqEVP0P0SyP3xpaWxozR+K8am+veKfjdp+KlRxQlCcWpn4yD3qCM&#10;UleG3c28W/Fqw/OLPY3iCgDirxv4T6mK0yB9o9WBjti1fPrcANJR5aDAgMq4dlUyYAEkykIULn1R&#10;hDBr1C4/rXpwBlSYfH8n+ZG2GmwUz2pOFHikCXfAWgMPVJeZE8u0nDIqcXpu77TvF0pM6zSfDhc9&#10;DtmFqyuIs0x7EzNKPuaqbLV48+7SXI4kwG8TnSnEJzmr6osY6ho7LhFdlipd11PIHTQ0LLaB821V&#10;QkZMUman7yQtffKT79yqWwjVWFG8U02q1sr6aAeiqWk9DuZ+EzsNeqA2mxwqbAgr8MCymfAztKH1&#10;5q6EILgiKAhhlqT31b0HMz/O3fi2CoAU8bXQPLkOR5JZ5y7cdFnNiDqjOkDQoHBpr4YWwfZMTimC&#10;PRwPPXv9lA3WHLZNHc9fePjMX1CkE8vfFHn0DNa7f3ssbLWAMNVb1st8V841Bf/0R9ceUdyNgI1C&#10;1YdFjmHnIbcDuMjkG9L9sigZI1KOSms3Zf13n+anjk6+m2c1V7jf5VMfBWjKo6HUNvtwF69oZBkI&#10;Vq11ZRxNIGye21/9QJMiIbN8hzvs8chJR6DNNIxebv4pzQB7UHjAcBVhiNCzsyb9BJMnPw2/Qoca&#10;bqq+NMEd6CC97w867uKd8UeZVzOyJSgUCi9MqbZkqcrtLEW/mlDgVggZfTXzGTaoNZybONXz24aa&#10;z4ys5XKvitEnZ/dBUiHoS+a0p57HYgBTQyKjLJtWpOESgQ9KGIxscu+KOWV1tw0v5qlTSbXyYr7P&#10;90esRkOBEp8ZIgxD3BUL4anHmZIsmnOlshz3fU0uoAU7hl+toOQa9/whLUb5K1sBO0lM1IEwyqQo&#10;J9xgOW+6IMh3bdG31UYBmMnQlIWqR+LvkcKtYDeGrEi/RjErlkwozg4pEV3hD4d8ev8Efd0VDHwa&#10;2W5LLfartRxjP5W+a5jLFo7U775nvmXK8HYay9OfhY3WM1mOeBJyp8SNesKGqwJ+xl8XUVqqaS7H&#10;K6oUtS6hT7gq9+gXY5NoEi9ey6QiS53lIS7lQDnTPdobJLKPxpaRb/ScbJKxxJrKt/wcbGfWLQPD&#10;bodJvI3dM+9TjlbY1cPDTjFXdEbWSz4mm4V7FTmJ5QBoC/ePCUbCukfwM1B7gP1RMypuwLdZIeRT&#10;NIhkzbBjpbqbRJIVlnm40OTrbrC3em/YOVF3OpdK+XCc5RfL2+ijI6V92MTSV3yzyCfkpnPZveam&#10;4N71+ntuuriQ8IZ8WpeCuXZUCeXrEKXc6wgNFDe5CYcu3gV/1PnLz/CVgSENZy1XgbST/TL2d3e7&#10;nu/laj9mVhvW7gcgKd6IvtFwOMCYinHcKFey/3L9TFytoYRzRD18gczbQrUgPSsp+Wi/Dc0P1WHW&#10;D+bNDf2C47P45im/V0jdkCr76/EVnuz05PdLwLPn3sWT/FTy3UzZLHXFrKtXy2Rrm35HEOBJGxa2&#10;EZ0pfYSVtJUWvF6dVhvFSzBQqsRDhu0Zzs0oOwCLMpNMpBTUxffhGkazOVAsnxJyMNHliKlsfr9J&#10;YfAU4RnZq6N3a1ZJ7JlI1+C5q78Djqog+Nh7ApMxYddV3oWM+LoAmJikKAcKyQqvCx+DrqwrcJaV&#10;gciGNz7NouRpEh0AhLZg52uCjjc5EGSt0ygmqhKqx8pUArkZgR+NYwv2iTCvcrCWdUHA2HZkbclK&#10;eiHBiAGhyyim+rYP8D9nQ2HBZ3dnyXlNtX6yK4rP/G8W+JoPntT9WuwReYfvqARb6uvo8h2WkHAy&#10;T3wvt2AgsnuukM63xzoL6YgFPtcPW99cPnk/BEanIxbNhJSy28NaOrybrgw18LuRPcer3km6TZYA&#10;Mr46YHmwlOUd/PCaCLhFxmzLVMPSJgWoC2r+XEUJ2V/ASsnO9Jlldpgr/Smt3m6OP4IrOaM4lMMe&#10;pLCj9paYkXBSinkACDEX6uqEj38m7bPhlnUW8kQdTXSWeh6vFlVJ+xyF9MYzWBfd64NlfelcDsis&#10;VazNksDTubiN5LpH2Fwo8MoOAhEvhEoqkpkwHET62h42nTXIsK8NRZdnnUOuh5qWt1r/HdAGJplZ&#10;mkCl7NCdKKenw9mnqbywN4LJGd0PFM8Q2m1u8jYAyzxQ5bR4D8Mz8DBGpFxlBwy+bnvwNdgjFlAQ&#10;2Eg6eiwnS/9slEdZ19dwyewRaVX5vH+WzrYjwOdF79mnNBtMyxXVjMwxNXfQGeo7btuy8ql/EL4t&#10;hHlmdpfwaijYbZjPOL0Gjfy7T1H7dnuS73fHmZkcgiJAkpaCHeUNpnSjE9yEqHfYQZPTHkHGtBlr&#10;EImRWllcZt7n11YfEGU+i9+WgM0ES337kd3v8+ojK53gI6YNaqXk5VaTw6K0saZCcFRenQnyaE99&#10;e/UZXkbGMVCkxrNw2aTGBb8q+LYGBwSzgLKzpRBMNNW9ZeMUTYbezy5BWssWXRytOxEs6wEZDEcg&#10;1bLaWlWxLjIGYUjKya2uG1u2RWVtol8FCsgY0cf1orh+yO5NQj1fj4n3GKA7lrM8qLxivVEzGNBq&#10;I+64utNNxqIDCnQdF4bMufN52ydQZndcTHiEGWvl2dwmhfkyutY9ck7Z3YpZM6WFbudL1aNn9Zwq&#10;kEuNTcHfDe9NHewooM3UV+06nOzrLdLdfHueac11En6Fz3mrgzTxniCPaZ7/VTJER8CaxCt6EVgR&#10;VhEUkbcicF2Zr26gLiEuoSReGcB6wK2ydXGzaGN0IcZCqBCRdBjZcaj1rmrH9OaelLjfHrtiZwnC&#10;jhEHKb8J0ooCAmXxOZeHWT2O8NsckIW8kJdZYIv1Opx9I/pWaxcdU/z6Uq5HWXme3Hd7zzYdYx09&#10;nuFMFxxJgqpeB1URBK2wwiZ3snYYPzaYLsyqP/6EShdszf8X8OLXsPcXSeDm5P27iv7buT/9w+8S&#10;4d8yhXfy77WUNP9kCoxijnZmvw+f/xykv+Dr3ybQzH/KhH9nFTheptd/WgWWl6O/W4UXi4D4p0z4&#10;ixh4ucv/4fOHVPjfXsH1Ajn+wQ/8eqi/uo4/H/v3NvzuB/6nPv0FESDqMrKyvAzj/1AE7Fy/TeJf&#10;nPj/XREgcrO99O53RcDKwft3RkDK+Ust/M4IWNleoMHfHQHXLxjyPzkCxJfV/tER/Hbibx34g5a/&#10;rPCr6I9dc6ykL7Ln5Uf8J0YAfo/ipDGNI7TzdKiMaXYhzYVw8GPLHjPu8DUkGRlmXHI1YSAZGQX6&#10;x6+7DnFgIywFxqI8yijICoYZG12ykfG8mRri8mtzUT1XO/akxkbNYsbC+tugJ9Eajkm+MMZYH8Eb&#10;ez2EDZZUWtOVEc+dLK/R9h2vlXYvw+Ul175MshQI8S7xoQWjn5/Gq8odv+osTeMdxvwgOJDxy7c1&#10;ihd0iGB69fx89dR0DbafgvDfXGq6dsg6zHbG8L+4DA5cchaORdkS/I7eVBNZX1fsOKXvzG8KYy1/&#10;cqQf/xzpF5f5Ha/Nlk24TbTRx7SaGTtmbJ9SsOnnNbNdWj3OZOUzv1j82e5bb+lXAE3/ViByuxEk&#10;KoMGfO6ZxrmDjfSSMqskdUT0ClvdvrgM5163oIHTEnoZUTvnnSFJu3MNqee4nnKNhWAWb0lMLss7&#10;+NjATT9BT5Y1YwN3BNX3WkQh7+Jg42zi2OLy1lXjzwWEoAmILXHY5SAp5P2GfX/2eRCPAPnv9cEH&#10;CQkERscLOpRu9ksLKu9te6VK0NEpLgPVZ7PCLmhpv0xjFCvYyOo5f0Uk1M5Joc+YlJAsdq0htxGj&#10;1LpvukiflKbYyeCcDB1V22vCvkn/Yj5Z1rAZI9PJ9MWlwHcrErFkOMHAfZleUFeVhrjkPYMkYgkj&#10;edRMHB+NoKpz1WW7/aehDcmWT8ME4K9hlzTqcIXtHM+VFS0bXz36HtZL/dKzdq+fWha+CQ8Kuqns&#10;f9iWz/yOkWgG6J6nr/jwTq7MNj8F72va+6agyS+BWoVSSXzktGcSW2cTeHxuPRcb1vqjeAXNZ8gf&#10;3tfHMc1n0lMQRp18ck3edFlmmMaVPIMb4xxmdOHCPqSLWdcWhFOHTgBEOU9rnpL7kiSJklWGCDxe&#10;P38WA0WiSRZUFEhdcw9X9EecFydwWPuJigO54lziBOI4VfUqvkW2Ri31cvbC9JqY5rKu7LIY2A5z&#10;WqRMKuBOcRZhq8cNmLGlQGNZQqpLaXjp0lrQ03YbGQ+SVrfmzDISlU1FHXflhgcRktr4H9XB2pRz&#10;Wk8DEq+ylJthLnv9i2/jh+5lG+a+cLlpmaYrL1lelF1oS9bdMZ/9ZJ5WIb5ysFtq63S72HN3lLmG&#10;NXMMo8g5JtqtKRXPdH/Y3RsZNta6exSx1EKbAsa2aKN6fp+q7RNaKL1pHV4aXayotcReaC/zyT+S&#10;68ey1tRpdxnfWFlZt7fKirOVJtcKulF38Zw3QmHQilg+qdUbGV4CuXDW6Y28HE/m7dAxXTtYlUE5&#10;I6uBk7sYj2HTVeC4Xh3xDBwo9C3Us687ksqmj/d6Liw5ocZj4bFA+UJLeaDCWvfdER+Ks/ezRF+s&#10;KVt1k9++7Vl1u0Xa7FLySDg24AnZsSr2RNtRU+BdhFsJadcRvhRHSVSnEaNiCLyp96pPbvgpQhy8&#10;xvKaldh+gYwmoEqNIEAwBeRmk28UgnMquTB/EmQIcmbMe8rsZQ6NT/lCCTI5UtQxIm/QAKHOwY3l&#10;QpkzgNLr4787UEYeGGXPFKCodLJja0KOOKGZP7DLpcSAeQIdzzYWYq9JBX/YnVcEMNH5ODEjd7/x&#10;0InZx7aISOXogHs9cEPaBlm8CrXgilSDerIefe6385OWAVeqvjvYFGULqctgMxyHuhLocNhXfPbq&#10;GXvMGUcvtmozBvEJZBpsj7KIFgOMOEXigXQEWeOHXrAEQBqX9iZ6oPmG3j+F6Ha5Oel+g/u2sUjQ&#10;keAnz4LIDz5aR0rLIZ4exdq2zYXHnWL2wbkllTAXtAvmXxuqRomqJpRaKw6+hs7ooqg3QkhaZ9OL&#10;4l7bcWIXiFRevbiFfUZZAd7A6/NRO7NpgVBUOh6+ES9O6QXz90RdAB6pfJGEezvB2VhsIajGkYMI&#10;E4wObMNcHK+1wB04/LnNDaH1GGnJ2hoZKvAOJVIB7w+D7Dni+cPqBE+hBWDGRKDJF2DKg7tPdUFX&#10;ljxQJBORI0XrXXff4HWdcMgOwUKPbKhYIB+PWJUOf+YuVoHPeCU9pOnsHxyOqZj67YvYILsXMTKz&#10;sZeBY1tL3m9Xip4i/NJItoTRz4MbQDshXsHVLAyHOJYR8j2E4AaTztswD5XHhlu4s0iPGSN27+nT&#10;4DX/tbAJMwZ2VEJTntDqOVY01K4Y6+mj9YcBd5DaolTdAmrV+D5xaDYQ5hYtEngzAcuaNWLRcY0v&#10;0fBgzWUYbHnHLIojMOwT3ypatubXle7ccY0RxRmzTa+akAdqhrnzVPKM7mbSt03PTI+3H0lLTP2a&#10;lWST6jkSmbBJUTdg9aIFxJ08t+799UfQSsQ6FsdXLRqJCj6vUqJATCspXqmbavAf4FHMJsiEkM8a&#10;4gJ63iZKUOgcaqpsuc+31+r7TL/9kf/NPTFm3/Ci37eVr3I2/fJe/JMP7DQx6r7RjY6XgDsOlHuV&#10;jvA41jWsgAPeG7Vd89hNdyDZK5i4+S46BhSH3BGcpFr4qrS3Xm02jQpu52eey0ZNC7WDO1ebfES+&#10;TfLgQn2XYkSXTL46j1r+A+l0I4OyGJdWfUINEBq/esvWcaYqDB9UOa7ejvpdjuEWJIO0TU0apdf3&#10;8lZlHWFW4UpPkm89ABfPK6DKNwNNSP5wVwvYFBxv//JeLn6UIfubB41FpVV8eGKvR9r1qvC2Lnv3&#10;aYbZAcG1H5A9vPW35Lxy0VqoHo909ffk83KNDt/0Q8uDIoglBsk+VrQm7YFRD4z0Ols5l59bWYsq&#10;gkJXqJbm0lZhtB08eYEaR/oJwd9IyyPmGOvhQfoRYUItjzLKzQGnDJq8OnLeWXTbjGil4vbxLIGC&#10;WbJOTZ7k24dET+0aO8W3InMugoqkYF0zr1vxnNTEvp+sDZQ88yb9dd7wwwPbwjXBGsi+eiRGJ2MC&#10;nyiv3m+94fKButeIZ9RtT+aIHVnWdbgPnZrGh/kQ4Yh9JuqH3XCkejqHOoH0uXPLwgWvDqYJKL7X&#10;79Rcktsvyimmohy+Pz9YHXq0trVk7NXeHpqUEFts6xIMesYkLx+Rru+yyRbXfGwOt+k/6czqbY6O&#10;EtenETgsxnBIJwqoX9ZgExWlrJT6VPqIu0KXzbc5oIkTky1TLCkws67eZ/V0/4TNyRyQgO44b5TZ&#10;oyeXsoPz1c/XG/u+ySLs82lot90wV/ahSh9obZHlYRpsf492dw5rXkuGyBDMSgTOxd2Xl3Pf3E/g&#10;N4MDnrMr4Y1DPntATHReaVl4GENyXzFQ1yO5faavxOyOKOp22qrH7xAKcEXsjkC4uIpcKx2LXqNU&#10;x6/sYOvmRFiEViOr5+TrbtAKX2vZY2lz1UH2wpQpZjmkHH7T6/Rk2XdaS4vMrZe6tvVSeg4r1qpn&#10;+e2MjrXNhA+ZWzFibRt6kha5imJ4JHIt6WVZTXV8h3a2bvuXWhfOXPspAoMPifgO2ajd3EoRxoaQ&#10;e9ifn4Ln+/AN0o3eD2iuTfp47Nba41Xe93pPYQ/O6qeeR/cEoe+nI/iGKt0xaoWfd7nSoClFnI++&#10;3CThI8a2kpTnzc+v5+OUCUG3SPhr1wHZFOq39D5VkMRG1ew8fDRQUD5T46nEDKkCC+PpwlOEwqkV&#10;kR28BlL3QsVVAxiv7hs9w5WEo1QqeCSCojoIoPOjQilUq88Ekk258O3h56kuhKQdcYhLOLIrbNJK&#10;bBozymxqFTREFaclcOInPZHUiAEwFG9BN3l4hjiGfIbEODrMAt1x5Lem+ovd684yoajubLcCxNJF&#10;QEZwQ3NPRHjHs0KsspqSmvKkUm2Wmf8mPUWrTBYFr8z5hzgC4gZyosJBWcxKqLyuRAmyQjMD60+e&#10;YMh8oFV/fcHYYBzSOdI3jSFb+tAYRgKGhoehRmLtbftlWg5pv5Wfxz3xoaZV4Pq1m6AOy2rIpZRe&#10;JwvMUSpiy1QTRXnOYksL862CEZbC9Lso9tH0Ona2GL591DW0gBQeL3fyhlq2ijgldYETDlFFxT2B&#10;/jxllmUWrK3zL/XfawMfMfX8+d8tN9fNtx72N7J1trs6DbBOoEf5oHsJu1NcD1l6A29CMZyf16ip&#10;l4+K70omljHF1vEzpxaMCtf5EgMvGbhGQeJJUyYcFPMZsgOp3kotZrG3kGTSg7TZX30qOA6tTvfV&#10;pziUsKY4nK8dAdaJKuwG4n6AREDw1xy3rnKGtDd9IFuVLCgkxmrSCm8y0YQdfDZ2C8bV4zepodFz&#10;e5ReXE8U7hBncx+CcvdnGD/6OtdVH/dSjboazBNfroHQWJASIz4S3d4PHZkzC1U/aIPKDV/zS97W&#10;y+f0mun8HHKlnqzv88OA5RsIuJZaiRqx/UIo1g6Vq0jYEnjc8sOrdV7A21sbsE5hvLP1xv7cZFSC&#10;eI+bc7rowx6t72v01c43El60f43Uv+WeX1mInY3z75H6XyfEl+z17+S/orKipKbon5H6L2n6N/v+&#10;ErH+d2n6V9b7M02/7Br4M02/+Ph/ysC/svX/Y77+p5X+t6n6V93vsv+XWv/t+z+s9Lv0/6Pit90A&#10;LzUvlb9s/39P47815W9Z9D9p/n/R4r8EcVLd/z81/8sWgH9K4f99N8zfUvgfG7z/pvm5eX/9qfKf&#10;Uni7tpeHOrjRsI5kXnaqSDaN44SqtVU2rYNE5bWuFY0sbZWazhsUNTukEFxR+gQbTR7JLSJAGLky&#10;sCzPIKtPnEYQfXVXUhj76VjwC+LtNVHM7Tff63XB2SaOZts4NdqViRjhx8WLkWGduu2abW7bmUPB&#10;1g93g+9kAt8Y5bo7fOgjDxO0thnu0Kkub347asts9PwYWKkknbHDDjFXGMGHyxxxcT7yCqERLN8a&#10;ulCcAaniPTGz0MbCFCqfklxvLJpBnc8yZqU746mbMXv9X8ydVVBd0ZauEyA4ATbuGtzdNbi7Bdlo&#10;cHcLtnGCuxMsOGzcwsY2rgnuHgju2uR0ndN9q8+tvo/3YVWtqrnWWPNx/v/6xj/MjGovd99Jnid3&#10;QrPSuNd4uEQ6wju2SnYtqs7um1jZJvZbvKX2MMggHR1m3oeq/tNf7juR4RSwNihUf8SSv4G1QY19&#10;A7FC4llXld+5zSZylGujaH20nYSaPaLNkEaksWo/T3hWpS0Px56f1Ik5t4qMWeRGIAjS0pGpOhCn&#10;9i0CE/FB90dsihDdIGeugaOjM+l9ivYN8ZivZuYFOcsIK/hzQD98Kl7FP5LH+K01X5Me4pIc2JKG&#10;RD5Y5ZVzLsQiyT8cAikPA2efm86KsPpCK24o2K8+BJn6wXhnC8Gj9Cg/k2Rve5SBFOu3aq3KO5Gk&#10;HvJhzdCleVIB9TWsVdBnpqG3tDK1sSjTfC59z9bA6qctCJvk/dFEey+x5UQxxZ5CUx5Y2OYFfcn0&#10;oQEfvU/qQVh3K8I/z77cX0M//Wi/QdQcBcuugT23Cgycobq2yK26Dgtjv5utAu6K5a1Eny+IFHd+&#10;0wR/bTKs3WvvdQn2q7b/LlxxWnONahfxk3i+fKa0zsA+62iugG4M18k4/AxuQcVDAndhYS/bTjSO&#10;WvnmlFrl4Bdb65aTu2UBp6LDTYqmlcOVZntObrlHaenwH2mfawWIMOQK4lUgC8XleJdGjowrTjs3&#10;/NMlRUgtlzxtJIztzsw4zNAjmPgLcujOD2Cr4nj4UF5tvKB4bhyOiL/m+BABP9R9Y39tygtpH7It&#10;1p2pLkuc0E+nly7kz2d0CZ4YV4uKRppFLWbvwcantDLhCIU+AQkqlf58Z9P+PGjdofWcp5Bpmjhi&#10;fT0hKm2KYp+jvoax6IgCiqLDbHzHqsNrRBPAc/IpsvDX8NERvftKeLtAKhMyWD6Ihn4yqo7ezVgn&#10;i312ZtOJWH9a/F0cxqGNjd6k9MXuL9Xw2d/ozAmPcZKGdR46kXhqzmnbonDRMJxE75nPG+8f2vwM&#10;35YvkAktq7d2OPfpHoIG9Y3uWAe+f8thLjVr7Fs05NamwmmerCM80I11q8Q1VrBjErgT8/XfiVIG&#10;K8vk+0dRJeuRZXKZOUhCp4gvw4ccmC5r4J6py+6syJNO3nKmoXt82V/CXyvwNte+xHrmKqMaKXwZ&#10;Sd0oJC1KiNRM7pVrIfOAiMf3GH3jBIrYhacNAZaXLvLJxpO4oCGkyzfAdOQXqcKpORNMobArwQ3v&#10;eZjwSV8LCMdkkRuss7SjzGq4G8oylj8MRz52APrEFzzflTewU/5TvXRVIXq1ZO9NHl6oAa4RCpHP&#10;9D5vt9lgHzoQPtRIlUqjB+O65ANs6i5JvVL5FjwL7U1COWaPMb1QPV7b2d+1Rl/KLBUaTnFOoU9p&#10;xpqE+aBWyIrexQtDn0TuZS8vPsMlQEOZiBuReHqS5l/EUWmnGuGhsd+S7CgN8Mlc8WYmqnbQEsT7&#10;emCx2DV7x5xYKZ1QlXtEN3xdEtjrbZqS/CkEBO4D80Pp+RQEkrT3IacIqEROyrQRMdjxSN9SKymz&#10;hnDP4ZP6R00J0w0yltJV5gk9SJfGunqq1u9vrx49MjjO3S8/XrpdEuP/gJ/rddGNbfAlHf+hcwoL&#10;rGNldE7kUJfbNdunEMwwM8fjH5hNTNpGbch7jPX7yJJIRpArZ36pyDMzZGf6nm2Cs6b2zxHuNfDa&#10;8WhumS93w/OMbCQb0p6QCm2DMk7V74dPnUz2D4v3vZ6OCFveZjo3kbAhB4Q3eBH2in9q1DiF6SBG&#10;IcNkRP3hGQGDwcyeRMmBJomWoYyb4HFOxx+3sZDOssbWghETPMUGPzA8y8k8ylESzj94WYvLE50z&#10;Om6BbuoVKTzxDH2Gnn1CLt2jcUkyEW6OWQoC8janHW4Z7XQ+8nWB8sZuTg9vr45gnrmfO+wa7UIq&#10;VTzUrj+09ZdDxiA+n3LSpizzJA2eDzZk4W2M4Xh7YDZpmWtxdMzwrEFG4OqwbaO+CliOotgjGw9K&#10;jS+/TpmWg361wWr3CHiQHkV19R+H806pp5qmCdeGV8ARdaPp7LHQiTESIouopNLO/HGxlD0ohDXs&#10;+mnKQ4BW7mMYpV2kLK9JQ7cdHLOnCxJTFvtu4xL6SYli/IOWzp66kc1A8C4jcqYTo6CEFtVhKDHY&#10;kDNKevYSOCal8/Oy3/YeZAtoLCIednUlfjuEeV9h7BI6tEyAJrt2khYcNykWk4tbRBYzJScbTcnj&#10;BBdjHyATwcUPU/C9umlVLEmUN5z4goIYqZV/1vlWTE7wfU/orta+CRCmChMx40MguXlivDTBISoX&#10;K+rP8c+It8yF+H0cTN9tf7C7uC5KltEup7Wo6nsZzyMwKyXb5M5hmGaFUJREXhcPvSegDoQ6PQwO&#10;5M2PaJo84UAwtiptHP5UId9lHks60S99bN29giqVe5o0jy6aSEZUkqgH/26B4y7+PTABZzUDkJGl&#10;0JK371TIxPhUZrvP+TDKvkcUvAgSSZrANnNxjSPQSYvkezBr3XIdnOlQ5KqO28tbJWENfKIei61Q&#10;eSK5oHfvfYMR9YUL6QqVH7cPPkF1QT0TnCpxEqzeh5RH3mPdVCSCJYG6iHqIejYuN1aQez9iA77b&#10;GuZmPruhV9ydp9Ak6LtX6vx96FRc26XvchkQW+qexHXaD03cLQBkaDxxq1IY7gMNkBJ2R9zwhJly&#10;+A55imal55oZm0qgCgM/cN5BNT6XjVOQkK43oplCMftg/LJGMwDwUva9FBI8cL3UbTyoAUvsfjIW&#10;julfN4ltbP4EEJNlLBMzQQEJwyPOmhtQrVlt4s64VTkUXxKtOB4umnGCEbXJRaJRGbhDIgza9Eiq&#10;++BUYD03fsf7h6HSJxOsylWiPtJU1Ksv3pV0gRiMONvrwOE2GyJLrlCfx9T4CbI+LbELYb0lDIHI&#10;VCJU0yoIUEltS+vPAEVOtOoehCkZb9C3xzON9IhyfknhodIxvm9yaNVIgXXF0VlEcf03zJqqOP5n&#10;HGTv9MtZU4NR6imAAawaQK2KvN8NO/PSIhrieW0s3WKu62jHD9/IHEnx6Z6R4qgTN7SmnSZ0BMRN&#10;EuTE//uTNCbpwxKFkAMcBKc7ptZR11HTRcjmMJri0x0jhdCGPsa1MRYkCKgkQ/4pTACBDoIVKBha&#10;IUMudJCGmStUycvA/64xh1jS63dN6CnYVrxlNxMjV6TyADHUVm3vAHuDoJsE4k6FUf1iEWr1/jBW&#10;flzC3moAI/fptfSePoZDC01oSG9mnJgXy2/ib4jGojG1E4BgxienCS0HvAD3QaETZOiZUuScxIet&#10;fvS9p9q3RXkGb91vnQ1B3tz8aIds3QhmeKlTPvB2LnfVtJjdYvuGSbDdzKczvn296wYPjg/5wT/M&#10;kmPxtcXijD7SmxYj3XJjB8rnw3WbKCcaPZLyT/gNjpsb9/HeO6pC1z3hnaxOH5L7fauRztppvQPw&#10;+WJc3PHXUaWHqca6wrl2YXaZdqNu1vmaYNJz/Il9N9lZ6Zh+RRDyDsg7SN5Oi95aBaRj7JY8RXgS&#10;RCyCoH4lGaIIAvh7GvtcUcmaIT2VfOKk4lXu25h5wwjCy5qNcnn3VS3gcXzcqF+WVnN+3PY/Hru8&#10;14/ElPJ/viBpamLjYkjHW8+CZrHpv7YYOsx9vkpPxLZ87t5RyVYDlz8UMKhYf6+vO4ILZDn/HXIi&#10;LRLjd7qzC93D02Zd6fAcd0u8O6DZjDnYkvFHLVNBTr4F7BDKThWJLM9uY38HQCIY6Ldpcp4N6jbf&#10;d1zmZ2aTeL0gC6uDzeS5bJqjmZWpQFyFOigcHptm3lqa0SRbhu9y7ywGqS7khkC8kbJ9rLxJs47a&#10;4Or736lQgzz7SL8vkrWqeP6s18UpMWuTO6ddNVwVX6jLUlI/VrS36K9U6xbidrjYFwY3YiMRIGcJ&#10;TGmnjm17D8elsltI6SlX6a/vaHu29RDSdIoMmTSgOBjkJtbFaqei7Oxo56wPLWYBSa3OdGlp2xWU&#10;zAafwux60UfNzBlRlQ4qggiveGdYUHOnfS4wV94SwoONYn+t289+7vSG9YaFc43tMdBlK1hK0+OQ&#10;znvft039YYgSf4aJ8puAG1+nG35vhEkTwcdCPPYe3xG7QpbSG2rbX5VB0tPpCfqfuErMmdQSzCmx&#10;zH3UOUrML+nSklmgcNbE9CwQFe7Y94wbGAyUxVvT06PcPppD6diF+kaukk4V89rgyuLa3MuvM7Sr&#10;/g9PFqYQo+cl2rwDfWsnmhLrepdPsXrlUew1y607GVtLPsY5WZzWN9KdWiXy9busNAo7/APL3lca&#10;Db+Nl/UMO/2dsrhzLOZohhk+GF8liq6175RjuwQdIz0CrCacuE3gUY7Odk7YE/4MdJ4/SXvUf2rQ&#10;GKwXyBhjol5wk482qcOfdWAGrsQM2Ck4ESlqd+Riv48e0UEriJ5PVSE69cGconBLUEXvyyd+R9PK&#10;qZa3DqMVtSgFzjRvNJGIQ9CmDt3QtbBJRElsTKeL4cDbiFCkxlYJTYEhUmkwm5f4/pYXNkydTKY2&#10;XWIwRluy7kf2C9RJtdPviowWb/lBdXClJMTaONfrCaFQ2HbHRsKRpcX3pH7Qs7P5+Jcra/ymyinh&#10;hgAx2feiEyfLjre1m/YJSdT3bc1DZDwndQ0dUXK77j4pPHo1Fx/u3Vy+ZiiqkQJVkvAWZlKbtx0Z&#10;x5fWEkU4/WjoVWyVbTO8XYxGZVcTbEZOh+EotMB6YXAG36fp7RqO60gbu6x3ssuHlBkd5WWxuRg8&#10;68fGslYIvIOXzF1aJ6Laibb43hvlSws4eUxWXBVa+7CPOMYYMKrvhOz8fssUW6D/DjDY4NUp4aVs&#10;6Wk9q+8epV+6ax457qYAQhFuGZOatkMOWYcpNtqhlGMYYjLF/Bq5HHFLW85esEvUvJaOZmVhVUXR&#10;zAVhjo1F5IbvTAfhCpaYo8LEXjMmTYuHmGC5yai3KZIrvtxNA6rup6Wee+xvJpgmSQAleL/cv9b4&#10;0p/zsz+HzKdkJOV1ubKqUDtsxjZYMuU89iWxcqUqMi2l69hqYSGdpOOrEzhXVbYdOrEWiLJPBlb3&#10;mtuN6vj6+biRIgndM0K8vnA7PwbUFXOAtO7APed5nyzk66T159ZUSNive9arSGphW6ppwMd3XZCi&#10;+hkOUNKBuYNhWqXGuntkzHhZ0xkMNGYYrsGER7JQBtiUKFQ0CEeD0kawsMEoHcWqsNw0MuX9ucNI&#10;Yi7I4SbZ9GlHidlaWk0XgxZnypbaZSKo/GGJZXaXuBGn8tqbJm1X/36IlCXw4bFtcFeInS/Eu77Y&#10;D6hus7NvsIhgLGWhdlINZRqP/IY8XTCT1qDSNfjDfJhEO1becgZliCNl7LuiDrtDET8VhUoOrc90&#10;kpL6AFmf1SZ8aP6niENCTsLv+/GtuhrMP7IMs1GYYqJPy9MxkobfVb71JNZ/ww37u4tjUqt/L3+O&#10;QD1aro60U8cZ04hpqlFGpzghHe+GryIuD5GPPXabhOnMMHAwATo1TrLi/s7iacWxY5XzZDIyTPA4&#10;uyFLGAxUt/Te7qYKSaBtWmUTsJ9ef3CLS5niXaBaxu5YGKP17kKQx1m6q1oMd1+6WmowzyBQ9ozU&#10;/aA8mr6fm8M+2ElnVlchWCdYbvDzg7ulm4CgYfvM9e632s/TfixpaTCWnf0m3L9d3b0zhoY9Wkf0&#10;Ns2zD+SQPnlEnUlVMEut23kL1qfcBUsUW8JB8S7GPMy+T9njpx0AljN2JVJWqkgRjoU0xIFrpyLE&#10;tzaTCp6b+Tqx2CsRq34+fF6d2Do+LpOuW6nz0tnyLgRpq9YekQztiMiPFhLzxEK+t0zf7PSZGvZj&#10;KJ2pS6PJSyoSt4/hElqyo+ASRyJv81CTuGK1qEs0FU2X2HdPTeXs9PanVU9k7NE8qXOJ3CLPD3D7&#10;qEJIaYOx1+Lcho5Cj/VJWFJHlFiGc547UZq/utd4mazcjnt+fboYQBoNWOU+3pD6EzSaaZBXYxf4&#10;EBJd+s4leXacOZ1z714M3qf2slLOtunFone5qU4Ky9ZPS68E2yBA2eQC1mo1IPuO9KaUwidB7dT1&#10;bKD9eELOG4lWi1qRwU+Z5aeticV3uFiCZsZVUl+xmmnaBo9UIGtxpuKuwuZmwYxp7ZQvw+7o5gNv&#10;d2Gww+7bq/UwCMwytN9HTtL+5Pxun7AqQRrvRNhl/YuCcXpySYOKU01uuzOVKK+Lw4xJPpeUXDra&#10;63m4fxQly9Q3zwczomlz5bbbB1CHMYbwgn1bgHyyULpFEig8CuKvG4ZzfN466eR4xEOeKVFBGSXM&#10;M1xpA1c0NviLc/6KVLDeUY8JiOFkZ+mTfWksXAsaw8+DyK4VqQCFos8k3PbFCUHWMHEVXo+OQhJx&#10;L6oyp5ohjEusLVFfx+6ing+Ez1OuHNuiTlqijJ1xVPbgXtCJQwEa/8YO/mvA/bUjufg5OP8u/73/&#10;R2jj//Qo/xc/WENBTkNd7r/84H+PWHH8ja/5fzaF+V5DRf5lCvO/WoP/Iqxe81iQX69Xbuf/pJ3+&#10;Uf9/7v3f007/ty3/D5P1/2fa6T/zdf4rNYXjv+fF/NNn/Zuk8t9pJw4urv/dZ/1LO2HNNYpYBX5L&#10;MQcspOs2qWkPy/OkWqCGmmDDGcVs48cYmsEmoCpTL1HSoNMqk56FfFMNz3tDySpZioahYiSnbzmd&#10;KNeeipSQVNJLbb44R8Np7S13L0t4LyOfee715/QCUHud0+6CPfotxmr4W3ub73jr3rJv18NKe/ti&#10;+3NPOIANCf5LeOq11xoh2/vwnL7z6lUv418sn5TOd6ufr6orme/f3ubY3h8fjC1OA98sdfn+sie2&#10;NW5JemzwBZwdV5KxJGXPSOLoEVklXV5eVq/FN6KkJYJr2rttR41v3eurOs/QzO42YOsNb/p9sRZu&#10;C2eoS69WXmoOB4/Iki5vhNPxowcRd0TfyzbCCKHi6iIAnExKkzAyVZau1YQJA6LOcs5zWh4G1r2h&#10;aTHHXQYi/l/oT5bNHg770VnSlngMftP/Mu3jRGhk1zJneHMe/3iyxLMnNDryngKtgnFmUr44aBiG&#10;oaH8liGc+spiGTaMZE8TZRhmftsY72VCxUlgrEdmQKv3wGaVutbNHm3Y0KCZR5MJbEI1i4jIAeox&#10;g6oOX3RkD7yj/yphGqDtVE5Iq5evbyN0/lmp1K+VhrlAn+Elb8/gXIoBT6jx3HtC8S4N+8ZjjOTc&#10;AGUoLzFwQ8GVOuBYDqVsle5l9KLs0VQpzK/FMjebobQtWQgc34d5ZzJWdH7TRMC9dkWwqadCiKBx&#10;zqlInICu+uLbTBhH24DWbC61xkM19dQLanHkGxMO/Hh8lTyUM4uhlbW8oUdbcw23vYMys680pFS5&#10;gOltfWfgQqWQk/jTrpB/YdXxAj/CymLmXrgGOlNP4ACc+m2+sKPHIFge+MLpa9G9x+Jd8Jp4HVgO&#10;zJyYUe3yVCacIOBPJ89XXE7DMdyp2XR1QtA0EfQ6K98AIUNifNXPtQEhvWgzNh3Wz2B9cvQ03mTH&#10;Io7wqLThKC4Wnadd/12HC+SLql1517DW0SOeNTsWbjz5d4mGbeLDSZWJ1BnU4pvU8cgz944/5ZsS&#10;kZXcaijS4TxwUFfG2XNY3N69//A+VWwRbsnxd437LC4TFH02vGsbwMlgVjDM+n4Qz6YYNmdxdaAp&#10;wgNK8NOSXcpTuub0hcqmME6ft8mB2GHldmjYSQJpMNkpWF5xaWVtaxJewLC6QIWHI1xha8Q0x1BY&#10;cQBrUfoD5rSImkR1gXbRitZxyujK91CQiYWXt/nn4kzEYv2fv2oB6FLhBhC0sS2XP8M7NoiBctVs&#10;h5VBOzbsi4YpFRmtBrrVlqkVGTs2agYxn1JSNhrt3clJw/zOuMsAN0EaZbC0XwKChx8ULRcvGzaX&#10;TH7KXHEKCa+c4morG0EkbjHTNz7MK6pkG/dQgL/AWDnhPvIKTCF0g1A70LvDAfNoE5PcqKVnMMLW&#10;IgPW2JwITT8817+sIvirKuxZYwORR8O+Xslc5h3kSZBQb+BnOnMIXGGWgUjc3kNm0gfdf0uufyk+&#10;dbw0X4N5QaK9TH62+h34PhviV4m7e9Bd8I5GXenNKzTihbRSlo+uc1BatiqOr9NL0Sl3UuphRf+d&#10;MHMDc/haMLkOldEZQ3R7Yh/2HourqXzb4K2h2zWkqJYsF4QXU6YM/M4Xdo8uTnWX+4V3g+sxlrQN&#10;RzecqMXzVvTihXEUC/7KLNTs3U50z9tX6gm9+ofDUS/eKVtXHF4LIcs4wq1nqMiGHqQJxgPScMrw&#10;iB3X67iOxQeb10OHHGr9NgCNrOcl36N7z2FHoEVpeWsZ6ZhJNOlFlQ2l/RV7YmzL7y4KlE53hCcb&#10;LRL0J/hILr5H2IJOGuz4g4erVwQ/eA7pjxxfpDbYjHu8T9CJvxoS2BN7qiQUwbqFcCvziChK45bE&#10;n6HRYlOdd26/4eHM6kTvECrYu3dxeKf0qPYs+RzMJrWPETftrV4JmMsqySQcG+FYG8+erbgUvicf&#10;G1Fy88mH+W7yFrnPlNWuKGNZKlsYDWHD+5biG3mxMeQNcYgxoHqtR69FlpMnRZl3HNI6HzyCuCFw&#10;1O+4HiDhhfgVY1jnFMcLfa1Xwc0yP73BSWuZgWXc/psrxrXrIFrAuRevaGzNJtEdz1PNI8ojxgtv&#10;DyMYBR3xK6IcsNtJLJthHO8Ee6lf5EzuLOIW5czwrNJrfJvrDxsJFwkPCa/C7sLu0y7qqoTup/2w&#10;3lMsfXffO5F64VrE5qnK6lBe66vcIN51gB+yzAa/mwTIqkGvRBTF2p92bLfilPLFHRHC2+rorHCp&#10;//zQ8c7qAK+8hoDLuFXjSkuRkfXCJ9lgmeXOcm92OtFUZkpJA5kWb3vJsQOonjtmkzBKo7bODxeo&#10;W/61FVyfTpNMj4amNaq9qYnZXUhZ0lr2PcAvZtf0z+Y2IV65+nZmBeVPu2+Z0R/bGRF7GLoZK1vA&#10;zRJRjLF/Rii/vfjKRraBOUGr5vu+qP6AAwdebqcwEmGKNBC7jm7FyYkcyKyAQTSu7JKjVvsOCCf2&#10;juhQN0TqTOnSKUyKibIyha6gVrsyXllklSjO05Z5hHJDtXyJpOrctqVM4WBWrHzGoZLYdnxxSnJy&#10;ibBgWeu5kXAjfMV7Rf7mGIycw17SryPDJUL6swV/JMG4HIeeomp/QyOOdXSi8XRLh4973IBMhfqQ&#10;m7spS9bKMkbvbHDIxs5VrXn5+vPH3j9wcUFstVYyCf5KXmY3bVzR6qWX1CexmHuTALmUsg/AD7hR&#10;NpOEcjgV/SC1HTJnu9w9GnXp77jazOYuuUt1/IwvYG6Dl4oiRQEesgfmoYFfxKxQF8ZopJLd34XU&#10;fe+AOSMska3xR5kKl1OYUoQ7+pAG2a3P9GdGSpcscbaw9mZsm8IF7E43IPXUTcBWpyZe8a3udIDg&#10;K/e0hKNzLjQ5ymD1zNFFI6Jtdr44AetafzfBTIG2lXf4dPR0UKyj/lXyADgz56jIvRBF5Sf1buGo&#10;U0sqkO8p1roW/BGEkRdRoraWC4p3DTVie1zxTGhPZG5ppJCXAa2p4IjwWofm5wJ+NqRsyLclRrcn&#10;VfvooDPT99jKulAnTtlQVjJLgH+cRxhoFBXzc2PGrio/KVo9qWIhq0iXh/sO+pBba2p9VVdt7E6Q&#10;1voF0MOdgpcoziSMAhyAI742fQQXgQOK1KIyEyTlI3ir3GOAuXLpVrdQUcYllKcqgnyWwiHqwwbm&#10;wpbGoiFz68QVd72sZwpjw4I4rW9BYWygGb5JCXs5umP1EJfmTRpdtYGDKvAXUWOxy+bnRdS11F4l&#10;5j2MxSVUkG01Vq8rLcTJRAJ1LVdSIG7DO/TOY8DptMLM65kPhPcpa2OR2AGmHLCoH7IRNveKPUWy&#10;dXyWQA13kR1kJ6YZpXjFnnQGT0m28B1aeHqjXVuQtgES7fMmLWcC7B1ulK/YU8TGLvG0M2pgLBsv&#10;J8igSwCUFmvWcrWI2rzjhAXdCW0aM/Hqdzf12vmI3+UqgSrzj7ofRjEHnHzjgI2v0iKvF1ZH2GOj&#10;TTRdJ7bI76qR/gSKFqq6JnUqiDp80qWcPEgj4e0nkey5Gx9X1BHN5skx3P4SmUxbnU/clwfJbwEs&#10;a2JvoP+4vq33tQOrwdMs+sLeL27GVqHlunmMgjzrSBHktvZHcPYFt7ij2HphfjJnZl++GLIJetdG&#10;BSfttQKih44+0qUyhS8fBoNbp/xY5rkI7ZqMEXkWZEJUiYjR6jlcB6rujh9dGEIgN9NpawDjBztx&#10;/c+dl5KpmD3CqYOgDgH8DZ9b/9Nvp2Dr7p+X+HZ4Hlke+mQNkVH7DWPYe0uJTcKbb5fEz+Ltdf0W&#10;rttuXZd8N2U2paae01tGBjqZc8HOhZIYSsHNXzCi3r/+M/dG2Y+G7tYu/vjNHM+EmwVrp32KSx6e&#10;TbcAx5a1v9RnI54vTJGkt/6DZtGrIWxQTkrqQ2ppLd9JAQJJSv/YtWtcyZTpYhWi/6y5J3ED2Qg6&#10;HDJM0JvIN7E8skVo8ChRMJ/X1OgXiNKkSONIXef7u60iBI9aazM413sQBE6D4pDB+a/DOpYTCPqw&#10;Mu4uz+wHiGpfmeEM810uz1TBXOetoakfZbJLWFw6yM66Mq4fpoyH9maLqZz6RrWccDYBDpHz443R&#10;tt8cFUTXA8hJU1fjn8n9aVZMkuKhwNn0D+NB+8z5TZS0SDQNYV3e/OKJTDyEwiaEJz5TlM5GDbKZ&#10;Nuw4BvYqrQRkXCtKezBFQT9axVITf9/9fF9WxYzMoew0eCkP1EgN5SXeTMGNTQEtiucNg6n3hy9K&#10;a6k4+S8sQUUq93pJfXMsNzFdI3e3T0VZrcwD+t8aGR8jBqzeMgrlg6IUcXQtM6O5S6QreasgEfMh&#10;RH05mwHZYBQyTme6+oKpTcCU1Q4/1i1T4s9Q7Vy8sQ/ejzmqdiMKWyDgjeSE1eCZjD74JcUYuwy0&#10;WHJhN0V462nnY7aLmpk0tD/uqQLEyx7zF9CnrGwVGo5Oa3K9ojulojPqIIZ+onEjNpgEP/R5sHUd&#10;5QtLLe4gQvx6I1V/8GAfsE2xAMDcLA62hp8W4nXn8nS7mxiNtDxf2hw8Av0C+GTPVIE3zrJkgumc&#10;pVQrE1t/9rU8BBteyJCucmD/jeL+K8X+ClROTn7efypujn82NdFZWltxmv+D2/r7DMc/ySy610Yk&#10;chUNct3XiQos7JwsPORq7kAXNx/y1xkN/5j34OX2r5deIzr/8wt0ChbeDo5uFv+18rfp5W9duo8C&#10;HGz/QduZwEdNrX9/kpnpLHmek7YITTJt6UU2kaUrtFAWERTZURQoFCkCLrhcvQiovaAoCHJdAGUT&#10;XFBZZF+LIsgqIArIolwBWYqKoKIgIBew7+8MDddbOxn/9fPmw5dMcpJznvM8v/OczCSdScvBb0Fk&#10;p2ZnpGZk5KWm1sK/q0faB4b/yOreQfhG0LCJeAuJ34fo9+hd+GmpsG3YcSN+UQpf9JoSbtbevveh&#10;B1vJn2rIKP0zmw4P9ZPbwdLt/75bHfpI/wF4kCojPZh6dUlpmJWVkZUyIOXKvvRG6ZlwmlxSHizd&#10;l5qeij85KrMvKxVfZlpmX2qqfOJKLr8/F4+Xld2Xhu8mLbMPz2/B/3K5em5aRpb8gtn/3dcoK7Xs&#10;uekZaZllj0vNSpffXvo/56ZmpTUq2wYsboRnpf73uMwcfBZSZl9WmoyBXK7al5rVUL7/L7Mvu1HZ&#10;fehHVlmfpmVkZ5f1FbyCJ7L+t760RpnZf9yX3RAfJcnlqi1p2Wnym5P/Zx/8gr/kKrsv4w+xTM/I&#10;yvnDuY1S8Y21Zc5tBA3/cd8ffJCOb6ot6yvoKvV3ehn0SAG+hvaR8G+p3Xbv49BuekqDWx96CF/H&#10;XPqZ1S0PDngopVTQt7TCtzPnZqX2TcsZ0HdARsP0vtnpqf3TBmT065eR2q9fTj94LmNAs2D0Q648&#10;HviPQRjO4cGA4GelB2vUaN3ppqDLFYfffiPgB9h0xQJ7wU/Qhbe7ZOE36mpdOS7WLsRaKy23f1eu&#10;CrZlXQaIL30tf2Ouculr+ZN3DGKBvbTDi9jSDfwsnqsJkLaEQCywlx54UdfewLqkdJF1li61e2S5&#10;JK5c7JB13AikPf8/64Vbwv2V/ZQLzAqva+B/2bbcX6n0tYp1ef2TvpX9SwX2YvdP2i69f3uW5AIq&#10;l/xaqyn2yj7afW2G19Lv9mLHxLYD+5+sjf9sm8rafdttt4VPtY+PZvcWHN0FB0m7U8JnXvnPtlue&#10;vwVHdMdatmsvdjl+xtC1y5WjHHFVVc66PIqsp7p9ENb2cdJnVRWPUkkxw3W1L+cY2SdVaaScd3VT&#10;fnYNVb53Pa+ccL0D1oBvlJ9cmnrJVVdVlRaqUHqoVZWhqlN751xD1e9c/VVpe4ty2gtg32FXnvq5&#10;6xb1E1e6+r4rqC52HVUWu1aBScpK1yBF9j2abyLFUI4dqf9k0BLYMcHLJ+3X0eLzPA7oCJxseF7p&#10;GPZpJiq2F9vvMdgxFeXvKF2UhUo35T2ll7JO6adsUR4M9yvVPgFr+xwvXm9RAopLldRWP1YkwbAf&#10;+5VzvOzneiVBfU9JURcqNdV3lOvVyUp9dQz4O+ipVFfbKrFqjnJJSVOOgg3gdSVHGaG0VR5Qeird&#10;lYdho+xHtH7avrbzyhT4piSKf6YoJWH/FJZju4F9c1C+HF/Rulr5UdkE+7Yqu8FaMBOWvoyyMcp8&#10;2Pq2MlyZAsaAfyojlcHKOHhxunIfSu9TPgS7sH0U+39UhikXcFwJji9x7JMst/uUC1v8wM4BKXid&#10;CLJAY2BrBi//tH7aqC6MSmf9tFE9jmOyF0baQETvUbWL8ow6SPmXOgmsAkeVp9Wg+rCart6t3qLm&#10;q3lqV7W/45i8SR2qJgE5JtsDe7G1R9hRX+2hNlZbqDeoddUOqqbeqn6j3KquAe8ondXnlfbqUOUm&#10;tZvSWG2k1FHNsH8j5Zxk9E32L5KPs9Ge1FIrUHaMSp9LezzgTiCPhTvDa6yurl3VlKu5Me/O3rLo&#10;6mLHTJ5Xds5ohwllLl+JTST721Way/Uqz+VcnC+10QIY4Bxi2ge0RMWPY2234/s/aON4gsvVAB2U&#10;Yy4V2IsdCy92HE9oQJoh6cDHEyQNKJIvh8GW1rDlKazv+p1NqOZP6zUPnatc6pMU2yCsbZtQrSvP&#10;qMzdsW5fTrmMV55RlXsbtbi/UY8fMDJ4sNGQnwT/ApOx/Tb2FxnVeZ1xDSghp5yzzigm2VZmOW3J&#10;3Lra+JqKjOO0yPiO5hgn6S3jB5oGnOp81vjJsc7HjdP0sPEL3Wf8Sn2M3yjP8LPss1OdstyOi50b&#10;F8KX20vjm1KO/dKXC43tYVv6lVMej31Fxqe02viYPjQ20jpjHa03VoMiMBf7Z9ByYzrNMybRG8Yr&#10;9BIYBh42psL2t6m/MYf6GoupwPjA0R8tUO4UzxvQzi3GS9TDGEX3GoVUaAyhceBdsAbbnxoj6YDx&#10;Ah2DLcfQnpOfjhnXOWrnGLTxtZHK3xjpfNzI5JNGFv8EfgZnwFlwHlxA2UXg1NZFo2O4rZfL8a28&#10;JjhndEK9nfmU0YW/B8dBMfgCbMd422q04o+MFrzRyOENRhqvMprwYuNG6LctT8R5o42uPBT0A13R&#10;VhujJedC4w2N2qAKcGP7F2oDbXY1vqJ+xj4aYux19I/UQ1kdjYeOhpTqKFKeGo9YSOxzc9E/P7Dn&#10;slHICe0huKlY96tgbqhhIt+V2pFdjk+R+1w1zJbUJkwh3WdKpmBb8jfHuLcxa3M7sx53NlP5NjON&#10;u5npnA/uBAXgLtAf3I2y+4BT3O8zOzi2NcDsiDo7of5O3MPszF1BJ9AcZJrtub7ZimubTbgGbKlh&#10;XhtuK7Wc/sr8XAN9C4QppBror+x/pBhMg+9vhu9nYl3R/HwMMRgaJaccM4c6juczKFesJ0i3RlCS&#10;NYZqW+OpgTWdGlqzqIm1jJpa66m5tY1aWPvBT456nWVeyaXty/EPzHTNNr0836zCK+DHD80GvN1s&#10;yEfBL0C1Upmt6nyNlcSGVZlDluYY16Yol3mqsJy2MERcuVYlzrESOdOqwQ2s+nyd1ZCvtXJR902s&#10;WR34otmFz5i38XdmVz4ENoGFZjuebmbzWLMGjzA18B2NMDfTWHMeTTcn0UJzBG2Gv6RPnTQny+24&#10;2/k/0XK59kSJVaK1xzFWIWsTJVjvUby1kPzW6/SrOZGOgl1gozmN3jNnw8alNMdcT7PNPY42yrbK&#10;2ngEeoqWW46YQ0hin5sLX/8+t8wuzS0f/IXccj98VVjqq9rlxFe+z73fKqTnw0x19Nkk6wV60xpJ&#10;86zhVGQ9ThutofQZOAXcoRHEoYlUKTSDqoSWgM1hn0Vqs0qoA5+Gdk5bW8NtRpqnT1ur6SdrCX1v&#10;zaVvrNdovzWJtoH1YJU1mVZYU2HPNHrbmkHTccwkHDsBcR1nraWXrM30orULHHa05UXYcX+Ywqux&#10;sLW2Bv6LFsc1FuZrECmO60rjuOsv5KcuMCjaHNEl1JIeDVNIE0OSKdiWOM8Rj4Zq85BQPS4MpfLw&#10;UBo/HUrn58BY8Dx4EYwDE1A2ETiN14mIa3doqn05WoMMXeNDHfmFUCceA0aGOvOT4AkwEPQJtee8&#10;UCvuGmrCXWBLl5DzHNEFfcsKU0hd0F/Z/0gx+By+l3PE4b8Qg4t4X3FSOL/nvJhwUsj+R9LzpYTz&#10;oiTBpXuMGJ2NeD3RSNDTQXPQzrhG72roem8joN9luMBZcZfxvbjT+Fp0Mw6LW42Doo3xpcgxPhdO&#10;MUgydjjaQMY22PCROJewVnybUCQOJ7wLpoCR2H5UnE24V7iNfFHF6Cbqg46gn9FHPGI8Ip4whonh&#10;xlgw2dGG3ih38kO+8ZLIM8aI242nRQfjMdHceFTUBcngGmOIYKNQ+IynYMdo8BKYIvzGmyLOmAm7&#10;5ogkY56obSx0tKG5sczRhu7GKnGvsVY8bHyE/uwQo+DfUcZPwK0PNyrpDxt/Qwzq6x2MLD0VxIGL&#10;CfX1HxNS9KMJ8fp+xPFLxNspFlIPtibtnNLAcLm6leoo0nVnA/hcYp9bdm4ohI6HQc8vYD2xgted&#10;PsxRlXVnPfvMyrqMY2E54xndcCWgvIYp9Aamojc2z4gW5iGwASwVTc23RbY5WTQwnxJVzcHCB340&#10;BouvjBFirzFV7DRmie3GSvAJOIDtE9h/FuVB/Uejsi7bdvKtLLf9Y/t2HozKL/Vt7XJslvPdPGh7&#10;e5jHwvqI1Le9xkPioHGP+Nq4S/xs9BQliIdudhM1QWOzj2hnPiJ6ms+IfuZrYC34QXSHL1qYf9PT&#10;zPp6VTNT18AlIxP9SdWPGXX0g0ZN/Qujqr4D/ZN9i2TjDuNJfV6Y/IgaGF+qgXewnl5BDcyGBs5G&#10;yWmzzbNhP7Uvx5+EfbPNEjHP9OlLTdbfNyvpG8wq+qfgS/ANtn/Gfq/l0YX1ixDWIcfxIqwN4bYy&#10;y2lLfi4RtDYJr7VF/GZuFefNbeIn81NxAjjpZK+507HOLeYuscbcI1aa+8R88ysx2zwOzjrWKcvL&#10;au8yfLkgii8vmwvCtkSaH7zWfBG03hVsvS10600wHUwCY4VmjRBu65/iP+YQ8aP5qPgKfAI+NB8X&#10;RdDhUnOMWGSOEwvNaY62v4Dy7vBlpHi+aI4Qk8y/i1nmANTbS3wMvR8C54Fm9RIhq7+oYz0o0mBL&#10;mjXOsa00KxDOH5HaSrNYT7di9UwrXs+yrtGzLYxp0By0AC1BK3ATym4BTnG+xaofbuvlcrSTjH03&#10;Wg1Qb6qea6XpOSALpILqINGqp1exquuVrBQ9zjL1WCtOD1ghvcS8Fvqtox8zU/W9GMubwBIwA+N7&#10;ollNHwONP236wTnxtFksxkBHr0Cbb5prxGJzpdhkLnf0j9RDWR0dho6izQ+HEQuJfW4u+ucHzYAB&#10;5HsHOT+s/gvzwwe49r0jip4/sO5wHFu7Uf4tNHPWult4Qv8QHBolYkMzHH3yozUjXGch+mEv9uek&#10;sm/fW6+gzrHiMMbDPutx8Yk1WHwAZoKJ1pPiX9ZEMQrj52lrBdgGDotnrZ/FS1aJmGIJfRb09D7Y&#10;AvZAewcsv/41yk5ap8WPVrGjbbGhYsfxS6ESoYYq6Wego2Krrr7DytCLwDQwyrpOH4w2+1uKnm8d&#10;F/nWx2CmGGCNEUOtR8VzVh/xBvwlfeqkc1lux92e94oQq2iaKbK6CYl9blnNfFiqGfk+5ZUKzifP&#10;waDuUTTzXKi7Y/6ZgvLZoZ5ieaiv2BC6V2wPPSL2hv4pDoSeFUdCL4ti6Ofr0FzxTWgV2Onoqw4o&#10;d8p1HUNfi9tC50SvkFsfENL1QaEq+mgwFcwJxerLQh79/dBlsSZ0VqwLOV/rFaNcthVJt8WhM+JQ&#10;6JL4MuTV94aEvgNtbA0l6mtCNfXFoXr6jFCaPiWUob8UytRHgoHg9tD1+o0hQ0/DObVRf+3QVjBL&#10;pIX+JW4MDRG3w0cPwF/Sp06akeV23G3NrMeLZVFitT505Rq6vT0QsbbHIuH1utA78M0UsTL0olgY&#10;Gi5eDw0Wo8FQMDBUKPqERsPGCaITYtYRdTnZKNsqa+OzsDGarp8NdRMS+9yyut5TquvjfyEXHkzE&#10;tUcUXx1MDDpqbWtiuvggsZNYkVgg5iUOE7MTXwcbwQkxP5H0lYnX62sSm+nbEvP0rxKHOc51H6Fc&#10;ai3SdcSyxAJ9dmJH/a3Em/TXE5vqUxPT9ZcTq+vPJ8bpoxMvi5GJ34pnEveLpxM/Ax+BN8QY2PRK&#10;Yh8xPbED7EkVm9Afp3jJ/kby+a/w9WDkEBUX3BW9Nj0Hn18u9XmbcvSnYd859OWppM7iQqIkRWxO&#10;knQQjZMuYy2pp59LlFy+aqut/z5JeDaktP7q5dSPLrj6oD5JpH560L/H0E8L64rmzK9gx7Ao78O+&#10;SroS7/bl2EnYdybpDt2VnKPHJNfU9eSgfk3yCXFN8kbwmtCTC4UnOV/8ltRW/JxUX3yV5BzXsyh3&#10;0lYguY6oktxMWMmtRXJyB3FtcjdRK7mfqJ88SKQnPyOykl8WjZLfFjnJS8F6cFxkJGt6reTr9KrJ&#10;ubCvh34e/XHSluxvJJ8nwddSWzXL0VZt+EL6Q8Yu2r1tTJnh5f9yb/tuA/e7ITxpeyTN3G000eon&#10;NdGkD1uEW7jyn503A9gcg/IicDypnZaU3Ftrkzxa65m8RhuYfAok0cDkxxw/cx6YfCgco0j1D4QW&#10;Bibfo/dMnqy3Sd6uJyX/qh9PotiipFDsGFAXOPn/biMU62Q/ofyrhFDs/ASKHZLwq94hYbuekzBZ&#10;r5NwD8gBBx1zR52EoeHPfSPZXychieoknNJyEtZoHRJGa0MSemvzE9ppXyU00Qj+vQc4299Es/Vj&#10;j/ffxy4FMbAXOy6QlEvGzj4vF9t+0AIg7K4+EBUeicAfybtcK7Eu79kEqbsmQJ5ntzsKx+ZG0cwo&#10;JVd7Ly7XUTNmfK7WFvwzvr22Ir5AK45/Xjsf/5Hmq3QB1CFfpbGOmvFV+tRRM75KdXVfpXz9fPw4&#10;vTh+q74i/pz+z3gttm18KNYEK+OcNTNKcdZMTZSfdYVi17m02DGuc3ov11a9jWuc3siVD+qCbY6a&#10;aeR6zlEzjVx1qJHrgtbG9ZHWy/W8NsZVoK1ztdfOwvs14d9ngZNmZAzs2JcXuxTE1F5+r5nfn1dW&#10;M/J4qZkYCCOSZlDs+AzmCJRPQlKTttcG9mLbADm6RuCIt8IsDfuo0D4Ia/s4qeF3XXNosWsGrXS9&#10;RhtcE2mHawIdBN+DCzhfVV4jn/IWkTKH4pQlZCizKEV5neooUylTeYWaKxOoHRgAhirT6CllIY1S&#10;3qMxymawz/E+yxglj+8OsztsY/tybEQ3XXcrH9FdymrKV1bSHcpS6qgsptYgG9RTllN1ZQ2FcEwV&#10;ZS/4zrHNKmjvrEuy37HNs3ii5IxrI/3kWkMnXcvpqGsR7QFbwAfYXuL6kGa7tsDHX4Izjm2+hfZG&#10;hJkU8X4ELjtcnRD467Cu6HMDPmiqNUf5/FZt7XhvNxHl16tNOUOty03URG6uBsFZaq4WU666hxqp&#10;W6meWkTJ6gLygTPKAjqmrKD9yibapeyh7cq34BKI411KNd6vpPIxpRmfUVqzD3U7jTdZXna8+dGn&#10;caVaT4Fv7MXWsBwrfnWco8b/hvKG6lRqo86lHuoq6ot+9EWf+qrXcJ5an9upLdHXblxdLWA3+E4p&#10;4N1Kd96o3MTLlEyepySCyzRPOUDLlPW0CRrfq7xK3yvjSLbt1CdZXrZPMk7jS/sU6ZrBp46Hf8df&#10;PTdX9hM0A3Lc1gNSLy2w7o+1Pfdg808/g/Yc7OhUakcqTrQX27fyuYvn1E40N0weP6dKOkW0qRWO&#10;bwNbbsa6ohquh+Q1IUq867knOI7dJihv455It7unUV/3W3S/ey79w72CHnevpWHubfSkex+NcB+h&#10;p92ngNtRk7+obsf7l2fVBL6g1mLVncGauzkbbowfkAtuwXZXN56dctfj3u6a3Med5NjWkyjvDt8V&#10;AnuxYyFjPtxdnf/prstD3Vn8D3czfhBt3ONuh7q7chd3T77R3ZubuPtwuruAa4NYcFHtzifUm/nf&#10;ahZ/hvH8mXqJPlMP0r/VjXRCXUQX1ekUD39JnzrpWJaX1XEBYvVdlFgVuL9zjFUf937Kd++k7u7N&#10;1MldRC3cC+l6kAh093LyImYX1W10Tt1HZ9UruT3Fdg7Wtn9kHpBtlbWxDmyMNtbquMeTxD43F3X9&#10;fqy1w7Yca72xruhYOw87ouWx8/juEBn/TGAvdv/kvQ72jKOqnklU1/MmNfbMo5aeD6m159+OcauB&#10;cidNXev5FHVuIMOziuI8SynGs5DOw/dHwW73e/Sx+1PaiBitc58Ev4F43uSuxp+6U/lzd1Mudrdi&#10;/Fwaq55WzJ4WXNnTiJM8DbiapzrX8Dg/y9ka5dK2fnZnsbb7G4/XLVFPtqcl1/F05JAnjwOePnwa&#10;+t4HNrrv4OVod6Y7jV9zW+A3es19gGa611GRewFtcb9KB+FP6VMnXctyO+72Nd7pP6GZ09CLxD63&#10;rGYKYL/UzCNYV1Qzz3r+e51XHfXYi+0jpG/Xs9DDsx7TMUc967mWR3uu53950nicpylPg0/ngQ1g&#10;tyeb9yNWh1DHUU8QnA/7K9VuDGu7PTkfHEV7qleSx8WIyTHUJ2PYvpzjkRpchz2t+UtPO97j6cyb&#10;cfxKz508E4wFQz138IPQzT2extzfUxckhvNjpL72D/f1v9dQdryWwU/Rxvgyz3iSRIrXo7BVxmsU&#10;1hWNVyM4KNp82sjbibqFyeNG8KHcjmTTWNgi59MXsK7ofDoDNtVk52vCGd6ajjGc4U3ld7yNeJ63&#10;KS/1tuRV3ta8CewEB7D9DfZf8GayGlMDxDnOcWrMeccc95v3Av3qvUSnvZfpe28JfeN18WGv4ljn&#10;J94rc3Qm/GQvtmZl3lzr9XKR18+LvRrP8sbxDK8FajrWKcvtuNg6+xm+PAZRO+WTn73Hwv3rZxuC&#10;tW2LzGkXvMX0m/cwuWK+JDVmH7ljdoPtYAOVeFfRee8KOuVdTMXeBbQHbABF3qW0yPsBzfOuozne&#10;rTTbu9sxpz2Hcqcx+RzaGe99l970voF6J9E673jaC74HJdjmmNcpFDObqsWsAFsc26oWk+OonWox&#10;uXxtTHOuEXMD14y5ka+LacX1QAOQCtJBJvY3BNnAybfZMT3Dbb1cjm+TsS8jJh/15nPdmN5cB9QE&#10;1UAVIGIwf8TcyjExHdkT04bdMS34svcWPuPtwt96u/GX3t78ibeAV4O5YJq3J4/zduaR0PiT3mxQ&#10;C1TGtg/7L9M07xma6/2BVntPOvpH6qGsjj6HjqLlq88RC4l9btn5ZQL6K/PVTKwrmq96YHBE+xyh&#10;R8wkGhrmPUdNPRGzhJ6KeZfGxrxJr+D4N2Mm0IJSFmK9GCwBy8HKmJcdfbYSunPS7wqULwNLweKY&#10;5bQQzAfTwUsxqwg/UEzDYnbS4zEHwIlwW7XL0Qymedfj0EWPMP+dV8r6ek6pr5diXdE83BQP7Ufz&#10;dVPfJOoVxtnXd/qWUH/fu/SQ7016DMeP9E2g8aVMwPoVMBFMAdN8zr6e5nP29VSUTwaTwCu+5TQB&#10;jANPgUG+VTTQt4nu8u2k3r4DwNnXvX153DRMZF+vK/X1tr/g66A/+nvIoN/5PaSB8hr+iZTun0bN&#10;/W/RLf651Nm/gu7wr6We/m2U799Hd/qPUB//KeD8HvIzn/N7yF2+BP7cV4sP+TL4uK85n/W1Zr+/&#10;NZugpr85p/kzuaG/HjfxY07yO7+HzEe5HDuFwF7s+cfAjl7+6pznr8u3+7O4s78Zt0Mbrf3tUHdX&#10;ru/vySn+3mz4+7DuL2Av+MFXwPt83Xmz72Ze4cviBb5EcIkW+A7SCt9G2uxbRPt80+kUtCZ96pS/&#10;Zbmdz+w5tRliFe09ZDO/83vIpv791Ni/k7L8m6muv4iS/HiGH1zwLaTvodOjvrWwcRvt8u0Dzu8h&#10;ZVtlbfTBxmj52ufH5zXAPrdsDvkUvpf5+hDWFc3X+2FHK3a+/tjvb+UY/xMoP4+4K4E01gLVOTYQ&#10;B85TbOA4icB+CgR2kBJ4n36G//aDjWCZfxXN839Gs/0H6R3/D6AE6DzbH+J50ORyf2PeiHpl207x&#10;l+W2f+z4j0KfJtOVPtW2BYu1rVmZo0f5J9PMMEvC80Ikbc/zz6Gl/hm0yj+dPsLY3Y14HAW/Ai3w&#10;KlmBeVQnsJrSA3vBL6Aq1ww0Rf87sRroyaeh90NgJ9iIcfC+vxsv89/GC/wdeFZp3yLZOMs/m0eF&#10;mRxRA8Xoi9TAWazvx7oG1ui6XP70Z3Y9AtHnkR4BzNlhnOeRJwKYswOYswOYs3H8G4EJNB8sAAvB&#10;IrAELAMrA87zyMqA8zyyAuXLwBKwOIA5G8wH08FLAczZAczZAczZAczZAed55PEA5uwwkeeRC3Cq&#10;9LUbVHTOrhmMPo/UDDrPIxkovyE4kToGp1HP4FvUPziXBgZX0CPBtTQ4uI0eC+6jJ4JHqDB4CjjP&#10;Iz8EnOeRHwIJfDpQiy8GMtgdbM5xwdZ8LcgELbHdPpjJtwbr8R1BvPcJOs8jj6G8O3wYaawNDVbn&#10;R4N1+e/BLL4/2IwHoI0+wXaouyu3DfbkJsHenBHsw3WCBZwC/OCXQHcuDtzMuwJZvDWQCC7R1sBB&#10;2hXYSMWBRfRLYDoF4S/pU6c8IsvL5pE8xCraPJIXdJ5Hugf30+3BndQluJnaBIsoJ7iQqoNrgD+4&#10;nH4LrKUzgW30Y2Af/RBwnkdkW2VtrAYbo80j1YLjSWKfm4sYIEVe/dzfCz1LXRugovNIEexIYud5&#10;pKg0/pHex64M1uZVwVReG2zIW4I38OfBm/gkOA8U7UbWtGZ8jZbDppYGaoIkrqwlMGvxHNBiuSTI&#10;/HMw4DhffIHxIDUYyYbNwd/o/eB/aGnwLL0d/J6mBw+DnWA1thfSYoy3D4OT6TP481vg0caTpb1K&#10;tbR51EArogxtA6VrOxy1VgnlTjZU0rZQrLaOSFuF+pfQ+SDuh4F9YEcQ9wuhm/XB92HHWrAF7KQN&#10;wS9oW/AA7Qweoi+CR+lI8JijDeeCJxxtENopStbOUk3tP+iTm3Pg3xytGsjgdK0l19A6saH1ZI/W&#10;l78L9uVPQBHG6NxgR34dsZuCOE6Okg+kHmxN2nP38T+h5+Pwu8Q+t6yeQ6V6vv4v6HmRFj1PL9Kc&#10;8/QalG/TJtI+bRp9rb1Fp7S5dE5bQZe0taTQNnLTPvLSEYqhU8A5Tw9BDKRm2gN7sa9nCDuGYBwU&#10;arV4JOLzgtacX9Va8wLwIfgE259rmXxAq8eHMW6KMW6ccqGbnPO0StW5RKvLF7UsPocx+RPaOKm1&#10;4yNaV94DTXyk9eY1Wh9eruFzDzAeDNO68wPazdwL53TVEsEl6qodpF7aRnpAW0TDtOn0Mvwlfepk&#10;myy3425r5hhiFS1PH9Oc83Sxtp8Oaztpv7aZdmEcb9AW0gLwOhivLafRiNkwbRsN1fYB5zwt2ypr&#10;43zYGC1Pz0cukdjnltV1/VJd3/AXdF0fYon2mUF9mkQdwix1/MykG82iPvQ6DaSp9Ci9Qk/RBHoe&#10;zAEf0DTaRIug8vfpU9oKDobjWtsWL9a2fuX1+KeUx/PCHHLMS/NoN71LH6Pl9fQmraCJaONZMBw8&#10;RotpEC2FPcvpLlpFvWgDdUPbt9FOupW+oM6woRN9C35xtKUT7Kgf5r/XgrbWnoD/osXxCRpPkkhx&#10;bF0ax9uxruh1pIdxbxK2yLGSXY5P5fc5eLiAaoaZRK1ZsgTbkjTHXFKTs7k2N+V63JwbcAvO4Bs4&#10;BzQBTUEz0AK0BK3xymm8tuY8x7Zu4J6osxfqz+cskAbqgiQQzz2Y+Vb2cVv2oB0PLJFtpZbTX3z8&#10;if4uoRMkmUQe9Ff2P1IMusP3bUHfvxCD4YhBtPsgw9n5PshwTuUR3IjHwAsvwaOT4dEZYD5Yie0N&#10;2L+XM/kQ1wDO90EOsfN9kP18gfbyJdrBl2krl9AGdvFqdr4PMoevzDuZ5fhc3geZzl5+mf38Amv8&#10;DOwbzhZwvg8iy+242ONqO3wZ7T7Idna+D/I5F9N+PkwHGd/7zPvoMO8G28EGOsCraA+voE94Ma3l&#10;BbQYvAFe5qX0PH9AY3gdjeKtNBLnOOn5bpQ7zcN3o52H+F0axm+g3kn0Go+nJWArOIDtE4zvgeDZ&#10;VAJbStj5PkgJRoVTWyWcyy7RnBVxA7vFjRwjWnEQEGCggzjsrwQqA6d+VRbO90FiRT7qzeeA6M0+&#10;4Aa/cW8+A05ijH+DcVrMHfkIt+HDGKtf8i28k7tAv924CMfM4QKeCkaDxzDmH+TO3Bcaz0euyeda&#10;oDK2ffwAtPkYn6HR/ANNZef7IFIPZXW0FDqKlp+XIhYS+9yy86zMyfL90FBQ0fdDuSJ6fs4VBZQf&#10;ZhIVCskSbEuc83O+yOY7RVPuh9gPEC14IOL/MHgEDAKDwVDwOChEuVPcC4Vzfh4KXQwSvfjviP39&#10;4B5wF+gK2ooe3Ercys1FW85FO7nCOT/nom9/CzOJctFf2f9IMZB/7yDz8whQ0TlyOmJgfw6YWk7+&#10;knPGdDGZ1oTJ4+nwhdy2bbJzk6wn2j346aIT6pEMoulhIt+Dl89qy3vwY/5C35ribzmiPZfZVHd+&#10;LvM2lPfVm/J9el1+RE/kwXoQnKXBejH9Q99DD+hbqZ9eRF31BdQM1AEhfQXF65sogHKP/i24BOI4&#10;oFfjeD2VQ3ozroN6ZdtOupPlZf3cHH2K9jxTc935uczuKH9An0rD9Ln0kr6KJsPOyejTZP0aHqfX&#10;56f0luhrN87TC7gxqAqCenf+j8BnDSKTi0UiuEzF4gCdFOvpklhIpL9K16Je2bZTn2R52T41Q5+i&#10;5aNm+nj4N3I+kt9jKvPRG6Ci+Wgt7Ih23b9Wn0SHwjhf9x/XZ9Fp/XW6BD/HxL5C8bETqCpoDDrE&#10;TqNusYuoV+z7dGfsVuB83X9nLO7fhXG+7m8au5tyYz+m7Nj1lB67gmqjDQPEgWDsYvLGLoU9y+kX&#10;xPxHfQMdh3aP6TupWP+CjugH6TC0elh3vu4/rOfx2jB/vO7n2Ohx5NjxJLE1UHZeebs0jsuxrmhO&#10;6xCHvFh63Z9STk5D1a4OcW0dr1Eaxz1E9ePGUu24aZQSV0ShuL3gVxDilLhcrhPXg1PjBnJu3Eju&#10;GDfTcRxno1xeo0T6PK1m3FgOxT3GCXEPc6W4+1jE3cmBuFtZjcOzErH1+GKsyRdiBfCA/9CF2M/p&#10;N8Q3GDeV4uLGwL4HqRH64zTuZH8j+XwTHCJz7XZQ0fsjM+LwvZh85b1W53J8jiLXjLg8LgBFcZ9R&#10;/7iONBvsi3uHAvEdqS34NW4HdYrPw0eVebwvroTk8ZFs3llq83GsK6qTAjwYNLPU5pRybEbVroL4&#10;K7FrX045JOYaFP8UPxXfn0fFd+UX4xvzhPgQ+JUmxO+lF+KX0zPxk2lY/Cj6f6SdCXQUxdbHo0xk&#10;llu3IURA1pCZ6ZlMd0/PJBNFZBURUEBUhLAvT4HvKe+pKPgARURU3EEhrBFBBEQR0QQJgsgmiAou&#10;ILIouD18KCgIAoJ8/5qXVk8+puY7Yc75nU53TVfduvfWrerp7ps7s26jAVlqG41EucpPJmYNpSlZ&#10;o2la1gM0K2siPZ81meZnldDirCX0atYqWpa1hd7I2kVlWQfAcVBPLIVML2R1F7Ozhoons8aLe9Af&#10;lZ/I/qbS+X8qdH4U26r6yaWujIzNWCuoZLjUtVn53uNlrp18hetbbuM6xJ1dGdogl0cbB54EM13V&#10;tRdd1bSVrt94I8o3unaB93mtay2/6VrJr7pK+XnXUn7CtVj5jtP/uOYpZbjeVcKtXdP4Mtdk1l0P&#10;cUPXCDAAdOCgK8GXugLc3nUx93MJvhdMB6+5snm9K5d3umz+ytUODFLKsAblKn9Y7erG5a6O/Iar&#10;DS9Cm1NdFo8Bg0EPV5y7uJrxVa62kLMz6AkGczvX7dwVsvZwjeIhrrE8zjVBKcOLrieUMrzpmgT9&#10;FvM26GM/dPq9axXYDo7wl7DFZle29oarCewS0u4DfUFbV2Mt5mKtoesMZ7u+A5uVMkh/cHzSWW+O&#10;hR+JCj8KnGNsymd0x0LnEufcynPNMHxnJHx5PLbPYluV+8J1sEDOrpBD1u98nN/t3DhQJzObrwXF&#10;mcf5G2zrXCTJ0Y5lSh5I6jfhnIitc6787eBY5hg+ljkcDAa9QCfQMqkv8xznQC0Zi1DvBNAU32ua&#10;ebWy/qaZnfnyzB7gZnAHGA0eSNYfPkf98nfIy1F3nSTZKXX7CL4nrw3nYvtMFXXbAwpwdBtDPc7H&#10;0Y+8NukBXY5OkqP1gE7lfip7L8L3pUyvYFtVmcr+IlNTRyBsHZnkb4plkGF3EsSm6pIcrQyyyeOp&#10;ZHsd50nZNmBbVdkmonFHX11Rj/NxZBM4MLF6NndySwr5leqSh7i1WzIff0sytOvckhxtIuSW33dk&#10;dsbeD39pJ9XY+wHnSZxzK4+9zZBF9vcLbKva32IMrnRzSbFbPZcUu3fyTPe3/Lz7EL+Cfq9ze7T9&#10;4DD4zV1du8hTTWvg+Y1DnkNgF3ifcz1r+RLPSq7hKeULPEv5kFs9l2x2q+eSZe4StD+Ni92T+SHY&#10;4l73CDAAdMA+4ro7wAvcF/PbbsF7wUlQ05PNQU8uN/XYfKWnHVDPJTkoL4KubwbOx/EL+Xx0I083&#10;rufpyNmeNuzxJPi42+I94F2w3B3nJe5mPN/dlue4O4OeYDD2b+elkHW5exRvco/l/W71XHKRRz2X&#10;XOKZBP0Wc8xTwm08i/kazyqwHRzhVp7qWsSTrWV7msAuIe0LsArMczfWnnazdq/7DN/l/o7vhr1V&#10;awvpD45POv68D36Ubi7ZB51LnHMr+/N+6FDOJSewrepc8p4H/8smzdroPU+NpB07OUbE1rEj4e/l&#10;nkJ+ydOV53sG8izPGJ7mmQnw641nP8/2XKAt8DTSXvHEtBWea7T3PLcpcz+8gXKVz8zzdNWmeVpq&#10;z3gu057y2NpjnqD2kKeONtZzkTYKNhvp+YJHeD7huz2bwRowi0dDpoc8A/hJTxfIV8Cvoz8qe8n+&#10;ptL5afRX6jwTzARVmb9b4F66F9f9KhlaePHrB9oaA5yPo/O6OHAjygd5L9T+7j3Cd3r38wjvVrAS&#10;LOLh3hk8zPsk3+wdw928w7kliID63tGc5X2UPSh3eV8Ga8EO7B/A8eMor6ZFUK9sO51sjn4cf26F&#10;Pjm5enIcgbF1ZIaqMlp5eyT9KFWfilA+zNuf7/Pezk97x/E073RQDj7nSd6jPM7r1u70NtB6eUNa&#10;M9AYeL2NtFMen3bQc5K/hr99jTj5ted5Puh5mE977mLyDmQ/6pVtq/okyyv3SdrJyWeVas5p4UVu&#10;JQn65wbNK7YtsZV2cqPjMhebfPahqmN0DeToUzFGw6jT+Ti6leujNd4+/GWSe5Rj9YB3GB/x3sKn&#10;vQP4Il9vzvIVcSPQDHT2DeIevru5j+9+7u97CsxVrsn6+3K0FknmK+N8C990vgL1NfU9wvm+MRz2&#10;jeC6oAbwgkzfPZBnNP/ivZ9/9D7CB+C733in8NfeWbzfO4/3eV8BK5Sy7PPmaGuS9PnDFo5vCl96&#10;Owr0X5LKjo1hv7HABlVdO+z7ixw5jhGxdeyIqjP2QYYibDudo5xw7BDKT8NuHhrEtWko59AdrNNo&#10;tmgCx+lpLsCv3IX0Il9KpWCT0ucX+DYp21ro28Ov+H7gUt8JXu1zae/7vNoX4DA4g/3qdJIFHeWa&#10;+EW2Fn2lbCuBctmvVGO/gL7nGP3MBp1Cf6ppTcir1acaWk2qp2VSjnbcF9AO+YLatz5d2w3WgSW+&#10;RlqJj7QnfKf4Qd9XYC2Yy8j+wSXw41fhzxugL6lT1diX5Y7dHZ+5GMpOl8/zYvpvPs9UtqpFc7gG&#10;TWEfPc4X0r18FDJ9AbaCdb5RvMI3gZf4nuZFvhJe6FuilFG2VVnGvX/xp1TxaS/6JnHObQ4buIET&#10;nwoq/PpqbKsan7pDVwsq4lMMdTsfx6/lNVN3WoA7TJJN3D3JgpQydYQsD4MbwaOgKnPsbshUK03M&#10;3E21+HSSkcpx4BLD2Ic7ejXFIK4venOeKMKdviK+CQzFsTvF3TxS3M+jxFNAHTNHiRzc1ZD8N2am&#10;8p0iMZV7iMf5RjGBO+OO4ZVoIx/gSVyui30hxvMFKD9NJeDNpO+kmhtOY/zsTlIrpc57QM9yXTME&#10;VDW+nRDp1zUn5F0d+MMYx0mwdfykLv5m9moN+UItyEfY4v0c561gJVjEUZ7BYX6SG/MY1ng4nxTD&#10;+VuwQ4zmD8SjvF7M4LfFy2At2IH9Azh+HOXVtG/QrmxbFQdkuTNOnDhwCn1Kt645JdTrmlrcA3L3&#10;58v5dr6Wx/GNPB2Ug8+5Ex/l5uzWLG6gXcwh7ZgIabvABtFIKxU+bb44ySViP1gLnucXxcNchju/&#10;74qBvBftyrZVfZLllfsk7ZRuXXMCvi1xzm0O2/w1btwKP5HrGklV48Y4jE+9Yow2PYc/yN81xrHO&#10;c5P04XdYMhL7kl+VY3Yun+EX4EeL2KW9zBdpS0EZWA5WgJVgFXgbvANUOnyHMV4hS6qxupqbaOWg&#10;jHO1ZeAV9msLwXTwFDfWJnId7UHWtHGcCU4k7RU7R39lnByHvg1J0geeItFT2uB+6F7ej5cxsqo2&#10;+Az6vy3Ntchn/N9rslT9/w9frf3KhnaaL9EytbOMXzPAaoDrDG0Un+K+/As8/wBG8Wesvvb6EeVS&#10;16l+MziLqODTWkOb7TlL6wLN9uD62s3Q/nAOag9wWJvEEW0Om9oS8Bb4knUtQ6unNdBqaVHNpXXQ&#10;DqE/KnvL/qby+8ehaxknp4BU13/yd+ArgBwvThyZ6U+fB26mv7nvwwJ1HrhoormvP3gm0cm3JTHQ&#10;dyLxhI8KN/oaFp4EEWpY+JjynlzDQnUeuIaFptawsK9GhZO0E4nN2pbEce2ZhK9G/0T9GlHwQYE6&#10;D9xMvzoP3BUo94Idub4aJbnHtTtyN2t9cydpnXL7AhOo88B1ylXngeuUG6FOuSd9fXM3+u7IfcJX&#10;kjvQtyO3k88L3V4BZgGV7aUNHNufy3Y5sKnzceYtuELGX89zYmVrHK8LJuICTeaBk//39k1snfUM&#10;4tv9zt+yjlqAwLn8Z05u+ucE5uQW05ok/31OYAzqcj6OrFKeTbmLaGvuXNqeW0L7cqfSD7nP0Cng&#10;8T9Dtf3F1NhfQkH/PIr4F1HUv4wK/Quopf856uCfQdf7p1BffO9/wHgwxT+LSvyv0jz/CnrR/y5Q&#10;54F70d9LPJhE/bzeg/6NNM6/ikb536S7/K/Tbf7XaBDoDq7xl1Ib/2pqiu8U+LeD/z73HXY6i63T&#10;X3ltXID2spKo88Bl+T+kGv71JFC3G22czV1KP4Nvwa7cUtqW+zZtyN0EHe8CR5PjLFWba3J7iTlJ&#10;/nxmwfGLlpBJ2mEWhJPPjyzH9ua/+AWK/t9+EcDCP93zRoGA+nmjZijvGGghrg+Yomeggegb8IJj&#10;1DfwNfUKfErdApvp2sByuiKwhAKgBrgwUEYn/RvosP9TOuj/NzgNaorD/lxx0h8TFwZaihqoV7at&#10;Gm+yvPJ4C6JP6Z43CgbUzxu1RHm3wAy6JbCYRgRW0lj0Yyz6NDaQLUYGomJo4Er0tYdoExgomoCL&#10;wM/+IrHff7X4yJ8Qm/14Z82P53H9e+hj/1r6Cj5+1D+TPKhXtq3qkyyv3Cdpp3TPGwUCk6Hf1M+p&#10;lFf4ywfY3lJFf1kAOdI9M7cgcB1tStJLLAhIUj8z9zFk6QBZtp+HD1+DIJguD9w1wWeUz84UoXxw&#10;cCoND86i+4PzaGIQz5kFkcsguIZmBrfQ7OBOei64n+YEDwP1Oz01UV6EQdgJOB8nnsj4nBWsI+oE&#10;Q6JxsECEg63EpcF2ogPoCYZg/45gQowMWmJ0UBf3BtXv9JSgXLaVKlbPDgbEjKAppgQLxdPBluIx&#10;tDEheC3q7ib+GewtBgT7iaLgAHFdcKBoByxQN1gk3MH24tdAoTiE8XwocJoOBfbSr4H15A4upUuC&#10;s8mGvqROVX4syyv78VjYKt07PWOD6nd67g3uplHBbXR38F26Lbic+gZfpQ7gcmAFSykXNqsLm9WC&#10;zbJQl0pG2VZlGdtDxnRjrX1wMkmccyvH5s8rxtoP5zHWsvX0cSxbV+eBi6C8uV5M1+jPUw/9ZRqg&#10;v01/0z9X6qQtylU+1Ub/AHWuo0J9JUX118mv471XcBb6/ym4gv4d/ID2w0ZfBA+C30GW+DqYKw4G&#10;Y+JosIXI0K8SWaAxiOitRb5+mWim440UPSDa6uo8cH9DuZTtZmdgYeuMLXlPsD/q6a5fKdrrXcTl&#10;ei+h68hPAY7Dx/cHu4uPg1eJdUH839hgPfA7rQzuofXBd+jT4BL6NjiTTgUnoS/q+CzLHbs7azwN&#10;tkrnM5o+mSTOuZV95lCFz2S4qh6fX4AczvOgCNV/fBwdybXhC/CHF3R1HrgXdL94UTfEIj0uXtVb&#10;iHLo9D2wD/ykNxUnYKszqOOs7gXqPHBn0V5OSNJLXJCkhTI+ntHbof5rxc96V/EtbLhD7y/Wg4Vg&#10;it5dPAa/maA3E+N1E6jzwI1P9vXPNZRjr4/+H/b6CLaSpLJXNdhJrr+yz8Ne3ULp59Nuoevo7iS9&#10;RDfoT+6nkukSyCLn0wbYVnVN+DZkSvf+09sh9ftPb4diYl3oMvFeqIXYFrpSfB5qJ74Ch8BJ7LvC&#10;LUTtcEI0DgeB+v2nxmH1+0/1wyepdvg0aeEz5AmfpWrhDHEmpH7/6fuQ+v2nvaFM8WnILT4M+cT6&#10;UE3xdqgeUL//JMsduzh+poXTv/+khdXvP9UOf031w/uoUXgXNQ7vpJzwJ+BDsI4ahFdSdriMKPwa&#10;XRBeQkdCS2g/2B56nT4IvUWbQ+/Qu6HNtDGkfv9pAcplXO30R8T4M64Sji0MraRXQy/R6tAc1Ivn&#10;yUOT6SjwhCdDhmKKhJ+jy8MLqTVkaR1Wv//UOqx+/6l1uLloHW4lrgy3EW3DbcXV4avEtaAT6AK6&#10;gutx/EZwE1DN7zeF1e8/dQ33Rb145yXcT7QHbUErkABGGPNH+AYRCHcRueEOokm4tagX7ihqhK+H&#10;//YQv4b6if+EBordYBMoD/UWS0JdxTz4+OxQUxACF2O/Oo6foRWho7Qp9CPtCqnff5L+UNmPjmJM&#10;pptfpD0kzrmV55cmFfEqcR7xaiT82Zlf8OcfH2d+wRSWMRL+MDXJCqVPTQsvo+fCL9Gi8PO0DN9f&#10;HcZ79eB98AH4EGwFH4PtYXVOme3wO5X/foryj8E28GG4FPWXoq1SKgdLMIbmhzfQrPA2Kg7vAeqc&#10;MsXwi5FJ/pxXKuv6sgpdtzmPONw7L72ue+cV06gkal2PyVtG4/Neoifynqep+P7cPOTtAUvBa2AZ&#10;eAOUgfI8ta7L89S6fhPlZeAN8HpeKepHDh9QAibnraSJeRvo/rxtNDpvD1DrenReL9E7SWpdX1eh&#10;657noetQJP01ZCiivoYsRHnbyFTqGplFfSPzaHBkMQ2LlNFdkTV0T2QLjYrspDGR/XRv5DBQX0Me&#10;ylNfQx7OqyN+yQuJ03kFIjPSStSKtBNBcCm4CvtdIgnRLWKJooguekXU15CjUS7Hzpg/RvOfsb8u&#10;jo2KBMTICN4lixSKYZGWYijaGBS5FnV3E50ieM870k8URgYIMzJQ5AIvOJZXJL7Jay8+zSsUW/Ia&#10;gNO0JW8vfZq3nr7NW0rH82YTQV9Sp6r4LcudeObMqX1gq3TXkH0i6mvIXpHd1COC/AGRd6ljZDk1&#10;i7xKQVAbeCP47S5vDR3L20I/5e2kw3nqa0jZVmUZA5AxXbwORPB7DXDOrRxDelf49TBsq/p7zQnI&#10;kS4P3ImIOg9cdeMqkW20FI2MuAgbAWEZNcGvZBkHyDB2U8jYSo2MctKMV+kE9LcffBxZSZsjH9GG&#10;yF5aF/kR4L30iCY2ROqLzfDJjyPNxH60K9tW2V+WO/px7D8PfXLe/0w1B82LTEN7EnUeuPcii+ij&#10;yFz6PDKbvsHY/Rn2OAtqG5MpbMykpsbL1N5YRdcZ28EvoLG4ymghosZ1orHRW2jGQHEa/n4I7Mc4&#10;+CzSA327UWyJdBbrK/qWSsb1kYViXpI/302t7AN3VPjAeGyr+v7KCCP9PDLCKKYpSdTzyDRjGZUY&#10;L9FCA3M2vr/awJxdwfvYfgi2go/BdkM9j2w31PPIJyj/CGwDHxql9D54D5SDV4yV9IKxgWYamLMN&#10;zNmGeh4pNnqJEUlSzyMyh7q8npuEbVWvndqa6eeRtqZ6Hrke5f3MqXSrOYvuMefRA+ZimmiW0VPm&#10;GnrW3EJTzZ00zdxP083DQD2PeFEuY3unc8R2wjGvWUdoZkjUNQtEE7OViJrtRBtwA+iP/f8xE+Kf&#10;piWGm7oYYarnkakol22NOUdbdXFsihkQk01TPGkWiolmSzEebdxnXivuMruJIWZv0dPsJ643B4gO&#10;5kDREuigplkkMsz24rBRKP5tNACn6d/GXjpsrKcME++JmrMpBH1JnariiCyvHEdGwlbp5pGRpnoe&#10;GWHupuHmNvqH+S7dYi6n7uar1Abkg6BZSvVhs5qwmQ8286EulYyyrcoytoaM6eaR1uZkkjjnNoeu&#10;3cC5T/RMhV/Px7aq88h2yJEuD9z2CvvffA77y9/mdphhsdOMib3mpeJbs434xbxauK2rRTZobLUV&#10;YauliFuXi0utONBBQ5Fv1RGGlSV0q4ZoaAmhWeo8cMcq/D2VDN+Yv9NO8xRtM4/RWvMHWmnuA9vA&#10;KnoHNtuK8bbHnEaHoE+Xhfx64DJrJl1lvUydrOXU1VoH1Hng4iiX4yCVDDFrE0WtdyjPWklNrGWU&#10;beF+GDhmLqEf4NPfwW++NMshxxqwCWyjfeZn9L25B3J9ie99Rb+b3yh9KdtS54EzrMN0hXWM2lqn&#10;0J9qojv0293KBQWiq3WlaGtdJwqt3qKJNUhcBL43B4ntGKObzS5iFWxXBjuWpokH0h8cn3Tm7kwr&#10;vT9nQucS59zK/rwQfizj9Apsq+rPH0COdPeMPrDUcXo3yg9YU+mYNYsujOL/nkUXU61oGdWLrqFG&#10;0S2UE91JudH95I8eBuo4/SxsIH2m0znGDuHYFIyD6VZIzIV9FlutxJtWO7EF7AH/wf4vVkKcsizx&#10;O8ZNRlQdp3NQLtsac4626uJYTjQgGkZNUTdaKGpFWwqOIsd09FrU3U0cgU98bfUTu60B4mMLv3uA&#10;pWCmVSQetdqLf1mF4g6rAThNd1h7aZS1nh6zltIsazYtg76kTlUxUJY7dnd85oJo+jh9QVQdpzOi&#10;u+mMtY1OWO/SYYzjfdartAW8BZZapTTfwn0+C3OrtZOmWOo4LduqLON78Kd0cfo9+LTEObeyX79V&#10;4ddbz8OvO0FX6X6f6RQtpluTvK78zeSu6AK6L/ocPRKdQZOjU6gk+gwtBhvB59FZ9HV0KR2IltPB&#10;6GagzgdxMNpLbE6izgexOfoJbYq+R+uja2k1xtIbaOMFMBtMjb5Gk6KvQ55Suj+6kkZF19FdaPv2&#10;6Db6Z/QzGgYZbov+G/yS9LHwOfxb/j51G+TolOTPtaDja9Ohv3R2nB6dTJJUdvykwo5fY1vVdWSu&#10;nT7PUK49kNomKaZBtmQZ9iXqPENt7aaind1CXGO3Ep3s1uJ6u43oAYpAL9AH9AMDwCCUq8brIFud&#10;Z6if3Rt19hHd7b7iBtAFdATNgG33FBH7BhG0rxG5aCfXLki2FTuH3TJxLBd9q56kmHLRX9n/VDb4&#10;DrqXeYZ+Og8bzIIN0t0HmWWr74PMsmNijn2ZeBH6fsW+UpTZyN0JtoAd2N+P40fthDhtB4H6Pshp&#10;W30f5IR9ko7ap+kH+wx9Z5+lfXaG2GWr74NstNX3QcrtTPGa7RaLbZ94HvLNsusB9X0QWe7YxRlX&#10;P0CX6fLA/WCr74Mctb+mE/Y++s3eRaftnXTG/gR8CNbRSXsl/WyX0ff2a/SFjXy6YDV4zX6dXrLf&#10;ohftd+gFezPNxTkqf34Q5ap5+EG087j9Es2056DeYnrLnoy2JkPfkyFDMVWPPUe1YwupYawMqO+D&#10;NIyp74M0jDUXDWOtRONYG5ETayv8satEGOQBA1ggiuMxkA9U/cqPqe+DWLG+qBcZ22L9RADkgAag&#10;BnDHeolqsRvEBbEu4qzdQfyOsfqr3VH8aF8P/+0hPrX7iY32QLEczAfFGPOP2V3F/fDxUYg1o+wQ&#10;uBj71XH8DE21j9J8+0dabqvvg0h/qOxH2+BH6eLzNthC4pxbeZ49UhGfMxFUqrp+7IkgNRALM6nz&#10;pueIV3g2M6NnbCCNSlJM02OSZdiXqOPzqFhTcW+shRgH2z8Yay0egf2fBE+DSeAZMAUUg+koV9l9&#10;Omyn8uep8IvJsT6ov694FEwA48AdYEispxgIu/eJXSN6ynZi6vjcE31rlaSYeqK/sv+pbFAdupfx&#10;uQa2VZ0jy2ED53dA/PnHx7kXJeeM8tg02pOklyiHLuS+I5MTm2Q96Z5pK49dh3okd1F5ktT34LPR&#10;sLwHL/NsVLVvvePpn8vsHVc/l3k7ysfGW4iH46Z4Kt5APBv3gmP0bPxrmhT/lB6Lb6YH4svpzvgS&#10;6g3ag6bxMrLjG0hHeW783+A0qCn0eK6w4zHRNN5StEe9sm2V38nyynrugz6ley6zT1z9XObdKH80&#10;PoNmxRfTK/GVVAY5y9Cnsni2WBKPiufiV4qn4z3EPfGBogi0AKF4kagbx28N8YTIgB4y4mcoI76H&#10;3PG1dEn8VYrEZ1Jr1CvbVvVJllfuk7RTunjUOz4Z+k0dj+rDT+T1bBTbqsajvZAj3bp/b7yYTidR&#10;r/sz8xeQlv8cXZI/gwL5U8jOf4aagyLw9/xZdFf+UvpXfjmNyd8M1Ov+Mfm4f5dEve7vnY95Of89&#10;uil/LXXNL6N2aONSEAWh/NfIn/861csvpaz8leTLX0eZaPvC/G2Ukf8ZnY3vpd/hq7/H1ev+3+O9&#10;xN4k/3fdH8lPb8dIPv73K3B8oPK8kl9hxyvPY9zfWpA+D9ytBeo8cEUF/6RrCx6jdgWzqEUB/jdF&#10;wXZwAtQXLQqai/YFPUXngltFz4IJ4tYCdW6tm1Au54+b/4iuf94blL/ptS14TDQt+JdIFNwhYgV/&#10;F0ZBf6EX3CByClqL+gWWqFtwiahTwKJ2gQucotoFO6hBQRmFCmZQtGAi5PsHdUN/VONO9jeVzm+E&#10;rmWs7Y1tVe+PrIHO0+WBW1PQS9wHthd8ROMLutBGcLxgPoUSXWgouDixlYYleok8cLzgLMnvp5K5&#10;b4XMI87DT+5LpM8Dd19CnQducmKcKEncIl5IdBMvJ5qJpYn64AQtTWynlxOlNDcxjWYlHqKnE7fR&#10;fQm1jZ5FucpPFiSG0rLEaCpLPEDliYm0OjGZ1iVKaFNiCX2QWEVbE/ifW4ld9EniADgO6okPINPa&#10;RHexMjEU8o0XU9AflZ/I/qbS+T0VOh93Hn5yNZ4ZTJe752pdnbunvb6Tr9W/5ev1Q9xXz9Du1D3a&#10;JFACFuvVtTK9mrZF/413oHyHvgu8zx/ra3mTvpLf1kv5NX0pz9bVuXv+patz9wzUS7irPo3b65P5&#10;Uv0htvQRYADowIV6gq/WA9xDv5j/oQt+AiwC7+jZ/Kmeywd0m4/o7cAg5Xuj21Cu8ocP9W78nt6R&#10;1+tteAXafFG3+HEwAgzR49xPb8bd9LaQszPoCQbzTfrtPACyDtFH8Uh9LE/S1bl7ynR17p5N+iTo&#10;t5j3QR8/Q6cn9VVgOzjCh2GLz/Vsbb3eBHYJaU+CYeBGvbHWWmfN0s9wQP8OqHP3SH9wfNJZbz4F&#10;P0qXu+cp6FzinFt5rjmJH7Lke4QarmWexTaIWIzLEfn5f7/7E8IzZU7uLVm/83HWz24cCIWyuTdY&#10;EDrOv2AbCktytMwk6jxwmeExnBkeDgaDXqATUOeBWxHK0aaADqGW3CGkzgPXIdSZO4Z6gJvBHWA0&#10;eED5LntH1B1KkjrPl3ye9x7o1Ma2qu+yDwn/qduYo1hsHd0iDGUMgS4fS5KjDYE+5X4qe8sclFKm&#10;y89Dpo1/kanpOWSS16wbIcPBJIhNeZIcbSNkk8dTydaqQrbrz0O26Xl/6qvrOWQTODY9L5v7RCSF&#10;vCpP8hB3jUjm429JhtY/IsnRpkNu+X1HZmfsnf5LO4FztCOfjz+N8yTOuZXH3k0V/f37efR3AZ5h&#10;STeXLIio55IFkZ28OPItvxY5xKvQ708iHu1ncBb4jOpabaOaZhq/8WXGIbALvM/5xlrOM1ZyjlHK&#10;NY2l/HtEPZd8HlHPJWsjJWh/Gi+ITOapsMUTkRFgAOiAfcT1SICXRy7mrRHBPwKPIbiJkc2FRi53&#10;MGy+wWgH1HNJDOVFsMvN57CXXINGjW4cMTpywGjDlxgJvsiw+IeIxZ+BdyNxXh1pxqWRtrw00hn0&#10;BIOxfzuvgazvRkbxzshY/jminktqG+q5JM+YBP0Wc2ujhK83FnMvYxXYDo7wdbBFMyNbCxhNYJeQ&#10;digS0j4Ar0caa3MirD0ROcMPRr7jCbC3an0j/cHxSceff4IfpZtLfoLeJc65lf35H/BjOZc8iG1V&#10;55JdRvo8cLsMdR64d41CLje6cqkxkF82xvBCYyZYDfbzK8YF2nKjkbbKiGmbjWu0XYb6Hfz1KFf5&#10;zOtGV22h0VKbZ1ymPWfY2kwjqE016mhPGRdpj8JmDxtf8EPGJzzB2AzWgFn8GGSaagzgEqML5Cvg&#10;deiPyl6yv6l0PrFC55OxTZUHACZRvtPd2UyfL6Wzqc6X8jeU32leqI0yj/AD5n5+yNwKVoJFPN6c&#10;wfeaT/Jd5hi+2RzOXUAzYJijOdd8lC9Bebb5MlgLdmD/AI4fR3k1rRnqlW2r9CPLHf04/nwd+pQu&#10;X8p1pjpfylCU32v25yfN23mOOY4XmtNBOficnzeP8iTTrT1gNtD+boa0a4AN6pmNNK/p034zTvJR&#10;+NtRxMmjxvP8m/Ewk3kXNzAHcgHqlW2r+iTLK/dJ2ildvpTOJvKnAefcymP0WfiJzJWy4DzG6DbI&#10;kS4P3DazDx9Oos4Dd8IcxhdatzBZA7i21ZtzrSKOgmtAX2sQD7Hu5tus+/mf1lNgrnJN9k8rR+uc&#10;RJ0HrrM1na9FfR2sR/hKaww3tUZwGOSAeuBi6x7IM5pdaPeM+QifgO/+Yk7ho+Ys/tmcxz+ZrwB1&#10;HrifzBxtW5L/mweuoZXejg3Rf0kqOy6G/cbCjvJef1XXlj/9RY6cc8yJMm78BBlk/Ot0jnLCsd9R&#10;TtHefEl0EOvRoRyL3sGXRkdzi+gEbhN9mttGZ3O76It8dbQUqPPALbfUeeDetPbwKusH3mCd4A8t&#10;l7bH8mqHwFkgoi6tTvQkN4we5SbRg+yPfqUcX1ehXPZrzDn6VRfH2ka/59bRn/mK6Cn0p5oWj3o1&#10;I1pDaxKtp10czdEuiga0362gdszStYPgE7DaaqQtsUibbZ3iZ62vwFowl2dbE3kJ/Pht+PN26Evq&#10;VDX2ZbljdyeeBfE8Qbo8cMGoOg+cPzqHc6JTuH70cc6K3svVonfzIcj1JfjEGsWbrQm82nqaV1gl&#10;/KalzgMn26os449/8afAOfQq18Q/om8S59zmOOYGLYHU+5oKv/4Y26quIQZDVwv4v/fUYqjT+fz1&#10;mmlwdAGvTbKJB8Mv5X4qmXZAlocxGL7Etqp54A5CpnR54A5GazHZEnUeuGx7GNe3B3MTexAbdm++&#10;3C7iDuAWcA+OPWDfzQ/b9/Oj9lNAHTMftXO0oUnUeeCG2lN5iP04/82ewH3tUXwD2rgSJEAY+w3t&#10;8VwT5WSXAHUeOEJ7BzGGZH9T6Vw+8yLXkr9gW9X45o6lX9e4Y+p1TSOUW7ELtcLYEW4R289tYlvB&#10;SrCIW8ZmcNPYk2zHxnDj2HD2gGP2cP7OHs177Uf5U3sGb7VfBmvBDuwfwPHjKK+m/WJ7Ndm2Kg7I&#10;ckc/Thzwok/p1jXemHpd40d501h/7hi7nXvHxvHfYtNBOfic+8SOcqeYW2sRa6AFYyEtE/zHDmnb&#10;7UbaBtunldoneYm9H6wFz3OZ/TBvtO/iz+yB/KPdg2Xbqj7J8sp9knZKt65xx4pY4pxbOW6cgJ/I&#10;dY0PP4hUNW5Mghzp8sBNium8LEkf/igmGYl9iToP3LLYGX4DfrQi5tLe+l/ezgQ6iirr4w25VUk1&#10;3YlJL6nuql4FZIZOTJBFQoSoMGwBQQ2yCQMEARUZEUQxgOwu4MgmgoCKo0FBVj8GcIgERsAkgCEI&#10;IjhBFgOERILgsI18/9f0M5wmVe0k50yd8/N1vVvvvbu9W9VFElPEuG1gJ9gFvgKFYA/YB4qBng+L&#10;U/T/DtzeFF9cAdiZ4o/bDram3Bm3CXwM3k3xxC1KSYybnxIXNydFAPp/B24ObBsXpH/sHNjL7NeK&#10;gRm+Z38Hzl6HGJQhBpH+DlxZiv7fgbua8qe46NSmcaZUR5wt9UasI/UHkAfwPSN1fKwx9fFYSu0a&#10;ezklNbYsRf+7138gZ88J2YAf/D7C3hnEpSbFKqkZsZ7UjrH+1O6xd6U+Fts0NTs2NfW52BapU2Lv&#10;TZ0Tm5b6Xmx66mrwD1Aa2zLVEPfHVDXuztTkOGtqp7hfYY9evJm9Wj6X4WtWJ31otb7/sftuG8Du&#10;s7yOVEH5QgjYug0BP7htbExVQmH9ub7C+sz+DH4BWn6NhM+VkKv+wvrd/EfqT/X/VH+13xG13f9Q&#10;VLF/MlgDTKRnW7F/tKg3f7F/j1jsvy5u9ydFr/YPiZ7qnx3dzf9+tOpfF13pWxc9B+jNX5WwLlpv&#10;/gWQDwMtEt6PvhE/O/qb+CHR+fFJ0evir4vr4veAv4h686+Lb0B686+LXxO1Ln5yVH78Q1HfxDui&#10;bsT/VL9FwpH6w+DbBeAC0JufxYDHvqbYeWuIC9IhGDs+jtfKDPTLYC8uuB/tSrz7P4S2ETABvLf9&#10;3e/8y5A/TtRcpnsTwA+eG5jaUJbgJMnCaBX0UQ6/CC2/jumTYEkih6UReS0+ampx0L0WG3UEvcFQ&#10;nI9C/1hLYxqP6yZZWtJMS1N60+KnxRYXfWiRaR2uywPfgQqLh/5tuYf+Y2lLNyzdwMBg/mnpeMNy&#10;lo4E6RPUMbMGHZlvjli60iHLA/S15T76CvbkW1rQ38HHYKmlNc2zPEivWTJpuqUfeFZ3zelYb1CQ&#10;wbprDrI8SgMtXag/5n4Ma3SzNKe2IBU0sqSR09Ke4izdyWgZBHJ01zRivbIEhpPC84I/e19GXoyE&#10;rTZs/qloeV7g4+/Oi5lWg+FAKC+8GMgPHm+WmzOtB3TzYRnkq62FtNG6mb6wrqAd1vlgIniKtln7&#10;0RbrQ7TWmk7vWpvRTDAaDLamUW9rV+oOeRfrKDADLMH5GvRvhbyInsW8bG29/cbk3D98v70CmywR&#10;bHrFatG16QPIt1hVKrImU6k1g05Dz9PWCeBdOmb9nPZZi2FrGX1kvUBTwTDQw3qa2lm/oWRrPjW2&#10;5oIZYAjOO1KG9R562OqmJzEvW1vPJiYPt4nFyRqyqSEPEloeJ1b/Z1qt8Jf1t7Hp6IsBPF8cuIjl&#10;SzLaaWhrky8Wm8FQhGLB9E8B/OB6COiw2IqiWgY5SxYboyiK2xOuUzPoMhRjWqKtbQ5vh062kG+8&#10;XCG0XCeWw9ttqE9otepFMeSlNpkqbB66ZmtMov1u/OBKGlntHchh70mKfSC57CPIbX8BzNaN33Tb&#10;bN21ZtiW0+u2DTTfto2W2vbQKlsJfQH2g2M4L7fl0wXbFvrFtp6u2D7WXUuxf6ybx077Wkq0b6YE&#10;+3bYU0TR9hKqZz+MuU/SGVs5HbZVUrGtinbZLtBW8AGYbTtNL9m+oeG27TTQtgLMANk0wtYZ/c0h&#10;99CH8BfzqV4eMzmPO9+bVxEr9rvNeuOu2p7V9d9l22C6ZOtF523d6EdbOh203UPbwFqw3NaaFto6&#10;0CxbD5ppG0gzMFektcJ1/AI6RtprX9isiJn2XksL7bXuddhri+2R69hi+8061ryGvBfRtx7yL+0O&#10;KrE3ouP2FCq3t6dK+591fVIEOdsrOTXMKaOvwP4I5uxEefYM2mhvRZ/gh7wWg2lgjL0tPWl/lLLt&#10;g2mQ/TnwClhKQ+2r6Rn7VhpnL6Tp9v30NvgIrLfvpS32L2mH/R/0FXK1yP6erm6VkDPdsmvQLQF9&#10;ZzHPMfvXVGz/nvLtZ+lT+3laAMaDbPuP9CjWfNCeR23sH4JXwBBqb/8T9bI3o+F2N02Cv5hP9XKG&#10;ycNzZgFiFSlnFtit0EU7Z3qGcia7DjnTIrH6Oa9hDT7C1IYWiU5qkfg33T3WInENtUz8O6Ul5lFG&#10;YiFlJhbT42AsmJG4k95IXEvzMMdbifPBy0F/pdSwnoC+t7De5iBn6e1ERqHu2vMSSzD/dzQzsZTG&#10;4/oRieepF2gNGib+SM7E/WRN3EXxiZtBbnBtLVvjg7ZWP0PxOjQUfooUr6GJVmLwWIffu4aF4vVi&#10;HeJVBT0i3U+rEouirDLjLFXBH+xcS6dJ0GUofD4FbW3vp9nY5BtIv0Znyxt0Y5gtb6Xh8pc0Si6k&#10;5+WvaZJcQq+Ct8ByuZg+RX++nE8F8nqwRHe/FcgvB9dqXkN+sRq3U55K2+TptEWeSRvkV2mV/Bp9&#10;JL+uO+cc+eY9WmvOafJfabw8l8bIC2gE9MuWPwQbdOdkch4Xnmeb4cunI/hys/x00L7sGuxLQF++&#10;/BTtlIfRV/Jg+GoAFcp9waOgE+2SM+gLOY02yi3oE7kZLQavgJfkVvScfD/8/yd6Wu5OT8l9dHXv&#10;Ajmrq1rPR13ldvSInExD5IaY10EzZCu9AzaAXTg/JPvpRzlAFdClAuvp1c8KeafuWhVyAVXKe+i8&#10;vI+qkCsX5f10BVwD18GvwODYT/WB4CjWXUtwlAfXml+Db93ouyFXYN5KugwugSr5JzoHjoFvsd/2&#10;y8dpn/w97ZEPUZG8l76Uv6XP5WPI3zJ6D9fPkatoMngGDJDL6WHIOsgHqB1yvx3yoZ38Hs7nUE95&#10;Bj0u59BIeSyuf05XZ5YP4Xm0BHkUqV4tQSwYfGx4vZqJmjASNr+DdhraRsAEcPzu74tNHNX3lyY3&#10;xwb/y5+18dXA0MThpC5B2urGOdPRih5xJNMAR0MajuvHOmw0NcQ0tDPATPAaeMNh1/XZG442umvN&#10;cqRhnjR6BcwA08AU8CwY4sigvo6u1MPRi7o6hoDRwbW07OvqOEtNglTfV8J9/W7I15+grW0dHuM0&#10;GEoi1I4xzpKg3Tk1xAIpY5gG+VxnES115lGucy196lwCJoO/0CfOwfSRsxdk7WiWE89uoD/oivMH&#10;nL3pPudQauMcC14Fi3Cei/71kO/GdSW4vkQ3JkzOc5HXQwdsivQeyuF0Yj1GS13bHnAmURdnI3rY&#10;6aUBTpmedlopB8wDuU43bXKm0G7nA1Ts7A8mgJX0pbMQtpfSMmc5bK6iF8AI0N9ZST2dZbDtBLV3&#10;HqX0kG1aOZDuvE9wBNHOgU2hHGDvbWchFrXZb9d+h7+uwVcuhaG/3zxKK2qsJFOq0pDa4PqOio2y&#10;QC/wGOgD+oLHwSBFf78NUvT320AlDfOkUT/QBzwGskB70FLJoIDSle5UepFbGQL095tbOUvXnAxt&#10;X38d8vV3ddhv+5GkByLst/2K/ruwM5BfUQqpvrqZGqgrKE6dDyaCp8ik9iNRfYiuK+lUrjSjErAV&#10;rIZP/gZ/LFb60QJlFJgBluB8Dfq3Ql6E6w4QW1vvvsrk4fvtAGyK9C7sgHLzO6RWDamEXFBVktVk&#10;+qOaQc1hR3N1AniXmqqfk6IWw9YyqlIu0D6wHryjnKbXlW9ovJJPzyq5YAYYgvOONEu5h5YpbtqI&#10;ednaejYxebhNLE6R7oX7FSv8pX0vPBrKl/Noa3sv3KhGrs8bVf36vBPyA2oRlap5dFZdSz+pS8Bk&#10;8BeqUAfTabUXZO1or3oPbQTLwGycT1N70yR1KE1Qx4JXwSKc56J/PeS7cV0Jrtevz0we7tt+sClS&#10;fe6nOrEeQ78+T1OTaJbaiOarXnpPlWm1aqU8cBCcVd10VU2hBq4HyOLqDyaAlRTtKoTtpXRMLad9&#10;ahV9DlaCZWolzUOOzVZP0Az1KE0M2aZVnyeq9wn9gmjXjIuhHIjGQ0tt6/M8V+R3j/Nc+u8el0O+&#10;1iVTnstDRa7GdMh1N/3LlUanXB3orKsnnXMNpErXCPrJ9QLQf/fYC/LeuNdk1vA8YELfY67l1N+1&#10;gYa6ttEo1x6a4CqhOeADsB7nW135tMO1hXa58L3Mpf/u8RzkbK2cGtaS0VfuWkunXZvphGs77Cmi&#10;b7HGftdhzH2StrjK6RNXJS13VdHbrgv0BhgDBrhOU6brG0rDmFTXCjADZOO8M/qbQ+6h5+Ev5lO9&#10;usHk4bldiFhFevdY6NJ/91jgGkw7Xb0o39WNNrnSaYXrHvjvHpoMxrha0wjEbICrB/VGzB7DXHo6&#10;srXCdXwTOkaqbW+6rMTgY9Ph6xjA3/M3QD6PxLkbbW1rm4ovR5HqgOrG3gqi/9yR4W5FHd3J1NPd&#10;kPrj+uFuGz0PxoEXwIvgJTARTHbrP3dMdus/d0xyp9EEkAPGgxfA8yAbPObOoG7urtTe3YvauYcA&#10;/eeOdu6zpAbRriF3hnydjHYqfF6bZ7xc+LoU41mu3Av4wb9T4d95Dbnu0qjCIE46Bx+ec7ekwiB5&#10;uvu90L2T9rgLaL97D33j3kuH3fvoGPgBnACnQBk4A85Brpev5+ALtt+1astpdzmddJ+jUncFHQEH&#10;QTHIBxvdZ2it+wf6xH2YcrFOrntbcK0Ubixabq+Az7mw7fUgTlzLKNV853U3fDcMY1rXIQZzPdX5&#10;3rAGnXCrMMz1OGkTYD7IruGaBPRt8NxFKzwdaKFnLL3uWUQvezbSOM8eGuKpL2R5/EI3T7LQ3pMm&#10;tPRkCH7gAg5PO8EOrOAOT1vB5LlP0IuDyeMS9HSweDxCoscrOIHq8Qke4AN3gQD67sb4Zh5FaOFx&#10;CK08duFej01I88QJbT2i8IDnOnXwXKKOnvPB+ARqsJPQdxUx8cEXfTw7iPmF1yL+Pa8P/BmpjvXx&#10;WDFeu46lIZ6sjnVHOwttbfbWB16DYRfG6/nzA++uKL28fsP7U9Rkr4le8npotLcNjfT2B5NBLs6/&#10;ogneMzTVe53e9CYKH3jTdWM3C3K92L3odQsjvQ2E4d4oIdt7jQZ6z1Nf73F62LuXunm3UBfv36iz&#10;dxF18r4BpoHHqTt06ut10WCvEfpURL0GeyLZy+MVfu94HL4aCl8/UQefj/HhZ5VCPm+PufjB97cR&#10;HWN8hVGbQG/fROrtQ50NMpE2eQujboA2vk7EruF68ry695a5tfbpvRjH4GPDbRwRsnEq2qnQpTZ5&#10;VQA90lGo9Pxc4LsZ60zuALTcByZ8LvVZhHO+X+iC7yRd8+0mgx+/5eGfDPrjvDWd9znprC+avveV&#10;RxX49GP6A+R6eXXJVxZVz38tSvTXJ6PfSLF+K1n8PnL6m5Hb/wD5/D3pTv8gauR/FkwCH5HHv5sS&#10;/D9SA/8V6GMXTsCeSPZq+Xx6yOd/RTurlj5fIxsMq0I+T8Ec/OA+hciwRl4lHAxSIK6RGasELZ3m&#10;oqgvxJi30P4f2kaAxQXHy/wz+9kBC2D9uOy2n8tzOKp16gE5P7hOZnQ4HKuEM0H2Ce0cjMbi90E6&#10;iu0cjBXiuSAFosPBqNaZ5/3UW9bRyvupGMfQsndpyN4NdbC3P95HRYpBf+cqYTzwOAvEeoCda+m0&#10;MaTT9jroNO8WnXrwAKC9NQbzoMMQhbFP2ORkNBZ7KYyO4iYnY4X4hMIoEOdBZ3Y915nH4Pot62jF&#10;4DrGMfjYdOgRA/iz+Zche4/Uwd4k1WDIwj98sb0YAPzg9hI6ktQssZ56UChRskT2mevDbanABx7H&#10;DD4BWj6HhM8V8JdDXSVMVgvEXqC1OkbcrYwRP4aPJgMmD5+3HnTj82r5qB7mZPCx4T76V8hHl2vw&#10;URPoZQIQGQaCe0OfWcsO3rL/cS67lh19Bw64+SH0X7632RxtQAzgflkGw9sKN33Lx7Nh3C8oX4Zl&#10;UlvhxB1thX8DrnsG+mVwEUwC+1E4FqHla+EZ/mU23+/SvX7tdD9xB2pZBN1P3PGW8Hw80/9H4jaz&#10;cdxmrZgxe9m4cHvzYCez92Bd7K1lrJZiP26AY9k+0IrVUueG6KXOucalzo+M4bpvRgJsw9gStH+A&#10;/v/LWHWA7nON+rp3COrdqMEltDxWzGY+TitWN+1t1KAme+2wk9mbVFt7axmrhdhX/lBuaum9UPIL&#10;C6Wmt+n9M2KUA8zQuVWY3jxmNe1lh81g+Czmpo+11nTYPotx2NaYw33VGBMewZoZaMf/F2tKWDMv&#10;tKZWTkq2vJhLjrwYyZkXE75uQ6x3FOvuQPsLWm7f/6J+XHLgd0EQJ739dMlhl2ZC70uOJ2J4TrJx&#10;3GYtPzN72bhwe9eG7N1dF3trmZNX/JHr3hV/W2Fh09vr3tu4EbC69zbdXud5zGDSbfeX5U2r94FW&#10;fixv6heWN51qXN504W01axLWy8G8i9DeFZaXbD4TYOvq3htreX/pAt2nRqhZXYJ62xpcRcvzg9nM&#10;x2nlx017bbftfWavFXYyewO1tbeW+TEF7+VWmvXrxxT3SnO2d+Vt9cOH/Pgz9B2J9r+pH929kWtW&#10;d+9nMd29t9esnljrCGL/1H+5ZhusyfevVk628ebFRDXNi0kE4Xv4Iax3FOu+hhj9r2tWFHIrUs2K&#10;amqX3oLeUU2raxYbx23WyklmLxsXbu842Mns/WsN9vK9j9Drfm88aDIYHg09w8P9vx38OZONP2h6&#10;NPi7Vpm/SaufQzHcUAb5RVMP8VdTFzHG/KBoNrcCjUCCKJoF8bLpV6HKdFUoM10WvgN6dX0K5FMw&#10;H1uTP5crWOMOMACLHRb098EA02HhMOiN67MBP7g9CeiohPyG6ahgMh8XGpkrhWbmKLGZ2QdSxWRz&#10;O7GJubPoMz8iyuZ+osk8SLSbnxDd5qfEhubR4h/ML4oB8zQwX/f3u5LNm4I+a84VQMt1gLsNyebt&#10;4t3mr8QU816se0hsaT4qpptLg3M2rGEMq6Xp5lNiHGC2ac0baz4Bvx+D3kfBt2IDczHYpatrjHmx&#10;7pwx5lfFeuYJ4iXTOLHSNEY8YRotHgAsjoEadCX0TYF8iumUOCDIYc3vWOxvMC/B9YPQbkLL8xYf&#10;X+afI+XwMNRGnhedMJAf3N8N0DHMfFiYCxyx60VH7GGhTZBToiX2lPiq2QROicOCVOvK827fLfNr&#10;xWYf5mbwnE3HmjGAf99mf1eX2ZlTBzvHxEa2cwzsehc0jlsvNo47LHQOckr0xp0SF8aawClxTJBq&#10;XbmdR2+ZX8vOo5iboWXnlJCdb9fBzs+h0D+lm/vcC5/xg8cTUxs+V/4psX2QyYVoudyEz0WQH1a2&#10;SSeULVKFskG6oOSCBWCKVK6Mlb5XnpEOKk9KRcpwaRvQq0nDIB+G+dia3G7uswfxoXNIVy2fPah0&#10;lr4ATN/sGvRlNakE8pNKplSlPCwZ1QFSovocmAPel6zqGsmsbpZEdYf0H6UQ1xRL15WDEqlHJEk9&#10;LsWqZ6R49aKUoJKR2eGtYQ3mM4vaxMh0aF6DnNUki9rMaFVbG21qW6OsdjSqaqbRpz4UnFPLNp+a&#10;ZbykZOnO+7PyiPFnpYfxgpJprFI6Gc8r94NWurpWKkbdOSuUK9KPSoX0nVImlSgnpa+U49IWwOwP&#10;1GAfoW8Y5MOg64NBOv8Wy3TIbt2rh1BsL6OvEi175uN1CF2/uyZlqtV50QkD+cFztAE6MtXO0jjw&#10;q+o3/orW52JkGS/Dp6PUHGkU2swg1bryvPvslvm1YvMZ5mTwnA238+eQnRKem2prZ19XZDv7wq7p&#10;wOT2G03uzlJykCyj6M4y5rhypBzY3DdIta7czu23zK9l53bMzdCyMw72sXg2qoOdKwKRa9KKgH5N&#10;2gz5rsA2qTiwRToS2CCVBnLBAjBFOhwYKxUGnpF2BJ6UNgeGS58CvZqUBXkW5mNrcru5z1Kga6Sa&#10;lBLoLK0CveGXbJ6caHl+spqUD3lxIBP6PSxdDgyQKOk5MAe8L9VLWiNdDWyWLgZ2SGcDhbimWDoT&#10;OChVBY5IvwSOS9cCZ6RfAxelGwH9mmRI0q9J9ZKaGesltTZGJbU1CkkdjVJSpjE2Sb8mxSZlGY8H&#10;9GvSD4FHjMcCPYylgUzjvwKdwP3G7wP6NelIQL8mfRe4Ih0IVEi7A2VSfuCktBF+yAV6NSkL8izo&#10;mhJEO4ffQQFjObwebW33alpSdV5o1aS0pM5SNihP8hvL0cYmM7KMp+DT/kk5Un+0aUGqdeV59/4t&#10;82vt1fcxJ4PnbHhN2hiys6gOdnZMjmxnR9g1GlxJ9huvoFXvZmQZf4atTybnSE+i7RikWldu55pb&#10;5teycw3mZGjZyf5OFYvn6RrsbIP+GMDXw8fgoZdHoUua9GlhYBi4Xx+EwAQE0CT0GWX/t8/suQCP&#10;fQYrYMcdgH3+fwAAAP//AwBQSwECLQAUAAYACAAAACEAIX7lLQkBAAAVAgAAEwAAAAAAAAAAAAAA&#10;AAAAAAAAW0NvbnRlbnRfVHlwZXNdLnhtbFBLAQItABQABgAIAAAAIQAjsmrh1wAAAJQBAAALAAAA&#10;AAAAAAAAAAAAADoBAABfcmVscy8ucmVsc1BLAQItABQABgAIAAAAIQA0Vnx/2QIAALcHAAAOAAAA&#10;AAAAAAAAAAAAADoCAABkcnMvZTJvRG9jLnhtbFBLAQItABQABgAIAAAAIQA/NJB/wwAAAKUBAAAZ&#10;AAAAAAAAAAAAAAAAAD8FAABkcnMvX3JlbHMvZTJvRG9jLnhtbC5yZWxzUEsBAi0AFAAGAAgAAAAh&#10;AGyQlOjgAAAACQEAAA8AAAAAAAAAAAAAAAAAOQYAAGRycy9kb3ducmV2LnhtbFBLAQItABQABgAI&#10;AAAAIQA3Lpo5PU8BANjaAgAUAAAAAAAAAAAAAAAAAEYHAABkcnMvbWVkaWEvaW1hZ2UxLmVtZlBL&#10;AQItABQABgAIAAAAIQC99yAj/8UAAFh3AQAUAAAAAAAAAAAAAAAAALVWAQBkcnMvbWVkaWEvaW1h&#10;Z2UyLmVtZlBLBQYAAAAABwAHAL4BAADm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716__x7247__x0020_2" o:spid="_x0000_s1027" type="#_x0000_t75" style="position:absolute;left:12527;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o&#10;fXrEAAAA2gAAAA8AAABkcnMvZG93bnJldi54bWxEj0FrAjEUhO+C/yG8ghep2XoosjWKtRSll3ZX&#10;8fzYPDeLm5clSXW3v74pFDwOM/MNs1z3thVX8qFxrOBploEgrpxuuFZwPLw/LkCEiKyxdUwKBgqw&#10;Xo1HS8y1u3FB1zLWIkE45KjAxNjlUobKkMUwcx1x8s7OW4xJ+lpqj7cEt62cZ9mztNhwWjDY0dZQ&#10;dSm/rYJPXxwWQ3grp8Xwc7Jf+9dd/WGUmjz0mxcQkfp4D/+391rBHP6upBsgV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7ofXrEAAAA2gAAAA8AAAAAAAAAAAAAAAAAnAIA&#10;AGRycy9kb3ducmV2LnhtbFBLBQYAAAAABAAEAPcAAACNAwAAAAA=&#10;">
                  <v:imagedata r:id="rId15" o:title=""/>
                  <v:path arrowok="t"/>
                </v:shape>
                <v:shape id="_x5716__x7247__x0020_7" o:spid="_x0000_s1028" type="#_x0000_t75" style="position:absolute;top:4020855;width:5270500;height:1691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G&#10;L3e/AAAA2gAAAA8AAABkcnMvZG93bnJldi54bWxET02LwjAQvS/4H8IIe1tT9yBajaILwnparB48&#10;Ds3YFJtJTbJa/fVGEDwNj/c5s0VnG3EhH2rHCoaDDARx6XTNlYL9bv01BhEissbGMSm4UYDFvPcx&#10;w1y7K2/pUsRKpBAOOSowMba5lKE0ZDEMXEucuKPzFmOCvpLa4zWF20Z+Z9lIWqw5NRhs6cdQeSr+&#10;rYK1ux9wYs47/1fcTzfcm/awWSn12e+WUxCRuvgWv9y/Os2H5yvPK+c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hBi93vwAAANoAAAAPAAAAAAAAAAAAAAAAAJwCAABkcnMv&#10;ZG93bnJldi54bWxQSwUGAAAAAAQABAD3AAAAiAMAAAAA&#10;">
                  <v:imagedata r:id="rId16" o:title="" cropbottom="37500f"/>
                  <v:path arrowok="t"/>
                </v:shape>
                <w10:wrap type="topAndBottom"/>
              </v:group>
            </w:pict>
          </mc:Fallback>
        </mc:AlternateContent>
      </w:r>
    </w:p>
    <w:p w14:paraId="49ABD584" w14:textId="77777777" w:rsidR="00D76A03" w:rsidRDefault="00D76A03">
      <w:pPr>
        <w:spacing w:line="360" w:lineRule="auto"/>
        <w:jc w:val="both"/>
        <w:rPr>
          <w:b/>
          <w:color w:val="000000" w:themeColor="text1"/>
          <w:lang w:eastAsia="zh-TW"/>
        </w:rPr>
      </w:pPr>
    </w:p>
    <w:p w14:paraId="1DC591CD" w14:textId="77777777" w:rsidR="001E4660" w:rsidRDefault="00CD7583">
      <w:pPr>
        <w:spacing w:line="360" w:lineRule="auto"/>
        <w:jc w:val="both"/>
        <w:rPr>
          <w:b/>
          <w:color w:val="000000" w:themeColor="text1"/>
        </w:rPr>
      </w:pPr>
      <w:r>
        <w:rPr>
          <w:b/>
          <w:color w:val="000000" w:themeColor="text1"/>
        </w:rPr>
        <w:t xml:space="preserve">Data </w:t>
      </w:r>
    </w:p>
    <w:p w14:paraId="236883B3" w14:textId="38164DE6" w:rsidR="001E4660" w:rsidRDefault="00CD7583">
      <w:pPr>
        <w:spacing w:line="360" w:lineRule="auto"/>
        <w:jc w:val="both"/>
        <w:rPr>
          <w:b/>
          <w:color w:val="000000" w:themeColor="text1"/>
        </w:rPr>
      </w:pPr>
      <w:r>
        <w:rPr>
          <w:color w:val="000000" w:themeColor="text1"/>
        </w:rPr>
        <w:lastRenderedPageBreak/>
        <w:t>There are only few online accessible databases containing EA and IE values, such as Material Project (MP)</w:t>
      </w:r>
      <w:r>
        <w:rPr>
          <w:color w:val="000000" w:themeColor="text1"/>
        </w:rPr>
        <w:fldChar w:fldCharType="begin"/>
      </w:r>
      <w:r w:rsidR="000A4621">
        <w:rPr>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t>and National Institute of Standards and Technology (NIST). MP has about 35336 molecular structures and its corresponding IE and EA values (not every molecule labeled both EA and IE) which are acquired through quantum mechanical calculation (continuously updated). Besides, MP provides user a convenient Application Programming Interface (API), so users can easily access the molecular data according to their need. NIST also stores molecular EA and IE values which are acquired by experiments. As NIST do not provide any API, it is hard for users to collect large number of data, and thus web crawling must be involved in automatic collection workflow. Additionally, QM9</w: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 </w:instrTex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[4, 8]</w:t>
      </w:r>
      <w:r>
        <w:rPr>
          <w:color w:val="000000" w:themeColor="text1"/>
        </w:rPr>
        <w:fldChar w:fldCharType="end"/>
      </w:r>
      <w:r>
        <w:rPr>
          <w:color w:val="000000" w:themeColor="text1"/>
        </w:rPr>
        <w:t xml:space="preserve"> includes 133885 molecular SMILES and its corresponding Highest Occupied Molecular Orbital (HOMO) and Lowest Unoccupied Molecular Orbital (LUMO). The HOMO and LUMO can be roughly mapped to EA and IE, since there is high correlation between IE/HOMO and EA/LUMO. In terms of dipole moment and stability of molecule structure, as we know, there is a dipole moment database in NIST. At the same time, we are looking for chemical properties which can quantitative describe the stability of molecule. Furthermore, in order to train deep generative model, collecting a large number of molecules is necessary. In our work, six million molecular SMILES data from ZINC</w:t>
      </w:r>
      <w:r>
        <w:rPr>
          <w:color w:val="000000" w:themeColor="text1"/>
        </w:rPr>
        <w:fldChar w:fldCharType="begin"/>
      </w:r>
      <w:r>
        <w:rPr>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color w:val="000000" w:themeColor="text1"/>
        </w:rPr>
        <w:fldChar w:fldCharType="separate"/>
      </w:r>
      <w:r>
        <w:rPr>
          <w:noProof/>
          <w:color w:val="000000" w:themeColor="text1"/>
        </w:rPr>
        <w:t>[5]</w:t>
      </w:r>
      <w:r>
        <w:rPr>
          <w:color w:val="000000" w:themeColor="text1"/>
        </w:rPr>
        <w:fldChar w:fldCharType="end"/>
      </w:r>
      <w:r>
        <w:rPr>
          <w:color w:val="000000" w:themeColor="text1"/>
        </w:rPr>
        <w:t xml:space="preserve"> is collected to train the deep generative model. ZINC is a free database of </w:t>
      </w:r>
      <w:proofErr w:type="gramStart"/>
      <w:r>
        <w:rPr>
          <w:color w:val="000000" w:themeColor="text1"/>
        </w:rPr>
        <w:t>commercially-available</w:t>
      </w:r>
      <w:proofErr w:type="gramEnd"/>
      <w:r>
        <w:rPr>
          <w:color w:val="000000" w:themeColor="text1"/>
        </w:rPr>
        <w:t xml:space="preserve"> compounds and contains over 750 million molecules that can be downloaded efficiently.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7857B2">
        <w:rPr>
          <w:color w:val="000000" w:themeColor="text1"/>
        </w:rPr>
        <w:tab/>
      </w:r>
      <w:r w:rsidR="007857B2">
        <w:rPr>
          <w:color w:val="000000" w:themeColor="text1"/>
        </w:rPr>
        <w:tab/>
      </w:r>
      <w:r w:rsidR="007857B2">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7B912704" w14:textId="77777777" w:rsidR="001E4660" w:rsidRDefault="00CD7583">
      <w:pPr>
        <w:spacing w:line="360" w:lineRule="auto"/>
        <w:jc w:val="both"/>
        <w:rPr>
          <w:color w:val="000000" w:themeColor="text1"/>
        </w:rPr>
      </w:pPr>
      <w:r>
        <w:rPr>
          <w:b/>
          <w:color w:val="000000" w:themeColor="text1"/>
        </w:rPr>
        <w:t>Our adapted model and experience</w:t>
      </w:r>
    </w:p>
    <w:p w14:paraId="0A92BF1D" w14:textId="5CFDB4D3" w:rsidR="001E4660" w:rsidRDefault="00CD7583">
      <w:pPr>
        <w:spacing w:line="360" w:lineRule="auto"/>
        <w:jc w:val="both"/>
        <w:rPr>
          <w:color w:val="000000" w:themeColor="text1"/>
        </w:rPr>
      </w:pPr>
      <w:r>
        <w:rPr>
          <w:color w:val="000000" w:themeColor="text1"/>
        </w:rPr>
        <w:t xml:space="preserve">Since VAE has been introduced into molecular design in 2016 by </w:t>
      </w:r>
      <w:proofErr w:type="spellStart"/>
      <w:r>
        <w:rPr>
          <w:color w:val="000000" w:themeColor="text1"/>
        </w:rPr>
        <w:t>Bombarelli</w:t>
      </w:r>
      <w:proofErr w:type="spellEnd"/>
      <w:r>
        <w:rPr>
          <w:color w:val="000000" w:themeColor="text1"/>
        </w:rPr>
        <w:t xml:space="preserve"> et al, over forty works has been proposed by using different deep generative model and some variation of them. In this work, to design ideal molecules for electrolyte, two proposed </w:t>
      </w:r>
      <w:r>
        <w:rPr>
          <w:color w:val="000000" w:themeColor="text1"/>
        </w:rPr>
        <w:lastRenderedPageBreak/>
        <w:t>models have been adapted to our generative model for designing electrolyte molecules. The first one is chemical VAE (</w:t>
      </w:r>
      <w:proofErr w:type="spellStart"/>
      <w:r>
        <w:rPr>
          <w:color w:val="000000" w:themeColor="text1"/>
        </w:rPr>
        <w:t>chemvae</w:t>
      </w:r>
      <w:proofErr w:type="spellEnd"/>
      <w:r>
        <w:rPr>
          <w:color w:val="000000" w:themeColor="text1"/>
        </w:rPr>
        <w:t xml:space="preserve">), proposed by </w:t>
      </w:r>
      <w:proofErr w:type="spellStart"/>
      <w:r>
        <w:rPr>
          <w:color w:val="000000" w:themeColor="text1"/>
        </w:rPr>
        <w:t>Bombarelli</w:t>
      </w:r>
      <w:proofErr w:type="spellEnd"/>
      <w:r>
        <w:rPr>
          <w:color w:val="000000" w:themeColor="text1"/>
        </w:rPr>
        <w:t xml:space="preserve"> et al</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EndNote&gt;</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(c)), and the other one, named conditional-molecular-design-</w:t>
      </w:r>
      <w:proofErr w:type="spellStart"/>
      <w:r>
        <w:rPr>
          <w:color w:val="000000" w:themeColor="text1"/>
        </w:rPr>
        <w:t>ssvae</w:t>
      </w:r>
      <w:proofErr w:type="spellEnd"/>
      <w:r>
        <w:rPr>
          <w:color w:val="000000" w:themeColor="text1"/>
        </w:rPr>
        <w:t xml:space="preserve"> (SSVAE), is proposed by Kang et al</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(d)). In the frame of </w:t>
      </w:r>
      <w:proofErr w:type="spellStart"/>
      <w:proofErr w:type="gramStart"/>
      <w:r>
        <w:rPr>
          <w:color w:val="000000" w:themeColor="text1"/>
        </w:rPr>
        <w:t>chemvae</w:t>
      </w:r>
      <w:proofErr w:type="spellEnd"/>
      <w:r w:rsidR="00025DBE">
        <w:rPr>
          <w:color w:val="000000" w:themeColor="text1"/>
        </w:rPr>
        <w:t>(</w:t>
      </w:r>
      <w:proofErr w:type="gramEnd"/>
      <w:r w:rsidR="00025DBE">
        <w:rPr>
          <w:color w:val="000000" w:themeColor="text1"/>
        </w:rPr>
        <w:fldChar w:fldCharType="begin"/>
      </w:r>
      <w:r w:rsidR="00025DBE">
        <w:rPr>
          <w:color w:val="000000" w:themeColor="text1"/>
        </w:rPr>
        <w:instrText xml:space="preserve"> REF _Ref25343167 \h </w:instrText>
      </w:r>
      <w:r w:rsidR="00025DBE">
        <w:rPr>
          <w:color w:val="000000" w:themeColor="text1"/>
        </w:rPr>
      </w:r>
      <w:r w:rsidR="00025DBE">
        <w:rPr>
          <w:color w:val="000000" w:themeColor="text1"/>
        </w:rPr>
        <w:fldChar w:fldCharType="separate"/>
      </w:r>
      <w:r w:rsidR="00025DBE" w:rsidRPr="00025DBE">
        <w:t xml:space="preserve">Figure 2. </w:t>
      </w:r>
      <w:r w:rsidR="00025DBE">
        <w:rPr>
          <w:noProof/>
        </w:rPr>
        <w:t>4</w:t>
      </w:r>
      <w:r w:rsidR="00025DBE">
        <w:rPr>
          <w:color w:val="000000" w:themeColor="text1"/>
        </w:rPr>
        <w:fldChar w:fldCharType="end"/>
      </w:r>
      <w:r w:rsidR="00025DBE">
        <w:rPr>
          <w:color w:val="000000" w:themeColor="text1"/>
        </w:rPr>
        <w:t>)</w:t>
      </w:r>
      <w:r>
        <w:rPr>
          <w:color w:val="000000" w:themeColor="text1"/>
        </w:rPr>
        <w:t>, SMILES is transformed into a one-hot representation (</w:t>
      </w:r>
      <w:r>
        <w:rPr>
          <w:b/>
          <w:color w:val="000000" w:themeColor="text1"/>
        </w:rPr>
        <w:t>x)</w:t>
      </w:r>
      <w:r>
        <w:rPr>
          <w:color w:val="000000" w:themeColor="text1"/>
        </w:rPr>
        <w:t xml:space="preserve">, and convolution neural network </w:t>
      </w:r>
      <w:r>
        <w:rPr>
          <w:color w:val="000000" w:themeColor="text1"/>
          <w:lang w:eastAsia="zh-TW"/>
        </w:rPr>
        <w:t>(CNN)</w:t>
      </w:r>
      <w:r w:rsidR="002927E6">
        <w:rPr>
          <w:rFonts w:hint="eastAsia"/>
          <w:color w:val="000000" w:themeColor="text1"/>
          <w:lang w:eastAsia="zh-TW"/>
        </w:rPr>
        <w:t xml:space="preserve"> </w:t>
      </w:r>
      <w:r>
        <w:rPr>
          <w:color w:val="000000" w:themeColor="text1"/>
        </w:rPr>
        <w:t xml:space="preserve">is used as encoder to map </w:t>
      </w:r>
      <w:r>
        <w:rPr>
          <w:b/>
          <w:color w:val="000000" w:themeColor="text1"/>
        </w:rPr>
        <w:t>x</w:t>
      </w:r>
      <w:r>
        <w:rPr>
          <w:color w:val="000000" w:themeColor="text1"/>
        </w:rPr>
        <w:t xml:space="preserve"> to latent space, </w:t>
      </w:r>
      <w:r>
        <w:rPr>
          <w:b/>
          <w:color w:val="000000" w:themeColor="text1"/>
        </w:rPr>
        <w:t>z</w:t>
      </w:r>
      <w:r>
        <w:rPr>
          <w:color w:val="000000" w:themeColor="text1"/>
        </w:rPr>
        <w:t xml:space="preserve">, with Gaussian distribution. The RNN decoder is to transform </w:t>
      </w:r>
      <w:r>
        <w:rPr>
          <w:b/>
          <w:color w:val="000000" w:themeColor="text1"/>
        </w:rPr>
        <w:t xml:space="preserve">z </w:t>
      </w:r>
      <w:r>
        <w:rPr>
          <w:color w:val="000000" w:themeColor="text1"/>
        </w:rPr>
        <w:t xml:space="preserve">back to one-hot representation, </w:t>
      </w:r>
      <w:r>
        <w:rPr>
          <w:b/>
          <w:color w:val="000000" w:themeColor="text1"/>
        </w:rPr>
        <w:t>x</w:t>
      </w:r>
      <w:r>
        <w:rPr>
          <w:color w:val="000000" w:themeColor="text1"/>
        </w:rPr>
        <w:t xml:space="preserve">. Additionally, another neural network, named property predictor, is mapping </w:t>
      </w:r>
      <w:r>
        <w:rPr>
          <w:b/>
          <w:color w:val="000000" w:themeColor="text1"/>
        </w:rPr>
        <w:t>z</w:t>
      </w:r>
      <w:r>
        <w:rPr>
          <w:color w:val="000000" w:themeColor="text1"/>
        </w:rPr>
        <w:t xml:space="preserve"> to molecular properties. shows the structure of the model. The continuous representation of molecules in latent space allows us to generate molecule easily by simple operation, such as decoding random sampling vector, perturbing known chemical structure, or interpolating between molecules. This work also introduces the Gaussian process model to guide the search of ideal molecules efficiently in latent space. In </w:t>
      </w:r>
      <w:proofErr w:type="spellStart"/>
      <w:r>
        <w:rPr>
          <w:color w:val="000000" w:themeColor="text1"/>
        </w:rPr>
        <w:t>Bombarelli’s</w:t>
      </w:r>
      <w:proofErr w:type="spellEnd"/>
      <w:r>
        <w:rPr>
          <w:color w:val="000000" w:themeColor="text1"/>
        </w:rPr>
        <w:t xml:space="preserve"> model three components (encoder, decoder, and property predictor) were trained simultaneously. In this study, a small portion of the data used in this work is obtained from MP with IE/EA label and many other unlabeled molecules whose SMILES are from ZINC, hence the VAE and properties predictor cannot be trained simultaneously. A new approach is that VAE model can be trained by all the molecular SMILES from MP and ZINC first. </w:t>
      </w:r>
      <w:r>
        <w:t xml:space="preserve">After finishing </w:t>
      </w:r>
      <w:r>
        <w:rPr>
          <w:color w:val="000000" w:themeColor="text1"/>
        </w:rPr>
        <w:t xml:space="preserve">VAE training, the encoders from VAE are extracted and combined </w:t>
      </w:r>
      <w:r>
        <w:t>with property predictor neural network for the next step of training MP data containing molecular SMILES and its corresponding properties</w:t>
      </w:r>
      <w:r>
        <w:rPr>
          <w:color w:val="7030A0"/>
        </w:rPr>
        <w:t xml:space="preserve">. </w:t>
      </w:r>
      <w:r>
        <w:rPr>
          <w:color w:val="000000" w:themeColor="text1"/>
        </w:rPr>
        <w:t xml:space="preserve">In order to preserve VAE system, in the process of training this property predictor, all the parameters in the encoder need to be </w:t>
      </w:r>
      <w:proofErr w:type="spellStart"/>
      <w:r>
        <w:rPr>
          <w:color w:val="000000" w:themeColor="text1"/>
        </w:rPr>
        <w:t>freezed</w:t>
      </w:r>
      <w:proofErr w:type="spellEnd"/>
      <w:r>
        <w:rPr>
          <w:color w:val="000000" w:themeColor="text1"/>
        </w:rPr>
        <w:t xml:space="preserve"> and only optimize the parameters of property predictor. However, the prediction performance of this model is not good enough to compare with our previous trained property predictors, since the parameters of encoder cannot be optimized accordingly. In </w:t>
      </w:r>
      <w:proofErr w:type="spellStart"/>
      <w:r>
        <w:rPr>
          <w:color w:val="000000" w:themeColor="text1"/>
        </w:rPr>
        <w:t>Bombarelli’s</w:t>
      </w:r>
      <w:proofErr w:type="spellEnd"/>
      <w:r>
        <w:rPr>
          <w:color w:val="000000" w:themeColor="text1"/>
        </w:rPr>
        <w:t xml:space="preserve"> original work, all the training data are labeled, but in our </w:t>
      </w:r>
      <w:r>
        <w:rPr>
          <w:color w:val="000000" w:themeColor="text1"/>
        </w:rPr>
        <w:lastRenderedPageBreak/>
        <w:t xml:space="preserve">case the labeled data only counts a small portion of training data. The paper shows that latent space created by autoencoders jointly trained with the property prediction task shows a gradient by property values; molecules with high specific property values are located in one region, </w:t>
      </w:r>
    </w:p>
    <w:p w14:paraId="3ABA7C59" w14:textId="77777777" w:rsidR="001E4660" w:rsidRDefault="00025DBE">
      <w:pPr>
        <w:spacing w:line="360" w:lineRule="auto"/>
        <w:jc w:val="both"/>
        <w:rPr>
          <w:color w:val="000000" w:themeColor="text1"/>
        </w:rPr>
      </w:pPr>
      <w:r>
        <w:rPr>
          <w:noProof/>
        </w:rPr>
        <mc:AlternateContent>
          <mc:Choice Requires="wps">
            <w:drawing>
              <wp:anchor distT="0" distB="0" distL="114300" distR="114300" simplePos="0" relativeHeight="251710464" behindDoc="0" locked="0" layoutInCell="1" allowOverlap="1" wp14:anchorId="27247F19" wp14:editId="3E2CAB5D">
                <wp:simplePos x="0" y="0"/>
                <wp:positionH relativeFrom="column">
                  <wp:posOffset>297543</wp:posOffset>
                </wp:positionH>
                <wp:positionV relativeFrom="paragraph">
                  <wp:posOffset>4453346</wp:posOffset>
                </wp:positionV>
                <wp:extent cx="5270500" cy="228600"/>
                <wp:effectExtent l="0" t="0" r="0" b="12065"/>
                <wp:wrapTopAndBottom/>
                <wp:docPr id="16" name="文字方塊 16"/>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0DA3551C" w14:textId="77777777" w:rsidR="00201AAA" w:rsidRPr="00025DBE" w:rsidRDefault="00201AAA" w:rsidP="00025DBE">
                            <w:pPr>
                              <w:pStyle w:val="a7"/>
                              <w:jc w:val="center"/>
                              <w:rPr>
                                <w:rFonts w:ascii="Times New Roman" w:hAnsi="Times New Roman" w:cs="Times New Roman"/>
                                <w:noProof/>
                                <w:kern w:val="0"/>
                                <w:sz w:val="24"/>
                                <w:szCs w:val="24"/>
                                <w:lang w:eastAsia="en-US"/>
                              </w:rPr>
                            </w:pPr>
                            <w:bookmarkStart w:id="16"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16"/>
                            <w:r w:rsidRPr="00025DBE">
                              <w:rPr>
                                <w:rFonts w:ascii="Times New Roman" w:hAnsi="Times New Roman" w:cs="Times New Roman"/>
                                <w:sz w:val="24"/>
                                <w:szCs w:val="24"/>
                              </w:rPr>
                              <w:t xml:space="preserve"> The structure of chemvae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7F19" id="文字方塊 16" o:spid="_x0000_s1029" type="#_x0000_t202" style="position:absolute;left:0;text-align:left;margin-left:23.45pt;margin-top:350.65pt;width:415pt;height:1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951RwIAAG0EAAAOAAAAZHJzL2Uyb0RvYy54bWysVFGO0zAQ/UfiDpb/adKiLauo6ap0VYRU&#13;&#10;7a7URfvtOk5jyfEY221SLoDEAZZvDsABONDuORg7SRcWvhA/znhmPPZ7byazi7ZW5CCsk6BzOh6l&#13;&#10;lAjNoZB6l9MPt6tX55Q4z3TBFGiR06Nw9GL+8sWsMZmYQAWqEJZgEe2yxuS08t5kSeJ4JWrmRmCE&#13;&#10;xmAJtmYet3aXFJY1WL1WySRNp0kDtjAWuHAOvZddkM5j/bIU3F+XpROeqJzi23xcbVy3YU3mM5bt&#13;&#10;LDOV5P0z2D+8omZS46WnUpfMM7K38o9SteQWHJR+xKFOoCwlFxEDohmnz9BsKmZExILkOHOiyf2/&#13;&#10;svzqcGOJLFC7KSWa1ajR4/3nh+9fH+9/PHz7QtCNHDXGZZi6MZjs27fQYv7gd+gM0NvS1uGLoAjG&#13;&#10;ke3jiWHResLReTZ5k56lGOIYm0zOp2hj+eTptLHOvxNQk2Dk1KKCkVh2WDvfpQ4p4TIHShYrqVTY&#13;&#10;hMBSWXJgqHZTSS/64r9lKR1yNYRTXcHgSQLEDkqwfLttIy2vB5hbKI6I3kLXQ87wlcT71sz5G2ax&#13;&#10;aRAVDoK/xqVU0OQUeouSCuynv/lDPmqJUUoabMKcuo97ZgUl6r1GlUPHDoYdjO1g6H29BEQ6xhEz&#13;&#10;PJp4wHo1mKWF+g7nYxFuwRDTHO/KqR/Mpe9GAeeLi8UiJmFfGubXemN4KD3wetveMWt6VTzqeQVD&#13;&#10;e7LsmThdbpTHLPYemY7KBV47Fnu6saej9v38haH5dR+znv4S858AAAD//wMAUEsDBBQABgAIAAAA&#13;&#10;IQBsVz/L5AAAAA8BAAAPAAAAZHJzL2Rvd25yZXYueG1sTE89T8MwEN2R+A/WIbEg6pRESZvGqaoC&#13;&#10;AywVoUs3N3bjQHyOYqcN/57rBMtJ9+7d+yjWk+3YWQ++dShgPouAaaydarERsP98fVwA80Gikp1D&#13;&#10;LeBHe1iXtzeFzJW74Ic+V6FhJII+lwJMCH3Oua+NttLPXK+Rbic3WBloHRquBnkhcdvxpyhKuZUt&#13;&#10;koORvd4aXX9XoxWwSw478zCeXt43STy87cdt+tVUQtzfTc8rGpsVsKCn8PcB1w6UH0oKdnQjKs86&#13;&#10;AUm6JKaALJrHwIiwyK7IkZA4i4GXBf/fo/wFAAD//wMAUEsBAi0AFAAGAAgAAAAhALaDOJL+AAAA&#13;&#10;4QEAABMAAAAAAAAAAAAAAAAAAAAAAFtDb250ZW50X1R5cGVzXS54bWxQSwECLQAUAAYACAAAACEA&#13;&#10;OP0h/9YAAACUAQAACwAAAAAAAAAAAAAAAAAvAQAAX3JlbHMvLnJlbHNQSwECLQAUAAYACAAAACEA&#13;&#10;XGfedUcCAABtBAAADgAAAAAAAAAAAAAAAAAuAgAAZHJzL2Uyb0RvYy54bWxQSwECLQAUAAYACAAA&#13;&#10;ACEAbFc/y+QAAAAPAQAADwAAAAAAAAAAAAAAAAChBAAAZHJzL2Rvd25yZXYueG1sUEsFBgAAAAAE&#13;&#10;AAQA8wAAALIFAAAAAA==&#13;&#10;" stroked="f">
                <v:textbox style="mso-fit-shape-to-text:t" inset="0,0,0,0">
                  <w:txbxContent>
                    <w:p w14:paraId="0DA3551C" w14:textId="77777777" w:rsidR="00201AAA" w:rsidRPr="00025DBE" w:rsidRDefault="00201AAA" w:rsidP="00025DBE">
                      <w:pPr>
                        <w:pStyle w:val="a7"/>
                        <w:jc w:val="center"/>
                        <w:rPr>
                          <w:rFonts w:ascii="Times New Roman" w:hAnsi="Times New Roman" w:cs="Times New Roman"/>
                          <w:noProof/>
                          <w:kern w:val="0"/>
                          <w:sz w:val="24"/>
                          <w:szCs w:val="24"/>
                          <w:lang w:eastAsia="en-US"/>
                        </w:rPr>
                      </w:pPr>
                      <w:bookmarkStart w:id="17"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17"/>
                      <w:r w:rsidRPr="00025DBE">
                        <w:rPr>
                          <w:rFonts w:ascii="Times New Roman" w:hAnsi="Times New Roman" w:cs="Times New Roman"/>
                          <w:sz w:val="24"/>
                          <w:szCs w:val="24"/>
                        </w:rPr>
                        <w:t xml:space="preserve"> The structure of chemvae</w:t>
                      </w:r>
                    </w:p>
                  </w:txbxContent>
                </v:textbox>
                <w10:wrap type="topAndBottom"/>
              </v:shape>
            </w:pict>
          </mc:Fallback>
        </mc:AlternateContent>
      </w:r>
      <w:r w:rsidR="00CD7583">
        <w:rPr>
          <w:noProof/>
        </w:rPr>
        <w:drawing>
          <wp:anchor distT="0" distB="0" distL="114300" distR="114300" simplePos="0" relativeHeight="251686912" behindDoc="0" locked="0" layoutInCell="1" allowOverlap="1" wp14:anchorId="52B6DAFD" wp14:editId="4BFBEB55">
            <wp:simplePos x="0" y="0"/>
            <wp:positionH relativeFrom="column">
              <wp:posOffset>10160</wp:posOffset>
            </wp:positionH>
            <wp:positionV relativeFrom="paragraph">
              <wp:posOffset>417195</wp:posOffset>
            </wp:positionV>
            <wp:extent cx="5270500" cy="3952875"/>
            <wp:effectExtent l="0" t="0" r="0" b="0"/>
            <wp:wrapTopAndBottom/>
            <wp:docPr id="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p>
    <w:p w14:paraId="1F4140BE" w14:textId="77777777" w:rsidR="001E4660" w:rsidRDefault="001E4660">
      <w:pPr>
        <w:spacing w:line="360" w:lineRule="auto"/>
        <w:jc w:val="both"/>
        <w:rPr>
          <w:color w:val="000000" w:themeColor="text1"/>
        </w:rPr>
      </w:pPr>
    </w:p>
    <w:p w14:paraId="255D8DC5" w14:textId="77777777" w:rsidR="001E4660" w:rsidRDefault="001E4660">
      <w:pPr>
        <w:spacing w:line="360" w:lineRule="auto"/>
        <w:jc w:val="both"/>
        <w:rPr>
          <w:color w:val="000000" w:themeColor="text1"/>
        </w:rPr>
      </w:pPr>
    </w:p>
    <w:p w14:paraId="111482C1" w14:textId="77777777" w:rsidR="001E4660" w:rsidRDefault="00025DBE">
      <w:pPr>
        <w:spacing w:line="360" w:lineRule="auto"/>
        <w:jc w:val="both"/>
        <w:rPr>
          <w:color w:val="000000" w:themeColor="text1"/>
        </w:rPr>
      </w:pPr>
      <w:r>
        <w:rPr>
          <w:noProof/>
        </w:rPr>
        <w:lastRenderedPageBreak/>
        <mc:AlternateContent>
          <mc:Choice Requires="wps">
            <w:drawing>
              <wp:anchor distT="0" distB="0" distL="114300" distR="114300" simplePos="0" relativeHeight="251712512" behindDoc="0" locked="0" layoutInCell="1" allowOverlap="1" wp14:anchorId="1A800A67" wp14:editId="3D1BC1D2">
                <wp:simplePos x="0" y="0"/>
                <wp:positionH relativeFrom="column">
                  <wp:posOffset>444137</wp:posOffset>
                </wp:positionH>
                <wp:positionV relativeFrom="paragraph">
                  <wp:posOffset>6146800</wp:posOffset>
                </wp:positionV>
                <wp:extent cx="5270500" cy="228600"/>
                <wp:effectExtent l="0" t="0" r="0" b="12065"/>
                <wp:wrapTopAndBottom/>
                <wp:docPr id="18" name="文字方塊 18"/>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2967F2EB" w14:textId="77777777" w:rsidR="00201AAA" w:rsidRPr="00025DBE" w:rsidRDefault="00201AAA" w:rsidP="00025DBE">
                            <w:pPr>
                              <w:pStyle w:val="a7"/>
                              <w:jc w:val="center"/>
                              <w:rPr>
                                <w:rFonts w:ascii="Times New Roman" w:hAnsi="Times New Roman" w:cs="Times New Roman"/>
                                <w:noProof/>
                                <w:kern w:val="0"/>
                                <w:sz w:val="24"/>
                                <w:szCs w:val="24"/>
                                <w:lang w:eastAsia="en-US"/>
                              </w:rPr>
                            </w:pPr>
                            <w:bookmarkStart w:id="18"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18"/>
                            <w:r w:rsidRPr="00025DBE">
                              <w:rPr>
                                <w:rFonts w:ascii="Times New Roman" w:hAnsi="Times New Roman" w:cs="Times New Roman"/>
                                <w:sz w:val="24"/>
                                <w:szCs w:val="24"/>
                              </w:rPr>
                              <w:t xml:space="preserve"> The structure of SSVAE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00A67" id="文字方塊 18" o:spid="_x0000_s1030" type="#_x0000_t202" style="position:absolute;left:0;text-align:left;margin-left:34.95pt;margin-top:484pt;width:41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bhRgIAAG0EAAAOAAAAZHJzL2Uyb0RvYy54bWysVFFuEzEQ/UfiDpb/6SYRLVXUTRVSBSFV&#13;&#10;baUU9dvxerMreT3GdrJbLoDEAco3B+AAHKg9B8/ebAuFL8SPdzwzHvu9N7Mnp12j2U45X5PJ+fhg&#13;&#10;xJkykorabHL+4Xr56pgzH4QphCajcn6rPD+dvXxx0tqpmlBFulCOoYjx09bmvArBTrPMy0o1wh+Q&#13;&#10;VQbBklwjArZukxVOtKje6GwyGh1lLbnCOpLKe3jP+iCfpfplqWS4LEuvAtM5x9tCWl1a13HNZidi&#13;&#10;unHCVrXcP0P8wysaURtc+ljqTATBtq7+o1RTS0eeynAgqcmoLGupEgagGY+eoVlVwqqEBeR4+0iT&#13;&#10;/39l5cXuyrG6gHZQyogGGj3cfb7//vXh7sf9ty8MbnDUWj9F6soiOXRvqUP+4PdwRuhd6Zr4BSiG&#13;&#10;ONi+fWRYdYFJOA8nb0aHI4QkYpPJ8RFslM+eTlvnwztFDYtGzh0UTMSK3bkPfeqQEi/zpOtiWWsd&#13;&#10;NzGw0I7tBNRuqzqoffHfsrSJuYbiqb5g9GQRYg8lWqFbd4mW1wPMNRW3QO+o7yFv5bLGfefChyvh&#13;&#10;0DRAhUEIl1hKTW3OaW9xVpH79Dd/zIeWiHLWoglz7j9uhVOc6fcGKseOHQw3GOvBMNtmQUA6xohZ&#13;&#10;mUwccEEPZumoucF8zOMtCAkjcVfOw2AuQj8KmC+p5vOUhL60IpyblZWx9MDrdXcjnN2rEqDnBQ3t&#13;&#10;KabPxOlzkzx2vg1gOikXee1Z3NONnk7a7+cvDs2v+5T19JeY/QQAAP//AwBQSwMEFAAGAAgAAAAh&#13;&#10;AI7qyeDlAAAAEAEAAA8AAABkcnMvZG93bnJldi54bWxMj0FPwzAMhe9I/IfISFwQS4Cqarum0zTg&#13;&#10;AJeJsgu3rMmaQuNUTbqVf493GhdLtj8/v1euZtezoxlD51HCw0IAM9h43WErYff5ep8BC1GhVr1H&#13;&#10;I+HXBFhV11elKrQ/4Yc51rFlJIKhUBJsjEPBeWiscSos/GCQdgc/OhWpHVuuR3UicdfzRyFS7lSH&#13;&#10;9MGqwWysaX7qyUnYJl9bezcdXt7XydP4tps26XdbS3l7Mz8vqayXwKKZ4+UCzhnIP1RkbO8n1IH1&#13;&#10;EtI8J1JCnmYUjIAsP0/2RAqRCOBVyf8Hqf4AAAD//wMAUEsBAi0AFAAGAAgAAAAhALaDOJL+AAAA&#13;&#10;4QEAABMAAAAAAAAAAAAAAAAAAAAAAFtDb250ZW50X1R5cGVzXS54bWxQSwECLQAUAAYACAAAACEA&#13;&#10;OP0h/9YAAACUAQAACwAAAAAAAAAAAAAAAAAvAQAAX3JlbHMvLnJlbHNQSwECLQAUAAYACAAAACEA&#13;&#10;2K7m4UYCAABtBAAADgAAAAAAAAAAAAAAAAAuAgAAZHJzL2Uyb0RvYy54bWxQSwECLQAUAAYACAAA&#13;&#10;ACEAjurJ4OUAAAAQAQAADwAAAAAAAAAAAAAAAACgBAAAZHJzL2Rvd25yZXYueG1sUEsFBgAAAAAE&#13;&#10;AAQA8wAAALIFAAAAAA==&#13;&#10;" stroked="f">
                <v:textbox style="mso-fit-shape-to-text:t" inset="0,0,0,0">
                  <w:txbxContent>
                    <w:p w14:paraId="2967F2EB" w14:textId="77777777" w:rsidR="00201AAA" w:rsidRPr="00025DBE" w:rsidRDefault="00201AAA" w:rsidP="00025DBE">
                      <w:pPr>
                        <w:pStyle w:val="a7"/>
                        <w:jc w:val="center"/>
                        <w:rPr>
                          <w:rFonts w:ascii="Times New Roman" w:hAnsi="Times New Roman" w:cs="Times New Roman"/>
                          <w:noProof/>
                          <w:kern w:val="0"/>
                          <w:sz w:val="24"/>
                          <w:szCs w:val="24"/>
                          <w:lang w:eastAsia="en-US"/>
                        </w:rPr>
                      </w:pPr>
                      <w:bookmarkStart w:id="19"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19"/>
                      <w:r w:rsidRPr="00025DBE">
                        <w:rPr>
                          <w:rFonts w:ascii="Times New Roman" w:hAnsi="Times New Roman" w:cs="Times New Roman"/>
                          <w:sz w:val="24"/>
                          <w:szCs w:val="24"/>
                        </w:rPr>
                        <w:t xml:space="preserve"> The structure of SSVAE</w:t>
                      </w:r>
                    </w:p>
                  </w:txbxContent>
                </v:textbox>
                <w10:wrap type="topAndBottom"/>
              </v:shape>
            </w:pict>
          </mc:Fallback>
        </mc:AlternateContent>
      </w:r>
      <w:r w:rsidR="00CD7583">
        <w:rPr>
          <w:noProof/>
        </w:rPr>
        <w:drawing>
          <wp:anchor distT="0" distB="0" distL="114300" distR="114300" simplePos="0" relativeHeight="251689984" behindDoc="0" locked="0" layoutInCell="1" allowOverlap="1" wp14:anchorId="6CE77C2A" wp14:editId="07934029">
            <wp:simplePos x="0" y="0"/>
            <wp:positionH relativeFrom="column">
              <wp:posOffset>0</wp:posOffset>
            </wp:positionH>
            <wp:positionV relativeFrom="paragraph">
              <wp:posOffset>2136775</wp:posOffset>
            </wp:positionV>
            <wp:extent cx="5270500" cy="3952875"/>
            <wp:effectExtent l="0" t="0" r="0" b="0"/>
            <wp:wrapTopAndBottom/>
            <wp:docPr id="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r w:rsidR="00CD7583">
        <w:rPr>
          <w:color w:val="000000" w:themeColor="text1"/>
        </w:rPr>
        <w:t xml:space="preserve">and molecules with the low values are in another. Autoencoders that were trained without the property prediction task do not show a discernible pattern with respect to property values. It seems like encoder, decoder and property predictor if trained together molecules mapped in the latent space show property related distribution. Evidently, the </w:t>
      </w:r>
      <w:proofErr w:type="spellStart"/>
      <w:r w:rsidR="00CD7583">
        <w:rPr>
          <w:color w:val="000000" w:themeColor="text1"/>
        </w:rPr>
        <w:t>chemvae</w:t>
      </w:r>
      <w:proofErr w:type="spellEnd"/>
      <w:r w:rsidR="00CD7583">
        <w:rPr>
          <w:color w:val="000000" w:themeColor="text1"/>
        </w:rPr>
        <w:t xml:space="preserve"> model is not suitable for our case, since the molecules labeled with IE/EA only counts a small portion of all data in our case. </w:t>
      </w:r>
    </w:p>
    <w:p w14:paraId="5AE8E4D4" w14:textId="77777777" w:rsidR="001E4660" w:rsidRDefault="001E4660">
      <w:pPr>
        <w:spacing w:line="360" w:lineRule="auto"/>
        <w:jc w:val="both"/>
        <w:rPr>
          <w:color w:val="000000" w:themeColor="text1"/>
          <w:lang w:eastAsia="zh-TW"/>
        </w:rPr>
      </w:pPr>
    </w:p>
    <w:p w14:paraId="339F7421" w14:textId="285D2AA1" w:rsidR="00AC57FC" w:rsidRDefault="00CD7583">
      <w:pPr>
        <w:spacing w:line="360" w:lineRule="auto"/>
        <w:jc w:val="both"/>
        <w:rPr>
          <w:color w:val="000000" w:themeColor="text1"/>
        </w:rPr>
      </w:pPr>
      <w:r>
        <w:rPr>
          <w:color w:val="000000" w:themeColor="text1"/>
        </w:rPr>
        <w:t>In reality, small portion of molecules were labeled with their properties is a very common situation in most database because the cost of acquiring properties is very expensive. Kang et al try to solve this problem and proposed conditional-molecular-design-</w:t>
      </w:r>
      <w:proofErr w:type="spellStart"/>
      <w:r>
        <w:rPr>
          <w:color w:val="000000" w:themeColor="text1"/>
        </w:rPr>
        <w:t>ssvae</w:t>
      </w:r>
      <w:proofErr w:type="spellEnd"/>
      <w:r>
        <w:rPr>
          <w:color w:val="000000" w:themeColor="text1"/>
        </w:rPr>
        <w:t xml:space="preserve"> (SSVAE)</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 xml:space="preserve">. The model combined semi-supervised learning and conditional autoencoder together and allows us to directly generate new molecules whose properties are close to a predetermined target condition without any extra </w:t>
      </w:r>
      <w:r>
        <w:rPr>
          <w:color w:val="000000" w:themeColor="text1"/>
        </w:rPr>
        <w:lastRenderedPageBreak/>
        <w:t xml:space="preserve">optimization procedure. In this </w:t>
      </w:r>
      <w:proofErr w:type="gramStart"/>
      <w:r>
        <w:rPr>
          <w:color w:val="000000" w:themeColor="text1"/>
        </w:rPr>
        <w:t>frame work</w:t>
      </w:r>
      <w:proofErr w:type="gramEnd"/>
      <w:r>
        <w:rPr>
          <w:color w:val="000000" w:themeColor="text1"/>
        </w:rPr>
        <w:t xml:space="preserve">, the labeled data are used for building a property predictor which introduces the gaussian distribution in order to address the intractability of </w:t>
      </w:r>
      <w:r>
        <w:rPr>
          <w:b/>
          <w:color w:val="000000" w:themeColor="text1"/>
        </w:rPr>
        <w:t>y</w:t>
      </w:r>
      <w:r>
        <w:rPr>
          <w:color w:val="000000" w:themeColor="text1"/>
        </w:rPr>
        <w:t xml:space="preserve">. The missing </w:t>
      </w:r>
      <w:r>
        <w:rPr>
          <w:b/>
          <w:color w:val="000000" w:themeColor="text1"/>
        </w:rPr>
        <w:t>y</w:t>
      </w:r>
      <w:r>
        <w:rPr>
          <w:color w:val="000000" w:themeColor="text1"/>
        </w:rPr>
        <w:t xml:space="preserve"> of unlabeled data are predicted by this property predictor. Next, the RNN encoder maps </w:t>
      </w:r>
      <w:r>
        <w:rPr>
          <w:b/>
          <w:color w:val="000000" w:themeColor="text1"/>
        </w:rPr>
        <w:t>x</w:t>
      </w:r>
      <w:r>
        <w:rPr>
          <w:color w:val="000000" w:themeColor="text1"/>
        </w:rPr>
        <w:t xml:space="preserve"> and </w:t>
      </w:r>
      <w:r>
        <w:rPr>
          <w:b/>
          <w:color w:val="000000" w:themeColor="text1"/>
        </w:rPr>
        <w:t xml:space="preserve">y </w:t>
      </w:r>
      <w:r>
        <w:rPr>
          <w:color w:val="000000" w:themeColor="text1"/>
        </w:rPr>
        <w:t xml:space="preserve">to the latent space </w:t>
      </w:r>
      <w:r>
        <w:rPr>
          <w:b/>
          <w:color w:val="000000" w:themeColor="text1"/>
        </w:rPr>
        <w:t xml:space="preserve">z, </w:t>
      </w:r>
      <w:r>
        <w:rPr>
          <w:color w:val="000000" w:themeColor="text1"/>
        </w:rPr>
        <w:t xml:space="preserve">similarly introducing the gaussian distribution. Lastly, RNN decoder maps </w:t>
      </w:r>
      <w:r>
        <w:rPr>
          <w:b/>
          <w:color w:val="000000" w:themeColor="text1"/>
        </w:rPr>
        <w:t>y</w:t>
      </w:r>
      <w:r>
        <w:rPr>
          <w:color w:val="000000" w:themeColor="text1"/>
        </w:rPr>
        <w:t xml:space="preserve"> and </w:t>
      </w:r>
      <w:r>
        <w:rPr>
          <w:b/>
          <w:color w:val="000000" w:themeColor="text1"/>
        </w:rPr>
        <w:t xml:space="preserve">z </w:t>
      </w:r>
      <w:r>
        <w:rPr>
          <w:color w:val="000000" w:themeColor="text1"/>
        </w:rPr>
        <w:t xml:space="preserve">to original </w:t>
      </w:r>
      <w:r>
        <w:rPr>
          <w:b/>
          <w:color w:val="000000" w:themeColor="text1"/>
        </w:rPr>
        <w:t>x</w:t>
      </w:r>
      <w:r>
        <w:rPr>
          <w:color w:val="000000" w:themeColor="text1"/>
        </w:rPr>
        <w:t>. The structure of SSVAE is shown in</w:t>
      </w:r>
      <w:r w:rsidR="00025DBE">
        <w:rPr>
          <w:color w:val="000000" w:themeColor="text1"/>
        </w:rPr>
        <w:t xml:space="preserve"> </w:t>
      </w:r>
      <w:r w:rsidR="00025DBE">
        <w:rPr>
          <w:color w:val="000000" w:themeColor="text1"/>
        </w:rPr>
        <w:fldChar w:fldCharType="begin"/>
      </w:r>
      <w:r w:rsidR="00025DBE">
        <w:rPr>
          <w:color w:val="000000" w:themeColor="text1"/>
        </w:rPr>
        <w:instrText xml:space="preserve"> REF _Ref25342527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5</w:t>
      </w:r>
      <w:r w:rsidR="00025DBE">
        <w:rPr>
          <w:color w:val="000000" w:themeColor="text1"/>
        </w:rPr>
        <w:fldChar w:fldCharType="end"/>
      </w:r>
      <w:r>
        <w:rPr>
          <w:color w:val="000000" w:themeColor="text1"/>
        </w:rPr>
        <w:t>.</w:t>
      </w:r>
      <w:r w:rsidR="00AC57FC">
        <w:rPr>
          <w:color w:val="000000" w:themeColor="text1"/>
        </w:rPr>
        <w:t xml:space="preserve"> In this work, MP data with IE/EA label and a large number of molecular SMILES from ZINC are used to train the SSVAE model. </w:t>
      </w:r>
    </w:p>
    <w:p w14:paraId="0736EB09" w14:textId="04567216" w:rsidR="001E4660" w:rsidRDefault="001F41E5">
      <w:pPr>
        <w:spacing w:line="360" w:lineRule="auto"/>
        <w:jc w:val="both"/>
        <w:rPr>
          <w:color w:val="000000" w:themeColor="text1"/>
        </w:rPr>
      </w:pPr>
      <w:r>
        <w:rPr>
          <w:color w:val="000000" w:themeColor="text1"/>
        </w:rPr>
        <w:t>T</w:t>
      </w:r>
      <w:r w:rsidR="00AC57FC">
        <w:rPr>
          <w:color w:val="000000" w:themeColor="text1"/>
        </w:rPr>
        <w:t xml:space="preserve">he performance of SSVAE </w:t>
      </w:r>
      <w:r>
        <w:rPr>
          <w:color w:val="000000" w:themeColor="text1"/>
        </w:rPr>
        <w:t xml:space="preserve">is evaluated </w:t>
      </w:r>
      <w:r w:rsidR="00AC57FC">
        <w:rPr>
          <w:color w:val="000000" w:themeColor="text1"/>
        </w:rPr>
        <w:t xml:space="preserve">through our previous trained SMILES(RNN) property predictor model. </w:t>
      </w:r>
      <w:r w:rsidR="006F3A4C">
        <w:rPr>
          <w:color w:val="000000" w:themeColor="text1"/>
        </w:rPr>
        <w:t xml:space="preserve">Based on setting a predetermined IE value, 1000 molecules from the decoder of SSVAE mode are generated then, screened by our previous mentioned SMILES(RNN) property predictor. </w:t>
      </w:r>
      <w:r w:rsidR="00AC57FC">
        <w:rPr>
          <w:color w:val="000000" w:themeColor="text1"/>
        </w:rPr>
        <w:fldChar w:fldCharType="begin"/>
      </w:r>
      <w:r w:rsidR="00AC57FC">
        <w:rPr>
          <w:color w:val="000000" w:themeColor="text1"/>
        </w:rPr>
        <w:instrText xml:space="preserve"> REF _Ref25584729 \h </w:instrText>
      </w:r>
      <w:r w:rsidR="00AC57FC">
        <w:rPr>
          <w:color w:val="000000" w:themeColor="text1"/>
        </w:rPr>
      </w:r>
      <w:r w:rsidR="00AC57FC">
        <w:rPr>
          <w:color w:val="000000" w:themeColor="text1"/>
        </w:rPr>
        <w:fldChar w:fldCharType="separate"/>
      </w:r>
      <w:r w:rsidR="00AC57FC" w:rsidRPr="002927E6">
        <w:t xml:space="preserve">Figure 2. </w:t>
      </w:r>
      <w:r w:rsidR="00AC57FC" w:rsidRPr="002927E6">
        <w:rPr>
          <w:noProof/>
        </w:rPr>
        <w:t>6</w:t>
      </w:r>
      <w:r w:rsidR="00AC57FC">
        <w:rPr>
          <w:color w:val="000000" w:themeColor="text1"/>
        </w:rPr>
        <w:fldChar w:fldCharType="end"/>
      </w:r>
      <w:r w:rsidR="00AC57FC">
        <w:rPr>
          <w:color w:val="000000" w:themeColor="text1"/>
        </w:rPr>
        <w:t xml:space="preserve"> demonstrates that the value of IE distribution of all the original data and the generated molecules whose IE value were predicted by property predictor. </w:t>
      </w:r>
      <w:r w:rsidR="00CD7583">
        <w:rPr>
          <w:color w:val="000000" w:themeColor="text1"/>
        </w:rPr>
        <w:t>Although the result is not as good as the paper report</w:t>
      </w:r>
      <w:r w:rsidR="004C78FA">
        <w:rPr>
          <w:color w:val="000000" w:themeColor="text1"/>
        </w:rPr>
        <w:t>ed [27]</w:t>
      </w:r>
      <w:r w:rsidR="00CD7583">
        <w:rPr>
          <w:color w:val="000000" w:themeColor="text1"/>
        </w:rPr>
        <w:t>, the trend of distribution is consistent with the increase of IE value</w:t>
      </w:r>
      <w:r w:rsidR="0027613A">
        <w:rPr>
          <w:color w:val="000000" w:themeColor="text1"/>
        </w:rPr>
        <w:t xml:space="preserve">s. In this study, IE value is set to </w:t>
      </w:r>
      <w:r w:rsidR="0027613A">
        <w:rPr>
          <w:strike/>
          <w:color w:val="000000" w:themeColor="text1"/>
        </w:rPr>
        <w:t>4</w:t>
      </w:r>
      <w:r w:rsidR="0027613A">
        <w:rPr>
          <w:color w:val="000000" w:themeColor="text1"/>
        </w:rPr>
        <w:t>, 5 and 6 eV. The tolerance for the screening is 0.2 eV. The success rates are 15.3%, 22.9%, and 15.2% for 4, 5, and 6 eV, respectively.</w:t>
      </w:r>
    </w:p>
    <w:p w14:paraId="60E371F6" w14:textId="77777777" w:rsidR="002927E6" w:rsidRDefault="002927E6" w:rsidP="002927E6">
      <w:pPr>
        <w:keepNext/>
        <w:spacing w:line="360" w:lineRule="auto"/>
        <w:jc w:val="both"/>
      </w:pPr>
      <w:r>
        <w:rPr>
          <w:noProof/>
          <w:color w:val="000000" w:themeColor="text1"/>
        </w:rPr>
        <w:lastRenderedPageBreak/>
        <w:drawing>
          <wp:inline distT="0" distB="0" distL="0" distR="0" wp14:anchorId="371123C3" wp14:editId="2795B287">
            <wp:extent cx="5270500" cy="3952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IE_RNN_P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1097E554" w14:textId="14A6D0FA" w:rsidR="001E4660" w:rsidRPr="002927E6" w:rsidRDefault="002927E6" w:rsidP="002927E6">
      <w:pPr>
        <w:pStyle w:val="a7"/>
        <w:jc w:val="center"/>
        <w:rPr>
          <w:rFonts w:ascii="Times New Roman" w:hAnsi="Times New Roman" w:cs="Times New Roman"/>
          <w:color w:val="000000" w:themeColor="text1"/>
          <w:sz w:val="24"/>
          <w:szCs w:val="24"/>
        </w:rPr>
      </w:pPr>
      <w:bookmarkStart w:id="20" w:name="_Ref25584729"/>
      <w:r w:rsidRPr="003A5F43">
        <w:rPr>
          <w:rFonts w:ascii="Times New Roman" w:hAnsi="Times New Roman" w:cs="Times New Roman"/>
          <w:sz w:val="24"/>
          <w:szCs w:val="24"/>
          <w:highlight w:val="yellow"/>
        </w:rPr>
        <w:t xml:space="preserve">Figure 2. </w:t>
      </w:r>
      <w:r w:rsidRPr="003A5F43">
        <w:rPr>
          <w:rFonts w:ascii="Times New Roman" w:hAnsi="Times New Roman" w:cs="Times New Roman"/>
          <w:sz w:val="24"/>
          <w:szCs w:val="24"/>
          <w:highlight w:val="yellow"/>
        </w:rPr>
        <w:fldChar w:fldCharType="begin"/>
      </w:r>
      <w:r w:rsidRPr="003A5F43">
        <w:rPr>
          <w:rFonts w:ascii="Times New Roman" w:hAnsi="Times New Roman" w:cs="Times New Roman"/>
          <w:sz w:val="24"/>
          <w:szCs w:val="24"/>
          <w:highlight w:val="yellow"/>
        </w:rPr>
        <w:instrText xml:space="preserve"> SEQ Figure_2. \* ARABIC </w:instrText>
      </w:r>
      <w:r w:rsidRPr="003A5F43">
        <w:rPr>
          <w:rFonts w:ascii="Times New Roman" w:hAnsi="Times New Roman" w:cs="Times New Roman"/>
          <w:sz w:val="24"/>
          <w:szCs w:val="24"/>
          <w:highlight w:val="yellow"/>
        </w:rPr>
        <w:fldChar w:fldCharType="separate"/>
      </w:r>
      <w:r w:rsidRPr="003A5F43">
        <w:rPr>
          <w:rFonts w:ascii="Times New Roman" w:hAnsi="Times New Roman" w:cs="Times New Roman"/>
          <w:noProof/>
          <w:sz w:val="24"/>
          <w:szCs w:val="24"/>
          <w:highlight w:val="yellow"/>
        </w:rPr>
        <w:t>6</w:t>
      </w:r>
      <w:r w:rsidRPr="003A5F43">
        <w:rPr>
          <w:rFonts w:ascii="Times New Roman" w:hAnsi="Times New Roman" w:cs="Times New Roman"/>
          <w:sz w:val="24"/>
          <w:szCs w:val="24"/>
          <w:highlight w:val="yellow"/>
        </w:rPr>
        <w:fldChar w:fldCharType="end"/>
      </w:r>
      <w:bookmarkEnd w:id="20"/>
      <w:r w:rsidRPr="003A5F43">
        <w:rPr>
          <w:rFonts w:ascii="Times New Roman" w:hAnsi="Times New Roman" w:cs="Times New Roman"/>
          <w:sz w:val="24"/>
          <w:szCs w:val="24"/>
          <w:highlight w:val="yellow"/>
        </w:rPr>
        <w:t xml:space="preserve"> </w:t>
      </w:r>
      <w:r w:rsidR="00904039">
        <w:rPr>
          <w:rFonts w:ascii="Times New Roman" w:hAnsi="Times New Roman" w:cs="Times New Roman"/>
          <w:sz w:val="24"/>
          <w:szCs w:val="24"/>
        </w:rPr>
        <w:t>The IE distribution obt</w:t>
      </w:r>
      <w:r w:rsidR="005541F6">
        <w:rPr>
          <w:rFonts w:ascii="Times New Roman" w:hAnsi="Times New Roman" w:cs="Times New Roman"/>
          <w:sz w:val="24"/>
          <w:szCs w:val="24"/>
        </w:rPr>
        <w:t>ained by the generative model SSVAE</w:t>
      </w:r>
    </w:p>
    <w:p w14:paraId="10B3C87A" w14:textId="1F1D4316" w:rsidR="00930D7D" w:rsidRDefault="00930D7D" w:rsidP="006D7784">
      <w:pPr>
        <w:spacing w:line="360" w:lineRule="auto"/>
        <w:jc w:val="both"/>
        <w:rPr>
          <w:b/>
          <w:color w:val="000000" w:themeColor="text1"/>
        </w:rPr>
      </w:pPr>
    </w:p>
    <w:p w14:paraId="40A36D19" w14:textId="301020AB" w:rsidR="000C7938" w:rsidRDefault="000C7938" w:rsidP="006D7784">
      <w:pPr>
        <w:spacing w:line="360" w:lineRule="auto"/>
        <w:jc w:val="both"/>
        <w:rPr>
          <w:b/>
          <w:color w:val="000000" w:themeColor="text1"/>
        </w:rPr>
      </w:pPr>
      <w:r>
        <w:rPr>
          <w:b/>
          <w:color w:val="000000" w:themeColor="text1"/>
        </w:rPr>
        <w:t>The determination of IE/EA</w:t>
      </w:r>
    </w:p>
    <w:p w14:paraId="31864F1D" w14:textId="5FFC2C1F" w:rsidR="00F93B55" w:rsidRDefault="00D03E06" w:rsidP="006D7784">
      <w:pPr>
        <w:spacing w:line="360" w:lineRule="auto"/>
        <w:jc w:val="both"/>
        <w:rPr>
          <w:color w:val="FF0000"/>
        </w:rPr>
      </w:pPr>
      <w:r w:rsidRPr="006441A3">
        <w:rPr>
          <w:color w:val="000000" w:themeColor="text1"/>
        </w:rPr>
        <w:t>Candidate molecules can be synthesized and characterized by various techniques for electrochemical testing. It is wor</w:t>
      </w:r>
      <w:r w:rsidR="00904039" w:rsidRPr="006441A3">
        <w:rPr>
          <w:color w:val="000000" w:themeColor="text1"/>
        </w:rPr>
        <w:t>thwhile</w:t>
      </w:r>
      <w:r w:rsidRPr="006441A3">
        <w:rPr>
          <w:color w:val="000000" w:themeColor="text1"/>
        </w:rPr>
        <w:t xml:space="preserve"> noting that the energy level of IE can be measured by ultraviolet photoelectron spectroscopy and inverse photoemission spectroscopy</w:t>
      </w:r>
      <w:r w:rsidR="000A4621" w:rsidRPr="006441A3">
        <w:rPr>
          <w:color w:val="000000" w:themeColor="text1"/>
        </w:rPr>
        <w:fldChar w:fldCharType="begin"/>
      </w:r>
      <w:r w:rsidR="000A4621" w:rsidRPr="006441A3">
        <w:rPr>
          <w:color w:val="000000" w:themeColor="text1"/>
        </w:rPr>
        <w:instrText xml:space="preserve"> ADDIN EN.CITE &lt;EndNote&gt;&lt;Cite&gt;&lt;Author&gt;Akaike&lt;/Author&gt;&lt;Year&gt;2008&lt;/Year&gt;&lt;RecNum&gt;186&lt;/RecNum&gt;&lt;DisplayText&gt;[28]&lt;/DisplayText&gt;&lt;record&gt;&lt;rec-number&gt;186&lt;/rec-number&gt;&lt;foreign-keys&gt;&lt;key app="EN" db-id="v5z5ep9fbd0aebepx2qx0d222s9s0f950rww" timestamp="1582810544"&gt;186&lt;/key&gt;&lt;/foreign-keys&gt;&lt;ref-type name="Journal Article"&gt;17&lt;/ref-type&gt;&lt;contributors&gt;&lt;authors&gt;&lt;author&gt;Akaike, Kouki&lt;/author&gt;&lt;author&gt;Kanai, Kaname&lt;/author&gt;&lt;author&gt;Yoshida, Hiroyuki&lt;/author&gt;&lt;author&gt;Tsutsumi, Jun’ya&lt;/author&gt;&lt;author&gt;Nishi, Toshio&lt;/author&gt;&lt;author&gt;Sato, Naoki&lt;/author&gt;&lt;author&gt;Ouchi, Yukio&lt;/author&gt;&lt;author&gt;Seki, Kazuhiko&lt;/author&gt;&lt;/authors&gt;&lt;/contributors&gt;&lt;titles&gt;&lt;title&gt;Ultraviolet photoelectron spectroscopy and inverse photoemission spectroscopy of [6, 6]-phenyl-C 61-butyric acid methyl ester in gas and solid phases&lt;/title&gt;&lt;secondary-title&gt;Journal of Applied Physics&lt;/secondary-title&gt;&lt;/titles&gt;&lt;periodical&gt;&lt;full-title&gt;Journal of Applied Physics&lt;/full-title&gt;&lt;/periodical&gt;&lt;pages&gt;023710&lt;/pages&gt;&lt;volume&gt;104&lt;/volume&gt;&lt;number&gt;2&lt;/number&gt;&lt;dates&gt;&lt;year&gt;2008&lt;/year&gt;&lt;/dates&gt;&lt;isbn&gt;0021-8979&lt;/isbn&gt;&lt;urls&gt;&lt;/urls&gt;&lt;/record&gt;&lt;/Cite&gt;&lt;/EndNote&gt;</w:instrText>
      </w:r>
      <w:r w:rsidR="000A4621" w:rsidRPr="006441A3">
        <w:rPr>
          <w:color w:val="000000" w:themeColor="text1"/>
        </w:rPr>
        <w:fldChar w:fldCharType="separate"/>
      </w:r>
      <w:r w:rsidR="000A4621" w:rsidRPr="006441A3">
        <w:rPr>
          <w:noProof/>
          <w:color w:val="000000" w:themeColor="text1"/>
        </w:rPr>
        <w:t>[28]</w:t>
      </w:r>
      <w:r w:rsidR="000A4621" w:rsidRPr="006441A3">
        <w:rPr>
          <w:color w:val="000000" w:themeColor="text1"/>
        </w:rPr>
        <w:fldChar w:fldCharType="end"/>
      </w:r>
      <w:r w:rsidR="00904039" w:rsidRPr="006441A3">
        <w:rPr>
          <w:color w:val="000000" w:themeColor="text1"/>
          <w:lang w:eastAsia="zh-TW"/>
        </w:rPr>
        <w:t>.</w:t>
      </w:r>
      <w:r w:rsidR="00015D7A" w:rsidRPr="006441A3">
        <w:rPr>
          <w:color w:val="000000" w:themeColor="text1"/>
          <w:lang w:eastAsia="zh-TW"/>
        </w:rPr>
        <w:t xml:space="preserve"> </w:t>
      </w:r>
      <w:r w:rsidR="00904039" w:rsidRPr="006441A3">
        <w:rPr>
          <w:color w:val="000000" w:themeColor="text1"/>
          <w:lang w:eastAsia="zh-TW"/>
        </w:rPr>
        <w:t xml:space="preserve">The </w:t>
      </w:r>
      <w:r w:rsidR="005541F6" w:rsidRPr="006441A3">
        <w:rPr>
          <w:color w:val="000000" w:themeColor="text1"/>
          <w:lang w:eastAsia="zh-TW"/>
        </w:rPr>
        <w:t xml:space="preserve">main </w:t>
      </w:r>
      <w:r w:rsidR="00904039" w:rsidRPr="006441A3">
        <w:rPr>
          <w:color w:val="000000" w:themeColor="text1"/>
          <w:lang w:eastAsia="zh-TW"/>
        </w:rPr>
        <w:t>principle</w:t>
      </w:r>
      <w:r w:rsidR="005541F6" w:rsidRPr="006441A3">
        <w:rPr>
          <w:color w:val="000000" w:themeColor="text1"/>
          <w:lang w:eastAsia="zh-TW"/>
        </w:rPr>
        <w:t xml:space="preserve"> of photoelectron</w:t>
      </w:r>
      <w:r w:rsidR="00015D7A" w:rsidRPr="006441A3">
        <w:rPr>
          <w:color w:val="000000" w:themeColor="text1"/>
          <w:lang w:eastAsia="zh-TW"/>
        </w:rPr>
        <w:t xml:space="preserve"> spectroscopy</w:t>
      </w:r>
      <w:r w:rsidR="00904039" w:rsidRPr="006441A3">
        <w:rPr>
          <w:color w:val="000000" w:themeColor="text1"/>
          <w:lang w:eastAsia="zh-TW"/>
        </w:rPr>
        <w:t xml:space="preserve"> is</w:t>
      </w:r>
      <w:r w:rsidR="005541F6" w:rsidRPr="006441A3">
        <w:rPr>
          <w:color w:val="000000" w:themeColor="text1"/>
          <w:lang w:eastAsia="zh-TW"/>
        </w:rPr>
        <w:t xml:space="preserve"> that the source of radiation can eject molecul</w:t>
      </w:r>
      <w:r w:rsidR="00015D7A" w:rsidRPr="006441A3">
        <w:rPr>
          <w:color w:val="000000" w:themeColor="text1"/>
          <w:lang w:eastAsia="zh-TW"/>
        </w:rPr>
        <w:t>ar</w:t>
      </w:r>
      <w:r w:rsidR="005541F6" w:rsidRPr="006441A3">
        <w:rPr>
          <w:color w:val="000000" w:themeColor="text1"/>
          <w:lang w:eastAsia="zh-TW"/>
        </w:rPr>
        <w:t xml:space="preserve"> electron</w:t>
      </w:r>
      <w:r w:rsidR="00015D7A" w:rsidRPr="006441A3">
        <w:rPr>
          <w:color w:val="000000" w:themeColor="text1"/>
          <w:lang w:eastAsia="zh-TW"/>
        </w:rPr>
        <w:t>s</w:t>
      </w:r>
      <w:r w:rsidR="005541F6" w:rsidRPr="006441A3">
        <w:rPr>
          <w:color w:val="000000" w:themeColor="text1"/>
          <w:lang w:eastAsia="zh-TW"/>
        </w:rPr>
        <w:t xml:space="preserve"> from core orbital</w:t>
      </w:r>
      <w:r w:rsidR="00160AD3" w:rsidRPr="006441A3">
        <w:rPr>
          <w:color w:val="000000" w:themeColor="text1"/>
          <w:lang w:eastAsia="zh-TW"/>
        </w:rPr>
        <w:t>s</w:t>
      </w:r>
      <w:r w:rsidR="005541F6" w:rsidRPr="006441A3">
        <w:rPr>
          <w:color w:val="000000" w:themeColor="text1"/>
          <w:lang w:eastAsia="zh-TW"/>
        </w:rPr>
        <w:t xml:space="preserve"> or valence orbital</w:t>
      </w:r>
      <w:r w:rsidR="00160AD3" w:rsidRPr="006441A3">
        <w:rPr>
          <w:color w:val="000000" w:themeColor="text1"/>
          <w:lang w:eastAsia="zh-TW"/>
        </w:rPr>
        <w:t>s</w:t>
      </w:r>
      <w:r w:rsidR="000B3CF5" w:rsidRPr="006441A3">
        <w:rPr>
          <w:color w:val="000000" w:themeColor="text1"/>
          <w:lang w:eastAsia="zh-TW"/>
        </w:rPr>
        <w:t>. The ionization energy is obtained by subtracting the energy of the source radiation from the measured kinetic energy of the ejected electron.</w:t>
      </w:r>
      <w:r w:rsidRPr="006441A3">
        <w:rPr>
          <w:color w:val="000000" w:themeColor="text1"/>
        </w:rPr>
        <w:t xml:space="preserve"> </w:t>
      </w:r>
      <w:r w:rsidR="000B3CF5" w:rsidRPr="006441A3">
        <w:rPr>
          <w:color w:val="000000" w:themeColor="text1"/>
        </w:rPr>
        <w:t>F</w:t>
      </w:r>
      <w:r w:rsidRPr="006441A3">
        <w:rPr>
          <w:color w:val="000000" w:themeColor="text1"/>
        </w:rPr>
        <w:t xml:space="preserve">or the energy level of EA, it can be </w:t>
      </w:r>
      <w:r w:rsidR="00952895" w:rsidRPr="006441A3">
        <w:rPr>
          <w:color w:val="000000" w:themeColor="text1"/>
        </w:rPr>
        <w:t xml:space="preserve">also </w:t>
      </w:r>
      <w:r w:rsidRPr="006441A3">
        <w:rPr>
          <w:color w:val="000000" w:themeColor="text1"/>
        </w:rPr>
        <w:t>measured by</w:t>
      </w:r>
      <w:r w:rsidR="00952895" w:rsidRPr="006441A3">
        <w:rPr>
          <w:color w:val="000000" w:themeColor="text1"/>
        </w:rPr>
        <w:t xml:space="preserve"> photoelectron spectroscopy and </w:t>
      </w:r>
      <w:r w:rsidR="00DA532F" w:rsidRPr="006441A3">
        <w:rPr>
          <w:color w:val="000000" w:themeColor="text1"/>
        </w:rPr>
        <w:t xml:space="preserve">laser </w:t>
      </w:r>
      <w:proofErr w:type="spellStart"/>
      <w:r w:rsidR="00952895" w:rsidRPr="006441A3">
        <w:rPr>
          <w:color w:val="000000" w:themeColor="text1"/>
        </w:rPr>
        <w:t>photodetachment</w:t>
      </w:r>
      <w:proofErr w:type="spellEnd"/>
      <w:r w:rsidR="00E747F8" w:rsidRPr="006441A3">
        <w:rPr>
          <w:color w:val="000000" w:themeColor="text1"/>
        </w:rPr>
        <w:fldChar w:fldCharType="begin"/>
      </w:r>
      <w:r w:rsidR="00E747F8" w:rsidRPr="006441A3">
        <w:rPr>
          <w:color w:val="000000" w:themeColor="text1"/>
        </w:rPr>
        <w:instrText xml:space="preserve"> ADDIN EN.CITE &lt;EndNote&gt;&lt;Cite&gt;&lt;Author&gt;Kebarle&lt;/Author&gt;&lt;Year&gt;1987&lt;/Year&gt;&lt;RecNum&gt;187&lt;/RecNum&gt;&lt;DisplayText&gt;[29]&lt;/DisplayText&gt;&lt;record&gt;&lt;rec-number&gt;187&lt;/rec-number&gt;&lt;foreign-keys&gt;&lt;key app="EN" db-id="v5z5ep9fbd0aebepx2qx0d222s9s0f950rww" timestamp="1582811298"&gt;187&lt;/key&gt;&lt;/foreign-keys&gt;&lt;ref-type name="Journal Article"&gt;17&lt;/ref-type&gt;&lt;contributors&gt;&lt;authors&gt;&lt;author&gt;Kebarle, Paul&lt;/author&gt;&lt;author&gt;Chowdhury, Swapan&lt;/author&gt;&lt;/authors&gt;&lt;/contributors&gt;&lt;titles&gt;&lt;title&gt;Electron affinities and electron-transfer reactions&lt;/title&gt;&lt;secondary-title&gt;Chemical Reviews&lt;/secondary-title&gt;&lt;/titles&gt;&lt;periodical&gt;&lt;full-title&gt;Chemical Reviews&lt;/full-title&gt;&lt;/periodical&gt;&lt;pages&gt;513-534&lt;/pages&gt;&lt;volume&gt;87&lt;/volume&gt;&lt;number&gt;3&lt;/number&gt;&lt;dates&gt;&lt;year&gt;1987&lt;/year&gt;&lt;/dates&gt;&lt;isbn&gt;0009-2665&lt;/isbn&gt;&lt;urls&gt;&lt;/urls&gt;&lt;/record&gt;&lt;/Cite&gt;&lt;/EndNote&gt;</w:instrText>
      </w:r>
      <w:r w:rsidR="00E747F8" w:rsidRPr="006441A3">
        <w:rPr>
          <w:color w:val="000000" w:themeColor="text1"/>
        </w:rPr>
        <w:fldChar w:fldCharType="separate"/>
      </w:r>
      <w:r w:rsidR="00E747F8" w:rsidRPr="006441A3">
        <w:rPr>
          <w:noProof/>
          <w:color w:val="000000" w:themeColor="text1"/>
        </w:rPr>
        <w:t>[29]</w:t>
      </w:r>
      <w:r w:rsidR="00E747F8" w:rsidRPr="006441A3">
        <w:rPr>
          <w:color w:val="000000" w:themeColor="text1"/>
        </w:rPr>
        <w:fldChar w:fldCharType="end"/>
      </w:r>
      <w:r w:rsidRPr="006441A3">
        <w:rPr>
          <w:color w:val="000000" w:themeColor="text1"/>
        </w:rPr>
        <w:t>.</w:t>
      </w:r>
      <w:r w:rsidR="00DA532F" w:rsidRPr="006441A3">
        <w:rPr>
          <w:color w:val="000000" w:themeColor="text1"/>
        </w:rPr>
        <w:t xml:space="preserve"> Both methods directly measure a threshold energy for the removal of an electron from the molecular anion. </w:t>
      </w:r>
      <w:r w:rsidRPr="006441A3">
        <w:rPr>
          <w:color w:val="000000" w:themeColor="text1"/>
        </w:rPr>
        <w:t xml:space="preserve">In addition, by using </w:t>
      </w:r>
      <w:proofErr w:type="spellStart"/>
      <w:r w:rsidRPr="006441A3">
        <w:rPr>
          <w:color w:val="000000" w:themeColor="text1"/>
        </w:rPr>
        <w:t>voltammetric</w:t>
      </w:r>
      <w:proofErr w:type="spellEnd"/>
      <w:r w:rsidRPr="006441A3">
        <w:rPr>
          <w:color w:val="000000" w:themeColor="text1"/>
        </w:rPr>
        <w:t xml:space="preserve"> technique, the redox potentials (reduction/oxidation potentials which are respectively proportional to IE/EA values) </w:t>
      </w:r>
      <w:r w:rsidRPr="006441A3">
        <w:rPr>
          <w:color w:val="000000" w:themeColor="text1"/>
        </w:rPr>
        <w:lastRenderedPageBreak/>
        <w:t>can be verified by cyclically sweeping a potential between a working electrode and a reference electrode in the solution, while measuring the current response</w:t>
      </w:r>
      <w:r w:rsidR="00E747F8" w:rsidRPr="006441A3">
        <w:rPr>
          <w:color w:val="000000" w:themeColor="text1"/>
        </w:rPr>
        <w:fldChar w:fldCharType="begin"/>
      </w:r>
      <w:r w:rsidR="00E747F8" w:rsidRPr="006441A3">
        <w:rPr>
          <w:color w:val="000000" w:themeColor="text1"/>
        </w:rPr>
        <w:instrText xml:space="preserve"> ADDIN EN.CITE &lt;EndNote&gt;&lt;Cite&gt;&lt;Author&gt;Brushett&lt;/Author&gt;&lt;Year&gt;2012&lt;/Year&gt;&lt;RecNum&gt;189&lt;/RecNum&gt;&lt;DisplayText&gt;[30]&lt;/DisplayText&gt;&lt;record&gt;&lt;rec-number&gt;189&lt;/rec-number&gt;&lt;foreign-keys&gt;&lt;key app="EN" db-id="v5z5ep9fbd0aebepx2qx0d222s9s0f950rww" timestamp="1582811755"&gt;189&lt;/key&gt;&lt;/foreign-keys&gt;&lt;ref-type name="Journal Article"&gt;17&lt;/ref-type&gt;&lt;contributors&gt;&lt;authors&gt;&lt;author&gt;Brushett, Fikile R&lt;/author&gt;&lt;author&gt;Vaughey, John T&lt;/author&gt;&lt;author&gt;Jansen, Andrew N&lt;/author&gt;&lt;/authors&gt;&lt;/contributors&gt;&lt;titles&gt;&lt;title&gt;An all‐organic non‐aqueous lithium‐ion redox flow battery&lt;/title&gt;&lt;secondary-title&gt;Advanced Energy Materials&lt;/secondary-title&gt;&lt;/titles&gt;&lt;periodical&gt;&lt;full-title&gt;Advanced Energy Materials&lt;/full-title&gt;&lt;/periodical&gt;&lt;pages&gt;1390-1396&lt;/pages&gt;&lt;volume&gt;2&lt;/volume&gt;&lt;number&gt;11&lt;/number&gt;&lt;dates&gt;&lt;year&gt;2012&lt;/year&gt;&lt;/dates&gt;&lt;isbn&gt;1614-6832&lt;/isbn&gt;&lt;urls&gt;&lt;/urls&gt;&lt;/record&gt;&lt;/Cite&gt;&lt;/EndNote&gt;</w:instrText>
      </w:r>
      <w:r w:rsidR="00E747F8" w:rsidRPr="006441A3">
        <w:rPr>
          <w:color w:val="000000" w:themeColor="text1"/>
        </w:rPr>
        <w:fldChar w:fldCharType="separate"/>
      </w:r>
      <w:r w:rsidR="00E747F8" w:rsidRPr="006441A3">
        <w:rPr>
          <w:noProof/>
          <w:color w:val="000000" w:themeColor="text1"/>
        </w:rPr>
        <w:t>[30]</w:t>
      </w:r>
      <w:r w:rsidR="00E747F8" w:rsidRPr="006441A3">
        <w:rPr>
          <w:color w:val="000000" w:themeColor="text1"/>
        </w:rPr>
        <w:fldChar w:fldCharType="end"/>
      </w:r>
      <w:r w:rsidRPr="006441A3">
        <w:rPr>
          <w:color w:val="000000" w:themeColor="text1"/>
        </w:rPr>
        <w:t>. The experimental results can be compared with the density functional theory calculations results.</w:t>
      </w:r>
    </w:p>
    <w:p w14:paraId="2700F56B" w14:textId="75C1FD1C" w:rsidR="00AD5F9D" w:rsidRDefault="00AD5F9D" w:rsidP="006D7784">
      <w:pPr>
        <w:spacing w:line="360" w:lineRule="auto"/>
        <w:jc w:val="both"/>
        <w:rPr>
          <w:color w:val="FF0000"/>
        </w:rPr>
      </w:pPr>
    </w:p>
    <w:p w14:paraId="2E1815D5" w14:textId="2058D935" w:rsidR="000C7938" w:rsidRPr="006441A3" w:rsidRDefault="000C7938" w:rsidP="006D7784">
      <w:pPr>
        <w:spacing w:line="360" w:lineRule="auto"/>
        <w:jc w:val="both"/>
        <w:rPr>
          <w:b/>
          <w:bCs/>
          <w:color w:val="000000" w:themeColor="text1"/>
        </w:rPr>
      </w:pPr>
      <w:r w:rsidRPr="006441A3">
        <w:rPr>
          <w:b/>
          <w:bCs/>
          <w:color w:val="000000" w:themeColor="text1"/>
        </w:rPr>
        <w:t>Compared experiment and first-principles calculation</w:t>
      </w:r>
    </w:p>
    <w:p w14:paraId="347BF697" w14:textId="7A19C1F0" w:rsidR="00984CB2" w:rsidRPr="006441A3" w:rsidRDefault="00A047F6" w:rsidP="006D7784">
      <w:pPr>
        <w:spacing w:line="360" w:lineRule="auto"/>
        <w:jc w:val="both"/>
        <w:rPr>
          <w:color w:val="000000" w:themeColor="text1"/>
          <w:lang w:eastAsia="zh-TW"/>
        </w:rPr>
      </w:pPr>
      <w:r w:rsidRPr="006441A3">
        <w:rPr>
          <w:color w:val="000000" w:themeColor="text1"/>
        </w:rPr>
        <w:t>C</w:t>
      </w:r>
      <w:r w:rsidR="00AD5F9D" w:rsidRPr="006441A3">
        <w:rPr>
          <w:color w:val="000000" w:themeColor="text1"/>
        </w:rPr>
        <w:t>ompar</w:t>
      </w:r>
      <w:r w:rsidRPr="006441A3">
        <w:rPr>
          <w:color w:val="000000" w:themeColor="text1"/>
        </w:rPr>
        <w:t>ing conventional electrolyte molecules – EC, D</w:t>
      </w:r>
      <w:r w:rsidR="00E542CA" w:rsidRPr="006441A3">
        <w:rPr>
          <w:color w:val="000000" w:themeColor="text1"/>
        </w:rPr>
        <w:t>M</w:t>
      </w:r>
      <w:r w:rsidRPr="006441A3">
        <w:rPr>
          <w:color w:val="000000" w:themeColor="text1"/>
        </w:rPr>
        <w:t xml:space="preserve">C, and </w:t>
      </w:r>
      <w:r w:rsidR="00E542CA" w:rsidRPr="006441A3">
        <w:rPr>
          <w:color w:val="000000" w:themeColor="text1"/>
        </w:rPr>
        <w:t>V</w:t>
      </w:r>
      <w:r w:rsidRPr="006441A3">
        <w:rPr>
          <w:color w:val="000000" w:themeColor="text1"/>
        </w:rPr>
        <w:t>C, their</w:t>
      </w:r>
      <w:r w:rsidR="00AD5F9D" w:rsidRPr="006441A3">
        <w:rPr>
          <w:color w:val="000000" w:themeColor="text1"/>
        </w:rPr>
        <w:t xml:space="preserve"> IE value</w:t>
      </w:r>
      <w:r w:rsidRPr="006441A3">
        <w:rPr>
          <w:color w:val="000000" w:themeColor="text1"/>
        </w:rPr>
        <w:t xml:space="preserve">s are </w:t>
      </w:r>
      <w:r w:rsidR="00930D7D" w:rsidRPr="006441A3">
        <w:rPr>
          <w:color w:val="000000" w:themeColor="text1"/>
        </w:rPr>
        <w:t>obtained from experiments</w:t>
      </w:r>
      <w:r w:rsidR="00E542CA" w:rsidRPr="006441A3">
        <w:rPr>
          <w:color w:val="000000" w:themeColor="text1"/>
        </w:rPr>
        <w:t xml:space="preserve"> </w:t>
      </w:r>
      <w:r w:rsidRPr="006441A3">
        <w:rPr>
          <w:color w:val="000000" w:themeColor="text1"/>
        </w:rPr>
        <w:t>(NIST</w:t>
      </w:r>
      <w:r w:rsidR="00E542CA" w:rsidRPr="006441A3">
        <w:rPr>
          <w:color w:val="000000" w:themeColor="text1"/>
        </w:rPr>
        <w:t xml:space="preserve"> </w:t>
      </w:r>
      <w:r w:rsidRPr="006441A3">
        <w:rPr>
          <w:color w:val="000000" w:themeColor="text1"/>
        </w:rPr>
        <w:t>data</w:t>
      </w:r>
      <w:r w:rsidR="00E542CA" w:rsidRPr="006441A3">
        <w:rPr>
          <w:color w:val="000000" w:themeColor="text1"/>
        </w:rPr>
        <w:t>base</w:t>
      </w:r>
      <w:r w:rsidRPr="006441A3">
        <w:rPr>
          <w:color w:val="000000" w:themeColor="text1"/>
        </w:rPr>
        <w:t>)</w:t>
      </w:r>
      <w:r w:rsidR="00930D7D" w:rsidRPr="006441A3">
        <w:rPr>
          <w:color w:val="000000" w:themeColor="text1"/>
        </w:rPr>
        <w:t xml:space="preserve"> and</w:t>
      </w:r>
      <w:r w:rsidRPr="006441A3">
        <w:rPr>
          <w:color w:val="000000" w:themeColor="text1"/>
        </w:rPr>
        <w:t xml:space="preserve"> first-principles calculation</w:t>
      </w:r>
      <w:r w:rsidR="00E542CA" w:rsidRPr="006441A3">
        <w:rPr>
          <w:color w:val="000000" w:themeColor="text1"/>
        </w:rPr>
        <w:t xml:space="preserve"> (Material Project database)</w:t>
      </w:r>
      <w:r w:rsidR="00930D7D" w:rsidRPr="006441A3">
        <w:rPr>
          <w:color w:val="000000" w:themeColor="text1"/>
        </w:rPr>
        <w:t>.</w:t>
      </w:r>
      <w:r w:rsidR="00E542CA" w:rsidRPr="006441A3">
        <w:rPr>
          <w:color w:val="000000" w:themeColor="text1"/>
        </w:rPr>
        <w:t xml:space="preserve"> The experimental values of IE are 10.4, 11.0, and 10.08 eV for EC, DMC, and VC</w:t>
      </w:r>
      <w:r w:rsidR="00D81A56" w:rsidRPr="006441A3">
        <w:rPr>
          <w:color w:val="000000" w:themeColor="text1"/>
        </w:rPr>
        <w:t xml:space="preserve"> respectively</w:t>
      </w:r>
      <w:r w:rsidR="00F110F6" w:rsidRPr="006441A3">
        <w:rPr>
          <w:color w:val="000000" w:themeColor="text1"/>
        </w:rPr>
        <w:fldChar w:fldCharType="begin"/>
      </w:r>
      <w:r w:rsidR="00F110F6" w:rsidRPr="006441A3">
        <w:rPr>
          <w:color w:val="000000" w:themeColor="text1"/>
        </w:rPr>
        <w:instrText xml:space="preserve"> ADDIN EN.CITE &lt;EndNote&gt;&lt;Cite&gt;&lt;Author&gt;McGlynn&lt;/Author&gt;&lt;Year&gt;1976&lt;/Year&gt;&lt;RecNum&gt;190&lt;/RecNum&gt;&lt;DisplayText&gt;[31, 32]&lt;/DisplayText&gt;&lt;record&gt;&lt;rec-number&gt;190&lt;/rec-number&gt;&lt;foreign-keys&gt;&lt;key app="EN" db-id="v5z5ep9fbd0aebepx2qx0d222s9s0f950rww" timestamp="1582811916"&gt;190&lt;/key&gt;&lt;/foreign-keys&gt;&lt;ref-type name="Journal Article"&gt;17&lt;/ref-type&gt;&lt;contributors&gt;&lt;authors&gt;&lt;author&gt;McGlynn, SP&lt;/author&gt;&lt;author&gt;Meeks, JL&lt;/author&gt;&lt;/authors&gt;&lt;/contributors&gt;&lt;titles&gt;&lt;title&gt;Photoelectron spectra of carbonyls, carbonates, oxalates and esterification effects&lt;/title&gt;&lt;secondary-title&gt;Journal of Electron Spectroscopy and Related Phenomena&lt;/secondary-title&gt;&lt;/titles&gt;&lt;periodical&gt;&lt;full-title&gt;Journal of Electron Spectroscopy and Related Phenomena&lt;/full-title&gt;&lt;/periodical&gt;&lt;pages&gt;85-93&lt;/pages&gt;&lt;volume&gt;8&lt;/volume&gt;&lt;number&gt;2&lt;/number&gt;&lt;dates&gt;&lt;year&gt;1976&lt;/year&gt;&lt;/dates&gt;&lt;isbn&gt;0368-2048&lt;/isbn&gt;&lt;urls&gt;&lt;/urls&gt;&lt;/record&gt;&lt;/Cite&gt;&lt;Cite&gt;&lt;Author&gt;Wittel&lt;/Author&gt;&lt;Year&gt;1975&lt;/Year&gt;&lt;RecNum&gt;191&lt;/RecNum&gt;&lt;record&gt;&lt;rec-number&gt;191&lt;/rec-number&gt;&lt;foreign-keys&gt;&lt;key app="EN" db-id="v5z5ep9fbd0aebepx2qx0d222s9s0f950rww" timestamp="1582812444"&gt;191&lt;/key&gt;&lt;/foreign-keys&gt;&lt;ref-type name="Journal Article"&gt;17&lt;/ref-type&gt;&lt;contributors&gt;&lt;authors&gt;&lt;author&gt;Wittel, K&lt;/author&gt;&lt;author&gt;Astrup, EE&lt;/author&gt;&lt;author&gt;Bock, H&lt;/author&gt;&lt;author&gt;Graeffe, G&lt;/author&gt;&lt;author&gt;Juslen, H&lt;/author&gt;&lt;/authors&gt;&lt;/contributors&gt;&lt;titles&gt;&lt;title&gt;Photoelectron Spectra and Molecular Properties, Xlviii Carbonates and Thiocarbonates&lt;/title&gt;&lt;secondary-title&gt;Zeitschrift für Naturforschung B&lt;/secondary-title&gt;&lt;/titles&gt;&lt;periodical&gt;&lt;full-title&gt;Zeitschrift für Naturforschung B&lt;/full-title&gt;&lt;/periodical&gt;&lt;pages&gt;862-874&lt;/pages&gt;&lt;volume&gt;30&lt;/volume&gt;&lt;number&gt;11-12&lt;/number&gt;&lt;dates&gt;&lt;year&gt;1975&lt;/year&gt;&lt;/dates&gt;&lt;isbn&gt;1865-7117&lt;/isbn&gt;&lt;urls&gt;&lt;/urls&gt;&lt;/record&gt;&lt;/Cite&gt;&lt;/EndNote&gt;</w:instrText>
      </w:r>
      <w:r w:rsidR="00F110F6" w:rsidRPr="006441A3">
        <w:rPr>
          <w:color w:val="000000" w:themeColor="text1"/>
        </w:rPr>
        <w:fldChar w:fldCharType="separate"/>
      </w:r>
      <w:r w:rsidR="00F110F6" w:rsidRPr="006441A3">
        <w:rPr>
          <w:noProof/>
          <w:color w:val="000000" w:themeColor="text1"/>
        </w:rPr>
        <w:t>[31, 32]</w:t>
      </w:r>
      <w:r w:rsidR="00F110F6" w:rsidRPr="006441A3">
        <w:rPr>
          <w:color w:val="000000" w:themeColor="text1"/>
        </w:rPr>
        <w:fldChar w:fldCharType="end"/>
      </w:r>
      <w:r w:rsidR="00E542CA" w:rsidRPr="006441A3">
        <w:rPr>
          <w:color w:val="000000" w:themeColor="text1"/>
        </w:rPr>
        <w:t>. And the first-principle</w:t>
      </w:r>
      <w:r w:rsidR="002939FC" w:rsidRPr="006441A3">
        <w:rPr>
          <w:color w:val="000000" w:themeColor="text1"/>
        </w:rPr>
        <w:t>s</w:t>
      </w:r>
      <w:r w:rsidR="00E542CA" w:rsidRPr="006441A3">
        <w:rPr>
          <w:color w:val="000000" w:themeColor="text1"/>
        </w:rPr>
        <w:t xml:space="preserve"> calculation values of IE are</w:t>
      </w:r>
      <w:r w:rsidR="002939FC" w:rsidRPr="006441A3">
        <w:rPr>
          <w:color w:val="000000" w:themeColor="text1"/>
        </w:rPr>
        <w:t xml:space="preserve"> 8.44, 8.3, and 7.04 eV</w:t>
      </w:r>
      <w:r w:rsidR="00D81A56" w:rsidRPr="006441A3">
        <w:rPr>
          <w:color w:val="000000" w:themeColor="text1"/>
        </w:rPr>
        <w:t xml:space="preserve"> for EC, DMC, and VC respectively</w:t>
      </w:r>
      <w:r w:rsidR="008D28CF" w:rsidRPr="006441A3">
        <w:rPr>
          <w:color w:val="000000" w:themeColor="text1"/>
        </w:rPr>
        <w:fldChar w:fldCharType="begin"/>
      </w:r>
      <w:r w:rsidR="008D28CF" w:rsidRPr="006441A3">
        <w:rPr>
          <w:color w:val="000000" w:themeColor="text1"/>
        </w:rPr>
        <w:instrText xml:space="preserve"> ADDIN EN.CITE &lt;EndNote&gt;&lt;Cite&gt;&lt;Author&gt;Qu&lt;/Author&gt;&lt;Year&gt;2015&lt;/Year&gt;&lt;RecNum&gt;85&lt;/RecNum&gt;&lt;DisplayText&gt;[3]&lt;/DisplayText&gt;&lt;record&gt;&lt;rec-number&gt;85&lt;/rec-number&gt;&lt;foreign-keys&gt;&lt;key app="EN" db-id="9d5z92dwrs9rf6ewev759pwlverd05sdeps9" timestamp="1582809756" guid="040b0be4-96c2-436a-b178-de384a7bc12d"&gt;85&lt;/key&gt;&lt;/foreign-keys&gt;&lt;ref-type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8D28CF" w:rsidRPr="006441A3">
        <w:rPr>
          <w:color w:val="000000" w:themeColor="text1"/>
        </w:rPr>
        <w:fldChar w:fldCharType="separate"/>
      </w:r>
      <w:r w:rsidR="008D28CF" w:rsidRPr="006441A3">
        <w:rPr>
          <w:noProof/>
          <w:color w:val="000000" w:themeColor="text1"/>
        </w:rPr>
        <w:t>[3]</w:t>
      </w:r>
      <w:r w:rsidR="008D28CF" w:rsidRPr="006441A3">
        <w:rPr>
          <w:color w:val="000000" w:themeColor="text1"/>
        </w:rPr>
        <w:fldChar w:fldCharType="end"/>
      </w:r>
      <w:r w:rsidR="002939FC" w:rsidRPr="006441A3">
        <w:rPr>
          <w:color w:val="000000" w:themeColor="text1"/>
        </w:rPr>
        <w:t xml:space="preserve">. </w:t>
      </w:r>
      <w:r w:rsidR="008D28CF" w:rsidRPr="006441A3">
        <w:rPr>
          <w:color w:val="000000" w:themeColor="text1"/>
        </w:rPr>
        <w:t xml:space="preserve">The </w:t>
      </w:r>
      <w:r w:rsidR="006C234B" w:rsidRPr="006441A3">
        <w:rPr>
          <w:color w:val="000000" w:themeColor="text1"/>
          <w:lang w:eastAsia="zh-TW"/>
        </w:rPr>
        <w:t>order of experimental IE value of EC and DMC is not consistent with the order of first-principle</w:t>
      </w:r>
      <w:r w:rsidR="00FC53C1" w:rsidRPr="006441A3">
        <w:rPr>
          <w:color w:val="000000" w:themeColor="text1"/>
          <w:lang w:eastAsia="zh-TW"/>
        </w:rPr>
        <w:t>s</w:t>
      </w:r>
      <w:r w:rsidR="006C234B" w:rsidRPr="006441A3">
        <w:rPr>
          <w:color w:val="000000" w:themeColor="text1"/>
          <w:lang w:eastAsia="zh-TW"/>
        </w:rPr>
        <w:t xml:space="preserve"> calculation</w:t>
      </w:r>
      <w:r w:rsidR="00D81A56" w:rsidRPr="006441A3">
        <w:rPr>
          <w:color w:val="000000" w:themeColor="text1"/>
          <w:lang w:eastAsia="zh-TW"/>
        </w:rPr>
        <w:t xml:space="preserve"> value</w:t>
      </w:r>
      <w:r w:rsidR="008D28CF" w:rsidRPr="006441A3">
        <w:rPr>
          <w:color w:val="000000" w:themeColor="text1"/>
          <w:lang w:eastAsia="zh-TW"/>
        </w:rPr>
        <w:t xml:space="preserve">. The discrepancy in order can be </w:t>
      </w:r>
      <w:r w:rsidR="00FC53C1" w:rsidRPr="006441A3">
        <w:rPr>
          <w:color w:val="000000" w:themeColor="text1"/>
          <w:lang w:eastAsia="zh-TW"/>
        </w:rPr>
        <w:t xml:space="preserve">probably </w:t>
      </w:r>
      <w:r w:rsidR="008D28CF" w:rsidRPr="006441A3">
        <w:rPr>
          <w:color w:val="000000" w:themeColor="text1"/>
          <w:lang w:eastAsia="zh-TW"/>
        </w:rPr>
        <w:t xml:space="preserve">attributed to </w:t>
      </w:r>
      <w:r w:rsidR="00282508" w:rsidRPr="006441A3">
        <w:rPr>
          <w:color w:val="000000" w:themeColor="text1"/>
          <w:lang w:eastAsia="zh-TW"/>
        </w:rPr>
        <w:t xml:space="preserve">a several of </w:t>
      </w:r>
      <w:r w:rsidR="008D28CF" w:rsidRPr="006441A3">
        <w:rPr>
          <w:color w:val="000000" w:themeColor="text1"/>
          <w:lang w:eastAsia="zh-TW"/>
        </w:rPr>
        <w:t>factors. First, the experiment</w:t>
      </w:r>
      <w:r w:rsidR="00282508" w:rsidRPr="006441A3">
        <w:rPr>
          <w:color w:val="000000" w:themeColor="text1"/>
          <w:lang w:eastAsia="zh-TW"/>
        </w:rPr>
        <w:t>s</w:t>
      </w:r>
      <w:r w:rsidR="008D28CF" w:rsidRPr="006441A3">
        <w:rPr>
          <w:color w:val="000000" w:themeColor="text1"/>
          <w:lang w:eastAsia="zh-TW"/>
        </w:rPr>
        <w:t xml:space="preserve"> measure the value of IE in the gas phase, but for the first principle</w:t>
      </w:r>
      <w:r w:rsidR="00FC53C1" w:rsidRPr="006441A3">
        <w:rPr>
          <w:color w:val="000000" w:themeColor="text1"/>
          <w:lang w:eastAsia="zh-TW"/>
        </w:rPr>
        <w:t>s</w:t>
      </w:r>
      <w:r w:rsidR="008D28CF" w:rsidRPr="006441A3">
        <w:rPr>
          <w:color w:val="000000" w:themeColor="text1"/>
          <w:lang w:eastAsia="zh-TW"/>
        </w:rPr>
        <w:t xml:space="preserve"> calculation in MP, </w:t>
      </w:r>
      <w:r w:rsidR="00282508" w:rsidRPr="006441A3">
        <w:rPr>
          <w:color w:val="000000" w:themeColor="text1"/>
          <w:lang w:eastAsia="zh-TW"/>
        </w:rPr>
        <w:t xml:space="preserve">solvent environment has been taken into consideration. Furthermore, first-principles calculation solves the Schrodinger equation through series of approximations and simplifications. The final result could vary by the selection of different basis sets and DFT functionals. </w:t>
      </w:r>
      <w:r w:rsidR="008D28CF" w:rsidRPr="006441A3">
        <w:rPr>
          <w:color w:val="000000" w:themeColor="text1"/>
          <w:lang w:eastAsia="zh-TW"/>
        </w:rPr>
        <w:t>Nevertheless,</w:t>
      </w:r>
      <w:r w:rsidR="00FC53C1" w:rsidRPr="006441A3">
        <w:rPr>
          <w:color w:val="000000" w:themeColor="text1"/>
          <w:lang w:eastAsia="zh-TW"/>
        </w:rPr>
        <w:t xml:space="preserve"> in </w:t>
      </w:r>
      <w:r w:rsidR="00D81A56" w:rsidRPr="006441A3">
        <w:rPr>
          <w:color w:val="000000" w:themeColor="text1"/>
          <w:lang w:eastAsia="zh-TW"/>
        </w:rPr>
        <w:t xml:space="preserve">both methods, the IE value of DMC and EC are higher </w:t>
      </w:r>
      <w:r w:rsidR="00FC53C1" w:rsidRPr="006441A3">
        <w:rPr>
          <w:color w:val="000000" w:themeColor="text1"/>
          <w:lang w:eastAsia="zh-TW"/>
        </w:rPr>
        <w:t xml:space="preserve">than </w:t>
      </w:r>
      <w:r w:rsidR="00D81A56" w:rsidRPr="006441A3">
        <w:rPr>
          <w:color w:val="000000" w:themeColor="text1"/>
          <w:lang w:eastAsia="zh-TW"/>
        </w:rPr>
        <w:t>tha</w:t>
      </w:r>
      <w:r w:rsidR="00C425A7" w:rsidRPr="006441A3">
        <w:rPr>
          <w:color w:val="000000" w:themeColor="text1"/>
          <w:lang w:eastAsia="zh-TW"/>
        </w:rPr>
        <w:t xml:space="preserve">t of </w:t>
      </w:r>
      <w:r w:rsidR="00D81A56" w:rsidRPr="006441A3">
        <w:rPr>
          <w:color w:val="000000" w:themeColor="text1"/>
          <w:lang w:eastAsia="zh-TW"/>
        </w:rPr>
        <w:t>VC</w:t>
      </w:r>
      <w:r w:rsidR="00984CB2" w:rsidRPr="006441A3">
        <w:rPr>
          <w:color w:val="000000" w:themeColor="text1"/>
          <w:lang w:eastAsia="zh-TW"/>
        </w:rPr>
        <w:t xml:space="preserve">, which means VC </w:t>
      </w:r>
      <w:r w:rsidR="00C425A7" w:rsidRPr="006441A3">
        <w:rPr>
          <w:color w:val="000000" w:themeColor="text1"/>
          <w:lang w:eastAsia="zh-TW"/>
        </w:rPr>
        <w:t xml:space="preserve">could be </w:t>
      </w:r>
      <w:r w:rsidR="00984CB2" w:rsidRPr="006441A3">
        <w:rPr>
          <w:color w:val="000000" w:themeColor="text1"/>
          <w:lang w:eastAsia="zh-TW"/>
        </w:rPr>
        <w:t>oxidized more easily than DMC and EC. Th</w:t>
      </w:r>
      <w:r w:rsidR="00FC53C1" w:rsidRPr="006441A3">
        <w:rPr>
          <w:color w:val="000000" w:themeColor="text1"/>
          <w:lang w:eastAsia="zh-TW"/>
        </w:rPr>
        <w:t>e result</w:t>
      </w:r>
      <w:r w:rsidR="00C425A7" w:rsidRPr="006441A3">
        <w:rPr>
          <w:color w:val="000000" w:themeColor="text1"/>
          <w:lang w:eastAsia="zh-TW"/>
        </w:rPr>
        <w:t xml:space="preserve"> suggest</w:t>
      </w:r>
      <w:r w:rsidR="00FC53C1" w:rsidRPr="006441A3">
        <w:rPr>
          <w:color w:val="000000" w:themeColor="text1"/>
          <w:lang w:eastAsia="zh-TW"/>
        </w:rPr>
        <w:t>s</w:t>
      </w:r>
      <w:r w:rsidR="00C425A7" w:rsidRPr="006441A3">
        <w:rPr>
          <w:color w:val="000000" w:themeColor="text1"/>
          <w:lang w:eastAsia="zh-TW"/>
        </w:rPr>
        <w:t xml:space="preserve"> that </w:t>
      </w:r>
      <w:r w:rsidR="00984CB2" w:rsidRPr="006441A3">
        <w:rPr>
          <w:color w:val="000000" w:themeColor="text1"/>
          <w:lang w:eastAsia="zh-TW"/>
        </w:rPr>
        <w:t xml:space="preserve">VC </w:t>
      </w:r>
      <w:r w:rsidR="00FC53C1" w:rsidRPr="006441A3">
        <w:rPr>
          <w:color w:val="000000" w:themeColor="text1"/>
          <w:lang w:eastAsia="zh-TW"/>
        </w:rPr>
        <w:t xml:space="preserve">can </w:t>
      </w:r>
      <w:r w:rsidR="00C425A7" w:rsidRPr="006441A3">
        <w:rPr>
          <w:color w:val="000000" w:themeColor="text1"/>
          <w:lang w:eastAsia="zh-TW"/>
        </w:rPr>
        <w:t xml:space="preserve">be a suitable </w:t>
      </w:r>
      <w:r w:rsidR="00984CB2" w:rsidRPr="006441A3">
        <w:rPr>
          <w:color w:val="000000" w:themeColor="text1"/>
          <w:lang w:eastAsia="zh-TW"/>
        </w:rPr>
        <w:t>electrolyte additive molecule</w:t>
      </w:r>
      <w:r w:rsidR="00C425A7" w:rsidRPr="006441A3">
        <w:rPr>
          <w:color w:val="000000" w:themeColor="text1"/>
          <w:lang w:eastAsia="zh-TW"/>
        </w:rPr>
        <w:t xml:space="preserve">, and EC and DEC </w:t>
      </w:r>
      <w:r w:rsidR="00FC53C1" w:rsidRPr="006441A3">
        <w:rPr>
          <w:color w:val="000000" w:themeColor="text1"/>
          <w:lang w:eastAsia="zh-TW"/>
        </w:rPr>
        <w:t>can</w:t>
      </w:r>
      <w:r w:rsidR="00C425A7" w:rsidRPr="006441A3">
        <w:rPr>
          <w:color w:val="000000" w:themeColor="text1"/>
          <w:lang w:eastAsia="zh-TW"/>
        </w:rPr>
        <w:t xml:space="preserve"> be suitable for electrolyte molecules. </w:t>
      </w:r>
    </w:p>
    <w:p w14:paraId="372AA568" w14:textId="77777777" w:rsidR="009D69E5" w:rsidRPr="00FC53C1" w:rsidRDefault="009D69E5" w:rsidP="006D7784">
      <w:pPr>
        <w:spacing w:line="360" w:lineRule="auto"/>
        <w:jc w:val="both"/>
        <w:rPr>
          <w:color w:val="FF0000"/>
          <w:lang w:eastAsia="zh-TW"/>
        </w:rPr>
      </w:pPr>
    </w:p>
    <w:p w14:paraId="2E457DC4" w14:textId="77777777" w:rsidR="001E4660" w:rsidRDefault="00CD7583">
      <w:pPr>
        <w:spacing w:line="360" w:lineRule="auto"/>
        <w:jc w:val="both"/>
        <w:rPr>
          <w:b/>
          <w:color w:val="000000" w:themeColor="text1"/>
        </w:rPr>
      </w:pPr>
      <w:r>
        <w:rPr>
          <w:b/>
          <w:color w:val="000000" w:themeColor="text1"/>
        </w:rPr>
        <w:t>Conclusions</w:t>
      </w:r>
    </w:p>
    <w:p w14:paraId="3AF68F29" w14:textId="77777777" w:rsidR="001E4660" w:rsidRDefault="00CD7583">
      <w:pPr>
        <w:spacing w:line="360" w:lineRule="auto"/>
        <w:jc w:val="both"/>
        <w:rPr>
          <w:color w:val="000000" w:themeColor="text1"/>
        </w:rPr>
      </w:pPr>
      <w:r>
        <w:rPr>
          <w:color w:val="000000" w:themeColor="text1"/>
        </w:rPr>
        <w:t xml:space="preserve">In this work, the power of advanced machine learning technology has been harnessed to design brand new electrolyte molecules which are suitable for high-voltage lithium-ion battery electrolyte. The energy level of IE/EA of molecules is regarded as a metric </w:t>
      </w:r>
      <w:r>
        <w:rPr>
          <w:color w:val="000000" w:themeColor="text1"/>
        </w:rPr>
        <w:lastRenderedPageBreak/>
        <w:t>to gauge the potential of candidate molecule. Three property predictors which have ability to map molecular structure to its chemical properties (IE/EA) rapidly have been built. Among them, SMILES (one-hot encoding) with RNN has better prediction performance than the others. Furthermore, in order to carry out inverse design, the proposed generative model is adapted to our application. So far, new molecules with predetermined property values can be automatically generated. Nevertheless, unlike the other fields such as particular in speech recognition and computer vision, the scarcity of labeled data in material and molecular database significantly impedes the development of machine learning in this field. In addition, even though machine learning exhibits phenomenal prediction ability, the difficulty of interpreting machine learning models makes people hard to unveil the real latent relation between the molecule and its corresponding properties. Undoubtedly, machine learning in molecules and material design deserve more material or molecular knowledge involved. All in all, this work is expected to pave the way for resolutions to the aforementioned problems and electrolyte molecular design.</w:t>
      </w:r>
    </w:p>
    <w:p w14:paraId="4E63944B" w14:textId="77777777" w:rsidR="000C7938" w:rsidRDefault="000C7938">
      <w:pPr>
        <w:spacing w:line="360" w:lineRule="auto"/>
        <w:jc w:val="both"/>
        <w:rPr>
          <w:color w:val="000000" w:themeColor="text1"/>
        </w:rPr>
      </w:pPr>
    </w:p>
    <w:p w14:paraId="476D05B1" w14:textId="77777777" w:rsidR="001E4660" w:rsidRDefault="00CD7583">
      <w:pPr>
        <w:spacing w:line="360" w:lineRule="auto"/>
        <w:jc w:val="both"/>
        <w:rPr>
          <w:b/>
          <w:color w:val="000000" w:themeColor="text1"/>
        </w:rPr>
      </w:pPr>
      <w:r>
        <w:rPr>
          <w:b/>
          <w:color w:val="000000" w:themeColor="text1"/>
        </w:rPr>
        <w:t>References</w:t>
      </w:r>
    </w:p>
    <w:p w14:paraId="3C8030D7" w14:textId="77777777" w:rsidR="001E4660" w:rsidRDefault="001E4660">
      <w:pPr>
        <w:spacing w:line="360" w:lineRule="auto"/>
        <w:jc w:val="both"/>
        <w:rPr>
          <w:color w:val="000000" w:themeColor="text1"/>
        </w:rPr>
      </w:pPr>
    </w:p>
    <w:p w14:paraId="1CDE8445" w14:textId="77777777" w:rsidR="001E4660" w:rsidRDefault="00CD7583">
      <w:pPr>
        <w:pStyle w:val="EndNoteBibliography0"/>
        <w:ind w:left="720" w:hanging="720"/>
        <w:jc w:val="both"/>
        <w:rPr>
          <w:noProof/>
        </w:rPr>
      </w:pPr>
      <w:r>
        <w:rPr>
          <w:noProof/>
        </w:rPr>
        <w:t>1.</w:t>
      </w:r>
      <w:r>
        <w:rPr>
          <w:noProof/>
        </w:rPr>
        <w:tab/>
        <w:t xml:space="preserve">Sun, Y., N. Liu, and Y. Cui, </w:t>
      </w:r>
      <w:r>
        <w:rPr>
          <w:i/>
          <w:noProof/>
        </w:rPr>
        <w:t>Promises and challenges of nanomaterials for lithium-based rechargeable batteries.</w:t>
      </w:r>
      <w:r>
        <w:rPr>
          <w:noProof/>
        </w:rPr>
        <w:t xml:space="preserve"> Nature Energy, 2016. </w:t>
      </w:r>
      <w:r>
        <w:rPr>
          <w:b/>
          <w:noProof/>
        </w:rPr>
        <w:t>1</w:t>
      </w:r>
      <w:r>
        <w:rPr>
          <w:noProof/>
        </w:rPr>
        <w:t>(7): p. 16071.</w:t>
      </w:r>
    </w:p>
    <w:p w14:paraId="1F850E94" w14:textId="77777777" w:rsidR="001E4660" w:rsidRDefault="00CD7583">
      <w:pPr>
        <w:pStyle w:val="EndNoteBibliography0"/>
        <w:ind w:left="720" w:hanging="720"/>
        <w:jc w:val="both"/>
        <w:rPr>
          <w:noProof/>
        </w:rPr>
      </w:pPr>
      <w:r>
        <w:rPr>
          <w:noProof/>
        </w:rPr>
        <w:t>2.</w:t>
      </w:r>
      <w:r>
        <w:rPr>
          <w:noProof/>
        </w:rPr>
        <w:tab/>
        <w:t xml:space="preserve">Fukui, K., T. Yonezawa, and H. Shingu, </w:t>
      </w:r>
      <w:r>
        <w:rPr>
          <w:i/>
          <w:noProof/>
        </w:rPr>
        <w:t>A Molecular Orbital Theory of Reactivity in Aromatic Hydrocarbons.</w:t>
      </w:r>
      <w:r>
        <w:rPr>
          <w:noProof/>
        </w:rPr>
        <w:t xml:space="preserve"> J. Chem. Phys., 2004. </w:t>
      </w:r>
      <w:r>
        <w:rPr>
          <w:b/>
          <w:noProof/>
        </w:rPr>
        <w:t>20</w:t>
      </w:r>
      <w:r>
        <w:rPr>
          <w:noProof/>
        </w:rPr>
        <w:t>: p. 722-725.</w:t>
      </w:r>
    </w:p>
    <w:p w14:paraId="4E8D107E" w14:textId="77777777" w:rsidR="001E4660" w:rsidRDefault="00CD7583">
      <w:pPr>
        <w:pStyle w:val="EndNoteBibliography0"/>
        <w:ind w:left="720" w:hanging="720"/>
        <w:jc w:val="both"/>
        <w:rPr>
          <w:noProof/>
        </w:rPr>
      </w:pPr>
      <w:r>
        <w:rPr>
          <w:noProof/>
        </w:rPr>
        <w:t>3.</w:t>
      </w:r>
      <w:r>
        <w:rPr>
          <w:noProof/>
        </w:rPr>
        <w:tab/>
        <w:t xml:space="preserve">Qu, X., et al., </w:t>
      </w:r>
      <w:r>
        <w:rPr>
          <w:i/>
          <w:noProof/>
        </w:rPr>
        <w:t>The Electrolyte Genome project: A big data approach in battery materials discovery.</w:t>
      </w:r>
      <w:r>
        <w:rPr>
          <w:noProof/>
        </w:rPr>
        <w:t xml:space="preserve"> Computational Materials Science, 2015. </w:t>
      </w:r>
      <w:r>
        <w:rPr>
          <w:b/>
          <w:noProof/>
        </w:rPr>
        <w:t>103</w:t>
      </w:r>
      <w:r>
        <w:rPr>
          <w:noProof/>
        </w:rPr>
        <w:t>: p. 56-67.</w:t>
      </w:r>
    </w:p>
    <w:p w14:paraId="14BE8B9E" w14:textId="77777777" w:rsidR="001E4660" w:rsidRDefault="00CD7583">
      <w:pPr>
        <w:pStyle w:val="EndNoteBibliography0"/>
        <w:ind w:left="720" w:hanging="720"/>
        <w:jc w:val="both"/>
        <w:rPr>
          <w:noProof/>
        </w:rPr>
      </w:pPr>
      <w:r>
        <w:rPr>
          <w:noProof/>
        </w:rPr>
        <w:t>4.</w:t>
      </w:r>
      <w:r>
        <w:rPr>
          <w:noProof/>
        </w:rPr>
        <w:tab/>
        <w:t xml:space="preserve">Blum, L.C. and J.-L. Reymond, </w:t>
      </w:r>
      <w:r>
        <w:rPr>
          <w:i/>
          <w:noProof/>
        </w:rPr>
        <w:t>970 Million Druglike Small Molecules for Virtual Screening in the Chemical Universe Database GDB-13.</w:t>
      </w:r>
      <w:r>
        <w:rPr>
          <w:noProof/>
        </w:rPr>
        <w:t xml:space="preserve"> J. Am. Chem. Soc., 2009. </w:t>
      </w:r>
      <w:r>
        <w:rPr>
          <w:b/>
          <w:noProof/>
        </w:rPr>
        <w:t>131</w:t>
      </w:r>
      <w:r>
        <w:rPr>
          <w:noProof/>
        </w:rPr>
        <w:t>(25): p. 8732-8733.</w:t>
      </w:r>
    </w:p>
    <w:p w14:paraId="6CFED7B4" w14:textId="77777777" w:rsidR="001E4660" w:rsidRDefault="00CD7583">
      <w:pPr>
        <w:pStyle w:val="EndNoteBibliography0"/>
        <w:ind w:left="720" w:hanging="720"/>
        <w:jc w:val="both"/>
        <w:rPr>
          <w:noProof/>
        </w:rPr>
      </w:pPr>
      <w:r>
        <w:rPr>
          <w:noProof/>
        </w:rPr>
        <w:t>5.</w:t>
      </w:r>
      <w:r>
        <w:rPr>
          <w:noProof/>
        </w:rPr>
        <w:tab/>
        <w:t xml:space="preserve">and, J.J.I. and B.K. Shoichet*, </w:t>
      </w:r>
      <w:r>
        <w:rPr>
          <w:i/>
          <w:noProof/>
        </w:rPr>
        <w:t>ZINC − A Free Database of Commercially Available Compounds for Virtual Screening.</w:t>
      </w:r>
      <w:r>
        <w:rPr>
          <w:noProof/>
        </w:rPr>
        <w:t xml:space="preserve"> J. Chem. Inf. Model., 2004. </w:t>
      </w:r>
      <w:r>
        <w:rPr>
          <w:b/>
          <w:noProof/>
        </w:rPr>
        <w:t>45</w:t>
      </w:r>
      <w:r>
        <w:rPr>
          <w:noProof/>
        </w:rPr>
        <w:t>(1): p. 177-182.</w:t>
      </w:r>
    </w:p>
    <w:p w14:paraId="07A61426" w14:textId="77777777" w:rsidR="001E4660" w:rsidRDefault="00CD7583">
      <w:pPr>
        <w:pStyle w:val="EndNoteBibliography0"/>
        <w:ind w:left="720" w:hanging="720"/>
        <w:jc w:val="both"/>
        <w:rPr>
          <w:noProof/>
        </w:rPr>
      </w:pPr>
      <w:r>
        <w:rPr>
          <w:noProof/>
        </w:rPr>
        <w:lastRenderedPageBreak/>
        <w:t>6.</w:t>
      </w:r>
      <w:r>
        <w:rPr>
          <w:noProof/>
        </w:rPr>
        <w:tab/>
        <w:t xml:space="preserve">Maine, E. and E. Garnsey, </w:t>
      </w:r>
      <w:r>
        <w:rPr>
          <w:i/>
          <w:noProof/>
        </w:rPr>
        <w:t>Commercializing generic technology: The case of advanced materials ventures.</w:t>
      </w:r>
      <w:r>
        <w:rPr>
          <w:noProof/>
        </w:rPr>
        <w:t xml:space="preserve"> Res. Policy, 2006. </w:t>
      </w:r>
      <w:r>
        <w:rPr>
          <w:b/>
          <w:noProof/>
        </w:rPr>
        <w:t>35</w:t>
      </w:r>
      <w:r>
        <w:rPr>
          <w:noProof/>
        </w:rPr>
        <w:t>(3): p. 375-393.</w:t>
      </w:r>
    </w:p>
    <w:p w14:paraId="095F9DBF" w14:textId="77777777" w:rsidR="001E4660" w:rsidRDefault="00CD7583">
      <w:pPr>
        <w:pStyle w:val="EndNoteBibliography0"/>
        <w:ind w:left="720" w:hanging="720"/>
        <w:jc w:val="both"/>
        <w:rPr>
          <w:noProof/>
        </w:rPr>
      </w:pPr>
      <w:r>
        <w:rPr>
          <w:noProof/>
        </w:rPr>
        <w:t>7.</w:t>
      </w:r>
      <w:r>
        <w:rPr>
          <w:noProof/>
        </w:rPr>
        <w:tab/>
        <w:t xml:space="preserve">Virshup, A.M., et al., </w:t>
      </w:r>
      <w:r>
        <w:rPr>
          <w:i/>
          <w:noProof/>
        </w:rPr>
        <w:t>Stochastic voyages into uncharted chemical space produce a representative library of all possible drug-like compounds.</w:t>
      </w:r>
      <w:r>
        <w:rPr>
          <w:noProof/>
        </w:rPr>
        <w:t xml:space="preserve"> J Am Chem Soc, 2013. </w:t>
      </w:r>
      <w:r>
        <w:rPr>
          <w:b/>
          <w:noProof/>
        </w:rPr>
        <w:t>135</w:t>
      </w:r>
      <w:r>
        <w:rPr>
          <w:noProof/>
        </w:rPr>
        <w:t>(19): p. 7296-303.</w:t>
      </w:r>
    </w:p>
    <w:p w14:paraId="343354BF" w14:textId="77777777" w:rsidR="001E4660" w:rsidRDefault="00CD7583">
      <w:pPr>
        <w:pStyle w:val="EndNoteBibliography0"/>
        <w:ind w:left="720" w:hanging="720"/>
        <w:jc w:val="both"/>
        <w:rPr>
          <w:noProof/>
        </w:rPr>
      </w:pPr>
      <w:r>
        <w:rPr>
          <w:noProof/>
        </w:rPr>
        <w:t>8.</w:t>
      </w:r>
      <w:r>
        <w:rPr>
          <w:noProof/>
        </w:rPr>
        <w:tab/>
        <w:t xml:space="preserve">Rupp, M., et al., </w:t>
      </w:r>
      <w:r>
        <w:rPr>
          <w:i/>
          <w:noProof/>
        </w:rPr>
        <w:t>Fast and accurate modeling of molecular atomization energies with machine learning.</w:t>
      </w:r>
      <w:r>
        <w:rPr>
          <w:noProof/>
        </w:rPr>
        <w:t xml:space="preserve"> Phys Rev Lett, 2012. </w:t>
      </w:r>
      <w:r>
        <w:rPr>
          <w:b/>
          <w:noProof/>
        </w:rPr>
        <w:t>108</w:t>
      </w:r>
      <w:r>
        <w:rPr>
          <w:noProof/>
        </w:rPr>
        <w:t>(5): p. 058301.</w:t>
      </w:r>
    </w:p>
    <w:p w14:paraId="3046EB3F" w14:textId="77777777" w:rsidR="001E4660" w:rsidRDefault="00CD7583">
      <w:pPr>
        <w:pStyle w:val="EndNoteBibliography0"/>
        <w:ind w:left="720" w:hanging="720"/>
        <w:jc w:val="both"/>
        <w:rPr>
          <w:noProof/>
        </w:rPr>
      </w:pPr>
      <w:r>
        <w:rPr>
          <w:noProof/>
        </w:rPr>
        <w:t>9.</w:t>
      </w:r>
      <w:r>
        <w:rPr>
          <w:noProof/>
        </w:rPr>
        <w:tab/>
        <w:t xml:space="preserve">Hansen, K., et al., </w:t>
      </w:r>
      <w:r>
        <w:rPr>
          <w:i/>
          <w:noProof/>
        </w:rPr>
        <w:t>Machine Learning Predictions of Molecular Properties: Accurate Many-Body Potentials and Nonlocality in Chemical Space.</w:t>
      </w:r>
      <w:r>
        <w:rPr>
          <w:noProof/>
        </w:rPr>
        <w:t xml:space="preserve"> J Phys Chem Lett, 2015. </w:t>
      </w:r>
      <w:r>
        <w:rPr>
          <w:b/>
          <w:noProof/>
        </w:rPr>
        <w:t>6</w:t>
      </w:r>
      <w:r>
        <w:rPr>
          <w:noProof/>
        </w:rPr>
        <w:t>(12): p. 2326-31.</w:t>
      </w:r>
    </w:p>
    <w:p w14:paraId="2BBB8AC8" w14:textId="77777777" w:rsidR="001E4660" w:rsidRDefault="00CD7583">
      <w:pPr>
        <w:pStyle w:val="EndNoteBibliography0"/>
        <w:ind w:left="720" w:hanging="720"/>
        <w:jc w:val="both"/>
        <w:rPr>
          <w:noProof/>
        </w:rPr>
      </w:pPr>
      <w:r>
        <w:rPr>
          <w:noProof/>
        </w:rPr>
        <w:t>10.</w:t>
      </w:r>
      <w:r>
        <w:rPr>
          <w:noProof/>
        </w:rPr>
        <w:tab/>
        <w:t xml:space="preserve">Rogers, D. and M. Hahn, </w:t>
      </w:r>
      <w:r>
        <w:rPr>
          <w:i/>
          <w:noProof/>
        </w:rPr>
        <w:t>Extended-Connectivity Fingerprints.</w:t>
      </w:r>
      <w:r>
        <w:rPr>
          <w:noProof/>
        </w:rPr>
        <w:t xml:space="preserve"> 2010.</w:t>
      </w:r>
    </w:p>
    <w:p w14:paraId="54C7EBA7" w14:textId="77777777" w:rsidR="001E4660" w:rsidRDefault="00CD7583">
      <w:pPr>
        <w:pStyle w:val="EndNoteBibliography0"/>
        <w:ind w:left="720" w:hanging="720"/>
        <w:jc w:val="both"/>
        <w:rPr>
          <w:noProof/>
        </w:rPr>
      </w:pPr>
      <w:r>
        <w:rPr>
          <w:noProof/>
        </w:rPr>
        <w:t>11.</w:t>
      </w:r>
      <w:r>
        <w:rPr>
          <w:noProof/>
        </w:rPr>
        <w:tab/>
        <w:t xml:space="preserve">Weininger, D., </w:t>
      </w:r>
      <w:r>
        <w:rPr>
          <w:i/>
          <w:noProof/>
        </w:rPr>
        <w:t>SMILES, a chemical language and information system. 1. Introduction to methodology and encoding rules.</w:t>
      </w:r>
      <w:r>
        <w:rPr>
          <w:noProof/>
        </w:rPr>
        <w:t xml:space="preserve"> J. Chem. Inf. Comput. Sci., 2002. </w:t>
      </w:r>
      <w:r>
        <w:rPr>
          <w:b/>
          <w:noProof/>
        </w:rPr>
        <w:t>28</w:t>
      </w:r>
      <w:r>
        <w:rPr>
          <w:noProof/>
        </w:rPr>
        <w:t>(1): p. 31-36.</w:t>
      </w:r>
    </w:p>
    <w:p w14:paraId="14A84D12" w14:textId="77777777" w:rsidR="001E4660" w:rsidRDefault="00CD7583">
      <w:pPr>
        <w:pStyle w:val="EndNoteBibliography0"/>
        <w:ind w:left="720" w:hanging="720"/>
        <w:jc w:val="both"/>
        <w:rPr>
          <w:i/>
          <w:noProof/>
        </w:rPr>
      </w:pPr>
      <w:r>
        <w:rPr>
          <w:noProof/>
        </w:rPr>
        <w:t>12.</w:t>
      </w:r>
      <w:r>
        <w:rPr>
          <w:noProof/>
        </w:rPr>
        <w:tab/>
        <w:t xml:space="preserve">Landrum, G., </w:t>
      </w:r>
      <w:r>
        <w:rPr>
          <w:i/>
          <w:noProof/>
        </w:rPr>
        <w:t>RDKit: Open-source cheminformatics.</w:t>
      </w:r>
    </w:p>
    <w:p w14:paraId="17A1787E" w14:textId="77777777" w:rsidR="001E4660" w:rsidRDefault="00CD7583">
      <w:pPr>
        <w:pStyle w:val="EndNoteBibliography0"/>
        <w:ind w:left="720" w:hanging="720"/>
        <w:jc w:val="both"/>
        <w:rPr>
          <w:noProof/>
        </w:rPr>
      </w:pPr>
      <w:r>
        <w:rPr>
          <w:noProof/>
        </w:rPr>
        <w:t>13.</w:t>
      </w:r>
      <w:r>
        <w:rPr>
          <w:noProof/>
        </w:rPr>
        <w:tab/>
        <w:t xml:space="preserve">Sattarov., E.J.B.a.B., </w:t>
      </w:r>
      <w:r>
        <w:rPr>
          <w:i/>
          <w:noProof/>
        </w:rPr>
        <w:t>Improving Chemical Au- toencoder Latent Space and Molecular De novo Generation Diversity with Heteroencoders.</w:t>
      </w:r>
      <w:r>
        <w:rPr>
          <w:noProof/>
        </w:rPr>
        <w:t xml:space="preserve"> arXiv e-prints:1806.09300, June 2018.</w:t>
      </w:r>
    </w:p>
    <w:p w14:paraId="28984228" w14:textId="77777777" w:rsidR="001E4660" w:rsidRDefault="00CD7583">
      <w:pPr>
        <w:pStyle w:val="EndNoteBibliography0"/>
        <w:ind w:left="720" w:hanging="720"/>
        <w:jc w:val="both"/>
        <w:rPr>
          <w:noProof/>
        </w:rPr>
      </w:pPr>
      <w:r>
        <w:rPr>
          <w:noProof/>
        </w:rPr>
        <w:t>14.</w:t>
      </w:r>
      <w:r>
        <w:rPr>
          <w:noProof/>
        </w:rPr>
        <w:tab/>
        <w:t xml:space="preserve">and, C.K. and David N.  Beratan*, </w:t>
      </w:r>
      <w:r>
        <w:rPr>
          <w:i/>
          <w:noProof/>
        </w:rPr>
        <w:t>Inverse Strategies for Molecular Design.</w:t>
      </w:r>
      <w:r>
        <w:rPr>
          <w:noProof/>
        </w:rPr>
        <w:t xml:space="preserve"> J. Phys. Chem., 1996. </w:t>
      </w:r>
      <w:r>
        <w:rPr>
          <w:b/>
          <w:noProof/>
        </w:rPr>
        <w:t>100</w:t>
      </w:r>
      <w:r>
        <w:rPr>
          <w:noProof/>
        </w:rPr>
        <w:t>(25): p. 10595-10599.</w:t>
      </w:r>
    </w:p>
    <w:p w14:paraId="742EBDD6" w14:textId="77777777" w:rsidR="001E4660" w:rsidRDefault="00CD7583">
      <w:pPr>
        <w:pStyle w:val="EndNoteBibliography0"/>
        <w:ind w:left="720" w:hanging="720"/>
        <w:jc w:val="both"/>
        <w:rPr>
          <w:noProof/>
        </w:rPr>
      </w:pPr>
      <w:r>
        <w:rPr>
          <w:noProof/>
        </w:rPr>
        <w:t>15.</w:t>
      </w:r>
      <w:r>
        <w:rPr>
          <w:noProof/>
        </w:rPr>
        <w:tab/>
        <w:t xml:space="preserve">Zunger, A., </w:t>
      </w:r>
      <w:r>
        <w:rPr>
          <w:i/>
          <w:noProof/>
        </w:rPr>
        <w:t>Inverse design in search of materials with target functionalities.</w:t>
      </w:r>
      <w:r>
        <w:rPr>
          <w:noProof/>
        </w:rPr>
        <w:t xml:space="preserve"> Nature Reviews Chemistry, 2018. </w:t>
      </w:r>
      <w:r>
        <w:rPr>
          <w:b/>
          <w:noProof/>
        </w:rPr>
        <w:t>2</w:t>
      </w:r>
      <w:r>
        <w:rPr>
          <w:noProof/>
        </w:rPr>
        <w:t>(4): p. 1-16.</w:t>
      </w:r>
    </w:p>
    <w:p w14:paraId="4035BB9F" w14:textId="77777777" w:rsidR="001E4660" w:rsidRDefault="00CD7583">
      <w:pPr>
        <w:pStyle w:val="EndNoteBibliography0"/>
        <w:ind w:left="720" w:hanging="720"/>
        <w:jc w:val="both"/>
        <w:rPr>
          <w:noProof/>
        </w:rPr>
      </w:pPr>
      <w:r>
        <w:rPr>
          <w:noProof/>
        </w:rPr>
        <w:t>16.</w:t>
      </w:r>
      <w:r>
        <w:rPr>
          <w:noProof/>
        </w:rPr>
        <w:tab/>
        <w:t xml:space="preserve">Broach, J. and J. Thorner, </w:t>
      </w:r>
      <w:r>
        <w:rPr>
          <w:i/>
          <w:noProof/>
        </w:rPr>
        <w:t>High-throughput screening for drug discovery.</w:t>
      </w:r>
      <w:r>
        <w:rPr>
          <w:noProof/>
        </w:rPr>
        <w:t xml:space="preserve"> Nature, 1996. </w:t>
      </w:r>
      <w:r>
        <w:rPr>
          <w:b/>
          <w:noProof/>
        </w:rPr>
        <w:t>384</w:t>
      </w:r>
      <w:r>
        <w:rPr>
          <w:noProof/>
        </w:rPr>
        <w:t>(6604): p. 14-16.</w:t>
      </w:r>
    </w:p>
    <w:p w14:paraId="686B866B" w14:textId="77777777" w:rsidR="001E4660" w:rsidRDefault="00CD7583">
      <w:pPr>
        <w:pStyle w:val="EndNoteBibliography0"/>
        <w:ind w:left="720" w:hanging="720"/>
        <w:jc w:val="both"/>
        <w:rPr>
          <w:noProof/>
        </w:rPr>
      </w:pPr>
      <w:r>
        <w:rPr>
          <w:noProof/>
        </w:rPr>
        <w:t>17.</w:t>
      </w:r>
      <w:r>
        <w:rPr>
          <w:noProof/>
        </w:rPr>
        <w:tab/>
      </w:r>
      <w:r>
        <w:rPr>
          <w:i/>
          <w:noProof/>
        </w:rPr>
        <w:t>Discovery of small molecule cancer drugs: Successes, challenges and opportunities - Hoelder - 2012 - Molecular Oncology - Wiley Online Library.</w:t>
      </w:r>
      <w:r>
        <w:rPr>
          <w:noProof/>
        </w:rPr>
        <w:t xml:space="preserve"> 2019.</w:t>
      </w:r>
    </w:p>
    <w:p w14:paraId="0010B7E7" w14:textId="77777777" w:rsidR="001E4660" w:rsidRDefault="00CD7583">
      <w:pPr>
        <w:pStyle w:val="EndNoteBibliography0"/>
        <w:ind w:left="720" w:hanging="720"/>
        <w:jc w:val="both"/>
        <w:rPr>
          <w:noProof/>
        </w:rPr>
      </w:pPr>
      <w:r>
        <w:rPr>
          <w:noProof/>
        </w:rPr>
        <w:t>18.</w:t>
      </w:r>
      <w:r>
        <w:rPr>
          <w:noProof/>
        </w:rPr>
        <w:tab/>
        <w:t xml:space="preserve">Xiao, D., et al., </w:t>
      </w:r>
      <w:r>
        <w:rPr>
          <w:i/>
          <w:noProof/>
        </w:rPr>
        <w:t>Inverse Design and Synthesis of acac-Coumarin Anchors for Robust TiO2 Sensitization.</w:t>
      </w:r>
      <w:r>
        <w:rPr>
          <w:noProof/>
        </w:rPr>
        <w:t xml:space="preserve"> J. Am. Chem. Soc., 2011. </w:t>
      </w:r>
      <w:r>
        <w:rPr>
          <w:b/>
          <w:noProof/>
        </w:rPr>
        <w:t>133</w:t>
      </w:r>
      <w:r>
        <w:rPr>
          <w:noProof/>
        </w:rPr>
        <w:t>(23): p. 9014-9022.</w:t>
      </w:r>
    </w:p>
    <w:p w14:paraId="1C6BC427" w14:textId="77777777" w:rsidR="001E4660" w:rsidRDefault="00CD7583">
      <w:pPr>
        <w:pStyle w:val="EndNoteBibliography0"/>
        <w:ind w:left="720" w:hanging="720"/>
        <w:jc w:val="both"/>
        <w:rPr>
          <w:noProof/>
        </w:rPr>
      </w:pPr>
      <w:r>
        <w:rPr>
          <w:noProof/>
        </w:rPr>
        <w:t>19.</w:t>
      </w:r>
      <w:r>
        <w:rPr>
          <w:noProof/>
        </w:rPr>
        <w:tab/>
        <w:t xml:space="preserve">S. A. Lopez, B.S.-L., J. de Goes Soares, A. Aspuru-Guzik, </w:t>
      </w:r>
      <w:r>
        <w:rPr>
          <w:i/>
          <w:noProof/>
        </w:rPr>
        <w:t>Design principles and top non-fullerene acceptor candidates for organic photovoltaics.</w:t>
      </w:r>
      <w:r>
        <w:rPr>
          <w:noProof/>
        </w:rPr>
        <w:t xml:space="preserve"> Joule, 2017. </w:t>
      </w:r>
      <w:r>
        <w:rPr>
          <w:b/>
          <w:noProof/>
        </w:rPr>
        <w:t>1</w:t>
      </w:r>
      <w:r>
        <w:rPr>
          <w:noProof/>
        </w:rPr>
        <w:t>(4): p. 857–870.</w:t>
      </w:r>
    </w:p>
    <w:p w14:paraId="6D50DE97" w14:textId="77777777" w:rsidR="001E4660" w:rsidRDefault="00CD7583">
      <w:pPr>
        <w:pStyle w:val="EndNoteBibliography0"/>
        <w:ind w:left="720" w:hanging="720"/>
        <w:jc w:val="both"/>
        <w:rPr>
          <w:noProof/>
        </w:rPr>
      </w:pPr>
      <w:r>
        <w:rPr>
          <w:noProof/>
        </w:rPr>
        <w:t>20.</w:t>
      </w:r>
      <w:r>
        <w:rPr>
          <w:noProof/>
        </w:rPr>
        <w:tab/>
        <w:t xml:space="preserve">Gómez-Bombarelli, R., et al., </w:t>
      </w:r>
      <w:r>
        <w:rPr>
          <w:i/>
          <w:noProof/>
        </w:rPr>
        <w:t>Design of efficient molecular organic light-emitting diodes by a high-throughput virtual screening and experimental approach.</w:t>
      </w:r>
      <w:r>
        <w:rPr>
          <w:noProof/>
        </w:rPr>
        <w:t xml:space="preserve"> Nature Materials, 2016. </w:t>
      </w:r>
      <w:r>
        <w:rPr>
          <w:b/>
          <w:noProof/>
        </w:rPr>
        <w:t>15</w:t>
      </w:r>
      <w:r>
        <w:rPr>
          <w:noProof/>
        </w:rPr>
        <w:t>(10): p. 1120-1127.</w:t>
      </w:r>
    </w:p>
    <w:p w14:paraId="527826D6" w14:textId="77777777" w:rsidR="001E4660" w:rsidRDefault="00CD7583">
      <w:pPr>
        <w:pStyle w:val="EndNoteBibliography0"/>
        <w:ind w:left="720" w:hanging="720"/>
        <w:jc w:val="both"/>
        <w:rPr>
          <w:noProof/>
        </w:rPr>
      </w:pPr>
      <w:r>
        <w:rPr>
          <w:noProof/>
        </w:rPr>
        <w:t>21.</w:t>
      </w:r>
      <w:r>
        <w:rPr>
          <w:noProof/>
        </w:rPr>
        <w:tab/>
        <w:t xml:space="preserve">Gómez-Bombarelli, R., et al., </w:t>
      </w:r>
      <w:r>
        <w:rPr>
          <w:i/>
          <w:noProof/>
        </w:rPr>
        <w:t>Automatic Chemical Design Using a Data-Driven Continuous Representation of Molecules.</w:t>
      </w:r>
      <w:r>
        <w:rPr>
          <w:noProof/>
        </w:rPr>
        <w:t xml:space="preserve"> ACS Central Science, 2018. </w:t>
      </w:r>
      <w:r>
        <w:rPr>
          <w:b/>
          <w:noProof/>
        </w:rPr>
        <w:t>4</w:t>
      </w:r>
      <w:r>
        <w:rPr>
          <w:noProof/>
        </w:rPr>
        <w:t>(2): p. 268-276.</w:t>
      </w:r>
    </w:p>
    <w:p w14:paraId="6676D3CE" w14:textId="77777777" w:rsidR="001E4660" w:rsidRDefault="00CD7583">
      <w:pPr>
        <w:pStyle w:val="EndNoteBibliography0"/>
        <w:ind w:left="720" w:hanging="720"/>
        <w:jc w:val="both"/>
        <w:rPr>
          <w:noProof/>
        </w:rPr>
      </w:pPr>
      <w:r>
        <w:rPr>
          <w:noProof/>
        </w:rPr>
        <w:lastRenderedPageBreak/>
        <w:t>22.</w:t>
      </w:r>
      <w:r>
        <w:rPr>
          <w:noProof/>
        </w:rPr>
        <w:tab/>
        <w:t xml:space="preserve">Kingma, D.P. and M. Welling, </w:t>
      </w:r>
      <w:r>
        <w:rPr>
          <w:i/>
          <w:noProof/>
        </w:rPr>
        <w:t>Auto-Encoding Variational Bayes.</w:t>
      </w:r>
      <w:r>
        <w:rPr>
          <w:noProof/>
        </w:rPr>
        <w:t xml:space="preserve"> 2013.</w:t>
      </w:r>
    </w:p>
    <w:p w14:paraId="77A86D89" w14:textId="77777777" w:rsidR="001E4660" w:rsidRDefault="00CD7583">
      <w:pPr>
        <w:pStyle w:val="EndNoteBibliography0"/>
        <w:ind w:left="720" w:hanging="720"/>
        <w:jc w:val="both"/>
        <w:rPr>
          <w:noProof/>
        </w:rPr>
      </w:pPr>
      <w:r>
        <w:rPr>
          <w:noProof/>
        </w:rPr>
        <w:t>23.</w:t>
      </w:r>
      <w:r>
        <w:rPr>
          <w:noProof/>
        </w:rPr>
        <w:tab/>
        <w:t xml:space="preserve">Goodfellow, I.J., et al., </w:t>
      </w:r>
      <w:r>
        <w:rPr>
          <w:i/>
          <w:noProof/>
        </w:rPr>
        <w:t>Generative Adversarial Networks.</w:t>
      </w:r>
      <w:r>
        <w:rPr>
          <w:noProof/>
        </w:rPr>
        <w:t xml:space="preserve"> 2014.</w:t>
      </w:r>
    </w:p>
    <w:p w14:paraId="137F0999" w14:textId="77777777" w:rsidR="001E4660" w:rsidRDefault="00CD7583">
      <w:pPr>
        <w:pStyle w:val="EndNoteBibliography0"/>
        <w:ind w:left="720" w:hanging="720"/>
        <w:jc w:val="both"/>
        <w:rPr>
          <w:noProof/>
        </w:rPr>
      </w:pPr>
      <w:r>
        <w:rPr>
          <w:noProof/>
        </w:rPr>
        <w:t>24.</w:t>
      </w:r>
      <w:r>
        <w:rPr>
          <w:noProof/>
        </w:rPr>
        <w:tab/>
        <w:t xml:space="preserve">Kadurin, A., et al., </w:t>
      </w:r>
      <w:r>
        <w:rPr>
          <w:i/>
          <w:noProof/>
        </w:rPr>
        <w:t>druGAN: An Advanced Generative Adversarial Autoencoder Model for de Novo Generation of New Molecules with Desired Molecular Properties in Silico.</w:t>
      </w:r>
      <w:r>
        <w:rPr>
          <w:noProof/>
        </w:rPr>
        <w:t xml:space="preserve"> Mol Pharm, 2017. </w:t>
      </w:r>
      <w:r>
        <w:rPr>
          <w:b/>
          <w:noProof/>
        </w:rPr>
        <w:t>14</w:t>
      </w:r>
      <w:r>
        <w:rPr>
          <w:noProof/>
        </w:rPr>
        <w:t>(9): p. 3098-3104.</w:t>
      </w:r>
    </w:p>
    <w:p w14:paraId="0B9FEA8F" w14:textId="77777777" w:rsidR="001E4660" w:rsidRDefault="00CD7583">
      <w:pPr>
        <w:pStyle w:val="EndNoteBibliography0"/>
        <w:ind w:left="720" w:hanging="720"/>
        <w:jc w:val="both"/>
        <w:rPr>
          <w:noProof/>
        </w:rPr>
      </w:pPr>
      <w:r>
        <w:rPr>
          <w:noProof/>
        </w:rPr>
        <w:t>25.</w:t>
      </w:r>
      <w:r>
        <w:rPr>
          <w:noProof/>
        </w:rPr>
        <w:tab/>
        <w:t xml:space="preserve">Olivecrona, M., et al., </w:t>
      </w:r>
      <w:r>
        <w:rPr>
          <w:i/>
          <w:noProof/>
        </w:rPr>
        <w:t>Molecular de-novo design through deep reinforcement learning.</w:t>
      </w:r>
      <w:r>
        <w:rPr>
          <w:noProof/>
        </w:rPr>
        <w:t xml:space="preserve"> Journal of Cheminformatics, 2017. </w:t>
      </w:r>
      <w:r>
        <w:rPr>
          <w:b/>
          <w:noProof/>
        </w:rPr>
        <w:t>9</w:t>
      </w:r>
      <w:r>
        <w:rPr>
          <w:noProof/>
        </w:rPr>
        <w:t>(1): p. 1-14.</w:t>
      </w:r>
    </w:p>
    <w:p w14:paraId="10F6175D" w14:textId="77777777" w:rsidR="001E4660" w:rsidRDefault="00CD7583">
      <w:pPr>
        <w:pStyle w:val="EndNoteBibliography0"/>
        <w:ind w:left="720" w:hanging="720"/>
        <w:jc w:val="both"/>
        <w:rPr>
          <w:noProof/>
        </w:rPr>
      </w:pPr>
      <w:r>
        <w:rPr>
          <w:noProof/>
        </w:rPr>
        <w:t>26.</w:t>
      </w:r>
      <w:r>
        <w:rPr>
          <w:noProof/>
        </w:rPr>
        <w:tab/>
        <w:t xml:space="preserve">Popova, M., O. Isayev, and A. Tropsha, </w:t>
      </w:r>
      <w:r>
        <w:rPr>
          <w:i/>
          <w:noProof/>
        </w:rPr>
        <w:t>Deep reinforcement learning for de novo drug design.</w:t>
      </w:r>
      <w:r>
        <w:rPr>
          <w:noProof/>
        </w:rPr>
        <w:t xml:space="preserve"> Science Advances, 2018. </w:t>
      </w:r>
      <w:r>
        <w:rPr>
          <w:b/>
          <w:noProof/>
        </w:rPr>
        <w:t>4</w:t>
      </w:r>
      <w:r>
        <w:rPr>
          <w:noProof/>
        </w:rPr>
        <w:t>(7): p. 7885.</w:t>
      </w:r>
    </w:p>
    <w:p w14:paraId="4BEB1317" w14:textId="274D1DC9" w:rsidR="001E4660" w:rsidRDefault="00CD7583">
      <w:pPr>
        <w:pStyle w:val="EndNoteBibliography0"/>
        <w:ind w:left="720" w:hanging="720"/>
        <w:jc w:val="both"/>
        <w:rPr>
          <w:noProof/>
        </w:rPr>
      </w:pPr>
      <w:r>
        <w:rPr>
          <w:noProof/>
        </w:rPr>
        <w:t>27.</w:t>
      </w:r>
      <w:r>
        <w:rPr>
          <w:noProof/>
        </w:rPr>
        <w:tab/>
        <w:t xml:space="preserve">Kang, S. and K. Cho, </w:t>
      </w:r>
      <w:r>
        <w:rPr>
          <w:i/>
          <w:noProof/>
        </w:rPr>
        <w:t>Conditional Molecular Design with Deep Generative Models.</w:t>
      </w:r>
      <w:r>
        <w:rPr>
          <w:noProof/>
        </w:rPr>
        <w:t xml:space="preserve"> Journal of Chemical Information and Modeling, 2018. </w:t>
      </w:r>
      <w:r>
        <w:rPr>
          <w:b/>
          <w:noProof/>
        </w:rPr>
        <w:t>59</w:t>
      </w:r>
      <w:r>
        <w:rPr>
          <w:noProof/>
        </w:rPr>
        <w:t>(1): p. 43-52.</w:t>
      </w:r>
    </w:p>
    <w:p w14:paraId="42954B63" w14:textId="77777777" w:rsidR="009976A7" w:rsidRPr="008D28CF" w:rsidRDefault="009976A7" w:rsidP="009976A7">
      <w:pPr>
        <w:pStyle w:val="EndNoteBibliography0"/>
        <w:ind w:left="720" w:hanging="720"/>
        <w:rPr>
          <w:noProof/>
        </w:rPr>
      </w:pPr>
      <w:r w:rsidRPr="008D28CF">
        <w:rPr>
          <w:noProof/>
        </w:rPr>
        <w:t>28.</w:t>
      </w:r>
      <w:r w:rsidRPr="008D28CF">
        <w:rPr>
          <w:noProof/>
        </w:rPr>
        <w:tab/>
        <w:t xml:space="preserve">Akaike, K., et al., </w:t>
      </w:r>
      <w:r w:rsidRPr="008D28CF">
        <w:rPr>
          <w:i/>
          <w:noProof/>
        </w:rPr>
        <w:t>Ultraviolet photoelectron spectroscopy and inverse photoemission spectroscopy of [6, 6]-phenyl-C 61-butyric acid methyl ester in gas and solid phases.</w:t>
      </w:r>
      <w:r w:rsidRPr="008D28CF">
        <w:rPr>
          <w:noProof/>
        </w:rPr>
        <w:t xml:space="preserve"> Journal of Applied Physics, 2008. </w:t>
      </w:r>
      <w:r w:rsidRPr="008D28CF">
        <w:rPr>
          <w:b/>
          <w:noProof/>
        </w:rPr>
        <w:t>104</w:t>
      </w:r>
      <w:r w:rsidRPr="008D28CF">
        <w:rPr>
          <w:noProof/>
        </w:rPr>
        <w:t>(2): p. 023710.</w:t>
      </w:r>
    </w:p>
    <w:p w14:paraId="7479ED3A" w14:textId="77777777" w:rsidR="009976A7" w:rsidRPr="008D28CF" w:rsidRDefault="009976A7" w:rsidP="009976A7">
      <w:pPr>
        <w:pStyle w:val="EndNoteBibliography0"/>
        <w:ind w:left="720" w:hanging="720"/>
        <w:rPr>
          <w:noProof/>
        </w:rPr>
      </w:pPr>
      <w:r w:rsidRPr="008D28CF">
        <w:rPr>
          <w:noProof/>
        </w:rPr>
        <w:t>29.</w:t>
      </w:r>
      <w:r w:rsidRPr="008D28CF">
        <w:rPr>
          <w:noProof/>
        </w:rPr>
        <w:tab/>
        <w:t xml:space="preserve">Kebarle, P. and S. Chowdhury, </w:t>
      </w:r>
      <w:r w:rsidRPr="008D28CF">
        <w:rPr>
          <w:i/>
          <w:noProof/>
        </w:rPr>
        <w:t>Electron affinities and electron-transfer reactions.</w:t>
      </w:r>
      <w:r w:rsidRPr="008D28CF">
        <w:rPr>
          <w:noProof/>
        </w:rPr>
        <w:t xml:space="preserve"> Chemical Reviews, 1987. </w:t>
      </w:r>
      <w:r w:rsidRPr="008D28CF">
        <w:rPr>
          <w:b/>
          <w:noProof/>
        </w:rPr>
        <w:t>87</w:t>
      </w:r>
      <w:r w:rsidRPr="008D28CF">
        <w:rPr>
          <w:noProof/>
        </w:rPr>
        <w:t>(3): p. 513-534.</w:t>
      </w:r>
    </w:p>
    <w:p w14:paraId="048EC93A" w14:textId="77777777" w:rsidR="009976A7" w:rsidRPr="008D28CF" w:rsidRDefault="009976A7" w:rsidP="009976A7">
      <w:pPr>
        <w:pStyle w:val="EndNoteBibliography0"/>
        <w:ind w:left="720" w:hanging="720"/>
        <w:rPr>
          <w:noProof/>
        </w:rPr>
      </w:pPr>
      <w:r w:rsidRPr="008D28CF">
        <w:rPr>
          <w:noProof/>
        </w:rPr>
        <w:t>30.</w:t>
      </w:r>
      <w:r w:rsidRPr="008D28CF">
        <w:rPr>
          <w:noProof/>
        </w:rPr>
        <w:tab/>
        <w:t xml:space="preserve">Brushett, F.R., J.T. Vaughey, and A.N. Jansen, </w:t>
      </w:r>
      <w:r w:rsidRPr="008D28CF">
        <w:rPr>
          <w:i/>
          <w:noProof/>
        </w:rPr>
        <w:t>An all‐organic non‐aqueous lithium‐ion redox flow battery.</w:t>
      </w:r>
      <w:r w:rsidRPr="008D28CF">
        <w:rPr>
          <w:noProof/>
        </w:rPr>
        <w:t xml:space="preserve"> Advanced Energy Materials, 2012. </w:t>
      </w:r>
      <w:r w:rsidRPr="008D28CF">
        <w:rPr>
          <w:b/>
          <w:noProof/>
        </w:rPr>
        <w:t>2</w:t>
      </w:r>
      <w:r w:rsidRPr="008D28CF">
        <w:rPr>
          <w:noProof/>
        </w:rPr>
        <w:t>(11): p. 1390-1396.</w:t>
      </w:r>
    </w:p>
    <w:p w14:paraId="74CA72FC" w14:textId="77777777" w:rsidR="009976A7" w:rsidRPr="008D28CF" w:rsidRDefault="009976A7" w:rsidP="009976A7">
      <w:pPr>
        <w:pStyle w:val="EndNoteBibliography0"/>
        <w:ind w:left="720" w:hanging="720"/>
        <w:rPr>
          <w:noProof/>
        </w:rPr>
      </w:pPr>
      <w:r w:rsidRPr="008D28CF">
        <w:rPr>
          <w:noProof/>
        </w:rPr>
        <w:t>31.</w:t>
      </w:r>
      <w:r w:rsidRPr="008D28CF">
        <w:rPr>
          <w:noProof/>
        </w:rPr>
        <w:tab/>
        <w:t xml:space="preserve">McGlynn, S. and J. Meeks, </w:t>
      </w:r>
      <w:r w:rsidRPr="008D28CF">
        <w:rPr>
          <w:i/>
          <w:noProof/>
        </w:rPr>
        <w:t>Photoelectron spectra of carbonyls, carbonates, oxalates and esterification effects.</w:t>
      </w:r>
      <w:r w:rsidRPr="008D28CF">
        <w:rPr>
          <w:noProof/>
        </w:rPr>
        <w:t xml:space="preserve"> Journal of Electron Spectroscopy and Related Phenomena, 1976. </w:t>
      </w:r>
      <w:r w:rsidRPr="008D28CF">
        <w:rPr>
          <w:b/>
          <w:noProof/>
        </w:rPr>
        <w:t>8</w:t>
      </w:r>
      <w:r w:rsidRPr="008D28CF">
        <w:rPr>
          <w:noProof/>
        </w:rPr>
        <w:t>(2): p. 85-93.</w:t>
      </w:r>
    </w:p>
    <w:p w14:paraId="547C60AA" w14:textId="3AC9E605" w:rsidR="009976A7" w:rsidRDefault="009976A7" w:rsidP="009976A7">
      <w:pPr>
        <w:pStyle w:val="EndNoteBibliography0"/>
        <w:ind w:left="720" w:hanging="720"/>
        <w:jc w:val="both"/>
        <w:rPr>
          <w:noProof/>
        </w:rPr>
      </w:pPr>
      <w:r w:rsidRPr="008D28CF">
        <w:rPr>
          <w:noProof/>
        </w:rPr>
        <w:t>32.</w:t>
      </w:r>
      <w:r w:rsidRPr="008D28CF">
        <w:rPr>
          <w:noProof/>
        </w:rPr>
        <w:tab/>
        <w:t xml:space="preserve">Wittel, K., et al., </w:t>
      </w:r>
      <w:r w:rsidRPr="008D28CF">
        <w:rPr>
          <w:i/>
          <w:noProof/>
        </w:rPr>
        <w:t>Photoelectron Spectra and Molecular Properties, Xlviii Carbonates and Thiocarbonates.</w:t>
      </w:r>
      <w:r w:rsidRPr="008D28CF">
        <w:rPr>
          <w:noProof/>
        </w:rPr>
        <w:t xml:space="preserve"> Zeitschrift für Naturforschung B, 1975. </w:t>
      </w:r>
      <w:r w:rsidRPr="008D28CF">
        <w:rPr>
          <w:b/>
          <w:noProof/>
        </w:rPr>
        <w:t>30</w:t>
      </w:r>
      <w:r w:rsidRPr="008D28CF">
        <w:rPr>
          <w:noProof/>
        </w:rPr>
        <w:t>(11-12): p. 862-874</w:t>
      </w:r>
      <w:r>
        <w:rPr>
          <w:noProof/>
        </w:rPr>
        <w:t>.</w:t>
      </w:r>
    </w:p>
    <w:p w14:paraId="14483E10" w14:textId="77777777" w:rsidR="001E4660" w:rsidRDefault="001E4660">
      <w:pPr>
        <w:jc w:val="both"/>
        <w:rPr>
          <w:rFonts w:eastAsia="新細明體"/>
          <w:b/>
          <w:color w:val="000000" w:themeColor="text1"/>
        </w:rPr>
      </w:pPr>
    </w:p>
    <w:p w14:paraId="3281A416" w14:textId="77777777" w:rsidR="001E4660" w:rsidRDefault="001E4660">
      <w:pPr>
        <w:jc w:val="both"/>
        <w:rPr>
          <w:rFonts w:eastAsia="新細明體"/>
          <w:b/>
          <w:color w:val="000000" w:themeColor="text1"/>
        </w:rPr>
      </w:pPr>
    </w:p>
    <w:p w14:paraId="41A54FA1" w14:textId="0C6D64D9" w:rsidR="001E4660" w:rsidRDefault="001E4660" w:rsidP="006441A3">
      <w:pPr>
        <w:rPr>
          <w:rFonts w:eastAsia="Times New Roman"/>
          <w:color w:val="000000" w:themeColor="text1"/>
        </w:rPr>
      </w:pPr>
    </w:p>
    <w:p w14:paraId="7DECB4E4" w14:textId="77777777" w:rsidR="001E4660" w:rsidRDefault="001E4660">
      <w:pPr>
        <w:spacing w:line="360" w:lineRule="auto"/>
        <w:jc w:val="both"/>
        <w:rPr>
          <w:rFonts w:eastAsia="Times New Roman"/>
          <w:color w:val="000000" w:themeColor="text1"/>
        </w:rPr>
      </w:pPr>
    </w:p>
    <w:p w14:paraId="6C6BA17D" w14:textId="5A97932C" w:rsidR="000A4621" w:rsidRDefault="000A4621" w:rsidP="006441A3">
      <w:pPr>
        <w:rPr>
          <w:rFonts w:eastAsia="Times New Roman"/>
          <w:color w:val="000000" w:themeColor="text1"/>
          <w:shd w:val="clear" w:color="auto" w:fill="FFFFFF"/>
        </w:rPr>
      </w:pPr>
    </w:p>
    <w:p w14:paraId="420DA4CE" w14:textId="357557EE" w:rsidR="00CD7583" w:rsidRDefault="00CD7583">
      <w:pPr>
        <w:spacing w:line="360" w:lineRule="auto"/>
        <w:jc w:val="both"/>
        <w:rPr>
          <w:rFonts w:eastAsia="Times New Roman"/>
          <w:color w:val="000000" w:themeColor="text1"/>
        </w:rPr>
      </w:pPr>
    </w:p>
    <w:sectPr w:rsidR="00CD7583">
      <w:pgSz w:w="11900" w:h="16840"/>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吳明修" w:date="2020-03-14T16:21:00Z" w:initials="吳明修">
    <w:p w14:paraId="7BBC1BE6" w14:textId="3098CA55" w:rsidR="00201AAA" w:rsidRDefault="00201AAA">
      <w:pPr>
        <w:pStyle w:val="a5"/>
      </w:pPr>
      <w:r>
        <w:rPr>
          <w:rStyle w:val="ad"/>
        </w:rPr>
        <w:annotationRef/>
      </w:r>
      <w:r>
        <w:t xml:space="preserve">Check this statement. Does the problem result from cathode or anode or both? </w:t>
      </w:r>
      <w:r>
        <w:rPr>
          <w:rFonts w:hint="eastAsia"/>
        </w:rPr>
        <w:t>P</w:t>
      </w:r>
      <w:r>
        <w:t>robably review some reference to probe into the motivation of this research.</w:t>
      </w:r>
    </w:p>
  </w:comment>
  <w:comment w:id="1" w:author="吳明修" w:date="2020-03-14T16:27:00Z" w:initials="吳明修">
    <w:p w14:paraId="743DD900" w14:textId="004C1B3F" w:rsidR="00201AAA" w:rsidRDefault="00201AAA">
      <w:pPr>
        <w:pStyle w:val="a5"/>
      </w:pPr>
      <w:r>
        <w:rPr>
          <w:rStyle w:val="ad"/>
        </w:rPr>
        <w:annotationRef/>
      </w:r>
      <w:r>
        <w:rPr>
          <w:rFonts w:hint="eastAsia"/>
        </w:rPr>
        <w:t>H</w:t>
      </w:r>
      <w:r>
        <w:t>ere probably need to add references.</w:t>
      </w:r>
    </w:p>
  </w:comment>
  <w:comment w:id="2" w:author="吳明修" w:date="2020-03-14T16:31:00Z" w:initials="吳明修">
    <w:p w14:paraId="4B900976" w14:textId="3C528C18" w:rsidR="00201AAA" w:rsidRPr="002812E1" w:rsidRDefault="00201AAA">
      <w:pPr>
        <w:pStyle w:val="a5"/>
      </w:pPr>
      <w:r>
        <w:rPr>
          <w:rStyle w:val="ad"/>
        </w:rPr>
        <w:annotationRef/>
      </w:r>
      <w:r>
        <w:rPr>
          <w:rFonts w:hint="eastAsia"/>
        </w:rPr>
        <w:t>H</w:t>
      </w:r>
      <w:r>
        <w:t>ere adds the introduction of molecular modification.</w:t>
      </w:r>
    </w:p>
  </w:comment>
  <w:comment w:id="5" w:author="吳明修" w:date="2020-03-14T16:33:00Z" w:initials="吳明修">
    <w:p w14:paraId="45D54006" w14:textId="7FD33161" w:rsidR="00201AAA" w:rsidRDefault="00201AAA" w:rsidP="002812E1">
      <w:pPr>
        <w:pStyle w:val="Web"/>
        <w:shd w:val="clear" w:color="auto" w:fill="FFFFFF"/>
      </w:pPr>
      <w:r>
        <w:rPr>
          <w:rStyle w:val="ad"/>
        </w:rPr>
        <w:annotationRef/>
      </w:r>
      <w:r>
        <w:t xml:space="preserve">Please check this statement. review a reference </w:t>
      </w:r>
      <w:proofErr w:type="gramStart"/>
      <w:r>
        <w:t>“</w:t>
      </w:r>
      <w:r w:rsidRPr="002812E1">
        <w:rPr>
          <w:rFonts w:ascii="Calibri,Bold" w:hAnsi="Calibri,Bold"/>
          <w:sz w:val="30"/>
          <w:szCs w:val="30"/>
        </w:rPr>
        <w:t xml:space="preserve"> Electrochemical</w:t>
      </w:r>
      <w:proofErr w:type="gramEnd"/>
      <w:r w:rsidRPr="002812E1">
        <w:rPr>
          <w:rFonts w:ascii="Calibri,Bold" w:hAnsi="Calibri,Bold"/>
          <w:sz w:val="30"/>
          <w:szCs w:val="30"/>
        </w:rPr>
        <w:t xml:space="preserve"> potential window of battery electrolytes: the HOMO-LUMO misconception</w:t>
      </w:r>
      <w:r>
        <w:t>”</w:t>
      </w:r>
    </w:p>
  </w:comment>
  <w:comment w:id="6" w:author="吳明修" w:date="2020-03-14T16:35:00Z" w:initials="吳明修">
    <w:p w14:paraId="641A4402" w14:textId="7F18A3B3" w:rsidR="00201AAA" w:rsidRDefault="00201AAA">
      <w:pPr>
        <w:pStyle w:val="a5"/>
      </w:pPr>
      <w:r>
        <w:rPr>
          <w:rStyle w:val="ad"/>
        </w:rPr>
        <w:annotationRef/>
      </w:r>
      <w:r>
        <w:rPr>
          <w:rFonts w:hint="eastAsia"/>
        </w:rPr>
        <w:t>H</w:t>
      </w:r>
      <w:r>
        <w:t xml:space="preserve">ere should detail why we choose these properties and how they affect the performance of battery. </w:t>
      </w:r>
    </w:p>
  </w:comment>
  <w:comment w:id="7" w:author="吳明修" w:date="2020-03-14T16:43:00Z" w:initials="吳明修">
    <w:p w14:paraId="11B0DDEB" w14:textId="4BB6D4DC" w:rsidR="00201AAA" w:rsidRDefault="00201AAA">
      <w:pPr>
        <w:pStyle w:val="a5"/>
      </w:pPr>
      <w:r>
        <w:rPr>
          <w:rStyle w:val="ad"/>
        </w:rPr>
        <w:annotationRef/>
      </w:r>
      <w:r>
        <w:rPr>
          <w:rFonts w:hint="eastAsia"/>
        </w:rPr>
        <w:t>H</w:t>
      </w:r>
      <w:r>
        <w:t xml:space="preserve">ere please add the reference. </w:t>
      </w:r>
    </w:p>
  </w:comment>
  <w:comment w:id="8" w:author="吳明修" w:date="2020-03-14T22:13:00Z" w:initials="吳明修">
    <w:p w14:paraId="6B325B1B" w14:textId="665300AE" w:rsidR="00201AAA" w:rsidRDefault="00201AAA">
      <w:pPr>
        <w:pStyle w:val="a5"/>
      </w:pPr>
      <w:r>
        <w:rPr>
          <w:rStyle w:val="ad"/>
        </w:rPr>
        <w:annotationRef/>
      </w:r>
      <w:r>
        <w:rPr>
          <w:rFonts w:hint="eastAsia"/>
        </w:rPr>
        <w:t>H</w:t>
      </w:r>
      <w:r>
        <w:t>ere should introduce more molecular representation</w:t>
      </w:r>
    </w:p>
  </w:comment>
  <w:comment w:id="9" w:author="吳明修" w:date="2020-03-14T22:20:00Z" w:initials="吳明修">
    <w:p w14:paraId="6E7615B8" w14:textId="638976DE" w:rsidR="00201AAA" w:rsidRDefault="00201AAA">
      <w:pPr>
        <w:pStyle w:val="a5"/>
      </w:pPr>
      <w:r>
        <w:rPr>
          <w:rStyle w:val="ad"/>
        </w:rPr>
        <w:annotationRef/>
      </w:r>
      <w:r>
        <w:t>Cannot follow the meaning.</w:t>
      </w:r>
    </w:p>
  </w:comment>
  <w:comment w:id="10" w:author="吳明修" w:date="2020-03-14T22:21:00Z" w:initials="吳明修">
    <w:p w14:paraId="2BA206E7" w14:textId="67737239" w:rsidR="00201AAA" w:rsidRDefault="00201AAA">
      <w:pPr>
        <w:pStyle w:val="a5"/>
      </w:pPr>
      <w:r>
        <w:rPr>
          <w:rStyle w:val="ad"/>
        </w:rPr>
        <w:annotationRef/>
      </w:r>
      <w:r>
        <w:t>Cannot follow the meaning.</w:t>
      </w:r>
    </w:p>
  </w:comment>
  <w:comment w:id="11" w:author="吳明修" w:date="2020-03-14T22:23:00Z" w:initials="吳明修">
    <w:p w14:paraId="52F1F31C" w14:textId="268FFF09" w:rsidR="00201AAA" w:rsidRDefault="00201AAA">
      <w:pPr>
        <w:pStyle w:val="a5"/>
      </w:pPr>
      <w:r>
        <w:rPr>
          <w:rStyle w:val="ad"/>
        </w:rPr>
        <w:annotationRef/>
      </w:r>
      <w:r>
        <w:t>This part should be re-tested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BC1BE6" w15:done="0"/>
  <w15:commentEx w15:paraId="743DD900" w15:done="0"/>
  <w15:commentEx w15:paraId="4B900976" w15:done="0"/>
  <w15:commentEx w15:paraId="45D54006" w15:done="0"/>
  <w15:commentEx w15:paraId="641A4402" w15:done="0"/>
  <w15:commentEx w15:paraId="11B0DDEB" w15:done="0"/>
  <w15:commentEx w15:paraId="6B325B1B" w15:done="0"/>
  <w15:commentEx w15:paraId="6E7615B8" w15:done="0"/>
  <w15:commentEx w15:paraId="2BA206E7" w15:done="0"/>
  <w15:commentEx w15:paraId="52F1F3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BC1BE6" w16cid:durableId="22178317"/>
  <w16cid:commentId w16cid:paraId="743DD900" w16cid:durableId="2217847C"/>
  <w16cid:commentId w16cid:paraId="4B900976" w16cid:durableId="22178552"/>
  <w16cid:commentId w16cid:paraId="45D54006" w16cid:durableId="221785DE"/>
  <w16cid:commentId w16cid:paraId="641A4402" w16cid:durableId="22178666"/>
  <w16cid:commentId w16cid:paraId="11B0DDEB" w16cid:durableId="2217881B"/>
  <w16cid:commentId w16cid:paraId="6B325B1B" w16cid:durableId="2217D575"/>
  <w16cid:commentId w16cid:paraId="6E7615B8" w16cid:durableId="2217D73D"/>
  <w16cid:commentId w16cid:paraId="2BA206E7" w16cid:durableId="2217D770"/>
  <w16cid:commentId w16cid:paraId="52F1F31C" w16cid:durableId="2217D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2010601000101010101"/>
    <w:charset w:val="88"/>
    <w:family w:val="auto"/>
    <w:pitch w:val="variable"/>
    <w:sig w:usb0="00000001" w:usb1="08080000" w:usb2="00000010" w:usb3="00000000" w:csb0="00100001" w:csb1="00000000"/>
  </w:font>
  <w:font w:name="Calibri,Bold">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吳明修">
    <w15:presenceInfo w15:providerId="AD" w15:userId="S::n56074392@ncku.edu.tw::f1377913-e974-41b0-9c9a-420ae0916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9d5z92dwrs9rf6ewev759pwlverd05sdeps9&quot;&gt;My EndNote Library-Converted&lt;record-ids&gt;&lt;item&gt;85&lt;/item&gt;&lt;/record-ids&gt;&lt;/item&gt;&lt;item db-id=&quot;v5z5ep9fbd0aebepx2qx0d222s9s0f950rww&quot;&gt;book_chapter&lt;record-ids&gt;&lt;item&gt;1&lt;/item&gt;&lt;item&gt;3&lt;/item&gt;&lt;item&gt;113&lt;/item&gt;&lt;item&gt;115&lt;/item&gt;&lt;item&gt;120&lt;/item&gt;&lt;item&gt;131&lt;/item&gt;&lt;item&gt;136&lt;/item&gt;&lt;item&gt;139&lt;/item&gt;&lt;item&gt;143&lt;/item&gt;&lt;item&gt;150&lt;/item&gt;&lt;item&gt;152&lt;/item&gt;&lt;item&gt;153&lt;/item&gt;&lt;item&gt;156&lt;/item&gt;&lt;item&gt;157&lt;/item&gt;&lt;item&gt;158&lt;/item&gt;&lt;item&gt;159&lt;/item&gt;&lt;item&gt;160&lt;/item&gt;&lt;item&gt;162&lt;/item&gt;&lt;item&gt;173&lt;/item&gt;&lt;item&gt;175&lt;/item&gt;&lt;item&gt;176&lt;/item&gt;&lt;item&gt;177&lt;/item&gt;&lt;item&gt;178&lt;/item&gt;&lt;item&gt;179&lt;/item&gt;&lt;item&gt;180&lt;/item&gt;&lt;item&gt;181&lt;/item&gt;&lt;item&gt;182&lt;/item&gt;&lt;item&gt;186&lt;/item&gt;&lt;item&gt;187&lt;/item&gt;&lt;item&gt;189&lt;/item&gt;&lt;item&gt;190&lt;/item&gt;&lt;item&gt;19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B3413"/>
    <w:rsid w:val="00003174"/>
    <w:rsid w:val="00004B6A"/>
    <w:rsid w:val="00015D7A"/>
    <w:rsid w:val="00025DBE"/>
    <w:rsid w:val="000479EE"/>
    <w:rsid w:val="00050BA5"/>
    <w:rsid w:val="00083CFE"/>
    <w:rsid w:val="000A4621"/>
    <w:rsid w:val="000B3CF5"/>
    <w:rsid w:val="000C35FB"/>
    <w:rsid w:val="000C7938"/>
    <w:rsid w:val="000E2511"/>
    <w:rsid w:val="00101EE4"/>
    <w:rsid w:val="00105226"/>
    <w:rsid w:val="001425CF"/>
    <w:rsid w:val="00142863"/>
    <w:rsid w:val="00160048"/>
    <w:rsid w:val="00160AD3"/>
    <w:rsid w:val="00194928"/>
    <w:rsid w:val="001E4660"/>
    <w:rsid w:val="001F0036"/>
    <w:rsid w:val="001F033D"/>
    <w:rsid w:val="001F41E5"/>
    <w:rsid w:val="00201AAA"/>
    <w:rsid w:val="002109D4"/>
    <w:rsid w:val="002405F0"/>
    <w:rsid w:val="002425EA"/>
    <w:rsid w:val="002652BD"/>
    <w:rsid w:val="0027613A"/>
    <w:rsid w:val="002812E1"/>
    <w:rsid w:val="00282508"/>
    <w:rsid w:val="00283B22"/>
    <w:rsid w:val="00292586"/>
    <w:rsid w:val="002927E6"/>
    <w:rsid w:val="0029317B"/>
    <w:rsid w:val="002939FC"/>
    <w:rsid w:val="002968BC"/>
    <w:rsid w:val="002975D6"/>
    <w:rsid w:val="002B1B1D"/>
    <w:rsid w:val="002D499B"/>
    <w:rsid w:val="002E472C"/>
    <w:rsid w:val="002E728B"/>
    <w:rsid w:val="002F474F"/>
    <w:rsid w:val="00311E10"/>
    <w:rsid w:val="00324C32"/>
    <w:rsid w:val="00363C48"/>
    <w:rsid w:val="0037578D"/>
    <w:rsid w:val="003913CA"/>
    <w:rsid w:val="003945C5"/>
    <w:rsid w:val="00396064"/>
    <w:rsid w:val="003A5F43"/>
    <w:rsid w:val="003F77C5"/>
    <w:rsid w:val="004021A4"/>
    <w:rsid w:val="0041082B"/>
    <w:rsid w:val="00431E8A"/>
    <w:rsid w:val="00440FA0"/>
    <w:rsid w:val="00453EA6"/>
    <w:rsid w:val="00484A4F"/>
    <w:rsid w:val="00494806"/>
    <w:rsid w:val="004972A2"/>
    <w:rsid w:val="004B483B"/>
    <w:rsid w:val="004C78FA"/>
    <w:rsid w:val="004D35F2"/>
    <w:rsid w:val="004E57E1"/>
    <w:rsid w:val="004E649B"/>
    <w:rsid w:val="00504A54"/>
    <w:rsid w:val="00522844"/>
    <w:rsid w:val="0052293D"/>
    <w:rsid w:val="0053011B"/>
    <w:rsid w:val="00534550"/>
    <w:rsid w:val="0055002B"/>
    <w:rsid w:val="005541F6"/>
    <w:rsid w:val="00554F81"/>
    <w:rsid w:val="005A1136"/>
    <w:rsid w:val="005F02E4"/>
    <w:rsid w:val="005F266E"/>
    <w:rsid w:val="005F52D6"/>
    <w:rsid w:val="00635755"/>
    <w:rsid w:val="006441A3"/>
    <w:rsid w:val="006533CB"/>
    <w:rsid w:val="00661601"/>
    <w:rsid w:val="006766AF"/>
    <w:rsid w:val="0068113A"/>
    <w:rsid w:val="0069452E"/>
    <w:rsid w:val="006A40E5"/>
    <w:rsid w:val="006A64EF"/>
    <w:rsid w:val="006A6867"/>
    <w:rsid w:val="006B3FF4"/>
    <w:rsid w:val="006C234B"/>
    <w:rsid w:val="006C2AE8"/>
    <w:rsid w:val="006C57FF"/>
    <w:rsid w:val="006D0420"/>
    <w:rsid w:val="006D633A"/>
    <w:rsid w:val="006D7784"/>
    <w:rsid w:val="006F3A4C"/>
    <w:rsid w:val="00732608"/>
    <w:rsid w:val="0073413A"/>
    <w:rsid w:val="00775D28"/>
    <w:rsid w:val="007857B2"/>
    <w:rsid w:val="007C64E4"/>
    <w:rsid w:val="007D00EB"/>
    <w:rsid w:val="007E3952"/>
    <w:rsid w:val="007E3CB5"/>
    <w:rsid w:val="0081037A"/>
    <w:rsid w:val="00813464"/>
    <w:rsid w:val="008540A9"/>
    <w:rsid w:val="00857A7E"/>
    <w:rsid w:val="008636DA"/>
    <w:rsid w:val="00875A31"/>
    <w:rsid w:val="008820B9"/>
    <w:rsid w:val="00893CC8"/>
    <w:rsid w:val="00896D5B"/>
    <w:rsid w:val="008D28CF"/>
    <w:rsid w:val="008E0A8D"/>
    <w:rsid w:val="008E2479"/>
    <w:rsid w:val="008E4751"/>
    <w:rsid w:val="009039EF"/>
    <w:rsid w:val="00904039"/>
    <w:rsid w:val="00905EFC"/>
    <w:rsid w:val="00906C0A"/>
    <w:rsid w:val="00911850"/>
    <w:rsid w:val="00926214"/>
    <w:rsid w:val="00930D7D"/>
    <w:rsid w:val="0094378E"/>
    <w:rsid w:val="00945EC9"/>
    <w:rsid w:val="00952895"/>
    <w:rsid w:val="00962C7F"/>
    <w:rsid w:val="009645B7"/>
    <w:rsid w:val="0096676C"/>
    <w:rsid w:val="00984CB2"/>
    <w:rsid w:val="00991418"/>
    <w:rsid w:val="009976A7"/>
    <w:rsid w:val="009C0F64"/>
    <w:rsid w:val="009C4DCC"/>
    <w:rsid w:val="009C63F9"/>
    <w:rsid w:val="009D1CE5"/>
    <w:rsid w:val="009D69E5"/>
    <w:rsid w:val="009E0DB1"/>
    <w:rsid w:val="009F0852"/>
    <w:rsid w:val="00A047F6"/>
    <w:rsid w:val="00A41D28"/>
    <w:rsid w:val="00A552BC"/>
    <w:rsid w:val="00A63274"/>
    <w:rsid w:val="00A71FDF"/>
    <w:rsid w:val="00A75744"/>
    <w:rsid w:val="00A84001"/>
    <w:rsid w:val="00AB6775"/>
    <w:rsid w:val="00AC57FC"/>
    <w:rsid w:val="00AD5F9D"/>
    <w:rsid w:val="00AD60D0"/>
    <w:rsid w:val="00B16E54"/>
    <w:rsid w:val="00B35941"/>
    <w:rsid w:val="00B56CB1"/>
    <w:rsid w:val="00B70D5F"/>
    <w:rsid w:val="00B73EA7"/>
    <w:rsid w:val="00B77AF6"/>
    <w:rsid w:val="00B8009F"/>
    <w:rsid w:val="00B8629A"/>
    <w:rsid w:val="00BA6481"/>
    <w:rsid w:val="00BC0565"/>
    <w:rsid w:val="00BE54E5"/>
    <w:rsid w:val="00BF5633"/>
    <w:rsid w:val="00C075CF"/>
    <w:rsid w:val="00C27ACA"/>
    <w:rsid w:val="00C425A7"/>
    <w:rsid w:val="00C450C9"/>
    <w:rsid w:val="00C457AA"/>
    <w:rsid w:val="00C92B1E"/>
    <w:rsid w:val="00CC4128"/>
    <w:rsid w:val="00CD7583"/>
    <w:rsid w:val="00D03E06"/>
    <w:rsid w:val="00D1454D"/>
    <w:rsid w:val="00D1700E"/>
    <w:rsid w:val="00D23631"/>
    <w:rsid w:val="00D25CC9"/>
    <w:rsid w:val="00D25DC0"/>
    <w:rsid w:val="00D301AA"/>
    <w:rsid w:val="00D36CDD"/>
    <w:rsid w:val="00D51940"/>
    <w:rsid w:val="00D556DC"/>
    <w:rsid w:val="00D76A03"/>
    <w:rsid w:val="00D81A56"/>
    <w:rsid w:val="00DA532F"/>
    <w:rsid w:val="00DB3323"/>
    <w:rsid w:val="00DB744D"/>
    <w:rsid w:val="00DC17AC"/>
    <w:rsid w:val="00DC1DD1"/>
    <w:rsid w:val="00DC766A"/>
    <w:rsid w:val="00DD4705"/>
    <w:rsid w:val="00DF74BA"/>
    <w:rsid w:val="00E23DF5"/>
    <w:rsid w:val="00E50AC5"/>
    <w:rsid w:val="00E51802"/>
    <w:rsid w:val="00E542CA"/>
    <w:rsid w:val="00E747F8"/>
    <w:rsid w:val="00E866D9"/>
    <w:rsid w:val="00E953D6"/>
    <w:rsid w:val="00EA0E78"/>
    <w:rsid w:val="00EB3413"/>
    <w:rsid w:val="00EC1A69"/>
    <w:rsid w:val="00F0529B"/>
    <w:rsid w:val="00F110F6"/>
    <w:rsid w:val="00F167D5"/>
    <w:rsid w:val="00F17A79"/>
    <w:rsid w:val="00F510F7"/>
    <w:rsid w:val="00F62B7A"/>
    <w:rsid w:val="00F71499"/>
    <w:rsid w:val="00F923DD"/>
    <w:rsid w:val="00F93B55"/>
    <w:rsid w:val="00F95DF4"/>
    <w:rsid w:val="00FC416B"/>
    <w:rsid w:val="00FC53C1"/>
    <w:rsid w:val="00FF5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D62A3C"/>
  <w15:chartTrackingRefBased/>
  <w15:docId w15:val="{9D94DF72-BC39-5E4C-8E4F-497AA8E4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cs="Times New Roman"/>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563C1" w:themeColor="hyperlink"/>
      <w:u w:val="single"/>
    </w:rPr>
  </w:style>
  <w:style w:type="character" w:styleId="a4">
    <w:name w:val="FollowedHyperlink"/>
    <w:basedOn w:val="a0"/>
    <w:uiPriority w:val="99"/>
    <w:semiHidden/>
    <w:unhideWhenUsed/>
    <w:rPr>
      <w:color w:val="954F72" w:themeColor="followedHyperlink"/>
      <w:u w:val="single"/>
    </w:rPr>
  </w:style>
  <w:style w:type="paragraph" w:customStyle="1" w:styleId="msonormal0">
    <w:name w:val="msonormal"/>
    <w:basedOn w:val="a"/>
    <w:uiPriority w:val="99"/>
    <w:semiHidden/>
    <w:pPr>
      <w:spacing w:before="100" w:beforeAutospacing="1" w:after="100" w:afterAutospacing="1"/>
    </w:pPr>
    <w:rPr>
      <w:rFonts w:ascii="新細明體" w:eastAsia="新細明體" w:hAnsi="新細明體" w:cs="新細明體"/>
      <w:lang w:eastAsia="zh-TW"/>
    </w:rPr>
  </w:style>
  <w:style w:type="paragraph" w:styleId="Web">
    <w:name w:val="Normal (Web)"/>
    <w:basedOn w:val="a"/>
    <w:uiPriority w:val="99"/>
    <w:unhideWhenUsed/>
    <w:pPr>
      <w:spacing w:before="100" w:beforeAutospacing="1" w:after="100" w:afterAutospacing="1"/>
    </w:pPr>
    <w:rPr>
      <w:rFonts w:ascii="新細明體" w:eastAsia="新細明體" w:hAnsi="新細明體" w:cs="新細明體"/>
      <w:lang w:eastAsia="zh-TW"/>
    </w:rPr>
  </w:style>
  <w:style w:type="paragraph" w:styleId="a5">
    <w:name w:val="annotation text"/>
    <w:basedOn w:val="a"/>
    <w:link w:val="a6"/>
    <w:uiPriority w:val="99"/>
    <w:semiHidden/>
    <w:unhideWhenUsed/>
    <w:pPr>
      <w:widowControl w:val="0"/>
    </w:pPr>
    <w:rPr>
      <w:rFonts w:asciiTheme="minorHAnsi" w:hAnsiTheme="minorHAnsi" w:cstheme="minorBidi"/>
      <w:kern w:val="2"/>
      <w:sz w:val="20"/>
      <w:szCs w:val="20"/>
      <w:lang w:eastAsia="zh-TW"/>
    </w:rPr>
  </w:style>
  <w:style w:type="character" w:customStyle="1" w:styleId="a6">
    <w:name w:val="註解文字 字元"/>
    <w:basedOn w:val="a0"/>
    <w:link w:val="a5"/>
    <w:uiPriority w:val="99"/>
    <w:semiHidden/>
    <w:locked/>
    <w:rPr>
      <w:sz w:val="20"/>
      <w:szCs w:val="20"/>
    </w:rPr>
  </w:style>
  <w:style w:type="paragraph" w:styleId="a7">
    <w:name w:val="caption"/>
    <w:basedOn w:val="a"/>
    <w:next w:val="a"/>
    <w:uiPriority w:val="35"/>
    <w:unhideWhenUsed/>
    <w:qFormat/>
    <w:pPr>
      <w:widowControl w:val="0"/>
    </w:pPr>
    <w:rPr>
      <w:rFonts w:asciiTheme="minorHAnsi" w:hAnsiTheme="minorHAnsi" w:cstheme="minorBidi"/>
      <w:kern w:val="2"/>
      <w:sz w:val="20"/>
      <w:szCs w:val="20"/>
      <w:lang w:eastAsia="zh-TW"/>
    </w:rPr>
  </w:style>
  <w:style w:type="paragraph" w:styleId="a8">
    <w:name w:val="annotation subject"/>
    <w:basedOn w:val="a5"/>
    <w:next w:val="a5"/>
    <w:link w:val="a9"/>
    <w:uiPriority w:val="99"/>
    <w:semiHidden/>
    <w:unhideWhenUsed/>
    <w:rPr>
      <w:b/>
      <w:bCs/>
    </w:rPr>
  </w:style>
  <w:style w:type="character" w:customStyle="1" w:styleId="a9">
    <w:name w:val="註解主旨 字元"/>
    <w:basedOn w:val="a6"/>
    <w:link w:val="a8"/>
    <w:uiPriority w:val="99"/>
    <w:semiHidden/>
    <w:locked/>
    <w:rPr>
      <w:b/>
      <w:bCs/>
      <w:sz w:val="20"/>
      <w:szCs w:val="20"/>
    </w:rPr>
  </w:style>
  <w:style w:type="paragraph" w:styleId="aa">
    <w:name w:val="Balloon Text"/>
    <w:basedOn w:val="a"/>
    <w:link w:val="ab"/>
    <w:uiPriority w:val="99"/>
    <w:semiHidden/>
    <w:unhideWhenUsed/>
    <w:pPr>
      <w:widowControl w:val="0"/>
    </w:pPr>
    <w:rPr>
      <w:rFonts w:ascii="新細明體" w:eastAsia="新細明體" w:hAnsiTheme="minorHAnsi" w:cstheme="minorBidi"/>
      <w:kern w:val="2"/>
      <w:sz w:val="18"/>
      <w:szCs w:val="18"/>
      <w:lang w:eastAsia="zh-TW"/>
    </w:rPr>
  </w:style>
  <w:style w:type="character" w:customStyle="1" w:styleId="ab">
    <w:name w:val="註解方塊文字 字元"/>
    <w:basedOn w:val="a0"/>
    <w:link w:val="aa"/>
    <w:uiPriority w:val="99"/>
    <w:semiHidden/>
    <w:locked/>
    <w:rPr>
      <w:rFonts w:ascii="新細明體" w:eastAsia="新細明體" w:hAnsi="新細明體" w:hint="eastAsia"/>
      <w:sz w:val="18"/>
      <w:szCs w:val="18"/>
    </w:rPr>
  </w:style>
  <w:style w:type="paragraph" w:styleId="ac">
    <w:name w:val="List Paragraph"/>
    <w:basedOn w:val="a"/>
    <w:uiPriority w:val="34"/>
    <w:semiHidden/>
    <w:qFormat/>
    <w:pPr>
      <w:widowControl w:val="0"/>
      <w:ind w:left="720"/>
      <w:contextualSpacing/>
    </w:pPr>
    <w:rPr>
      <w:rFonts w:asciiTheme="minorHAnsi" w:hAnsiTheme="minorHAnsi" w:cstheme="minorBidi"/>
      <w:kern w:val="2"/>
      <w:lang w:eastAsia="zh-TW"/>
    </w:rPr>
  </w:style>
  <w:style w:type="character" w:customStyle="1" w:styleId="EndNoteBibliographyTitle">
    <w:name w:val="EndNote Bibliography Title 字元"/>
    <w:basedOn w:val="a0"/>
    <w:link w:val="EndNoteBibliographyTitle0"/>
    <w:uiPriority w:val="99"/>
    <w:semiHidden/>
    <w:locked/>
    <w:rPr>
      <w:rFonts w:cs="Calibri"/>
      <w:kern w:val="2"/>
      <w:sz w:val="24"/>
      <w:szCs w:val="24"/>
    </w:rPr>
  </w:style>
  <w:style w:type="paragraph" w:customStyle="1" w:styleId="EndNoteBibliographyTitle0">
    <w:name w:val="EndNote Bibliography Title"/>
    <w:basedOn w:val="a"/>
    <w:link w:val="EndNoteBibliographyTitle"/>
    <w:uiPriority w:val="99"/>
    <w:semiHidden/>
    <w:pPr>
      <w:widowControl w:val="0"/>
      <w:jc w:val="center"/>
    </w:pPr>
    <w:rPr>
      <w:rFonts w:ascii="Calibri" w:hAnsi="Calibri" w:cs="Calibri"/>
      <w:kern w:val="2"/>
      <w:lang w:eastAsia="zh-TW"/>
    </w:rPr>
  </w:style>
  <w:style w:type="character" w:customStyle="1" w:styleId="EndNoteBibliography">
    <w:name w:val="EndNote Bibliography 字元"/>
    <w:basedOn w:val="a0"/>
    <w:link w:val="EndNoteBibliography0"/>
    <w:uiPriority w:val="99"/>
    <w:semiHidden/>
    <w:locked/>
    <w:rPr>
      <w:rFonts w:cs="Calibri"/>
      <w:kern w:val="2"/>
      <w:sz w:val="24"/>
      <w:szCs w:val="24"/>
    </w:rPr>
  </w:style>
  <w:style w:type="paragraph" w:customStyle="1" w:styleId="EndNoteBibliography0">
    <w:name w:val="EndNote Bibliography"/>
    <w:basedOn w:val="a"/>
    <w:link w:val="EndNoteBibliography"/>
    <w:uiPriority w:val="99"/>
    <w:semiHidden/>
    <w:pPr>
      <w:widowControl w:val="0"/>
    </w:pPr>
    <w:rPr>
      <w:rFonts w:ascii="Calibri" w:hAnsi="Calibri" w:cs="Calibri"/>
      <w:kern w:val="2"/>
      <w:lang w:eastAsia="zh-TW"/>
    </w:rPr>
  </w:style>
  <w:style w:type="character" w:customStyle="1" w:styleId="EndNoteCategoryHeading">
    <w:name w:val="EndNote Category Heading 字元"/>
    <w:basedOn w:val="a0"/>
    <w:link w:val="EndNoteCategoryHeading0"/>
    <w:locked/>
    <w:rPr>
      <w:rFonts w:ascii="Times New Roman" w:hAnsi="Times New Roman" w:cs="Times New Roman" w:hint="default"/>
      <w:b/>
      <w:bCs w:val="0"/>
      <w:kern w:val="0"/>
      <w:lang w:eastAsia="en-US"/>
    </w:rPr>
  </w:style>
  <w:style w:type="paragraph" w:customStyle="1" w:styleId="EndNoteCategoryHeading0">
    <w:name w:val="EndNote Category Heading"/>
    <w:basedOn w:val="a"/>
    <w:link w:val="EndNoteCategoryHeading"/>
    <w:uiPriority w:val="99"/>
    <w:semiHidden/>
    <w:pPr>
      <w:spacing w:before="120" w:after="120"/>
    </w:pPr>
    <w:rPr>
      <w:b/>
    </w:rPr>
  </w:style>
  <w:style w:type="character" w:styleId="ad">
    <w:name w:val="annotation reference"/>
    <w:basedOn w:val="a0"/>
    <w:uiPriority w:val="99"/>
    <w:semiHidden/>
    <w:unhideWhenUsed/>
    <w:rPr>
      <w:sz w:val="16"/>
      <w:szCs w:val="16"/>
    </w:rPr>
  </w:style>
  <w:style w:type="character" w:customStyle="1" w:styleId="1">
    <w:name w:val="未解析的提及項目1"/>
    <w:basedOn w:val="a0"/>
    <w:uiPriority w:val="99"/>
    <w:semiHidden/>
    <w:rPr>
      <w:color w:val="605E5C"/>
      <w:shd w:val="clear" w:color="auto" w:fill="E1DFDD"/>
    </w:rPr>
  </w:style>
  <w:style w:type="character" w:customStyle="1" w:styleId="apple-converted-space">
    <w:name w:val="apple-converted-space"/>
    <w:basedOn w:val="a0"/>
  </w:style>
  <w:style w:type="character" w:styleId="ae">
    <w:name w:val="Emphasis"/>
    <w:basedOn w:val="a0"/>
    <w:uiPriority w:val="20"/>
    <w:qFormat/>
    <w:rsid w:val="00283B22"/>
    <w:rPr>
      <w:i/>
      <w:iCs/>
    </w:rPr>
  </w:style>
  <w:style w:type="character" w:styleId="af">
    <w:name w:val="Placeholder Text"/>
    <w:basedOn w:val="a0"/>
    <w:uiPriority w:val="99"/>
    <w:semiHidden/>
    <w:rsid w:val="00363C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3509">
      <w:bodyDiv w:val="1"/>
      <w:marLeft w:val="0"/>
      <w:marRight w:val="0"/>
      <w:marTop w:val="0"/>
      <w:marBottom w:val="0"/>
      <w:divBdr>
        <w:top w:val="none" w:sz="0" w:space="0" w:color="auto"/>
        <w:left w:val="none" w:sz="0" w:space="0" w:color="auto"/>
        <w:bottom w:val="none" w:sz="0" w:space="0" w:color="auto"/>
        <w:right w:val="none" w:sz="0" w:space="0" w:color="auto"/>
      </w:divBdr>
      <w:divsChild>
        <w:div w:id="1228568034">
          <w:marLeft w:val="0"/>
          <w:marRight w:val="0"/>
          <w:marTop w:val="0"/>
          <w:marBottom w:val="0"/>
          <w:divBdr>
            <w:top w:val="none" w:sz="0" w:space="0" w:color="auto"/>
            <w:left w:val="none" w:sz="0" w:space="0" w:color="auto"/>
            <w:bottom w:val="none" w:sz="0" w:space="0" w:color="auto"/>
            <w:right w:val="none" w:sz="0" w:space="0" w:color="auto"/>
          </w:divBdr>
          <w:divsChild>
            <w:div w:id="1093822843">
              <w:marLeft w:val="0"/>
              <w:marRight w:val="0"/>
              <w:marTop w:val="0"/>
              <w:marBottom w:val="0"/>
              <w:divBdr>
                <w:top w:val="none" w:sz="0" w:space="0" w:color="auto"/>
                <w:left w:val="none" w:sz="0" w:space="0" w:color="auto"/>
                <w:bottom w:val="none" w:sz="0" w:space="0" w:color="auto"/>
                <w:right w:val="none" w:sz="0" w:space="0" w:color="auto"/>
              </w:divBdr>
              <w:divsChild>
                <w:div w:id="792215908">
                  <w:marLeft w:val="0"/>
                  <w:marRight w:val="0"/>
                  <w:marTop w:val="0"/>
                  <w:marBottom w:val="0"/>
                  <w:divBdr>
                    <w:top w:val="none" w:sz="0" w:space="0" w:color="auto"/>
                    <w:left w:val="none" w:sz="0" w:space="0" w:color="auto"/>
                    <w:bottom w:val="none" w:sz="0" w:space="0" w:color="auto"/>
                    <w:right w:val="none" w:sz="0" w:space="0" w:color="auto"/>
                  </w:divBdr>
                  <w:divsChild>
                    <w:div w:id="11549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0063">
      <w:bodyDiv w:val="1"/>
      <w:marLeft w:val="0"/>
      <w:marRight w:val="0"/>
      <w:marTop w:val="0"/>
      <w:marBottom w:val="0"/>
      <w:divBdr>
        <w:top w:val="none" w:sz="0" w:space="0" w:color="auto"/>
        <w:left w:val="none" w:sz="0" w:space="0" w:color="auto"/>
        <w:bottom w:val="none" w:sz="0" w:space="0" w:color="auto"/>
        <w:right w:val="none" w:sz="0" w:space="0" w:color="auto"/>
      </w:divBdr>
      <w:divsChild>
        <w:div w:id="1998608334">
          <w:marLeft w:val="0"/>
          <w:marRight w:val="0"/>
          <w:marTop w:val="0"/>
          <w:marBottom w:val="0"/>
          <w:divBdr>
            <w:top w:val="none" w:sz="0" w:space="0" w:color="auto"/>
            <w:left w:val="none" w:sz="0" w:space="0" w:color="auto"/>
            <w:bottom w:val="none" w:sz="0" w:space="0" w:color="auto"/>
            <w:right w:val="none" w:sz="0" w:space="0" w:color="auto"/>
          </w:divBdr>
          <w:divsChild>
            <w:div w:id="251202390">
              <w:marLeft w:val="0"/>
              <w:marRight w:val="0"/>
              <w:marTop w:val="0"/>
              <w:marBottom w:val="0"/>
              <w:divBdr>
                <w:top w:val="none" w:sz="0" w:space="0" w:color="auto"/>
                <w:left w:val="none" w:sz="0" w:space="0" w:color="auto"/>
                <w:bottom w:val="none" w:sz="0" w:space="0" w:color="auto"/>
                <w:right w:val="none" w:sz="0" w:space="0" w:color="auto"/>
              </w:divBdr>
              <w:divsChild>
                <w:div w:id="13493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78847">
      <w:bodyDiv w:val="1"/>
      <w:marLeft w:val="0"/>
      <w:marRight w:val="0"/>
      <w:marTop w:val="0"/>
      <w:marBottom w:val="0"/>
      <w:divBdr>
        <w:top w:val="none" w:sz="0" w:space="0" w:color="auto"/>
        <w:left w:val="none" w:sz="0" w:space="0" w:color="auto"/>
        <w:bottom w:val="none" w:sz="0" w:space="0" w:color="auto"/>
        <w:right w:val="none" w:sz="0" w:space="0" w:color="auto"/>
      </w:divBdr>
    </w:div>
    <w:div w:id="331106607">
      <w:bodyDiv w:val="1"/>
      <w:marLeft w:val="0"/>
      <w:marRight w:val="0"/>
      <w:marTop w:val="0"/>
      <w:marBottom w:val="0"/>
      <w:divBdr>
        <w:top w:val="none" w:sz="0" w:space="0" w:color="auto"/>
        <w:left w:val="none" w:sz="0" w:space="0" w:color="auto"/>
        <w:bottom w:val="none" w:sz="0" w:space="0" w:color="auto"/>
        <w:right w:val="none" w:sz="0" w:space="0" w:color="auto"/>
      </w:divBdr>
    </w:div>
    <w:div w:id="380793283">
      <w:bodyDiv w:val="1"/>
      <w:marLeft w:val="0"/>
      <w:marRight w:val="0"/>
      <w:marTop w:val="0"/>
      <w:marBottom w:val="0"/>
      <w:divBdr>
        <w:top w:val="none" w:sz="0" w:space="0" w:color="auto"/>
        <w:left w:val="none" w:sz="0" w:space="0" w:color="auto"/>
        <w:bottom w:val="none" w:sz="0" w:space="0" w:color="auto"/>
        <w:right w:val="none" w:sz="0" w:space="0" w:color="auto"/>
      </w:divBdr>
    </w:div>
    <w:div w:id="381441271">
      <w:bodyDiv w:val="1"/>
      <w:marLeft w:val="0"/>
      <w:marRight w:val="0"/>
      <w:marTop w:val="0"/>
      <w:marBottom w:val="0"/>
      <w:divBdr>
        <w:top w:val="none" w:sz="0" w:space="0" w:color="auto"/>
        <w:left w:val="none" w:sz="0" w:space="0" w:color="auto"/>
        <w:bottom w:val="none" w:sz="0" w:space="0" w:color="auto"/>
        <w:right w:val="none" w:sz="0" w:space="0" w:color="auto"/>
      </w:divBdr>
    </w:div>
    <w:div w:id="393241121">
      <w:bodyDiv w:val="1"/>
      <w:marLeft w:val="0"/>
      <w:marRight w:val="0"/>
      <w:marTop w:val="0"/>
      <w:marBottom w:val="0"/>
      <w:divBdr>
        <w:top w:val="none" w:sz="0" w:space="0" w:color="auto"/>
        <w:left w:val="none" w:sz="0" w:space="0" w:color="auto"/>
        <w:bottom w:val="none" w:sz="0" w:space="0" w:color="auto"/>
        <w:right w:val="none" w:sz="0" w:space="0" w:color="auto"/>
      </w:divBdr>
      <w:divsChild>
        <w:div w:id="1702634309">
          <w:marLeft w:val="0"/>
          <w:marRight w:val="0"/>
          <w:marTop w:val="0"/>
          <w:marBottom w:val="0"/>
          <w:divBdr>
            <w:top w:val="none" w:sz="0" w:space="0" w:color="auto"/>
            <w:left w:val="none" w:sz="0" w:space="0" w:color="auto"/>
            <w:bottom w:val="none" w:sz="0" w:space="0" w:color="auto"/>
            <w:right w:val="none" w:sz="0" w:space="0" w:color="auto"/>
          </w:divBdr>
          <w:divsChild>
            <w:div w:id="1826504891">
              <w:marLeft w:val="0"/>
              <w:marRight w:val="0"/>
              <w:marTop w:val="0"/>
              <w:marBottom w:val="0"/>
              <w:divBdr>
                <w:top w:val="none" w:sz="0" w:space="0" w:color="auto"/>
                <w:left w:val="none" w:sz="0" w:space="0" w:color="auto"/>
                <w:bottom w:val="none" w:sz="0" w:space="0" w:color="auto"/>
                <w:right w:val="none" w:sz="0" w:space="0" w:color="auto"/>
              </w:divBdr>
              <w:divsChild>
                <w:div w:id="1679384379">
                  <w:marLeft w:val="0"/>
                  <w:marRight w:val="0"/>
                  <w:marTop w:val="0"/>
                  <w:marBottom w:val="0"/>
                  <w:divBdr>
                    <w:top w:val="none" w:sz="0" w:space="0" w:color="auto"/>
                    <w:left w:val="none" w:sz="0" w:space="0" w:color="auto"/>
                    <w:bottom w:val="none" w:sz="0" w:space="0" w:color="auto"/>
                    <w:right w:val="none" w:sz="0" w:space="0" w:color="auto"/>
                  </w:divBdr>
                  <w:divsChild>
                    <w:div w:id="13458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06">
      <w:bodyDiv w:val="1"/>
      <w:marLeft w:val="0"/>
      <w:marRight w:val="0"/>
      <w:marTop w:val="0"/>
      <w:marBottom w:val="0"/>
      <w:divBdr>
        <w:top w:val="none" w:sz="0" w:space="0" w:color="auto"/>
        <w:left w:val="none" w:sz="0" w:space="0" w:color="auto"/>
        <w:bottom w:val="none" w:sz="0" w:space="0" w:color="auto"/>
        <w:right w:val="none" w:sz="0" w:space="0" w:color="auto"/>
      </w:divBdr>
    </w:div>
    <w:div w:id="569735435">
      <w:bodyDiv w:val="1"/>
      <w:marLeft w:val="0"/>
      <w:marRight w:val="0"/>
      <w:marTop w:val="0"/>
      <w:marBottom w:val="0"/>
      <w:divBdr>
        <w:top w:val="none" w:sz="0" w:space="0" w:color="auto"/>
        <w:left w:val="none" w:sz="0" w:space="0" w:color="auto"/>
        <w:bottom w:val="none" w:sz="0" w:space="0" w:color="auto"/>
        <w:right w:val="none" w:sz="0" w:space="0" w:color="auto"/>
      </w:divBdr>
    </w:div>
    <w:div w:id="577518262">
      <w:bodyDiv w:val="1"/>
      <w:marLeft w:val="0"/>
      <w:marRight w:val="0"/>
      <w:marTop w:val="0"/>
      <w:marBottom w:val="0"/>
      <w:divBdr>
        <w:top w:val="none" w:sz="0" w:space="0" w:color="auto"/>
        <w:left w:val="none" w:sz="0" w:space="0" w:color="auto"/>
        <w:bottom w:val="none" w:sz="0" w:space="0" w:color="auto"/>
        <w:right w:val="none" w:sz="0" w:space="0" w:color="auto"/>
      </w:divBdr>
      <w:divsChild>
        <w:div w:id="563832186">
          <w:marLeft w:val="0"/>
          <w:marRight w:val="0"/>
          <w:marTop w:val="0"/>
          <w:marBottom w:val="0"/>
          <w:divBdr>
            <w:top w:val="none" w:sz="0" w:space="0" w:color="auto"/>
            <w:left w:val="none" w:sz="0" w:space="0" w:color="auto"/>
            <w:bottom w:val="none" w:sz="0" w:space="0" w:color="auto"/>
            <w:right w:val="none" w:sz="0" w:space="0" w:color="auto"/>
          </w:divBdr>
          <w:divsChild>
            <w:div w:id="2110007159">
              <w:marLeft w:val="0"/>
              <w:marRight w:val="0"/>
              <w:marTop w:val="0"/>
              <w:marBottom w:val="0"/>
              <w:divBdr>
                <w:top w:val="none" w:sz="0" w:space="0" w:color="auto"/>
                <w:left w:val="none" w:sz="0" w:space="0" w:color="auto"/>
                <w:bottom w:val="none" w:sz="0" w:space="0" w:color="auto"/>
                <w:right w:val="none" w:sz="0" w:space="0" w:color="auto"/>
              </w:divBdr>
              <w:divsChild>
                <w:div w:id="511920800">
                  <w:marLeft w:val="0"/>
                  <w:marRight w:val="0"/>
                  <w:marTop w:val="0"/>
                  <w:marBottom w:val="0"/>
                  <w:divBdr>
                    <w:top w:val="none" w:sz="0" w:space="0" w:color="auto"/>
                    <w:left w:val="none" w:sz="0" w:space="0" w:color="auto"/>
                    <w:bottom w:val="none" w:sz="0" w:space="0" w:color="auto"/>
                    <w:right w:val="none" w:sz="0" w:space="0" w:color="auto"/>
                  </w:divBdr>
                  <w:divsChild>
                    <w:div w:id="12351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17130">
      <w:bodyDiv w:val="1"/>
      <w:marLeft w:val="0"/>
      <w:marRight w:val="0"/>
      <w:marTop w:val="0"/>
      <w:marBottom w:val="0"/>
      <w:divBdr>
        <w:top w:val="none" w:sz="0" w:space="0" w:color="auto"/>
        <w:left w:val="none" w:sz="0" w:space="0" w:color="auto"/>
        <w:bottom w:val="none" w:sz="0" w:space="0" w:color="auto"/>
        <w:right w:val="none" w:sz="0" w:space="0" w:color="auto"/>
      </w:divBdr>
    </w:div>
    <w:div w:id="611980904">
      <w:bodyDiv w:val="1"/>
      <w:marLeft w:val="0"/>
      <w:marRight w:val="0"/>
      <w:marTop w:val="0"/>
      <w:marBottom w:val="0"/>
      <w:divBdr>
        <w:top w:val="none" w:sz="0" w:space="0" w:color="auto"/>
        <w:left w:val="none" w:sz="0" w:space="0" w:color="auto"/>
        <w:bottom w:val="none" w:sz="0" w:space="0" w:color="auto"/>
        <w:right w:val="none" w:sz="0" w:space="0" w:color="auto"/>
      </w:divBdr>
    </w:div>
    <w:div w:id="705983454">
      <w:bodyDiv w:val="1"/>
      <w:marLeft w:val="0"/>
      <w:marRight w:val="0"/>
      <w:marTop w:val="0"/>
      <w:marBottom w:val="0"/>
      <w:divBdr>
        <w:top w:val="none" w:sz="0" w:space="0" w:color="auto"/>
        <w:left w:val="none" w:sz="0" w:space="0" w:color="auto"/>
        <w:bottom w:val="none" w:sz="0" w:space="0" w:color="auto"/>
        <w:right w:val="none" w:sz="0" w:space="0" w:color="auto"/>
      </w:divBdr>
    </w:div>
    <w:div w:id="735588786">
      <w:bodyDiv w:val="1"/>
      <w:marLeft w:val="0"/>
      <w:marRight w:val="0"/>
      <w:marTop w:val="0"/>
      <w:marBottom w:val="0"/>
      <w:divBdr>
        <w:top w:val="none" w:sz="0" w:space="0" w:color="auto"/>
        <w:left w:val="none" w:sz="0" w:space="0" w:color="auto"/>
        <w:bottom w:val="none" w:sz="0" w:space="0" w:color="auto"/>
        <w:right w:val="none" w:sz="0" w:space="0" w:color="auto"/>
      </w:divBdr>
      <w:divsChild>
        <w:div w:id="718286195">
          <w:marLeft w:val="0"/>
          <w:marRight w:val="0"/>
          <w:marTop w:val="0"/>
          <w:marBottom w:val="0"/>
          <w:divBdr>
            <w:top w:val="none" w:sz="0" w:space="0" w:color="auto"/>
            <w:left w:val="none" w:sz="0" w:space="0" w:color="auto"/>
            <w:bottom w:val="none" w:sz="0" w:space="0" w:color="auto"/>
            <w:right w:val="none" w:sz="0" w:space="0" w:color="auto"/>
          </w:divBdr>
          <w:divsChild>
            <w:div w:id="1020163615">
              <w:marLeft w:val="0"/>
              <w:marRight w:val="0"/>
              <w:marTop w:val="0"/>
              <w:marBottom w:val="0"/>
              <w:divBdr>
                <w:top w:val="none" w:sz="0" w:space="0" w:color="auto"/>
                <w:left w:val="none" w:sz="0" w:space="0" w:color="auto"/>
                <w:bottom w:val="none" w:sz="0" w:space="0" w:color="auto"/>
                <w:right w:val="none" w:sz="0" w:space="0" w:color="auto"/>
              </w:divBdr>
              <w:divsChild>
                <w:div w:id="403726111">
                  <w:marLeft w:val="0"/>
                  <w:marRight w:val="0"/>
                  <w:marTop w:val="0"/>
                  <w:marBottom w:val="0"/>
                  <w:divBdr>
                    <w:top w:val="none" w:sz="0" w:space="0" w:color="auto"/>
                    <w:left w:val="none" w:sz="0" w:space="0" w:color="auto"/>
                    <w:bottom w:val="none" w:sz="0" w:space="0" w:color="auto"/>
                    <w:right w:val="none" w:sz="0" w:space="0" w:color="auto"/>
                  </w:divBdr>
                  <w:divsChild>
                    <w:div w:id="13732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53239">
      <w:bodyDiv w:val="1"/>
      <w:marLeft w:val="0"/>
      <w:marRight w:val="0"/>
      <w:marTop w:val="0"/>
      <w:marBottom w:val="0"/>
      <w:divBdr>
        <w:top w:val="none" w:sz="0" w:space="0" w:color="auto"/>
        <w:left w:val="none" w:sz="0" w:space="0" w:color="auto"/>
        <w:bottom w:val="none" w:sz="0" w:space="0" w:color="auto"/>
        <w:right w:val="none" w:sz="0" w:space="0" w:color="auto"/>
      </w:divBdr>
      <w:divsChild>
        <w:div w:id="1707753764">
          <w:marLeft w:val="0"/>
          <w:marRight w:val="0"/>
          <w:marTop w:val="0"/>
          <w:marBottom w:val="0"/>
          <w:divBdr>
            <w:top w:val="none" w:sz="0" w:space="0" w:color="auto"/>
            <w:left w:val="none" w:sz="0" w:space="0" w:color="auto"/>
            <w:bottom w:val="none" w:sz="0" w:space="0" w:color="auto"/>
            <w:right w:val="none" w:sz="0" w:space="0" w:color="auto"/>
          </w:divBdr>
          <w:divsChild>
            <w:div w:id="1804617796">
              <w:marLeft w:val="0"/>
              <w:marRight w:val="0"/>
              <w:marTop w:val="0"/>
              <w:marBottom w:val="0"/>
              <w:divBdr>
                <w:top w:val="none" w:sz="0" w:space="0" w:color="auto"/>
                <w:left w:val="none" w:sz="0" w:space="0" w:color="auto"/>
                <w:bottom w:val="none" w:sz="0" w:space="0" w:color="auto"/>
                <w:right w:val="none" w:sz="0" w:space="0" w:color="auto"/>
              </w:divBdr>
              <w:divsChild>
                <w:div w:id="304547227">
                  <w:marLeft w:val="0"/>
                  <w:marRight w:val="0"/>
                  <w:marTop w:val="0"/>
                  <w:marBottom w:val="0"/>
                  <w:divBdr>
                    <w:top w:val="none" w:sz="0" w:space="0" w:color="auto"/>
                    <w:left w:val="none" w:sz="0" w:space="0" w:color="auto"/>
                    <w:bottom w:val="none" w:sz="0" w:space="0" w:color="auto"/>
                    <w:right w:val="none" w:sz="0" w:space="0" w:color="auto"/>
                  </w:divBdr>
                  <w:divsChild>
                    <w:div w:id="1465587017">
                      <w:marLeft w:val="0"/>
                      <w:marRight w:val="0"/>
                      <w:marTop w:val="0"/>
                      <w:marBottom w:val="0"/>
                      <w:divBdr>
                        <w:top w:val="none" w:sz="0" w:space="0" w:color="auto"/>
                        <w:left w:val="none" w:sz="0" w:space="0" w:color="auto"/>
                        <w:bottom w:val="none" w:sz="0" w:space="0" w:color="auto"/>
                        <w:right w:val="none" w:sz="0" w:space="0" w:color="auto"/>
                      </w:divBdr>
                    </w:div>
                  </w:divsChild>
                </w:div>
                <w:div w:id="1223950392">
                  <w:marLeft w:val="0"/>
                  <w:marRight w:val="0"/>
                  <w:marTop w:val="0"/>
                  <w:marBottom w:val="0"/>
                  <w:divBdr>
                    <w:top w:val="none" w:sz="0" w:space="0" w:color="auto"/>
                    <w:left w:val="none" w:sz="0" w:space="0" w:color="auto"/>
                    <w:bottom w:val="none" w:sz="0" w:space="0" w:color="auto"/>
                    <w:right w:val="none" w:sz="0" w:space="0" w:color="auto"/>
                  </w:divBdr>
                  <w:divsChild>
                    <w:div w:id="4130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709257">
      <w:bodyDiv w:val="1"/>
      <w:marLeft w:val="0"/>
      <w:marRight w:val="0"/>
      <w:marTop w:val="0"/>
      <w:marBottom w:val="0"/>
      <w:divBdr>
        <w:top w:val="none" w:sz="0" w:space="0" w:color="auto"/>
        <w:left w:val="none" w:sz="0" w:space="0" w:color="auto"/>
        <w:bottom w:val="none" w:sz="0" w:space="0" w:color="auto"/>
        <w:right w:val="none" w:sz="0" w:space="0" w:color="auto"/>
      </w:divBdr>
    </w:div>
    <w:div w:id="888809325">
      <w:bodyDiv w:val="1"/>
      <w:marLeft w:val="0"/>
      <w:marRight w:val="0"/>
      <w:marTop w:val="0"/>
      <w:marBottom w:val="0"/>
      <w:divBdr>
        <w:top w:val="none" w:sz="0" w:space="0" w:color="auto"/>
        <w:left w:val="none" w:sz="0" w:space="0" w:color="auto"/>
        <w:bottom w:val="none" w:sz="0" w:space="0" w:color="auto"/>
        <w:right w:val="none" w:sz="0" w:space="0" w:color="auto"/>
      </w:divBdr>
    </w:div>
    <w:div w:id="949162611">
      <w:bodyDiv w:val="1"/>
      <w:marLeft w:val="0"/>
      <w:marRight w:val="0"/>
      <w:marTop w:val="0"/>
      <w:marBottom w:val="0"/>
      <w:divBdr>
        <w:top w:val="none" w:sz="0" w:space="0" w:color="auto"/>
        <w:left w:val="none" w:sz="0" w:space="0" w:color="auto"/>
        <w:bottom w:val="none" w:sz="0" w:space="0" w:color="auto"/>
        <w:right w:val="none" w:sz="0" w:space="0" w:color="auto"/>
      </w:divBdr>
    </w:div>
    <w:div w:id="971062573">
      <w:bodyDiv w:val="1"/>
      <w:marLeft w:val="0"/>
      <w:marRight w:val="0"/>
      <w:marTop w:val="0"/>
      <w:marBottom w:val="0"/>
      <w:divBdr>
        <w:top w:val="none" w:sz="0" w:space="0" w:color="auto"/>
        <w:left w:val="none" w:sz="0" w:space="0" w:color="auto"/>
        <w:bottom w:val="none" w:sz="0" w:space="0" w:color="auto"/>
        <w:right w:val="none" w:sz="0" w:space="0" w:color="auto"/>
      </w:divBdr>
    </w:div>
    <w:div w:id="1017393696">
      <w:bodyDiv w:val="1"/>
      <w:marLeft w:val="0"/>
      <w:marRight w:val="0"/>
      <w:marTop w:val="0"/>
      <w:marBottom w:val="0"/>
      <w:divBdr>
        <w:top w:val="none" w:sz="0" w:space="0" w:color="auto"/>
        <w:left w:val="none" w:sz="0" w:space="0" w:color="auto"/>
        <w:bottom w:val="none" w:sz="0" w:space="0" w:color="auto"/>
        <w:right w:val="none" w:sz="0" w:space="0" w:color="auto"/>
      </w:divBdr>
    </w:div>
    <w:div w:id="1050035412">
      <w:bodyDiv w:val="1"/>
      <w:marLeft w:val="0"/>
      <w:marRight w:val="0"/>
      <w:marTop w:val="0"/>
      <w:marBottom w:val="0"/>
      <w:divBdr>
        <w:top w:val="none" w:sz="0" w:space="0" w:color="auto"/>
        <w:left w:val="none" w:sz="0" w:space="0" w:color="auto"/>
        <w:bottom w:val="none" w:sz="0" w:space="0" w:color="auto"/>
        <w:right w:val="none" w:sz="0" w:space="0" w:color="auto"/>
      </w:divBdr>
    </w:div>
    <w:div w:id="1082411909">
      <w:bodyDiv w:val="1"/>
      <w:marLeft w:val="0"/>
      <w:marRight w:val="0"/>
      <w:marTop w:val="0"/>
      <w:marBottom w:val="0"/>
      <w:divBdr>
        <w:top w:val="none" w:sz="0" w:space="0" w:color="auto"/>
        <w:left w:val="none" w:sz="0" w:space="0" w:color="auto"/>
        <w:bottom w:val="none" w:sz="0" w:space="0" w:color="auto"/>
        <w:right w:val="none" w:sz="0" w:space="0" w:color="auto"/>
      </w:divBdr>
    </w:div>
    <w:div w:id="1120534903">
      <w:bodyDiv w:val="1"/>
      <w:marLeft w:val="0"/>
      <w:marRight w:val="0"/>
      <w:marTop w:val="0"/>
      <w:marBottom w:val="0"/>
      <w:divBdr>
        <w:top w:val="none" w:sz="0" w:space="0" w:color="auto"/>
        <w:left w:val="none" w:sz="0" w:space="0" w:color="auto"/>
        <w:bottom w:val="none" w:sz="0" w:space="0" w:color="auto"/>
        <w:right w:val="none" w:sz="0" w:space="0" w:color="auto"/>
      </w:divBdr>
      <w:divsChild>
        <w:div w:id="494803708">
          <w:marLeft w:val="0"/>
          <w:marRight w:val="0"/>
          <w:marTop w:val="0"/>
          <w:marBottom w:val="0"/>
          <w:divBdr>
            <w:top w:val="none" w:sz="0" w:space="0" w:color="auto"/>
            <w:left w:val="none" w:sz="0" w:space="0" w:color="auto"/>
            <w:bottom w:val="none" w:sz="0" w:space="0" w:color="auto"/>
            <w:right w:val="none" w:sz="0" w:space="0" w:color="auto"/>
          </w:divBdr>
          <w:divsChild>
            <w:div w:id="608123078">
              <w:marLeft w:val="0"/>
              <w:marRight w:val="0"/>
              <w:marTop w:val="0"/>
              <w:marBottom w:val="0"/>
              <w:divBdr>
                <w:top w:val="none" w:sz="0" w:space="0" w:color="auto"/>
                <w:left w:val="none" w:sz="0" w:space="0" w:color="auto"/>
                <w:bottom w:val="none" w:sz="0" w:space="0" w:color="auto"/>
                <w:right w:val="none" w:sz="0" w:space="0" w:color="auto"/>
              </w:divBdr>
              <w:divsChild>
                <w:div w:id="1152722807">
                  <w:marLeft w:val="0"/>
                  <w:marRight w:val="0"/>
                  <w:marTop w:val="0"/>
                  <w:marBottom w:val="0"/>
                  <w:divBdr>
                    <w:top w:val="none" w:sz="0" w:space="0" w:color="auto"/>
                    <w:left w:val="none" w:sz="0" w:space="0" w:color="auto"/>
                    <w:bottom w:val="none" w:sz="0" w:space="0" w:color="auto"/>
                    <w:right w:val="none" w:sz="0" w:space="0" w:color="auto"/>
                  </w:divBdr>
                  <w:divsChild>
                    <w:div w:id="13439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7133">
      <w:bodyDiv w:val="1"/>
      <w:marLeft w:val="0"/>
      <w:marRight w:val="0"/>
      <w:marTop w:val="0"/>
      <w:marBottom w:val="0"/>
      <w:divBdr>
        <w:top w:val="none" w:sz="0" w:space="0" w:color="auto"/>
        <w:left w:val="none" w:sz="0" w:space="0" w:color="auto"/>
        <w:bottom w:val="none" w:sz="0" w:space="0" w:color="auto"/>
        <w:right w:val="none" w:sz="0" w:space="0" w:color="auto"/>
      </w:divBdr>
      <w:divsChild>
        <w:div w:id="1255744483">
          <w:marLeft w:val="0"/>
          <w:marRight w:val="0"/>
          <w:marTop w:val="0"/>
          <w:marBottom w:val="0"/>
          <w:divBdr>
            <w:top w:val="none" w:sz="0" w:space="0" w:color="auto"/>
            <w:left w:val="none" w:sz="0" w:space="0" w:color="auto"/>
            <w:bottom w:val="none" w:sz="0" w:space="0" w:color="auto"/>
            <w:right w:val="none" w:sz="0" w:space="0" w:color="auto"/>
          </w:divBdr>
          <w:divsChild>
            <w:div w:id="1474173695">
              <w:marLeft w:val="0"/>
              <w:marRight w:val="0"/>
              <w:marTop w:val="0"/>
              <w:marBottom w:val="0"/>
              <w:divBdr>
                <w:top w:val="none" w:sz="0" w:space="0" w:color="auto"/>
                <w:left w:val="none" w:sz="0" w:space="0" w:color="auto"/>
                <w:bottom w:val="none" w:sz="0" w:space="0" w:color="auto"/>
                <w:right w:val="none" w:sz="0" w:space="0" w:color="auto"/>
              </w:divBdr>
              <w:divsChild>
                <w:div w:id="92822106">
                  <w:marLeft w:val="0"/>
                  <w:marRight w:val="0"/>
                  <w:marTop w:val="0"/>
                  <w:marBottom w:val="0"/>
                  <w:divBdr>
                    <w:top w:val="none" w:sz="0" w:space="0" w:color="auto"/>
                    <w:left w:val="none" w:sz="0" w:space="0" w:color="auto"/>
                    <w:bottom w:val="none" w:sz="0" w:space="0" w:color="auto"/>
                    <w:right w:val="none" w:sz="0" w:space="0" w:color="auto"/>
                  </w:divBdr>
                  <w:divsChild>
                    <w:div w:id="16383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59385">
      <w:bodyDiv w:val="1"/>
      <w:marLeft w:val="0"/>
      <w:marRight w:val="0"/>
      <w:marTop w:val="0"/>
      <w:marBottom w:val="0"/>
      <w:divBdr>
        <w:top w:val="none" w:sz="0" w:space="0" w:color="auto"/>
        <w:left w:val="none" w:sz="0" w:space="0" w:color="auto"/>
        <w:bottom w:val="none" w:sz="0" w:space="0" w:color="auto"/>
        <w:right w:val="none" w:sz="0" w:space="0" w:color="auto"/>
      </w:divBdr>
    </w:div>
    <w:div w:id="1242255645">
      <w:bodyDiv w:val="1"/>
      <w:marLeft w:val="0"/>
      <w:marRight w:val="0"/>
      <w:marTop w:val="0"/>
      <w:marBottom w:val="0"/>
      <w:divBdr>
        <w:top w:val="none" w:sz="0" w:space="0" w:color="auto"/>
        <w:left w:val="none" w:sz="0" w:space="0" w:color="auto"/>
        <w:bottom w:val="none" w:sz="0" w:space="0" w:color="auto"/>
        <w:right w:val="none" w:sz="0" w:space="0" w:color="auto"/>
      </w:divBdr>
    </w:div>
    <w:div w:id="1270238567">
      <w:bodyDiv w:val="1"/>
      <w:marLeft w:val="0"/>
      <w:marRight w:val="0"/>
      <w:marTop w:val="0"/>
      <w:marBottom w:val="0"/>
      <w:divBdr>
        <w:top w:val="none" w:sz="0" w:space="0" w:color="auto"/>
        <w:left w:val="none" w:sz="0" w:space="0" w:color="auto"/>
        <w:bottom w:val="none" w:sz="0" w:space="0" w:color="auto"/>
        <w:right w:val="none" w:sz="0" w:space="0" w:color="auto"/>
      </w:divBdr>
      <w:divsChild>
        <w:div w:id="1631084256">
          <w:marLeft w:val="0"/>
          <w:marRight w:val="0"/>
          <w:marTop w:val="0"/>
          <w:marBottom w:val="0"/>
          <w:divBdr>
            <w:top w:val="none" w:sz="0" w:space="0" w:color="auto"/>
            <w:left w:val="none" w:sz="0" w:space="0" w:color="auto"/>
            <w:bottom w:val="none" w:sz="0" w:space="0" w:color="auto"/>
            <w:right w:val="none" w:sz="0" w:space="0" w:color="auto"/>
          </w:divBdr>
          <w:divsChild>
            <w:div w:id="492725658">
              <w:marLeft w:val="0"/>
              <w:marRight w:val="0"/>
              <w:marTop w:val="0"/>
              <w:marBottom w:val="0"/>
              <w:divBdr>
                <w:top w:val="none" w:sz="0" w:space="0" w:color="auto"/>
                <w:left w:val="none" w:sz="0" w:space="0" w:color="auto"/>
                <w:bottom w:val="none" w:sz="0" w:space="0" w:color="auto"/>
                <w:right w:val="none" w:sz="0" w:space="0" w:color="auto"/>
              </w:divBdr>
              <w:divsChild>
                <w:div w:id="1744910330">
                  <w:marLeft w:val="0"/>
                  <w:marRight w:val="0"/>
                  <w:marTop w:val="0"/>
                  <w:marBottom w:val="0"/>
                  <w:divBdr>
                    <w:top w:val="none" w:sz="0" w:space="0" w:color="auto"/>
                    <w:left w:val="none" w:sz="0" w:space="0" w:color="auto"/>
                    <w:bottom w:val="none" w:sz="0" w:space="0" w:color="auto"/>
                    <w:right w:val="none" w:sz="0" w:space="0" w:color="auto"/>
                  </w:divBdr>
                  <w:divsChild>
                    <w:div w:id="141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6680">
      <w:bodyDiv w:val="1"/>
      <w:marLeft w:val="0"/>
      <w:marRight w:val="0"/>
      <w:marTop w:val="0"/>
      <w:marBottom w:val="0"/>
      <w:divBdr>
        <w:top w:val="none" w:sz="0" w:space="0" w:color="auto"/>
        <w:left w:val="none" w:sz="0" w:space="0" w:color="auto"/>
        <w:bottom w:val="none" w:sz="0" w:space="0" w:color="auto"/>
        <w:right w:val="none" w:sz="0" w:space="0" w:color="auto"/>
      </w:divBdr>
    </w:div>
    <w:div w:id="1306935080">
      <w:bodyDiv w:val="1"/>
      <w:marLeft w:val="0"/>
      <w:marRight w:val="0"/>
      <w:marTop w:val="0"/>
      <w:marBottom w:val="0"/>
      <w:divBdr>
        <w:top w:val="none" w:sz="0" w:space="0" w:color="auto"/>
        <w:left w:val="none" w:sz="0" w:space="0" w:color="auto"/>
        <w:bottom w:val="none" w:sz="0" w:space="0" w:color="auto"/>
        <w:right w:val="none" w:sz="0" w:space="0" w:color="auto"/>
      </w:divBdr>
    </w:div>
    <w:div w:id="1347369494">
      <w:bodyDiv w:val="1"/>
      <w:marLeft w:val="0"/>
      <w:marRight w:val="0"/>
      <w:marTop w:val="0"/>
      <w:marBottom w:val="0"/>
      <w:divBdr>
        <w:top w:val="none" w:sz="0" w:space="0" w:color="auto"/>
        <w:left w:val="none" w:sz="0" w:space="0" w:color="auto"/>
        <w:bottom w:val="none" w:sz="0" w:space="0" w:color="auto"/>
        <w:right w:val="none" w:sz="0" w:space="0" w:color="auto"/>
      </w:divBdr>
    </w:div>
    <w:div w:id="1373848893">
      <w:bodyDiv w:val="1"/>
      <w:marLeft w:val="0"/>
      <w:marRight w:val="0"/>
      <w:marTop w:val="0"/>
      <w:marBottom w:val="0"/>
      <w:divBdr>
        <w:top w:val="none" w:sz="0" w:space="0" w:color="auto"/>
        <w:left w:val="none" w:sz="0" w:space="0" w:color="auto"/>
        <w:bottom w:val="none" w:sz="0" w:space="0" w:color="auto"/>
        <w:right w:val="none" w:sz="0" w:space="0" w:color="auto"/>
      </w:divBdr>
    </w:div>
    <w:div w:id="1384058833">
      <w:bodyDiv w:val="1"/>
      <w:marLeft w:val="0"/>
      <w:marRight w:val="0"/>
      <w:marTop w:val="0"/>
      <w:marBottom w:val="0"/>
      <w:divBdr>
        <w:top w:val="none" w:sz="0" w:space="0" w:color="auto"/>
        <w:left w:val="none" w:sz="0" w:space="0" w:color="auto"/>
        <w:bottom w:val="none" w:sz="0" w:space="0" w:color="auto"/>
        <w:right w:val="none" w:sz="0" w:space="0" w:color="auto"/>
      </w:divBdr>
    </w:div>
    <w:div w:id="1410544726">
      <w:bodyDiv w:val="1"/>
      <w:marLeft w:val="0"/>
      <w:marRight w:val="0"/>
      <w:marTop w:val="0"/>
      <w:marBottom w:val="0"/>
      <w:divBdr>
        <w:top w:val="none" w:sz="0" w:space="0" w:color="auto"/>
        <w:left w:val="none" w:sz="0" w:space="0" w:color="auto"/>
        <w:bottom w:val="none" w:sz="0" w:space="0" w:color="auto"/>
        <w:right w:val="none" w:sz="0" w:space="0" w:color="auto"/>
      </w:divBdr>
      <w:divsChild>
        <w:div w:id="1313370322">
          <w:marLeft w:val="0"/>
          <w:marRight w:val="0"/>
          <w:marTop w:val="0"/>
          <w:marBottom w:val="0"/>
          <w:divBdr>
            <w:top w:val="none" w:sz="0" w:space="0" w:color="auto"/>
            <w:left w:val="none" w:sz="0" w:space="0" w:color="auto"/>
            <w:bottom w:val="none" w:sz="0" w:space="0" w:color="auto"/>
            <w:right w:val="none" w:sz="0" w:space="0" w:color="auto"/>
          </w:divBdr>
          <w:divsChild>
            <w:div w:id="610018605">
              <w:marLeft w:val="0"/>
              <w:marRight w:val="0"/>
              <w:marTop w:val="0"/>
              <w:marBottom w:val="0"/>
              <w:divBdr>
                <w:top w:val="none" w:sz="0" w:space="0" w:color="auto"/>
                <w:left w:val="none" w:sz="0" w:space="0" w:color="auto"/>
                <w:bottom w:val="none" w:sz="0" w:space="0" w:color="auto"/>
                <w:right w:val="none" w:sz="0" w:space="0" w:color="auto"/>
              </w:divBdr>
              <w:divsChild>
                <w:div w:id="919411158">
                  <w:marLeft w:val="0"/>
                  <w:marRight w:val="0"/>
                  <w:marTop w:val="0"/>
                  <w:marBottom w:val="0"/>
                  <w:divBdr>
                    <w:top w:val="none" w:sz="0" w:space="0" w:color="auto"/>
                    <w:left w:val="none" w:sz="0" w:space="0" w:color="auto"/>
                    <w:bottom w:val="none" w:sz="0" w:space="0" w:color="auto"/>
                    <w:right w:val="none" w:sz="0" w:space="0" w:color="auto"/>
                  </w:divBdr>
                  <w:divsChild>
                    <w:div w:id="17806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09187">
      <w:bodyDiv w:val="1"/>
      <w:marLeft w:val="0"/>
      <w:marRight w:val="0"/>
      <w:marTop w:val="0"/>
      <w:marBottom w:val="0"/>
      <w:divBdr>
        <w:top w:val="none" w:sz="0" w:space="0" w:color="auto"/>
        <w:left w:val="none" w:sz="0" w:space="0" w:color="auto"/>
        <w:bottom w:val="none" w:sz="0" w:space="0" w:color="auto"/>
        <w:right w:val="none" w:sz="0" w:space="0" w:color="auto"/>
      </w:divBdr>
      <w:divsChild>
        <w:div w:id="1438060694">
          <w:marLeft w:val="0"/>
          <w:marRight w:val="0"/>
          <w:marTop w:val="0"/>
          <w:marBottom w:val="0"/>
          <w:divBdr>
            <w:top w:val="none" w:sz="0" w:space="0" w:color="auto"/>
            <w:left w:val="none" w:sz="0" w:space="0" w:color="auto"/>
            <w:bottom w:val="none" w:sz="0" w:space="0" w:color="auto"/>
            <w:right w:val="none" w:sz="0" w:space="0" w:color="auto"/>
          </w:divBdr>
          <w:divsChild>
            <w:div w:id="57755372">
              <w:marLeft w:val="0"/>
              <w:marRight w:val="0"/>
              <w:marTop w:val="0"/>
              <w:marBottom w:val="0"/>
              <w:divBdr>
                <w:top w:val="none" w:sz="0" w:space="0" w:color="auto"/>
                <w:left w:val="none" w:sz="0" w:space="0" w:color="auto"/>
                <w:bottom w:val="none" w:sz="0" w:space="0" w:color="auto"/>
                <w:right w:val="none" w:sz="0" w:space="0" w:color="auto"/>
              </w:divBdr>
              <w:divsChild>
                <w:div w:id="12309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502">
      <w:bodyDiv w:val="1"/>
      <w:marLeft w:val="0"/>
      <w:marRight w:val="0"/>
      <w:marTop w:val="0"/>
      <w:marBottom w:val="0"/>
      <w:divBdr>
        <w:top w:val="none" w:sz="0" w:space="0" w:color="auto"/>
        <w:left w:val="none" w:sz="0" w:space="0" w:color="auto"/>
        <w:bottom w:val="none" w:sz="0" w:space="0" w:color="auto"/>
        <w:right w:val="none" w:sz="0" w:space="0" w:color="auto"/>
      </w:divBdr>
    </w:div>
    <w:div w:id="1612590806">
      <w:bodyDiv w:val="1"/>
      <w:marLeft w:val="0"/>
      <w:marRight w:val="0"/>
      <w:marTop w:val="0"/>
      <w:marBottom w:val="0"/>
      <w:divBdr>
        <w:top w:val="none" w:sz="0" w:space="0" w:color="auto"/>
        <w:left w:val="none" w:sz="0" w:space="0" w:color="auto"/>
        <w:bottom w:val="none" w:sz="0" w:space="0" w:color="auto"/>
        <w:right w:val="none" w:sz="0" w:space="0" w:color="auto"/>
      </w:divBdr>
    </w:div>
    <w:div w:id="1669138304">
      <w:bodyDiv w:val="1"/>
      <w:marLeft w:val="0"/>
      <w:marRight w:val="0"/>
      <w:marTop w:val="0"/>
      <w:marBottom w:val="0"/>
      <w:divBdr>
        <w:top w:val="none" w:sz="0" w:space="0" w:color="auto"/>
        <w:left w:val="none" w:sz="0" w:space="0" w:color="auto"/>
        <w:bottom w:val="none" w:sz="0" w:space="0" w:color="auto"/>
        <w:right w:val="none" w:sz="0" w:space="0" w:color="auto"/>
      </w:divBdr>
      <w:divsChild>
        <w:div w:id="1504202550">
          <w:marLeft w:val="0"/>
          <w:marRight w:val="0"/>
          <w:marTop w:val="0"/>
          <w:marBottom w:val="0"/>
          <w:divBdr>
            <w:top w:val="none" w:sz="0" w:space="0" w:color="auto"/>
            <w:left w:val="none" w:sz="0" w:space="0" w:color="auto"/>
            <w:bottom w:val="none" w:sz="0" w:space="0" w:color="auto"/>
            <w:right w:val="none" w:sz="0" w:space="0" w:color="auto"/>
          </w:divBdr>
          <w:divsChild>
            <w:div w:id="2107534192">
              <w:marLeft w:val="0"/>
              <w:marRight w:val="0"/>
              <w:marTop w:val="0"/>
              <w:marBottom w:val="0"/>
              <w:divBdr>
                <w:top w:val="none" w:sz="0" w:space="0" w:color="auto"/>
                <w:left w:val="none" w:sz="0" w:space="0" w:color="auto"/>
                <w:bottom w:val="none" w:sz="0" w:space="0" w:color="auto"/>
                <w:right w:val="none" w:sz="0" w:space="0" w:color="auto"/>
              </w:divBdr>
              <w:divsChild>
                <w:div w:id="352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2661">
      <w:bodyDiv w:val="1"/>
      <w:marLeft w:val="0"/>
      <w:marRight w:val="0"/>
      <w:marTop w:val="0"/>
      <w:marBottom w:val="0"/>
      <w:divBdr>
        <w:top w:val="none" w:sz="0" w:space="0" w:color="auto"/>
        <w:left w:val="none" w:sz="0" w:space="0" w:color="auto"/>
        <w:bottom w:val="none" w:sz="0" w:space="0" w:color="auto"/>
        <w:right w:val="none" w:sz="0" w:space="0" w:color="auto"/>
      </w:divBdr>
    </w:div>
    <w:div w:id="1835413135">
      <w:bodyDiv w:val="1"/>
      <w:marLeft w:val="0"/>
      <w:marRight w:val="0"/>
      <w:marTop w:val="0"/>
      <w:marBottom w:val="0"/>
      <w:divBdr>
        <w:top w:val="none" w:sz="0" w:space="0" w:color="auto"/>
        <w:left w:val="none" w:sz="0" w:space="0" w:color="auto"/>
        <w:bottom w:val="none" w:sz="0" w:space="0" w:color="auto"/>
        <w:right w:val="none" w:sz="0" w:space="0" w:color="auto"/>
      </w:divBdr>
      <w:divsChild>
        <w:div w:id="2136674161">
          <w:marLeft w:val="0"/>
          <w:marRight w:val="0"/>
          <w:marTop w:val="0"/>
          <w:marBottom w:val="0"/>
          <w:divBdr>
            <w:top w:val="none" w:sz="0" w:space="0" w:color="auto"/>
            <w:left w:val="none" w:sz="0" w:space="0" w:color="auto"/>
            <w:bottom w:val="none" w:sz="0" w:space="0" w:color="auto"/>
            <w:right w:val="none" w:sz="0" w:space="0" w:color="auto"/>
          </w:divBdr>
          <w:divsChild>
            <w:div w:id="1616936125">
              <w:marLeft w:val="0"/>
              <w:marRight w:val="0"/>
              <w:marTop w:val="0"/>
              <w:marBottom w:val="0"/>
              <w:divBdr>
                <w:top w:val="none" w:sz="0" w:space="0" w:color="auto"/>
                <w:left w:val="none" w:sz="0" w:space="0" w:color="auto"/>
                <w:bottom w:val="none" w:sz="0" w:space="0" w:color="auto"/>
                <w:right w:val="none" w:sz="0" w:space="0" w:color="auto"/>
              </w:divBdr>
              <w:divsChild>
                <w:div w:id="1127578148">
                  <w:marLeft w:val="0"/>
                  <w:marRight w:val="0"/>
                  <w:marTop w:val="0"/>
                  <w:marBottom w:val="0"/>
                  <w:divBdr>
                    <w:top w:val="none" w:sz="0" w:space="0" w:color="auto"/>
                    <w:left w:val="none" w:sz="0" w:space="0" w:color="auto"/>
                    <w:bottom w:val="none" w:sz="0" w:space="0" w:color="auto"/>
                    <w:right w:val="none" w:sz="0" w:space="0" w:color="auto"/>
                  </w:divBdr>
                  <w:divsChild>
                    <w:div w:id="4219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030914">
      <w:bodyDiv w:val="1"/>
      <w:marLeft w:val="0"/>
      <w:marRight w:val="0"/>
      <w:marTop w:val="0"/>
      <w:marBottom w:val="0"/>
      <w:divBdr>
        <w:top w:val="none" w:sz="0" w:space="0" w:color="auto"/>
        <w:left w:val="none" w:sz="0" w:space="0" w:color="auto"/>
        <w:bottom w:val="none" w:sz="0" w:space="0" w:color="auto"/>
        <w:right w:val="none" w:sz="0" w:space="0" w:color="auto"/>
      </w:divBdr>
    </w:div>
    <w:div w:id="1863547224">
      <w:bodyDiv w:val="1"/>
      <w:marLeft w:val="0"/>
      <w:marRight w:val="0"/>
      <w:marTop w:val="0"/>
      <w:marBottom w:val="0"/>
      <w:divBdr>
        <w:top w:val="none" w:sz="0" w:space="0" w:color="auto"/>
        <w:left w:val="none" w:sz="0" w:space="0" w:color="auto"/>
        <w:bottom w:val="none" w:sz="0" w:space="0" w:color="auto"/>
        <w:right w:val="none" w:sz="0" w:space="0" w:color="auto"/>
      </w:divBdr>
      <w:divsChild>
        <w:div w:id="1709646389">
          <w:marLeft w:val="0"/>
          <w:marRight w:val="0"/>
          <w:marTop w:val="0"/>
          <w:marBottom w:val="0"/>
          <w:divBdr>
            <w:top w:val="none" w:sz="0" w:space="0" w:color="auto"/>
            <w:left w:val="none" w:sz="0" w:space="0" w:color="auto"/>
            <w:bottom w:val="none" w:sz="0" w:space="0" w:color="auto"/>
            <w:right w:val="none" w:sz="0" w:space="0" w:color="auto"/>
          </w:divBdr>
          <w:divsChild>
            <w:div w:id="1267470713">
              <w:marLeft w:val="0"/>
              <w:marRight w:val="0"/>
              <w:marTop w:val="0"/>
              <w:marBottom w:val="0"/>
              <w:divBdr>
                <w:top w:val="none" w:sz="0" w:space="0" w:color="auto"/>
                <w:left w:val="none" w:sz="0" w:space="0" w:color="auto"/>
                <w:bottom w:val="none" w:sz="0" w:space="0" w:color="auto"/>
                <w:right w:val="none" w:sz="0" w:space="0" w:color="auto"/>
              </w:divBdr>
              <w:divsChild>
                <w:div w:id="389692255">
                  <w:marLeft w:val="0"/>
                  <w:marRight w:val="0"/>
                  <w:marTop w:val="0"/>
                  <w:marBottom w:val="0"/>
                  <w:divBdr>
                    <w:top w:val="none" w:sz="0" w:space="0" w:color="auto"/>
                    <w:left w:val="none" w:sz="0" w:space="0" w:color="auto"/>
                    <w:bottom w:val="none" w:sz="0" w:space="0" w:color="auto"/>
                    <w:right w:val="none" w:sz="0" w:space="0" w:color="auto"/>
                  </w:divBdr>
                  <w:divsChild>
                    <w:div w:id="14146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526442">
      <w:bodyDiv w:val="1"/>
      <w:marLeft w:val="0"/>
      <w:marRight w:val="0"/>
      <w:marTop w:val="0"/>
      <w:marBottom w:val="0"/>
      <w:divBdr>
        <w:top w:val="none" w:sz="0" w:space="0" w:color="auto"/>
        <w:left w:val="none" w:sz="0" w:space="0" w:color="auto"/>
        <w:bottom w:val="none" w:sz="0" w:space="0" w:color="auto"/>
        <w:right w:val="none" w:sz="0" w:space="0" w:color="auto"/>
      </w:divBdr>
    </w:div>
    <w:div w:id="1994672112">
      <w:bodyDiv w:val="1"/>
      <w:marLeft w:val="0"/>
      <w:marRight w:val="0"/>
      <w:marTop w:val="0"/>
      <w:marBottom w:val="0"/>
      <w:divBdr>
        <w:top w:val="none" w:sz="0" w:space="0" w:color="auto"/>
        <w:left w:val="none" w:sz="0" w:space="0" w:color="auto"/>
        <w:bottom w:val="none" w:sz="0" w:space="0" w:color="auto"/>
        <w:right w:val="none" w:sz="0" w:space="0" w:color="auto"/>
      </w:divBdr>
      <w:divsChild>
        <w:div w:id="436416014">
          <w:marLeft w:val="0"/>
          <w:marRight w:val="0"/>
          <w:marTop w:val="0"/>
          <w:marBottom w:val="0"/>
          <w:divBdr>
            <w:top w:val="none" w:sz="0" w:space="0" w:color="auto"/>
            <w:left w:val="none" w:sz="0" w:space="0" w:color="auto"/>
            <w:bottom w:val="none" w:sz="0" w:space="0" w:color="auto"/>
            <w:right w:val="none" w:sz="0" w:space="0" w:color="auto"/>
          </w:divBdr>
          <w:divsChild>
            <w:div w:id="1606767035">
              <w:marLeft w:val="0"/>
              <w:marRight w:val="0"/>
              <w:marTop w:val="0"/>
              <w:marBottom w:val="0"/>
              <w:divBdr>
                <w:top w:val="none" w:sz="0" w:space="0" w:color="auto"/>
                <w:left w:val="none" w:sz="0" w:space="0" w:color="auto"/>
                <w:bottom w:val="none" w:sz="0" w:space="0" w:color="auto"/>
                <w:right w:val="none" w:sz="0" w:space="0" w:color="auto"/>
              </w:divBdr>
              <w:divsChild>
                <w:div w:id="1474525462">
                  <w:marLeft w:val="0"/>
                  <w:marRight w:val="0"/>
                  <w:marTop w:val="0"/>
                  <w:marBottom w:val="0"/>
                  <w:divBdr>
                    <w:top w:val="none" w:sz="0" w:space="0" w:color="auto"/>
                    <w:left w:val="none" w:sz="0" w:space="0" w:color="auto"/>
                    <w:bottom w:val="none" w:sz="0" w:space="0" w:color="auto"/>
                    <w:right w:val="none" w:sz="0" w:space="0" w:color="auto"/>
                  </w:divBdr>
                  <w:divsChild>
                    <w:div w:id="6648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4918">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9.emf"/><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60.emf"/><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emf"/><Relationship Id="rId5" Type="http://schemas.openxmlformats.org/officeDocument/2006/relationships/comments" Target="comments.xml"/><Relationship Id="rId15" Type="http://schemas.openxmlformats.org/officeDocument/2006/relationships/image" Target="media/image50.emf"/><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新細明體"/>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A91B5-1A0C-7F4F-A03A-7154072A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29</Pages>
  <Words>11930</Words>
  <Characters>68002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吳明修</dc:creator>
  <cp:keywords/>
  <dc:description/>
  <cp:lastModifiedBy>吳明修</cp:lastModifiedBy>
  <cp:revision>189</cp:revision>
  <dcterms:created xsi:type="dcterms:W3CDTF">2020-02-26T15:20:00Z</dcterms:created>
  <dcterms:modified xsi:type="dcterms:W3CDTF">2020-04-05T15:13:00Z</dcterms:modified>
</cp:coreProperties>
</file>