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41242E" w:rsidP="0041242E">
      <w:pPr>
        <w:pStyle w:val="Title"/>
      </w:pPr>
      <w:r>
        <w:t>Student Attendance Tracker</w:t>
      </w:r>
    </w:p>
    <w:p w:rsidR="0041242E" w:rsidRPr="0041242E" w:rsidRDefault="00183054" w:rsidP="0041242E">
      <w:pPr>
        <w:pStyle w:val="Title"/>
        <w:rPr>
          <w:b w:val="0"/>
          <w:sz w:val="52"/>
        </w:rPr>
      </w:pPr>
      <w:r>
        <w:rPr>
          <w:b w:val="0"/>
          <w:sz w:val="52"/>
        </w:rPr>
        <w:t xml:space="preserve">User </w:t>
      </w:r>
      <w:r w:rsidR="0041242E" w:rsidRPr="0041242E">
        <w:rPr>
          <w:b w:val="0"/>
          <w:sz w:val="52"/>
        </w:rPr>
        <w:t>Reference Manual</w:t>
      </w:r>
    </w:p>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8240" behindDoc="0" locked="0" layoutInCell="1" allowOverlap="1" wp14:anchorId="3C09F463" wp14:editId="64F15CDE">
            <wp:simplePos x="0" y="0"/>
            <wp:positionH relativeFrom="margin">
              <wp:align>center</wp:align>
            </wp:positionH>
            <wp:positionV relativeFrom="paragraph">
              <wp:posOffset>14386</wp:posOffset>
            </wp:positionV>
            <wp:extent cx="4186283" cy="2204911"/>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6283" cy="2204911"/>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9264" behindDoc="0" locked="0" layoutInCell="1" allowOverlap="1" wp14:anchorId="1D9D30DA" wp14:editId="3267E7B3">
            <wp:simplePos x="0" y="0"/>
            <wp:positionH relativeFrom="margin">
              <wp:align>center</wp:align>
            </wp:positionH>
            <wp:positionV relativeFrom="paragraph">
              <wp:posOffset>16926</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Default="0041242E" w:rsidP="0041242E">
      <w:pPr>
        <w:pStyle w:val="Subtitle"/>
      </w:pPr>
      <w:r>
        <w:t>By team TRC: Harold Smith, Matt Rawson, Zach Minnix, Yingjun Liao, Austin Bower</w:t>
      </w:r>
    </w:p>
    <w:sdt>
      <w:sdtPr>
        <w:rPr>
          <w:rFonts w:ascii="Times New Roman" w:eastAsiaTheme="minorHAnsi" w:hAnsi="Times New Roman" w:cs="Times New Roman"/>
          <w:color w:val="auto"/>
          <w:sz w:val="24"/>
          <w:szCs w:val="22"/>
        </w:rPr>
        <w:id w:val="-1746950238"/>
        <w:docPartObj>
          <w:docPartGallery w:val="Table of Contents"/>
          <w:docPartUnique/>
        </w:docPartObj>
      </w:sdtPr>
      <w:sdtEndPr>
        <w:rPr>
          <w:rFonts w:cstheme="minorBidi"/>
          <w:b/>
          <w:bCs/>
          <w:noProof/>
        </w:rPr>
      </w:sdtEndPr>
      <w:sdtContent>
        <w:p w:rsidR="00C3237D" w:rsidRPr="00C3237D" w:rsidRDefault="00C3237D">
          <w:pPr>
            <w:pStyle w:val="TOCHeading"/>
            <w:rPr>
              <w:rFonts w:ascii="Times New Roman" w:hAnsi="Times New Roman" w:cs="Times New Roman"/>
              <w:color w:val="auto"/>
            </w:rPr>
          </w:pPr>
          <w:r w:rsidRPr="00C3237D">
            <w:rPr>
              <w:rFonts w:ascii="Times New Roman" w:hAnsi="Times New Roman" w:cs="Times New Roman"/>
              <w:color w:val="auto"/>
            </w:rPr>
            <w:t>Table of Contents</w:t>
          </w:r>
        </w:p>
        <w:p w:rsidR="00CB49A6" w:rsidRDefault="00C3237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8824703" w:history="1">
            <w:r w:rsidR="00CB49A6" w:rsidRPr="00B24197">
              <w:rPr>
                <w:rStyle w:val="Hyperlink"/>
                <w:noProof/>
              </w:rPr>
              <w:t>Introduction</w:t>
            </w:r>
            <w:r w:rsidR="00CB49A6">
              <w:rPr>
                <w:noProof/>
                <w:webHidden/>
              </w:rPr>
              <w:tab/>
            </w:r>
            <w:r w:rsidR="00CB49A6">
              <w:rPr>
                <w:noProof/>
                <w:webHidden/>
              </w:rPr>
              <w:fldChar w:fldCharType="begin"/>
            </w:r>
            <w:r w:rsidR="00CB49A6">
              <w:rPr>
                <w:noProof/>
                <w:webHidden/>
              </w:rPr>
              <w:instrText xml:space="preserve"> PAGEREF _Toc448824703 \h </w:instrText>
            </w:r>
            <w:r w:rsidR="00CB49A6">
              <w:rPr>
                <w:noProof/>
                <w:webHidden/>
              </w:rPr>
            </w:r>
            <w:r w:rsidR="00CB49A6">
              <w:rPr>
                <w:noProof/>
                <w:webHidden/>
              </w:rPr>
              <w:fldChar w:fldCharType="separate"/>
            </w:r>
            <w:r w:rsidR="00CB49A6">
              <w:rPr>
                <w:noProof/>
                <w:webHidden/>
              </w:rPr>
              <w:t>3</w:t>
            </w:r>
            <w:r w:rsidR="00CB49A6">
              <w:rPr>
                <w:noProof/>
                <w:webHidden/>
              </w:rPr>
              <w:fldChar w:fldCharType="end"/>
            </w:r>
          </w:hyperlink>
        </w:p>
        <w:p w:rsidR="00CB49A6" w:rsidRDefault="00CB49A6">
          <w:pPr>
            <w:pStyle w:val="TOC2"/>
            <w:tabs>
              <w:tab w:val="right" w:leader="dot" w:pos="9350"/>
            </w:tabs>
            <w:rPr>
              <w:rFonts w:asciiTheme="minorHAnsi" w:eastAsiaTheme="minorEastAsia" w:hAnsiTheme="minorHAnsi"/>
              <w:noProof/>
              <w:sz w:val="22"/>
            </w:rPr>
          </w:pPr>
          <w:hyperlink w:anchor="_Toc448824704" w:history="1">
            <w:r w:rsidRPr="00B24197">
              <w:rPr>
                <w:rStyle w:val="Hyperlink"/>
                <w:noProof/>
              </w:rPr>
              <w:t>Purpose</w:t>
            </w:r>
            <w:r>
              <w:rPr>
                <w:noProof/>
                <w:webHidden/>
              </w:rPr>
              <w:tab/>
            </w:r>
            <w:r>
              <w:rPr>
                <w:noProof/>
                <w:webHidden/>
              </w:rPr>
              <w:fldChar w:fldCharType="begin"/>
            </w:r>
            <w:r>
              <w:rPr>
                <w:noProof/>
                <w:webHidden/>
              </w:rPr>
              <w:instrText xml:space="preserve"> PAGEREF _Toc448824704 \h </w:instrText>
            </w:r>
            <w:r>
              <w:rPr>
                <w:noProof/>
                <w:webHidden/>
              </w:rPr>
            </w:r>
            <w:r>
              <w:rPr>
                <w:noProof/>
                <w:webHidden/>
              </w:rPr>
              <w:fldChar w:fldCharType="separate"/>
            </w:r>
            <w:r>
              <w:rPr>
                <w:noProof/>
                <w:webHidden/>
              </w:rPr>
              <w:t>3</w:t>
            </w:r>
            <w:r>
              <w:rPr>
                <w:noProof/>
                <w:webHidden/>
              </w:rPr>
              <w:fldChar w:fldCharType="end"/>
            </w:r>
          </w:hyperlink>
        </w:p>
        <w:p w:rsidR="00CB49A6" w:rsidRDefault="00CB49A6">
          <w:pPr>
            <w:pStyle w:val="TOC2"/>
            <w:tabs>
              <w:tab w:val="right" w:leader="dot" w:pos="9350"/>
            </w:tabs>
            <w:rPr>
              <w:rFonts w:asciiTheme="minorHAnsi" w:eastAsiaTheme="minorEastAsia" w:hAnsiTheme="minorHAnsi"/>
              <w:noProof/>
              <w:sz w:val="22"/>
            </w:rPr>
          </w:pPr>
          <w:hyperlink w:anchor="_Toc448824705" w:history="1">
            <w:r w:rsidRPr="00B24197">
              <w:rPr>
                <w:rStyle w:val="Hyperlink"/>
                <w:noProof/>
              </w:rPr>
              <w:t>Description</w:t>
            </w:r>
            <w:r>
              <w:rPr>
                <w:noProof/>
                <w:webHidden/>
              </w:rPr>
              <w:tab/>
            </w:r>
            <w:r>
              <w:rPr>
                <w:noProof/>
                <w:webHidden/>
              </w:rPr>
              <w:fldChar w:fldCharType="begin"/>
            </w:r>
            <w:r>
              <w:rPr>
                <w:noProof/>
                <w:webHidden/>
              </w:rPr>
              <w:instrText xml:space="preserve"> PAGEREF _Toc448824705 \h </w:instrText>
            </w:r>
            <w:r>
              <w:rPr>
                <w:noProof/>
                <w:webHidden/>
              </w:rPr>
            </w:r>
            <w:r>
              <w:rPr>
                <w:noProof/>
                <w:webHidden/>
              </w:rPr>
              <w:fldChar w:fldCharType="separate"/>
            </w:r>
            <w:r>
              <w:rPr>
                <w:noProof/>
                <w:webHidden/>
              </w:rPr>
              <w:t>3</w:t>
            </w:r>
            <w:r>
              <w:rPr>
                <w:noProof/>
                <w:webHidden/>
              </w:rPr>
              <w:fldChar w:fldCharType="end"/>
            </w:r>
          </w:hyperlink>
        </w:p>
        <w:p w:rsidR="00CB49A6" w:rsidRDefault="00CB49A6">
          <w:pPr>
            <w:pStyle w:val="TOC1"/>
            <w:tabs>
              <w:tab w:val="right" w:leader="dot" w:pos="9350"/>
            </w:tabs>
            <w:rPr>
              <w:rFonts w:asciiTheme="minorHAnsi" w:eastAsiaTheme="minorEastAsia" w:hAnsiTheme="minorHAnsi"/>
              <w:noProof/>
              <w:sz w:val="22"/>
            </w:rPr>
          </w:pPr>
          <w:hyperlink w:anchor="_Toc448824706" w:history="1">
            <w:r w:rsidRPr="00B24197">
              <w:rPr>
                <w:rStyle w:val="Hyperlink"/>
                <w:noProof/>
              </w:rPr>
              <w:t>Navigating the Software</w:t>
            </w:r>
            <w:r>
              <w:rPr>
                <w:noProof/>
                <w:webHidden/>
              </w:rPr>
              <w:tab/>
            </w:r>
            <w:r>
              <w:rPr>
                <w:noProof/>
                <w:webHidden/>
              </w:rPr>
              <w:fldChar w:fldCharType="begin"/>
            </w:r>
            <w:r>
              <w:rPr>
                <w:noProof/>
                <w:webHidden/>
              </w:rPr>
              <w:instrText xml:space="preserve"> PAGEREF _Toc448824706 \h </w:instrText>
            </w:r>
            <w:r>
              <w:rPr>
                <w:noProof/>
                <w:webHidden/>
              </w:rPr>
            </w:r>
            <w:r>
              <w:rPr>
                <w:noProof/>
                <w:webHidden/>
              </w:rPr>
              <w:fldChar w:fldCharType="separate"/>
            </w:r>
            <w:r>
              <w:rPr>
                <w:noProof/>
                <w:webHidden/>
              </w:rPr>
              <w:t>4</w:t>
            </w:r>
            <w:r>
              <w:rPr>
                <w:noProof/>
                <w:webHidden/>
              </w:rPr>
              <w:fldChar w:fldCharType="end"/>
            </w:r>
          </w:hyperlink>
        </w:p>
        <w:p w:rsidR="00CB49A6" w:rsidRDefault="00CB49A6">
          <w:pPr>
            <w:pStyle w:val="TOC1"/>
            <w:tabs>
              <w:tab w:val="right" w:leader="dot" w:pos="9350"/>
            </w:tabs>
            <w:rPr>
              <w:rFonts w:asciiTheme="minorHAnsi" w:eastAsiaTheme="minorEastAsia" w:hAnsiTheme="minorHAnsi"/>
              <w:noProof/>
              <w:sz w:val="22"/>
            </w:rPr>
          </w:pPr>
          <w:hyperlink w:anchor="_Toc448824707" w:history="1">
            <w:r w:rsidRPr="00B24197">
              <w:rPr>
                <w:rStyle w:val="Hyperlink"/>
                <w:noProof/>
              </w:rPr>
              <w:t>Index</w:t>
            </w:r>
            <w:r>
              <w:rPr>
                <w:noProof/>
                <w:webHidden/>
              </w:rPr>
              <w:tab/>
            </w:r>
            <w:r>
              <w:rPr>
                <w:noProof/>
                <w:webHidden/>
              </w:rPr>
              <w:fldChar w:fldCharType="begin"/>
            </w:r>
            <w:r>
              <w:rPr>
                <w:noProof/>
                <w:webHidden/>
              </w:rPr>
              <w:instrText xml:space="preserve"> PAGEREF _Toc448824707 \h </w:instrText>
            </w:r>
            <w:r>
              <w:rPr>
                <w:noProof/>
                <w:webHidden/>
              </w:rPr>
            </w:r>
            <w:r>
              <w:rPr>
                <w:noProof/>
                <w:webHidden/>
              </w:rPr>
              <w:fldChar w:fldCharType="separate"/>
            </w:r>
            <w:r>
              <w:rPr>
                <w:noProof/>
                <w:webHidden/>
              </w:rPr>
              <w:t>5</w:t>
            </w:r>
            <w:r>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CB49A6">
      <w:pPr>
        <w:pStyle w:val="Heading1"/>
      </w:pPr>
      <w:bookmarkStart w:id="0" w:name="_Toc448824703"/>
      <w:r>
        <w:lastRenderedPageBreak/>
        <w:t>Introduction</w:t>
      </w:r>
      <w:bookmarkEnd w:id="0"/>
    </w:p>
    <w:p w:rsidR="00C3237D" w:rsidRDefault="00C3237D" w:rsidP="00CB49A6">
      <w:pPr>
        <w:pStyle w:val="Heading2"/>
      </w:pPr>
      <w:bookmarkStart w:id="1" w:name="_Toc448824704"/>
      <w:r>
        <w:t>Purpose</w:t>
      </w:r>
      <w:bookmarkEnd w:id="1"/>
    </w:p>
    <w:p w:rsidR="00C3237D" w:rsidRDefault="0007017B" w:rsidP="00C3237D">
      <w:r>
        <w:tab/>
      </w:r>
      <w:r w:rsidR="00F16A57">
        <w:t>At the time of this software’s inception our school (Concord University) handled taking roll either by passing around a roll sheet or by doing roll call. However, this method of taking attendance is time consuming and distracting. W</w:t>
      </w:r>
      <w:r w:rsidR="00F16A57">
        <w:t>e have created this software</w:t>
      </w:r>
      <w:r w:rsidR="00F16A57">
        <w:t xml:space="preserve"> in an attempt to mitigate the potentially adverse impacts of the taking attendance.</w:t>
      </w:r>
    </w:p>
    <w:p w:rsidR="00C3237D" w:rsidRDefault="00C3237D" w:rsidP="00CB49A6">
      <w:pPr>
        <w:pStyle w:val="Heading2"/>
      </w:pPr>
      <w:bookmarkStart w:id="2" w:name="_Toc448824705"/>
      <w:r>
        <w:t>Description</w:t>
      </w:r>
      <w:bookmarkEnd w:id="2"/>
    </w:p>
    <w:p w:rsidR="00C3237D" w:rsidRDefault="00F16A57">
      <w:r>
        <w:tab/>
        <w:t>Once the professor has set up the software and selected which class they wish to take attendance for students simply swipe their card and their attendance for the day is recorded. Student Attendance Tracker utilizes a standard Magstripe card reader to read the student’s information off of their student ID card. The professor then has the option to go back and look at or edit the attendance data for any student.</w:t>
      </w:r>
      <w:bookmarkStart w:id="3" w:name="_GoBack"/>
      <w:bookmarkEnd w:id="3"/>
      <w:r w:rsidR="00C3237D">
        <w:br w:type="page"/>
      </w:r>
    </w:p>
    <w:p w:rsidR="00C3237D" w:rsidRDefault="00C3237D" w:rsidP="00CB49A6">
      <w:pPr>
        <w:pStyle w:val="Heading1"/>
      </w:pPr>
      <w:bookmarkStart w:id="4" w:name="_Toc448824706"/>
      <w:r>
        <w:lastRenderedPageBreak/>
        <w:t>Navigating the Software</w:t>
      </w:r>
      <w:bookmarkEnd w:id="4"/>
    </w:p>
    <w:p w:rsidR="00C3237D" w:rsidRDefault="00C3237D" w:rsidP="00C3237D">
      <w:r>
        <w:br w:type="page"/>
      </w:r>
    </w:p>
    <w:p w:rsidR="00C3237D" w:rsidRDefault="00C3237D" w:rsidP="00C3237D">
      <w:pPr>
        <w:pStyle w:val="Heading1"/>
      </w:pPr>
      <w:bookmarkStart w:id="5" w:name="_Toc448824707"/>
      <w:r>
        <w:lastRenderedPageBreak/>
        <w:t>Index</w:t>
      </w:r>
      <w:bookmarkEnd w:id="5"/>
    </w:p>
    <w:p w:rsidR="001458B0" w:rsidRPr="001458B0" w:rsidRDefault="006321DE" w:rsidP="001458B0">
      <w:fldSimple w:instr=" INDEX \c &quot;2&quot; \z &quot;1033&quot; ">
        <w:r w:rsidR="00C3237D">
          <w:rPr>
            <w:b/>
            <w:bCs/>
            <w:noProof/>
          </w:rPr>
          <w:t>No index entries found.</w:t>
        </w:r>
      </w:fldSimple>
    </w:p>
    <w:sectPr w:rsidR="001458B0" w:rsidRPr="001458B0"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ECE" w:rsidRDefault="009A3ECE" w:rsidP="001458B0">
      <w:pPr>
        <w:spacing w:after="0" w:line="240" w:lineRule="auto"/>
      </w:pPr>
      <w:r>
        <w:separator/>
      </w:r>
    </w:p>
  </w:endnote>
  <w:endnote w:type="continuationSeparator" w:id="0">
    <w:p w:rsidR="009A3ECE" w:rsidRDefault="009A3ECE" w:rsidP="00145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B557BA">
        <w:pPr>
          <w:pStyle w:val="Footer"/>
          <w:pBdr>
            <w:between w:val="single" w:sz="4" w:space="1" w:color="ED7D31" w:themeColor="accent2"/>
          </w:pBdr>
          <w:shd w:val="clear" w:color="auto" w:fill="ED7D31" w:themeFill="accent2"/>
          <w:jc w:val="right"/>
        </w:pPr>
        <w:r>
          <w:t xml:space="preserve">Page | </w:t>
        </w:r>
        <w:r>
          <w:fldChar w:fldCharType="begin"/>
        </w:r>
        <w:r>
          <w:instrText xml:space="preserve"> PAGE   \* MERGEFORMAT </w:instrText>
        </w:r>
        <w:r>
          <w:fldChar w:fldCharType="separate"/>
        </w:r>
        <w:r w:rsidR="00F16A57">
          <w:rPr>
            <w:noProof/>
          </w:rPr>
          <w:t>3</w:t>
        </w:r>
        <w:r>
          <w:rPr>
            <w:noProof/>
          </w:rPr>
          <w:fldChar w:fldCharType="end"/>
        </w:r>
      </w:p>
    </w:sdtContent>
  </w:sdt>
  <w:p w:rsidR="001458B0" w:rsidRDefault="001458B0" w:rsidP="00B557BA">
    <w:pPr>
      <w:pStyle w:val="Footer"/>
      <w:pBdr>
        <w:between w:val="single" w:sz="4" w:space="1" w:color="ED7D31" w:themeColor="accent2"/>
      </w:pBdr>
      <w:shd w:val="clear" w:color="auto" w:fill="ED7D31" w:themeFill="accent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B557BA">
    <w:pPr>
      <w:pStyle w:val="Footer"/>
      <w:pBdr>
        <w:between w:val="single" w:sz="4" w:space="1" w:color="ED7D31" w:themeColor="accent2"/>
      </w:pBdr>
      <w:shd w:val="clear" w:color="auto" w:fill="ED7D31" w:themeFill="accent2"/>
    </w:pPr>
  </w:p>
  <w:p w:rsidR="001458B0" w:rsidRDefault="001458B0" w:rsidP="00B557BA">
    <w:pPr>
      <w:pStyle w:val="Footer"/>
      <w:pBdr>
        <w:between w:val="single" w:sz="4" w:space="1" w:color="ED7D31" w:themeColor="accent2"/>
      </w:pBdr>
      <w:shd w:val="clear" w:color="auto" w:fill="ED7D31" w:themeFill="accent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ECE" w:rsidRDefault="009A3ECE" w:rsidP="001458B0">
      <w:pPr>
        <w:spacing w:after="0" w:line="240" w:lineRule="auto"/>
      </w:pPr>
      <w:r>
        <w:separator/>
      </w:r>
    </w:p>
  </w:footnote>
  <w:footnote w:type="continuationSeparator" w:id="0">
    <w:p w:rsidR="009A3ECE" w:rsidRDefault="009A3ECE" w:rsidP="00145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1458B0">
        <w:pPr>
          <w:pStyle w:val="Header"/>
          <w:shd w:val="clear" w:color="auto" w:fill="ED7D31" w:themeFill="accent2"/>
          <w:jc w:val="right"/>
        </w:pPr>
        <w:r>
          <w:t xml:space="preserve">Page | </w:t>
        </w:r>
        <w:r w:rsidR="001458B0">
          <w:fldChar w:fldCharType="begin"/>
        </w:r>
        <w:r w:rsidR="001458B0">
          <w:instrText xml:space="preserve"> PAGE   \* MERGEFORMAT </w:instrText>
        </w:r>
        <w:r w:rsidR="001458B0">
          <w:fldChar w:fldCharType="separate"/>
        </w:r>
        <w:r w:rsidR="00F16A57">
          <w:rPr>
            <w:noProof/>
          </w:rPr>
          <w:t>3</w:t>
        </w:r>
        <w:r w:rsidR="001458B0">
          <w:rPr>
            <w:noProof/>
          </w:rPr>
          <w:fldChar w:fldCharType="end"/>
        </w:r>
      </w:p>
    </w:sdtContent>
  </w:sdt>
  <w:p w:rsidR="001458B0" w:rsidRDefault="001458B0" w:rsidP="001458B0">
    <w:pPr>
      <w:pStyle w:val="Header"/>
      <w:shd w:val="clear" w:color="auto" w:fill="ED7D31" w:themeFill="accen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1458B0">
    <w:pPr>
      <w:pStyle w:val="Header"/>
      <w:shd w:val="clear" w:color="auto" w:fill="ED7D31" w:themeFill="accent2"/>
    </w:pPr>
  </w:p>
  <w:p w:rsidR="001458B0" w:rsidRDefault="001458B0" w:rsidP="001458B0">
    <w:pPr>
      <w:pStyle w:val="Header"/>
      <w:shd w:val="clear" w:color="auto" w:fill="ED7D31" w:themeFill="accent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7017B"/>
    <w:rsid w:val="001458B0"/>
    <w:rsid w:val="00183054"/>
    <w:rsid w:val="00292DB8"/>
    <w:rsid w:val="00351E4D"/>
    <w:rsid w:val="0041242E"/>
    <w:rsid w:val="0042546D"/>
    <w:rsid w:val="006321DE"/>
    <w:rsid w:val="006362DC"/>
    <w:rsid w:val="009A3ECE"/>
    <w:rsid w:val="00A713E1"/>
    <w:rsid w:val="00B557BA"/>
    <w:rsid w:val="00C3237D"/>
    <w:rsid w:val="00CB49A6"/>
    <w:rsid w:val="00D72092"/>
    <w:rsid w:val="00F16A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42E"/>
    <w:rPr>
      <w:rFonts w:ascii="Times New Roman" w:hAnsi="Times New Roman"/>
      <w:sz w:val="24"/>
    </w:rPr>
  </w:style>
  <w:style w:type="paragraph" w:styleId="Heading1">
    <w:name w:val="heading 1"/>
    <w:basedOn w:val="Normal"/>
    <w:next w:val="Normal"/>
    <w:link w:val="Heading1Char"/>
    <w:uiPriority w:val="9"/>
    <w:qFormat/>
    <w:rsid w:val="00A713E1"/>
    <w:pPr>
      <w:keepNext/>
      <w:keepLines/>
      <w:spacing w:before="240" w:after="0" w:line="480" w:lineRule="auto"/>
      <w:outlineLvl w:val="0"/>
    </w:pPr>
    <w:rPr>
      <w:rFonts w:eastAsiaTheme="majorEastAsia" w:cstheme="majorBidi"/>
      <w:b/>
      <w:color w:val="990000"/>
      <w:sz w:val="40"/>
      <w:szCs w:val="32"/>
      <w:u w:val="single"/>
    </w:rPr>
  </w:style>
  <w:style w:type="paragraph" w:styleId="Heading2">
    <w:name w:val="heading 2"/>
    <w:basedOn w:val="Normal"/>
    <w:next w:val="Normal"/>
    <w:link w:val="Heading2Char"/>
    <w:uiPriority w:val="9"/>
    <w:unhideWhenUsed/>
    <w:qFormat/>
    <w:rsid w:val="00A713E1"/>
    <w:pPr>
      <w:keepNext/>
      <w:keepLines/>
      <w:spacing w:before="40" w:after="0"/>
      <w:outlineLvl w:val="1"/>
    </w:pPr>
    <w:rPr>
      <w:rFonts w:eastAsiaTheme="majorEastAsia" w:cstheme="majorBidi"/>
      <w:b/>
      <w:i/>
      <w:color w:val="990000"/>
      <w:sz w:val="36"/>
      <w:szCs w:val="26"/>
    </w:rPr>
  </w:style>
  <w:style w:type="paragraph" w:styleId="Heading3">
    <w:name w:val="heading 3"/>
    <w:basedOn w:val="Normal"/>
    <w:next w:val="Normal"/>
    <w:link w:val="Heading3Char"/>
    <w:uiPriority w:val="9"/>
    <w:unhideWhenUsed/>
    <w:qFormat/>
    <w:rsid w:val="00A713E1"/>
    <w:pPr>
      <w:keepNext/>
      <w:keepLines/>
      <w:spacing w:before="40" w:after="0"/>
      <w:outlineLvl w:val="2"/>
    </w:pPr>
    <w:rPr>
      <w:rFonts w:eastAsiaTheme="majorEastAsia" w:cstheme="majorBidi"/>
      <w:i/>
      <w:color w:val="99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E1"/>
    <w:rPr>
      <w:rFonts w:ascii="Times New Roman" w:eastAsiaTheme="majorEastAsia" w:hAnsi="Times New Roman" w:cstheme="majorBidi"/>
      <w:b/>
      <w:color w:val="990000"/>
      <w:sz w:val="40"/>
      <w:szCs w:val="32"/>
      <w:u w:val="single"/>
    </w:rPr>
  </w:style>
  <w:style w:type="character" w:customStyle="1" w:styleId="Heading2Char">
    <w:name w:val="Heading 2 Char"/>
    <w:basedOn w:val="DefaultParagraphFont"/>
    <w:link w:val="Heading2"/>
    <w:uiPriority w:val="9"/>
    <w:rsid w:val="00A713E1"/>
    <w:rPr>
      <w:rFonts w:ascii="Times New Roman" w:eastAsiaTheme="majorEastAsia" w:hAnsi="Times New Roman" w:cstheme="majorBidi"/>
      <w:b/>
      <w:i/>
      <w:color w:val="990000"/>
      <w:sz w:val="36"/>
      <w:szCs w:val="26"/>
    </w:rPr>
  </w:style>
  <w:style w:type="paragraph" w:styleId="Title">
    <w:name w:val="Title"/>
    <w:basedOn w:val="Normal"/>
    <w:next w:val="Normal"/>
    <w:link w:val="TitleChar"/>
    <w:uiPriority w:val="10"/>
    <w:qFormat/>
    <w:rsid w:val="0041242E"/>
    <w:pPr>
      <w:spacing w:after="0"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A713E1"/>
    <w:rPr>
      <w:rFonts w:ascii="Times New Roman" w:eastAsiaTheme="majorEastAsia" w:hAnsi="Times New Roman" w:cstheme="majorBidi"/>
      <w:i/>
      <w:color w:val="990000"/>
      <w:sz w:val="32"/>
      <w:szCs w:val="24"/>
    </w:rPr>
  </w:style>
  <w:style w:type="paragraph" w:styleId="TOC3">
    <w:name w:val="toc 3"/>
    <w:basedOn w:val="Normal"/>
    <w:next w:val="Normal"/>
    <w:autoRedefine/>
    <w:uiPriority w:val="39"/>
    <w:unhideWhenUsed/>
    <w:rsid w:val="00A713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590B2-16AE-4CC9-830A-EE1A9193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2016-04-19T14:21:00Z</dcterms:created>
  <dcterms:modified xsi:type="dcterms:W3CDTF">2016-04-19T14:40:00Z</dcterms:modified>
</cp:coreProperties>
</file>