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m:rPr/>
        <w:rPr>
          <w:rFonts w:hint="eastAsia" w:hAnsi="Cambria Math" w:cstheme="minorBidi"/>
          <w:b/>
          <w:bCs/>
          <w:kern w:val="2"/>
          <w:sz w:val="21"/>
          <w:szCs w:val="24"/>
          <w:lang w:val="en-US" w:eastAsia="zh-CN" w:bidi="ar-SA"/>
        </w:rPr>
      </w:pPr>
      <w:r>
        <m:rPr/>
        <w:rPr>
          <w:rFonts w:hint="eastAsia" w:hAnsi="Cambria Math" w:cstheme="minorBidi"/>
          <w:b/>
          <w:bCs/>
          <w:kern w:val="2"/>
          <w:sz w:val="21"/>
          <w:szCs w:val="24"/>
          <w:lang w:val="en-US" w:eastAsia="zh-CN" w:bidi="ar-SA"/>
        </w:rPr>
        <w:t>Solution of Honey Yummy</w:t>
      </w:r>
    </w:p>
    <w:p>
      <w:pPr>
        <w:jc w:val="left"/>
        <m:rPr/>
        <w:rPr>
          <w:rFonts w:hint="eastAsia" w:hAnsi="Cambria Math" w:cstheme="minorBidi"/>
          <w:b/>
          <w:bCs/>
          <w:kern w:val="2"/>
          <w:sz w:val="21"/>
          <w:szCs w:val="24"/>
          <w:lang w:val="en-US" w:eastAsia="zh-CN" w:bidi="ar-SA"/>
        </w:rPr>
      </w:pPr>
      <w:r>
        <m:rPr/>
        <w:rPr>
          <w:rFonts w:hint="eastAsia" w:hAnsi="Cambria Math" w:cstheme="minorBidi"/>
          <w:b/>
          <w:bCs/>
          <w:kern w:val="2"/>
          <w:sz w:val="21"/>
          <w:szCs w:val="24"/>
          <w:lang w:val="en-US" w:eastAsia="zh-CN" w:bidi="ar-SA"/>
        </w:rPr>
        <w:drawing>
          <wp:inline distT="0" distB="0" distL="114300" distR="114300">
            <wp:extent cx="566420" cy="566420"/>
            <wp:effectExtent l="0" t="0" r="5080" b="508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
                    <a:stretch>
                      <a:fillRect/>
                    </a:stretch>
                  </pic:blipFill>
                  <pic:spPr>
                    <a:xfrm>
                      <a:off x="0" y="0"/>
                      <a:ext cx="566420" cy="566420"/>
                    </a:xfrm>
                    <a:prstGeom prst="rect">
                      <a:avLst/>
                    </a:prstGeom>
                  </pic:spPr>
                </pic:pic>
              </a:graphicData>
            </a:graphic>
          </wp:inline>
        </w:drawing>
      </w:r>
    </w:p>
    <w:p>
      <w:pPr>
        <w:jc w:val="left"/>
        <m:rPr/>
        <w:rPr>
          <w:rFonts w:hint="default" w:hAnsi="Cambria Math" w:cstheme="minorBidi"/>
          <w:b w:val="0"/>
          <w:kern w:val="2"/>
          <w:sz w:val="21"/>
          <w:szCs w:val="24"/>
          <w:lang w:val="en-US" w:eastAsia="zh-CN" w:bidi="ar-SA"/>
        </w:rPr>
      </w:pPr>
      <w:r>
        <m:rPr/>
        <w:rPr>
          <w:rFonts w:hint="default" w:hAnsi="Cambria Math" w:cstheme="minorBidi"/>
          <w:b w:val="0"/>
          <w:kern w:val="2"/>
          <w:sz w:val="21"/>
          <w:szCs w:val="24"/>
          <w:lang w:val="en-US" w:eastAsia="zh-CN" w:bidi="ar-SA"/>
        </w:rPr>
        <w:drawing>
          <wp:inline distT="0" distB="0" distL="114300" distR="114300">
            <wp:extent cx="669290" cy="669290"/>
            <wp:effectExtent l="0" t="0" r="3810" b="381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5"/>
                    <a:stretch>
                      <a:fillRect/>
                    </a:stretch>
                  </pic:blipFill>
                  <pic:spPr>
                    <a:xfrm>
                      <a:off x="0" y="0"/>
                      <a:ext cx="669290" cy="669290"/>
                    </a:xfrm>
                    <a:prstGeom prst="rect">
                      <a:avLst/>
                    </a:prstGeom>
                  </pic:spPr>
                </pic:pic>
              </a:graphicData>
            </a:graphic>
          </wp:inline>
        </w:drawing>
      </w:r>
    </w:p>
    <w:p>
      <w:pPr>
        <w:jc w:val="left"/>
        <m:rPr/>
        <w:rPr>
          <w:rFonts w:hint="default" w:hAnsi="Cambria Math" w:cstheme="minorBidi"/>
          <w:b w:val="0"/>
          <w:kern w:val="2"/>
          <w:sz w:val="21"/>
          <w:szCs w:val="24"/>
          <w:lang w:val="en-US" w:eastAsia="zh-CN" w:bidi="ar-SA"/>
        </w:rPr>
      </w:pPr>
      <w:r>
        <m:rPr/>
        <w:rPr>
          <w:rFonts w:hint="eastAsia" w:hAnsi="Cambria Math" w:cstheme="minorBidi"/>
          <w:b w:val="0"/>
          <w:kern w:val="2"/>
          <w:sz w:val="21"/>
          <w:szCs w:val="24"/>
          <w:lang w:val="en-US" w:eastAsia="zh-CN" w:bidi="ar-SA"/>
        </w:rPr>
        <w:t>When there are three units around another unit are improved, the perimeter in number of edges of improved units will not be change when another unit improve. Since the number of unit on a edge of the hive is N, there the perimeter is (N+1)*6 in number of edges of the whole hive (all units), also that each single unit that not adjacent to others has a perimeter of 6 in number of edges, it has to put N+1 bees at least initially.</w:t>
      </w:r>
    </w:p>
    <w:p>
      <w:pPr>
        <w:jc w:val="left"/>
        <m:rPr/>
        <w:rPr>
          <w:rFonts w:hint="eastAsia" w:hAnsi="Cambria Math" w:cstheme="minorBidi"/>
          <w:b w:val="0"/>
          <w:kern w:val="2"/>
          <w:sz w:val="21"/>
          <w:szCs w:val="24"/>
          <w:lang w:val="en-US" w:eastAsia="zh-CN" w:bidi="ar-SA"/>
        </w:rPr>
      </w:pPr>
    </w:p>
    <w:p>
      <w:pPr>
        <w:jc w:val="left"/>
        <m:rPr/>
        <w:rPr>
          <w:rFonts w:hint="eastAsia" w:hAnsi="Cambria Math" w:cstheme="minorBidi"/>
          <w:b w:val="0"/>
          <w:kern w:val="2"/>
          <w:sz w:val="21"/>
          <w:szCs w:val="24"/>
          <w:lang w:val="en-US" w:eastAsia="zh-CN" w:bidi="ar-SA"/>
        </w:rPr>
      </w:pPr>
    </w:p>
    <w:p>
      <w:pPr>
        <w:jc w:val="left"/>
        <m:rPr/>
        <w:rPr>
          <w:rFonts w:hint="default" w:hAnsi="Cambria Math" w:cstheme="minorBidi"/>
          <w:b/>
          <w:bCs/>
          <w:kern w:val="2"/>
          <w:sz w:val="21"/>
          <w:szCs w:val="24"/>
          <w:lang w:val="en-US" w:eastAsia="zh-CN" w:bidi="ar-SA"/>
        </w:rPr>
      </w:pPr>
      <w:r>
        <m:rPr/>
        <w:rPr>
          <w:rFonts w:hint="eastAsia" w:hAnsi="Cambria Math" w:cstheme="minorBidi"/>
          <w:b/>
          <w:bCs/>
          <w:kern w:val="2"/>
          <w:sz w:val="21"/>
          <w:szCs w:val="24"/>
          <w:lang w:val="en-US" w:eastAsia="zh-CN" w:bidi="ar-SA"/>
        </w:rPr>
        <w:t>Solution of A+B problem</w:t>
      </w:r>
    </w:p>
    <w:p>
      <w:pPr>
        <w:jc w:val="left"/>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1/a+1/b=1/c</m:t>
          </m:r>
        </m:oMath>
      </m:oMathPara>
    </w:p>
    <w:p>
      <w:pPr>
        <w:jc w:val="left"/>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ab/a+ab/b=ab/c</m:t>
          </m:r>
        </m:oMath>
      </m:oMathPara>
    </w:p>
    <w:p>
      <w:pPr>
        <w:jc w:val="left"/>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b+a=ab/c</m:t>
          </m:r>
        </m:oMath>
      </m:oMathPara>
    </w:p>
    <w:p>
      <w:pPr>
        <w:jc w:val="left"/>
        <m:rPr/>
        <w:rPr>
          <w:rFonts w:hint="default" w:hAnsi="Cambria Math" w:cstheme="minorBidi"/>
          <w:b w:val="0"/>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c(a+b)=ab</m:t>
          </m:r>
        </m:oMath>
      </m:oMathPara>
    </w:p>
    <w:p>
      <w:pPr>
        <w:jc w:val="left"/>
        <m:rPr/>
        <w:rPr>
          <w:rFonts w:hint="default" w:hAnsi="Cambria Math" w:cstheme="minorBidi"/>
          <w:b w:val="0"/>
          <w:i w:val="0"/>
          <w:kern w:val="2"/>
          <w:sz w:val="21"/>
          <w:szCs w:val="24"/>
          <w:lang w:val="en-US" w:eastAsia="zh-CN" w:bidi="ar-SA"/>
        </w:rPr>
      </w:pPr>
      <w:r>
        <m:rPr/>
        <w:rPr>
          <w:rFonts w:hint="default" w:hAnsi="Cambria Math" w:cstheme="minorBidi"/>
          <w:b w:val="0"/>
          <w:i w:val="0"/>
          <w:kern w:val="2"/>
          <w:sz w:val="21"/>
          <w:szCs w:val="24"/>
          <w:lang w:val="en-US" w:eastAsia="zh-CN" w:bidi="ar-SA"/>
        </w:rPr>
        <w:t xml:space="preserve">Let </w:t>
      </w:r>
      <m:oMath>
        <m:r>
          <m:rPr>
            <m:sty m:val="p"/>
          </m:rPr>
          <w:rPr>
            <w:rFonts w:hint="default" w:ascii="Cambria Math" w:hAnsi="Cambria Math" w:cstheme="minorBidi"/>
            <w:kern w:val="2"/>
            <w:sz w:val="21"/>
            <w:szCs w:val="24"/>
            <w:lang w:val="en-US" w:eastAsia="zh-CN" w:bidi="ar-SA"/>
          </w:rPr>
          <m:t>a=</m:t>
        </m:r>
        <m:r>
          <m:rPr>
            <m:sty m:val="p"/>
          </m:rPr>
          <w:rPr>
            <w:rFonts w:hint="default" w:ascii="Cambria Math" w:hAnsi="Cambria Math" w:cstheme="minorBidi"/>
            <w:kern w:val="2"/>
            <w:sz w:val="21"/>
            <w:szCs w:val="24"/>
            <w:lang w:val="en-CA" w:eastAsia="zh-CN" w:bidi="ar-SA"/>
          </w:rPr>
          <m:t>r</m:t>
        </m:r>
        <m:r>
          <m:rPr>
            <m:sty m:val="p"/>
          </m:rPr>
          <w:rPr>
            <w:rFonts w:hint="default" w:ascii="Cambria Math" w:hAnsi="Cambria Math" w:cstheme="minorBidi"/>
            <w:kern w:val="2"/>
            <w:sz w:val="21"/>
            <w:szCs w:val="24"/>
            <w:lang w:val="en-US" w:eastAsia="zh-CN" w:bidi="ar-SA"/>
          </w:rPr>
          <m:t>x</m:t>
        </m:r>
      </m:oMath>
      <w:r>
        <m:rPr/>
        <w:rPr>
          <w:rFonts w:hint="default" w:hAnsi="Cambria Math" w:cstheme="minorBidi"/>
          <w:b w:val="0"/>
          <w:i w:val="0"/>
          <w:kern w:val="2"/>
          <w:sz w:val="21"/>
          <w:szCs w:val="24"/>
          <w:lang w:val="en-US" w:eastAsia="zh-CN" w:bidi="ar-SA"/>
        </w:rPr>
        <w:t xml:space="preserve"> and </w:t>
      </w:r>
      <m:oMath>
        <m:r>
          <m:rPr>
            <m:sty m:val="p"/>
          </m:rPr>
          <w:rPr>
            <w:rFonts w:hint="default" w:ascii="Cambria Math" w:hAnsi="Cambria Math" w:cstheme="minorBidi"/>
            <w:kern w:val="2"/>
            <w:sz w:val="21"/>
            <w:szCs w:val="24"/>
            <w:lang w:val="en-US" w:eastAsia="zh-CN" w:bidi="ar-SA"/>
          </w:rPr>
          <m:t>b=</m:t>
        </m:r>
        <m:r>
          <m:rPr>
            <m:sty m:val="p"/>
          </m:rPr>
          <w:rPr>
            <w:rFonts w:hint="default" w:ascii="Cambria Math" w:hAnsi="Cambria Math" w:cstheme="minorBidi"/>
            <w:kern w:val="2"/>
            <w:sz w:val="21"/>
            <w:szCs w:val="24"/>
            <w:lang w:val="en-CA" w:eastAsia="zh-CN" w:bidi="ar-SA"/>
          </w:rPr>
          <m:t>t</m:t>
        </m:r>
        <m:r>
          <m:rPr>
            <m:sty m:val="p"/>
          </m:rPr>
          <w:rPr>
            <w:rFonts w:hint="default" w:ascii="Cambria Math" w:hAnsi="Cambria Math" w:cstheme="minorBidi"/>
            <w:kern w:val="2"/>
            <w:sz w:val="21"/>
            <w:szCs w:val="24"/>
            <w:lang w:val="en-US" w:eastAsia="zh-CN" w:bidi="ar-SA"/>
          </w:rPr>
          <m:t>x</m:t>
        </m:r>
      </m:oMath>
      <w:r>
        <m:rPr/>
        <w:rPr>
          <w:rFonts w:hint="default" w:hAnsi="Cambria Math" w:cstheme="minorBidi"/>
          <w:b w:val="0"/>
          <w:i w:val="0"/>
          <w:kern w:val="2"/>
          <w:sz w:val="21"/>
          <w:szCs w:val="24"/>
          <w:lang w:val="en-US" w:eastAsia="zh-CN" w:bidi="ar-SA"/>
        </w:rPr>
        <w:t xml:space="preserve"> </w:t>
      </w:r>
      <w:r>
        <m:rPr/>
        <w:rPr>
          <w:rFonts w:hint="default" w:hAnsi="Cambria Math" w:cstheme="minorBidi"/>
          <w:b w:val="0"/>
          <w:i w:val="0"/>
          <w:kern w:val="2"/>
          <w:sz w:val="21"/>
          <w:szCs w:val="24"/>
          <w:lang w:val="en-US" w:eastAsia="zh-CN" w:bidi="ar-SA"/>
        </w:rPr>
        <w:t xml:space="preserve">, where </w:t>
      </w:r>
      <m:oMath>
        <m:r>
          <m:rPr>
            <m:sty m:val="p"/>
          </m:rPr>
          <w:rPr>
            <w:rFonts w:hint="default" w:ascii="Cambria Math" w:hAnsi="Cambria Math" w:cstheme="minorBidi"/>
            <w:kern w:val="2"/>
            <w:sz w:val="21"/>
            <w:szCs w:val="24"/>
            <w:lang w:val="en-US" w:eastAsia="zh-CN" w:bidi="ar-SA"/>
          </w:rPr>
          <m:t>x=gcd(a,b)</m:t>
        </m:r>
      </m:oMath>
    </w:p>
    <w:p>
      <w:pPr>
        <w:jc w:val="left"/>
        <m:rPr/>
        <w:rPr>
          <w:rFonts w:hint="default" w:hAnsi="Cambria Math" w:cstheme="minorBidi"/>
          <w:b w:val="0"/>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US" w:eastAsia="zh-CN" w:bidi="ar-SA"/>
            </w:rPr>
            <m:t>c(</m:t>
          </m:r>
          <m:r>
            <m:rPr>
              <m:sty m:val="p"/>
            </m:rPr>
            <w:rPr>
              <w:rFonts w:hint="default" w:ascii="Cambria Math" w:hAnsi="Cambria Math" w:cstheme="minorBidi"/>
              <w:kern w:val="2"/>
              <w:sz w:val="21"/>
              <w:szCs w:val="24"/>
              <w:vertAlign w:val="baseline"/>
              <w:lang w:val="en-CA" w:eastAsia="zh-CN" w:bidi="ar-SA"/>
            </w:rPr>
            <m:t>r</m:t>
          </m:r>
          <m:r>
            <m:rPr>
              <m:sty m:val="p"/>
            </m:rPr>
            <w:rPr>
              <w:rFonts w:hint="default" w:ascii="Cambria Math" w:hAnsi="Cambria Math" w:cstheme="minorBidi"/>
              <w:kern w:val="2"/>
              <w:sz w:val="21"/>
              <w:szCs w:val="24"/>
              <w:vertAlign w:val="baseline"/>
              <w:lang w:val="en-US" w:eastAsia="zh-CN" w:bidi="ar-SA"/>
            </w:rPr>
            <m:t>x+</m:t>
          </m:r>
          <m:r>
            <m:rPr>
              <m:sty m:val="p"/>
            </m:rPr>
            <w:rPr>
              <w:rFonts w:hint="default" w:ascii="Cambria Math" w:hAnsi="Cambria Math" w:cstheme="minorBidi"/>
              <w:kern w:val="2"/>
              <w:sz w:val="21"/>
              <w:szCs w:val="24"/>
              <w:vertAlign w:val="baseline"/>
              <w:lang w:val="en-CA" w:eastAsia="zh-CN" w:bidi="ar-SA"/>
            </w:rPr>
            <m:t>t</m:t>
          </m:r>
          <m:r>
            <m:rPr>
              <m:sty m:val="p"/>
            </m:rPr>
            <w:rPr>
              <w:rFonts w:hint="default" w:ascii="Cambria Math" w:hAnsi="Cambria Math" w:cstheme="minorBidi"/>
              <w:kern w:val="2"/>
              <w:sz w:val="21"/>
              <w:szCs w:val="24"/>
              <w:vertAlign w:val="baseline"/>
              <w:lang w:val="en-US" w:eastAsia="zh-CN" w:bidi="ar-SA"/>
            </w:rPr>
            <m:t>x)=</m:t>
          </m:r>
          <m:r>
            <m:rPr>
              <m:sty m:val="p"/>
            </m:rPr>
            <w:rPr>
              <w:rFonts w:hint="default" w:ascii="Cambria Math" w:hAnsi="Cambria Math" w:cstheme="minorBidi"/>
              <w:kern w:val="2"/>
              <w:sz w:val="21"/>
              <w:szCs w:val="24"/>
              <w:vertAlign w:val="baseline"/>
              <w:lang w:val="en-CA" w:eastAsia="zh-CN" w:bidi="ar-SA"/>
            </w:rPr>
            <m:t>rt</m:t>
          </m:r>
          <m:sSup>
            <m:sSupPr>
              <m:ctrlPr>
                <m:rPr/>
                <w:rPr>
                  <w:rFonts w:hint="default" w:ascii="Cambria Math" w:hAnsi="Cambria Math" w:cstheme="minorBidi"/>
                  <w:b w:val="0"/>
                  <w:i w:val="0"/>
                  <w:kern w:val="2"/>
                  <w:sz w:val="21"/>
                  <w:szCs w:val="24"/>
                  <w:vertAlign w:val="baseline"/>
                  <w:lang w:val="en-US" w:eastAsia="zh-CN" w:bidi="ar-SA"/>
                </w:rPr>
              </m:ctrlPr>
            </m:sSupPr>
            <m:e>
              <m:r>
                <m:rPr>
                  <m:sty m:val="p"/>
                </m:rPr>
                <w:rPr>
                  <w:rFonts w:hint="default" w:ascii="Cambria Math" w:hAnsi="Cambria Math" w:cstheme="minorBidi"/>
                  <w:kern w:val="2"/>
                  <w:sz w:val="21"/>
                  <w:szCs w:val="24"/>
                  <w:vertAlign w:val="baseline"/>
                  <w:lang w:val="en-US" w:eastAsia="zh-CN" w:bidi="ar-SA"/>
                </w:rPr>
                <m:t>x</m:t>
              </m:r>
              <m:ctrlPr>
                <m:rPr/>
                <w:rPr>
                  <w:rFonts w:hint="default" w:ascii="Cambria Math" w:hAnsi="Cambria Math" w:cstheme="minorBidi"/>
                  <w:b w:val="0"/>
                  <w:i w:val="0"/>
                  <w:kern w:val="2"/>
                  <w:sz w:val="21"/>
                  <w:szCs w:val="24"/>
                  <w:vertAlign w:val="baseline"/>
                  <w:lang w:val="en-US" w:eastAsia="zh-CN" w:bidi="ar-SA"/>
                </w:rPr>
              </m:ctrlPr>
            </m:e>
            <m:sup>
              <m:r>
                <m:rPr>
                  <m:sty m:val="p"/>
                </m:rPr>
                <w:rPr>
                  <w:rFonts w:hint="default" w:ascii="Cambria Math" w:hAnsi="Cambria Math" w:cstheme="minorBidi"/>
                  <w:kern w:val="2"/>
                  <w:sz w:val="21"/>
                  <w:szCs w:val="24"/>
                  <w:vertAlign w:val="baseline"/>
                  <w:lang w:val="en-US" w:eastAsia="zh-CN" w:bidi="ar-SA"/>
                </w:rPr>
                <m:t>2</m:t>
              </m:r>
              <m:ctrlPr>
                <m:rPr/>
                <w:rPr>
                  <w:rFonts w:hint="default" w:ascii="Cambria Math" w:hAnsi="Cambria Math" w:cstheme="minorBidi"/>
                  <w:b w:val="0"/>
                  <w:i w:val="0"/>
                  <w:kern w:val="2"/>
                  <w:sz w:val="21"/>
                  <w:szCs w:val="24"/>
                  <w:vertAlign w:val="baseline"/>
                  <w:lang w:val="en-US" w:eastAsia="zh-CN" w:bidi="ar-SA"/>
                </w:rPr>
              </m:ctrlPr>
            </m:sup>
          </m:sSup>
        </m:oMath>
      </m:oMathPara>
    </w:p>
    <w:p>
      <w:pPr>
        <w:jc w:val="left"/>
        <m:rPr/>
        <w:rPr>
          <w:rFonts w:hint="default" w:hAnsi="Cambria Math" w:cstheme="minorBidi"/>
          <w:b w:val="0"/>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CA" w:eastAsia="zh-CN" w:bidi="ar-SA"/>
            </w:rPr>
            <m:t>r</m:t>
          </m:r>
          <m:r>
            <m:rPr>
              <m:sty m:val="p"/>
            </m:rPr>
            <w:rPr>
              <w:rFonts w:hint="default" w:ascii="Cambria Math" w:hAnsi="Cambria Math" w:cstheme="minorBidi"/>
              <w:kern w:val="2"/>
              <w:sz w:val="21"/>
              <w:szCs w:val="24"/>
              <w:vertAlign w:val="baseline"/>
              <w:lang w:val="en-US" w:eastAsia="zh-CN" w:bidi="ar-SA"/>
            </w:rPr>
            <m:t>x+</m:t>
          </m:r>
          <m:r>
            <m:rPr>
              <m:sty m:val="p"/>
            </m:rPr>
            <w:rPr>
              <w:rFonts w:hint="default" w:ascii="Cambria Math" w:hAnsi="Cambria Math" w:cstheme="minorBidi"/>
              <w:kern w:val="2"/>
              <w:sz w:val="21"/>
              <w:szCs w:val="24"/>
              <w:vertAlign w:val="baseline"/>
              <w:lang w:val="en-CA" w:eastAsia="zh-CN" w:bidi="ar-SA"/>
            </w:rPr>
            <m:t>t</m:t>
          </m:r>
          <m:r>
            <m:rPr>
              <m:sty m:val="p"/>
            </m:rPr>
            <w:rPr>
              <w:rFonts w:hint="default" w:ascii="Cambria Math" w:hAnsi="Cambria Math" w:cstheme="minorBidi"/>
              <w:kern w:val="2"/>
              <w:sz w:val="21"/>
              <w:szCs w:val="24"/>
              <w:vertAlign w:val="baseline"/>
              <w:lang w:val="en-US" w:eastAsia="zh-CN" w:bidi="ar-SA"/>
            </w:rPr>
            <m:t>x=</m:t>
          </m:r>
          <m:f>
            <m:fPr>
              <m:ctrlPr>
                <m:rPr/>
                <w:rPr>
                  <w:rFonts w:hint="default" w:ascii="Cambria Math" w:hAnsi="Cambria Math" w:cstheme="minorBidi"/>
                  <w:b w:val="0"/>
                  <w:i w:val="0"/>
                  <w:kern w:val="2"/>
                  <w:sz w:val="21"/>
                  <w:szCs w:val="24"/>
                  <w:vertAlign w:val="baseline"/>
                  <w:lang w:val="en-US" w:eastAsia="zh-CN" w:bidi="ar-SA"/>
                </w:rPr>
              </m:ctrlPr>
            </m:fPr>
            <m:num>
              <m:r>
                <m:rPr>
                  <m:sty m:val="p"/>
                </m:rPr>
                <w:rPr>
                  <w:rFonts w:hint="default" w:ascii="Cambria Math" w:hAnsi="Cambria Math" w:cstheme="minorBidi"/>
                  <w:kern w:val="2"/>
                  <w:sz w:val="21"/>
                  <w:szCs w:val="24"/>
                  <w:vertAlign w:val="baseline"/>
                  <w:lang w:val="en-CA" w:eastAsia="zh-CN" w:bidi="ar-SA"/>
                </w:rPr>
                <m:t>rt</m:t>
              </m:r>
              <m:ctrlPr>
                <m:rPr/>
                <w:rPr>
                  <w:rFonts w:hint="default" w:ascii="Cambria Math" w:hAnsi="Cambria Math" w:cstheme="minorBidi"/>
                  <w:b w:val="0"/>
                  <w:i w:val="0"/>
                  <w:kern w:val="2"/>
                  <w:sz w:val="21"/>
                  <w:szCs w:val="24"/>
                  <w:vertAlign w:val="baseline"/>
                  <w:lang w:val="en-US" w:eastAsia="zh-CN" w:bidi="ar-SA"/>
                </w:rPr>
              </m:ctrlPr>
            </m:num>
            <m:den>
              <m:r>
                <m:rPr>
                  <m:sty m:val="p"/>
                </m:rPr>
                <w:rPr>
                  <w:rFonts w:hint="default" w:ascii="Cambria Math" w:hAnsi="Cambria Math" w:cstheme="minorBidi"/>
                  <w:kern w:val="2"/>
                  <w:sz w:val="21"/>
                  <w:szCs w:val="24"/>
                  <w:vertAlign w:val="baseline"/>
                  <w:lang w:val="en-US" w:eastAsia="zh-CN" w:bidi="ar-SA"/>
                </w:rPr>
                <m:t>c</m:t>
              </m:r>
              <m:ctrlPr>
                <m:rPr/>
                <w:rPr>
                  <w:rFonts w:hint="default" w:ascii="Cambria Math" w:hAnsi="Cambria Math" w:cstheme="minorBidi"/>
                  <w:b w:val="0"/>
                  <w:i w:val="0"/>
                  <w:kern w:val="2"/>
                  <w:sz w:val="21"/>
                  <w:szCs w:val="24"/>
                  <w:vertAlign w:val="baseline"/>
                  <w:lang w:val="en-US" w:eastAsia="zh-CN" w:bidi="ar-SA"/>
                </w:rPr>
              </m:ctrlPr>
            </m:den>
          </m:f>
          <m:sSup>
            <m:sSupPr>
              <m:ctrlPr>
                <m:rPr/>
                <w:rPr>
                  <w:rFonts w:hint="default" w:ascii="Cambria Math" w:hAnsi="Cambria Math" w:cstheme="minorBidi"/>
                  <w:b w:val="0"/>
                  <w:i w:val="0"/>
                  <w:kern w:val="2"/>
                  <w:sz w:val="21"/>
                  <w:szCs w:val="24"/>
                  <w:vertAlign w:val="baseline"/>
                  <w:lang w:val="en-US" w:eastAsia="zh-CN" w:bidi="ar-SA"/>
                </w:rPr>
              </m:ctrlPr>
            </m:sSupPr>
            <m:e>
              <m:r>
                <m:rPr>
                  <m:sty m:val="p"/>
                </m:rPr>
                <w:rPr>
                  <w:rFonts w:hint="default" w:ascii="Cambria Math" w:hAnsi="Cambria Math" w:cstheme="minorBidi"/>
                  <w:kern w:val="2"/>
                  <w:sz w:val="21"/>
                  <w:szCs w:val="24"/>
                  <w:vertAlign w:val="baseline"/>
                  <w:lang w:val="en-US" w:eastAsia="zh-CN" w:bidi="ar-SA"/>
                </w:rPr>
                <m:t>x</m:t>
              </m:r>
              <m:ctrlPr>
                <m:rPr/>
                <w:rPr>
                  <w:rFonts w:hint="default" w:ascii="Cambria Math" w:hAnsi="Cambria Math" w:cstheme="minorBidi"/>
                  <w:b w:val="0"/>
                  <w:i w:val="0"/>
                  <w:kern w:val="2"/>
                  <w:sz w:val="21"/>
                  <w:szCs w:val="24"/>
                  <w:vertAlign w:val="baseline"/>
                  <w:lang w:val="en-US" w:eastAsia="zh-CN" w:bidi="ar-SA"/>
                </w:rPr>
              </m:ctrlPr>
            </m:e>
            <m:sup>
              <m:r>
                <m:rPr>
                  <m:sty m:val="p"/>
                </m:rPr>
                <w:rPr>
                  <w:rFonts w:hint="default" w:ascii="Cambria Math" w:hAnsi="Cambria Math" w:cstheme="minorBidi"/>
                  <w:kern w:val="2"/>
                  <w:sz w:val="21"/>
                  <w:szCs w:val="24"/>
                  <w:vertAlign w:val="baseline"/>
                  <w:lang w:val="en-US" w:eastAsia="zh-CN" w:bidi="ar-SA"/>
                </w:rPr>
                <m:t>2</m:t>
              </m:r>
              <m:ctrlPr>
                <m:rPr/>
                <w:rPr>
                  <w:rFonts w:hint="default" w:ascii="Cambria Math" w:hAnsi="Cambria Math" w:cstheme="minorBidi"/>
                  <w:b w:val="0"/>
                  <w:i w:val="0"/>
                  <w:kern w:val="2"/>
                  <w:sz w:val="21"/>
                  <w:szCs w:val="24"/>
                  <w:vertAlign w:val="baseline"/>
                  <w:lang w:val="en-US" w:eastAsia="zh-CN" w:bidi="ar-SA"/>
                </w:rPr>
              </m:ctrlPr>
            </m:sup>
          </m:sSup>
        </m:oMath>
      </m:oMathPara>
    </w:p>
    <w:p>
      <w:pPr>
        <w:jc w:val="left"/>
        <m:rPr/>
        <w:rPr>
          <w:rFonts w:hint="default" w:hAnsi="Cambria Math" w:cstheme="minorBidi"/>
          <w:b w:val="0"/>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CA" w:eastAsia="zh-CN" w:bidi="ar-SA"/>
            </w:rPr>
            <m:t>r</m:t>
          </m:r>
          <m:r>
            <m:rPr>
              <m:sty m:val="p"/>
            </m:rPr>
            <w:rPr>
              <w:rFonts w:hint="default" w:ascii="Cambria Math" w:hAnsi="Cambria Math" w:cstheme="minorBidi"/>
              <w:kern w:val="2"/>
              <w:sz w:val="21"/>
              <w:szCs w:val="24"/>
              <w:vertAlign w:val="baseline"/>
              <w:lang w:val="en-US" w:eastAsia="zh-CN" w:bidi="ar-SA"/>
            </w:rPr>
            <m:t>+</m:t>
          </m:r>
          <m:r>
            <m:rPr>
              <m:sty m:val="p"/>
            </m:rPr>
            <w:rPr>
              <w:rFonts w:hint="default" w:ascii="Cambria Math" w:hAnsi="Cambria Math" w:cstheme="minorBidi"/>
              <w:kern w:val="2"/>
              <w:sz w:val="21"/>
              <w:szCs w:val="24"/>
              <w:vertAlign w:val="baseline"/>
              <w:lang w:val="en-CA" w:eastAsia="zh-CN" w:bidi="ar-SA"/>
            </w:rPr>
            <m:t>t</m:t>
          </m:r>
          <m:r>
            <m:rPr>
              <m:sty m:val="p"/>
            </m:rPr>
            <w:rPr>
              <w:rFonts w:hint="default" w:ascii="Cambria Math" w:hAnsi="Cambria Math" w:cstheme="minorBidi"/>
              <w:kern w:val="2"/>
              <w:sz w:val="21"/>
              <w:szCs w:val="24"/>
              <w:vertAlign w:val="baseline"/>
              <w:lang w:val="en-US" w:eastAsia="zh-CN" w:bidi="ar-SA"/>
            </w:rPr>
            <m:t>=</m:t>
          </m:r>
          <m:f>
            <m:fPr>
              <m:ctrlPr>
                <m:rPr/>
                <w:rPr>
                  <w:rFonts w:hint="default" w:ascii="Cambria Math" w:hAnsi="Cambria Math" w:cstheme="minorBidi"/>
                  <w:b w:val="0"/>
                  <w:i w:val="0"/>
                  <w:kern w:val="2"/>
                  <w:sz w:val="21"/>
                  <w:szCs w:val="24"/>
                  <w:vertAlign w:val="baseline"/>
                  <w:lang w:val="en-US" w:eastAsia="zh-CN" w:bidi="ar-SA"/>
                </w:rPr>
              </m:ctrlPr>
            </m:fPr>
            <m:num>
              <m:r>
                <m:rPr>
                  <m:sty m:val="p"/>
                </m:rPr>
                <w:rPr>
                  <w:rFonts w:hint="default" w:ascii="Cambria Math" w:hAnsi="Cambria Math" w:cstheme="minorBidi"/>
                  <w:kern w:val="2"/>
                  <w:sz w:val="21"/>
                  <w:szCs w:val="24"/>
                  <w:vertAlign w:val="baseline"/>
                  <w:lang w:val="en-CA" w:eastAsia="zh-CN" w:bidi="ar-SA"/>
                </w:rPr>
                <m:t>rt</m:t>
              </m:r>
              <m:ctrlPr>
                <m:rPr/>
                <w:rPr>
                  <w:rFonts w:hint="default" w:ascii="Cambria Math" w:hAnsi="Cambria Math" w:cstheme="minorBidi"/>
                  <w:b w:val="0"/>
                  <w:i w:val="0"/>
                  <w:kern w:val="2"/>
                  <w:sz w:val="21"/>
                  <w:szCs w:val="24"/>
                  <w:vertAlign w:val="baseline"/>
                  <w:lang w:val="en-US" w:eastAsia="zh-CN" w:bidi="ar-SA"/>
                </w:rPr>
              </m:ctrlPr>
            </m:num>
            <m:den>
              <m:r>
                <m:rPr>
                  <m:sty m:val="p"/>
                </m:rPr>
                <w:rPr>
                  <w:rFonts w:hint="default" w:ascii="Cambria Math" w:hAnsi="Cambria Math" w:cstheme="minorBidi"/>
                  <w:kern w:val="2"/>
                  <w:sz w:val="21"/>
                  <w:szCs w:val="24"/>
                  <w:vertAlign w:val="baseline"/>
                  <w:lang w:val="en-US" w:eastAsia="zh-CN" w:bidi="ar-SA"/>
                </w:rPr>
                <m:t>c</m:t>
              </m:r>
              <m:ctrlPr>
                <m:rPr/>
                <w:rPr>
                  <w:rFonts w:hint="default" w:ascii="Cambria Math" w:hAnsi="Cambria Math" w:cstheme="minorBidi"/>
                  <w:b w:val="0"/>
                  <w:i w:val="0"/>
                  <w:kern w:val="2"/>
                  <w:sz w:val="21"/>
                  <w:szCs w:val="24"/>
                  <w:vertAlign w:val="baseline"/>
                  <w:lang w:val="en-US" w:eastAsia="zh-CN" w:bidi="ar-SA"/>
                </w:rPr>
              </m:ctrlPr>
            </m:den>
          </m:f>
          <m:r>
            <m:rPr>
              <m:sty m:val="p"/>
            </m:rPr>
            <w:rPr>
              <w:rFonts w:hint="default" w:ascii="Cambria Math" w:hAnsi="Cambria Math" w:cstheme="minorBidi"/>
              <w:kern w:val="2"/>
              <w:sz w:val="21"/>
              <w:szCs w:val="24"/>
              <w:vertAlign w:val="baseline"/>
              <w:lang w:val="en-US" w:eastAsia="zh-CN" w:bidi="ar-SA"/>
            </w:rPr>
            <m:t>x</m:t>
          </m:r>
        </m:oMath>
      </m:oMathPara>
    </w:p>
    <w:p>
      <w:pPr>
        <w:jc w:val="left"/>
        <m:rPr/>
        <w:rPr>
          <w:rFonts w:hint="default" w:ascii="Calibri" w:hAnsi="Cambria Math" w:cstheme="minorBidi"/>
          <w:b w:val="0"/>
          <w:i w:val="0"/>
          <w:kern w:val="2"/>
          <w:sz w:val="21"/>
          <w:szCs w:val="24"/>
          <w:vertAlign w:val="baseline"/>
          <w:lang w:val="en-CA" w:eastAsia="zh-CN" w:bidi="ar-SA"/>
        </w:rPr>
      </w:pPr>
      <w:r>
        <m:rPr/>
        <w:rPr>
          <w:rFonts w:hint="default" w:hAnsi="Cambria Math" w:cstheme="minorBidi"/>
          <w:b w:val="0"/>
          <w:i w:val="0"/>
          <w:kern w:val="2"/>
          <w:sz w:val="21"/>
          <w:szCs w:val="24"/>
          <w:vertAlign w:val="baseline"/>
          <w:lang w:val="en-US" w:eastAsia="zh-CN" w:bidi="ar-SA"/>
        </w:rPr>
        <w:t xml:space="preserve">When </w:t>
      </w:r>
      <m:oMath>
        <m:r>
          <m:rPr>
            <m:sty m:val="p"/>
          </m:rPr>
          <w:rPr>
            <w:rFonts w:hint="default" w:ascii="Cambria Math" w:hAnsi="Cambria Math" w:cstheme="minorBidi"/>
            <w:kern w:val="2"/>
            <w:sz w:val="21"/>
            <w:szCs w:val="24"/>
            <w:vertAlign w:val="baseline"/>
            <w:lang w:val="en-US" w:eastAsia="zh-CN" w:bidi="ar-SA"/>
          </w:rPr>
          <m:t>x=</m:t>
        </m:r>
        <m:f>
          <m:fPr>
            <m:ctrlPr>
              <m:rPr/>
              <w:rPr>
                <w:rFonts w:hint="default" w:ascii="Cambria Math" w:hAnsi="Cambria Math" w:cstheme="minorBidi"/>
                <w:b w:val="0"/>
                <w:i w:val="0"/>
                <w:kern w:val="2"/>
                <w:sz w:val="21"/>
                <w:szCs w:val="24"/>
                <w:vertAlign w:val="baseline"/>
                <w:lang w:val="en-US" w:eastAsia="zh-CN" w:bidi="ar-SA"/>
              </w:rPr>
            </m:ctrlPr>
          </m:fPr>
          <m:num>
            <m:r>
              <m:rPr>
                <m:sty m:val="p"/>
              </m:rPr>
              <w:rPr>
                <w:rFonts w:hint="default" w:ascii="Cambria Math" w:hAnsi="Cambria Math" w:cstheme="minorBidi"/>
                <w:kern w:val="2"/>
                <w:sz w:val="21"/>
                <w:szCs w:val="24"/>
                <w:vertAlign w:val="baseline"/>
                <w:lang w:val="en-US" w:eastAsia="zh-CN" w:bidi="ar-SA"/>
              </w:rPr>
              <m:t>c</m:t>
            </m:r>
            <m:ctrlPr>
              <m:rPr/>
              <w:rPr>
                <w:rFonts w:hint="default" w:ascii="Cambria Math" w:hAnsi="Cambria Math" w:cstheme="minorBidi"/>
                <w:b w:val="0"/>
                <w:i w:val="0"/>
                <w:kern w:val="2"/>
                <w:sz w:val="21"/>
                <w:szCs w:val="24"/>
                <w:vertAlign w:val="baseline"/>
                <w:lang w:val="en-US" w:eastAsia="zh-CN" w:bidi="ar-SA"/>
              </w:rPr>
            </m:ctrlPr>
          </m:num>
          <m:den>
            <m:r>
              <m:rPr>
                <m:sty m:val="p"/>
              </m:rPr>
              <w:rPr>
                <w:rFonts w:hint="default" w:ascii="Cambria Math" w:hAnsi="Cambria Math" w:cstheme="minorBidi"/>
                <w:kern w:val="2"/>
                <w:sz w:val="21"/>
                <w:szCs w:val="24"/>
                <w:vertAlign w:val="baseline"/>
                <w:lang w:val="en-CA" w:eastAsia="zh-CN" w:bidi="ar-SA"/>
              </w:rPr>
              <m:t>rt</m:t>
            </m:r>
            <m:ctrlPr>
              <m:rPr/>
              <w:rPr>
                <w:rFonts w:hint="default" w:ascii="Cambria Math" w:hAnsi="Cambria Math" w:cstheme="minorBidi"/>
                <w:b w:val="0"/>
                <w:i w:val="0"/>
                <w:kern w:val="2"/>
                <w:sz w:val="21"/>
                <w:szCs w:val="24"/>
                <w:vertAlign w:val="baseline"/>
                <w:lang w:val="en-US" w:eastAsia="zh-CN" w:bidi="ar-SA"/>
              </w:rPr>
            </m:ctrlPr>
          </m:den>
        </m:f>
        <m:r>
          <m:rPr>
            <m:sty m:val="p"/>
          </m:rPr>
          <w:rPr>
            <w:rFonts w:hint="default" w:ascii="Cambria Math" w:hAnsi="Cambria Math" w:cstheme="minorBidi"/>
            <w:kern w:val="2"/>
            <w:sz w:val="21"/>
            <w:szCs w:val="24"/>
            <w:vertAlign w:val="baseline"/>
            <w:lang w:val="en-US" w:eastAsia="zh-CN" w:bidi="ar-SA"/>
          </w:rPr>
          <m:t>(</m:t>
        </m:r>
        <m:r>
          <m:rPr>
            <m:sty m:val="p"/>
          </m:rPr>
          <w:rPr>
            <w:rFonts w:hint="default" w:ascii="Cambria Math" w:hAnsi="Cambria Math" w:cstheme="minorBidi"/>
            <w:kern w:val="2"/>
            <w:sz w:val="21"/>
            <w:szCs w:val="24"/>
            <w:vertAlign w:val="baseline"/>
            <w:lang w:val="en-CA" w:eastAsia="zh-CN" w:bidi="ar-SA"/>
          </w:rPr>
          <m:t>r</m:t>
        </m:r>
        <m:r>
          <m:rPr>
            <m:sty m:val="p"/>
          </m:rPr>
          <w:rPr>
            <w:rFonts w:hint="default" w:ascii="Cambria Math" w:hAnsi="Cambria Math" w:cstheme="minorBidi"/>
            <w:kern w:val="2"/>
            <w:sz w:val="21"/>
            <w:szCs w:val="24"/>
            <w:vertAlign w:val="baseline"/>
            <w:lang w:val="en-US" w:eastAsia="zh-CN" w:bidi="ar-SA"/>
          </w:rPr>
          <m:t>+</m:t>
        </m:r>
        <m:r>
          <m:rPr>
            <m:sty m:val="p"/>
          </m:rPr>
          <w:rPr>
            <w:rFonts w:hint="default" w:ascii="Cambria Math" w:hAnsi="Cambria Math" w:cstheme="minorBidi"/>
            <w:kern w:val="2"/>
            <w:sz w:val="21"/>
            <w:szCs w:val="24"/>
            <w:vertAlign w:val="baseline"/>
            <w:lang w:val="en-CA" w:eastAsia="zh-CN" w:bidi="ar-SA"/>
          </w:rPr>
          <m:t>t</m:t>
        </m:r>
        <m:r>
          <m:rPr>
            <m:sty m:val="p"/>
          </m:rPr>
          <w:rPr>
            <w:rFonts w:hint="default" w:ascii="Cambria Math" w:hAnsi="Cambria Math" w:cstheme="minorBidi"/>
            <w:kern w:val="2"/>
            <w:sz w:val="21"/>
            <w:szCs w:val="24"/>
            <w:vertAlign w:val="baseline"/>
            <w:lang w:val="en-US" w:eastAsia="zh-CN" w:bidi="ar-SA"/>
          </w:rPr>
          <m:t>)</m:t>
        </m:r>
      </m:oMath>
      <w:r>
        <m:rPr/>
        <w:rPr>
          <w:rFonts w:hint="default" w:hAnsi="Cambria Math" w:cstheme="minorBidi"/>
          <w:b w:val="0"/>
          <w:i w:val="0"/>
          <w:kern w:val="2"/>
          <w:sz w:val="21"/>
          <w:szCs w:val="24"/>
          <w:vertAlign w:val="baseline"/>
          <w:lang w:val="en-US" w:eastAsia="zh-CN" w:bidi="ar-SA"/>
        </w:rPr>
        <w:t xml:space="preserve">, the </w:t>
      </w:r>
      <w:r>
        <m:rPr/>
        <w:rPr>
          <w:rFonts w:hint="eastAsia" w:hAnsi="Cambria Math" w:cstheme="minorBidi"/>
          <w:b w:val="0"/>
          <w:i w:val="0"/>
          <w:kern w:val="2"/>
          <w:sz w:val="21"/>
          <w:szCs w:val="24"/>
          <w:vertAlign w:val="baseline"/>
          <w:lang w:val="en-US" w:eastAsia="zh-CN" w:bidi="ar-SA"/>
        </w:rPr>
        <w:t>equation holds</w:t>
      </w:r>
      <w:r>
        <m:rPr/>
        <w:rPr>
          <w:rFonts w:hint="default" w:hAnsi="Cambria Math" w:cstheme="minorBidi"/>
          <w:b w:val="0"/>
          <w:i w:val="0"/>
          <w:kern w:val="2"/>
          <w:sz w:val="21"/>
          <w:szCs w:val="24"/>
          <w:vertAlign w:val="baseline"/>
          <w:lang w:val="en-CA" w:eastAsia="zh-CN" w:bidi="ar-SA"/>
        </w:rPr>
        <w:t xml:space="preserve">. Since when </w:t>
      </w:r>
      <m:oMath>
        <m:r>
          <m:rPr>
            <m:sty m:val="p"/>
          </m:rPr>
          <w:rPr>
            <w:rFonts w:hint="default" w:ascii="Cambria Math" w:hAnsi="Cambria Math" w:cstheme="minorBidi"/>
            <w:kern w:val="2"/>
            <w:sz w:val="21"/>
            <w:szCs w:val="24"/>
            <w:vertAlign w:val="baseline"/>
            <w:lang w:val="en-CA" w:eastAsia="zh-CN" w:bidi="ar-SA"/>
          </w:rPr>
          <m:t>gcd(r,t)=1</m:t>
        </m:r>
      </m:oMath>
      <w:r>
        <m:rPr/>
        <w:rPr>
          <w:rFonts w:hint="default" w:ascii="Calibri" w:hAnsi="Cambria Math" w:cstheme="minorBidi"/>
          <w:b w:val="0"/>
          <w:i w:val="0"/>
          <w:kern w:val="2"/>
          <w:sz w:val="21"/>
          <w:szCs w:val="24"/>
          <w:vertAlign w:val="baseline"/>
          <w:lang w:val="en-CA" w:eastAsia="zh-CN" w:bidi="ar-SA"/>
        </w:rPr>
        <w:t xml:space="preserve">, </w:t>
      </w:r>
      <m:oMath>
        <m:r>
          <m:rPr>
            <m:sty m:val="p"/>
          </m:rPr>
          <w:rPr>
            <w:rFonts w:hint="default" w:ascii="Cambria Math" w:hAnsi="Cambria Math" w:cstheme="minorBidi"/>
            <w:kern w:val="2"/>
            <w:sz w:val="21"/>
            <w:szCs w:val="24"/>
            <w:vertAlign w:val="baseline"/>
            <w:lang w:val="en-CA" w:eastAsia="zh-CN" w:bidi="ar-SA"/>
          </w:rPr>
          <m:t>gcd(rt,r+t)=1</m:t>
        </m:r>
      </m:oMath>
      <w:r>
        <m:rPr/>
        <w:rPr>
          <w:rFonts w:hint="default" w:ascii="Calibri" w:hAnsi="Cambria Math" w:cstheme="minorBidi"/>
          <w:b w:val="0"/>
          <w:i w:val="0"/>
          <w:kern w:val="2"/>
          <w:sz w:val="21"/>
          <w:szCs w:val="24"/>
          <w:vertAlign w:val="baseline"/>
          <w:lang w:val="en-CA" w:eastAsia="zh-CN" w:bidi="ar-SA"/>
        </w:rPr>
        <w:t xml:space="preserve"> always holds; therefore, the problem has became for how many positive integer pairs </w:t>
      </w:r>
      <m:oMath>
        <m:r>
          <m:rPr>
            <m:sty m:val="p"/>
          </m:rPr>
          <w:rPr>
            <w:rFonts w:hint="default" w:ascii="Cambria Math" w:hAnsi="Cambria Math" w:cstheme="minorBidi"/>
            <w:kern w:val="2"/>
            <w:sz w:val="21"/>
            <w:szCs w:val="24"/>
            <w:vertAlign w:val="baseline"/>
            <w:lang w:val="en-CA" w:eastAsia="zh-CN" w:bidi="ar-SA"/>
          </w:rPr>
          <m:t>(r,t)</m:t>
        </m:r>
      </m:oMath>
      <w:r>
        <m:rPr/>
        <w:rPr>
          <w:rFonts w:hint="default" w:ascii="Calibri" w:hAnsi="Cambria Math" w:cstheme="minorBidi"/>
          <w:b w:val="0"/>
          <w:i w:val="0"/>
          <w:kern w:val="2"/>
          <w:sz w:val="21"/>
          <w:szCs w:val="24"/>
          <w:vertAlign w:val="baseline"/>
          <w:lang w:val="en-CA" w:eastAsia="zh-CN" w:bidi="ar-SA"/>
        </w:rPr>
        <w:t xml:space="preserve"> that are relatively prime to each other, </w:t>
      </w:r>
      <m:oMath>
        <m:r>
          <m:rPr>
            <m:sty m:val="p"/>
          </m:rPr>
          <w:rPr>
            <w:rFonts w:hint="default" w:ascii="Cambria Math" w:hAnsi="Cambria Math" w:cstheme="minorBidi"/>
            <w:kern w:val="2"/>
            <w:sz w:val="21"/>
            <w:szCs w:val="24"/>
            <w:vertAlign w:val="baseline"/>
            <w:lang w:val="en-CA" w:eastAsia="zh-CN" w:bidi="ar-SA"/>
          </w:rPr>
          <m:t>rt</m:t>
        </m:r>
      </m:oMath>
      <w:r>
        <m:rPr/>
        <w:rPr>
          <w:rFonts w:hint="default" w:ascii="Calibri" w:hAnsi="Cambria Math" w:cstheme="minorBidi"/>
          <w:b w:val="0"/>
          <w:i w:val="0"/>
          <w:kern w:val="2"/>
          <w:sz w:val="21"/>
          <w:szCs w:val="24"/>
          <w:vertAlign w:val="baseline"/>
          <w:lang w:val="en-CA" w:eastAsia="zh-CN" w:bidi="ar-SA"/>
        </w:rPr>
        <w:t xml:space="preserve"> is a factor of </w:t>
      </w:r>
      <m:oMath>
        <m:r>
          <m:rPr>
            <m:sty m:val="p"/>
          </m:rPr>
          <w:rPr>
            <w:rFonts w:hint="default" w:ascii="Cambria Math" w:hAnsi="Cambria Math" w:cstheme="minorBidi"/>
            <w:kern w:val="2"/>
            <w:sz w:val="21"/>
            <w:szCs w:val="24"/>
            <w:vertAlign w:val="baseline"/>
            <w:lang w:val="en-CA" w:eastAsia="zh-CN" w:bidi="ar-SA"/>
          </w:rPr>
          <m:t>c</m:t>
        </m:r>
      </m:oMath>
      <w:r>
        <m:rPr/>
        <w:rPr>
          <w:rFonts w:hint="default" w:ascii="Calibri" w:hAnsi="Cambria Math" w:cstheme="minorBidi"/>
          <w:b w:val="0"/>
          <w:i w:val="0"/>
          <w:kern w:val="2"/>
          <w:sz w:val="21"/>
          <w:szCs w:val="24"/>
          <w:vertAlign w:val="baseline"/>
          <w:lang w:val="en-CA" w:eastAsia="zh-CN" w:bidi="ar-SA"/>
        </w:rPr>
        <w:t>.</w:t>
      </w:r>
    </w:p>
    <w:p>
      <w:pPr>
        <w:jc w:val="left"/>
        <m:rPr/>
        <w:rPr>
          <w:rFonts w:hint="eastAsia" w:hAnsi="Cambria Math" w:cstheme="minorBidi"/>
          <w:b w:val="0"/>
          <w:i w:val="0"/>
          <w:kern w:val="2"/>
          <w:sz w:val="21"/>
          <w:szCs w:val="24"/>
          <w:vertAlign w:val="baseline"/>
          <w:lang w:val="en-US" w:eastAsia="zh-CN" w:bidi="ar-SA"/>
        </w:rPr>
      </w:pPr>
      <w:r>
        <m:rPr/>
        <w:rPr>
          <w:rFonts w:hint="default" w:ascii="Calibri" w:hAnsi="Cambria Math" w:cstheme="minorBidi"/>
          <w:b w:val="0"/>
          <w:i w:val="0"/>
          <w:kern w:val="2"/>
          <w:sz w:val="21"/>
          <w:szCs w:val="24"/>
          <w:vertAlign w:val="baseline"/>
          <w:lang w:val="en-CA" w:eastAsia="zh-CN" w:bidi="ar-SA"/>
        </w:rPr>
        <w:t xml:space="preserve">Let </w:t>
      </w:r>
      <m:oMath>
        <m:nary>
          <m:naryPr>
            <m:chr m:val="∏"/>
            <m:limLoc m:val="undOvr"/>
            <m:ctrlPr>
              <w:rPr>
                <w:rFonts w:ascii="Cambria Math" w:hAnsi="Cambria Math" w:cstheme="minorBidi"/>
                <w:i/>
                <w:kern w:val="2"/>
                <w:sz w:val="21"/>
                <w:szCs w:val="24"/>
                <w:vertAlign w:val="baseline"/>
                <w:lang w:val="en-CA" w:bidi="ar-SA"/>
              </w:rPr>
            </m:ctrlPr>
          </m:naryPr>
          <m:sub>
            <m:r>
              <m:rPr/>
              <w:rPr>
                <w:rFonts w:hint="default" w:ascii="Cambria Math" w:hAnsi="Cambria Math" w:cstheme="minorBidi"/>
                <w:kern w:val="2"/>
                <w:sz w:val="21"/>
                <w:szCs w:val="24"/>
                <w:vertAlign w:val="baseline"/>
                <w:lang w:val="en-CA" w:bidi="ar-SA"/>
              </w:rPr>
              <m:t>i=1</m:t>
            </m:r>
            <m:ctrlPr>
              <w:rPr>
                <w:rFonts w:ascii="Cambria Math" w:hAnsi="Cambria Math" w:cstheme="minorBidi"/>
                <w:i/>
                <w:kern w:val="2"/>
                <w:sz w:val="21"/>
                <w:szCs w:val="24"/>
                <w:vertAlign w:val="baseline"/>
                <w:lang w:val="en-CA" w:bidi="ar-SA"/>
              </w:rPr>
            </m:ctrlPr>
          </m:sub>
          <m:sup>
            <m:r>
              <m:rPr/>
              <w:rPr>
                <w:rFonts w:hint="default" w:ascii="Cambria Math" w:hAnsi="Cambria Math" w:cstheme="minorBidi"/>
                <w:kern w:val="2"/>
                <w:sz w:val="21"/>
                <w:szCs w:val="24"/>
                <w:vertAlign w:val="baseline"/>
                <w:lang w:val="en-CA" w:bidi="ar-SA"/>
              </w:rPr>
              <m:t>k</m:t>
            </m:r>
            <m:ctrlPr>
              <w:rPr>
                <w:rFonts w:ascii="Cambria Math" w:hAnsi="Cambria Math" w:cstheme="minorBidi"/>
                <w:i/>
                <w:kern w:val="2"/>
                <w:sz w:val="21"/>
                <w:szCs w:val="24"/>
                <w:vertAlign w:val="baseline"/>
                <w:lang w:val="en-CA" w:bidi="ar-SA"/>
              </w:rPr>
            </m:ctrlPr>
          </m:sup>
          <m:e>
            <m:r>
              <m:rPr/>
              <w:rPr>
                <w:rFonts w:hint="default" w:ascii="Cambria Math" w:hAnsi="Cambria Math" w:cstheme="minorBidi"/>
                <w:kern w:val="2"/>
                <w:sz w:val="21"/>
                <w:szCs w:val="24"/>
                <w:vertAlign w:val="baseline"/>
                <w:lang w:val="en-CA" w:bidi="ar-SA"/>
              </w:rPr>
              <m:t>p[i]q[i]</m:t>
            </m:r>
            <m:ctrlPr>
              <w:rPr>
                <w:rFonts w:ascii="Cambria Math" w:hAnsi="Cambria Math" w:cstheme="minorBidi"/>
                <w:i/>
                <w:kern w:val="2"/>
                <w:sz w:val="21"/>
                <w:szCs w:val="24"/>
                <w:vertAlign w:val="baseline"/>
                <w:lang w:val="en-CA" w:bidi="ar-SA"/>
              </w:rPr>
            </m:ctrlPr>
          </m:e>
        </m:nary>
      </m:oMath>
      <w:r>
        <w:rPr>
          <w:rFonts w:hint="default" w:ascii="Calibri" w:hAnsi="Cambria Math" w:cstheme="minorBidi"/>
          <w:i w:val="0"/>
          <w:kern w:val="2"/>
          <w:sz w:val="21"/>
          <w:szCs w:val="24"/>
          <w:vertAlign w:val="baseline"/>
          <w:lang w:val="en-CA" w:bidi="ar-SA"/>
        </w:rPr>
        <w:t xml:space="preserve">, where </w:t>
      </w:r>
      <m:oMath>
        <m:r>
          <m:rPr>
            <m:sty m:val="p"/>
          </m:rPr>
          <w:rPr>
            <w:rFonts w:hint="default" w:ascii="Cambria Math" w:hAnsi="Cambria Math" w:cstheme="minorBidi"/>
            <w:kern w:val="2"/>
            <w:sz w:val="21"/>
            <w:szCs w:val="24"/>
            <w:vertAlign w:val="baseline"/>
            <w:lang w:val="en-CA" w:eastAsia="zh-CN" w:bidi="ar-SA"/>
          </w:rPr>
          <m:t>p[i]</m:t>
        </m:r>
      </m:oMath>
      <w:r>
        <w:rPr>
          <w:rFonts w:hint="default" w:ascii="Calibri" w:hAnsi="Cambria Math" w:cstheme="minorBidi"/>
          <w:i w:val="0"/>
          <w:kern w:val="2"/>
          <w:sz w:val="21"/>
          <w:szCs w:val="24"/>
          <w:vertAlign w:val="baseline"/>
          <w:lang w:val="en-CA" w:bidi="ar-SA"/>
        </w:rPr>
        <w:t xml:space="preserve"> are distinct prime factors of </w:t>
      </w:r>
      <m:oMath>
        <m:r>
          <m:rPr>
            <m:sty m:val="p"/>
          </m:rPr>
          <w:rPr>
            <w:rFonts w:hint="default" w:ascii="Cambria Math" w:hAnsi="Cambria Math" w:cstheme="minorBidi"/>
            <w:kern w:val="2"/>
            <w:sz w:val="21"/>
            <w:szCs w:val="24"/>
            <w:vertAlign w:val="baseline"/>
            <w:lang w:val="en-CA" w:eastAsia="zh-CN" w:bidi="ar-SA"/>
          </w:rPr>
          <m:t>c</m:t>
        </m:r>
      </m:oMath>
      <w:r>
        <m:rPr/>
        <w:rPr>
          <w:rFonts w:hint="default" w:ascii="Calibri" w:hAnsi="Cambria Math" w:cstheme="minorBidi"/>
          <w:i w:val="0"/>
          <w:kern w:val="2"/>
          <w:sz w:val="21"/>
          <w:szCs w:val="24"/>
          <w:vertAlign w:val="baseline"/>
          <w:lang w:val="en-CA" w:eastAsia="zh-CN" w:bidi="ar-SA"/>
        </w:rPr>
        <w:t xml:space="preserve">. It can be seem that for each prime factor </w:t>
      </w:r>
      <m:oMath>
        <m:r>
          <m:rPr>
            <m:sty m:val="p"/>
          </m:rPr>
          <w:rPr>
            <w:rFonts w:hint="default" w:ascii="Cambria Math" w:hAnsi="Cambria Math" w:cstheme="minorBidi"/>
            <w:kern w:val="2"/>
            <w:sz w:val="21"/>
            <w:szCs w:val="24"/>
            <w:vertAlign w:val="baseline"/>
            <w:lang w:val="en-CA" w:eastAsia="zh-CN" w:bidi="ar-SA"/>
          </w:rPr>
          <m:t>p[i]</m:t>
        </m:r>
      </m:oMath>
      <w:r>
        <m:rPr/>
        <w:rPr>
          <w:rFonts w:hint="default" w:ascii="Calibri" w:hAnsi="Cambria Math" w:cstheme="minorBidi"/>
          <w:i w:val="0"/>
          <w:kern w:val="2"/>
          <w:sz w:val="21"/>
          <w:szCs w:val="24"/>
          <w:vertAlign w:val="baseline"/>
          <w:lang w:val="en-CA" w:eastAsia="zh-CN" w:bidi="ar-SA"/>
        </w:rPr>
        <w:t xml:space="preserve">, since </w:t>
      </w:r>
      <m:oMath>
        <m:r>
          <m:rPr>
            <m:sty m:val="p"/>
          </m:rPr>
          <w:rPr>
            <w:rFonts w:hint="default" w:ascii="Cambria Math" w:hAnsi="Cambria Math" w:cstheme="minorBidi"/>
            <w:kern w:val="2"/>
            <w:sz w:val="21"/>
            <w:szCs w:val="24"/>
            <w:vertAlign w:val="baseline"/>
            <w:lang w:val="en-CA" w:eastAsia="zh-CN" w:bidi="ar-SA"/>
          </w:rPr>
          <m:t>r</m:t>
        </m:r>
      </m:oMath>
      <w:r>
        <m:rPr/>
        <w:rPr>
          <w:rFonts w:hint="default" w:ascii="Calibri" w:hAnsi="Cambria Math" w:cstheme="minorBidi"/>
          <w:i w:val="0"/>
          <w:kern w:val="2"/>
          <w:sz w:val="21"/>
          <w:szCs w:val="24"/>
          <w:vertAlign w:val="baseline"/>
          <w:lang w:val="en-CA" w:eastAsia="zh-CN" w:bidi="ar-SA"/>
        </w:rPr>
        <w:t xml:space="preserve"> and </w:t>
      </w:r>
      <m:oMath>
        <m:r>
          <m:rPr>
            <m:sty m:val="p"/>
          </m:rPr>
          <w:rPr>
            <w:rFonts w:hint="default" w:ascii="Cambria Math" w:hAnsi="Cambria Math" w:cstheme="minorBidi"/>
            <w:kern w:val="2"/>
            <w:sz w:val="21"/>
            <w:szCs w:val="24"/>
            <w:vertAlign w:val="baseline"/>
            <w:lang w:val="en-CA" w:eastAsia="zh-CN" w:bidi="ar-SA"/>
          </w:rPr>
          <m:t>t</m:t>
        </m:r>
      </m:oMath>
      <w:r>
        <m:rPr/>
        <w:rPr>
          <w:rFonts w:hint="default" w:ascii="Calibri" w:hAnsi="Cambria Math" w:cstheme="minorBidi"/>
          <w:i w:val="0"/>
          <w:kern w:val="2"/>
          <w:sz w:val="21"/>
          <w:szCs w:val="24"/>
          <w:vertAlign w:val="baseline"/>
          <w:lang w:val="en-CA" w:eastAsia="zh-CN" w:bidi="ar-SA"/>
        </w:rPr>
        <w:t xml:space="preserve"> are relatively prime to each other, </w:t>
      </w:r>
      <w:r>
        <m:rPr/>
        <w:rPr>
          <w:rFonts w:hint="eastAsia" w:ascii="Calibri" w:hAnsi="Cambria Math" w:cstheme="minorBidi"/>
          <w:i w:val="0"/>
          <w:kern w:val="2"/>
          <w:sz w:val="21"/>
          <w:szCs w:val="24"/>
          <w:vertAlign w:val="baseline"/>
          <w:lang w:val="en-US" w:eastAsia="zh-CN" w:bidi="ar-SA"/>
        </w:rPr>
        <w:t xml:space="preserve">there must be several </w:t>
      </w:r>
      <m:oMath>
        <m:r>
          <m:rPr>
            <m:sty m:val="p"/>
          </m:rPr>
          <w:rPr>
            <w:rFonts w:hint="default" w:ascii="Cambria Math" w:hAnsi="Cambria Math" w:cstheme="minorBidi"/>
            <w:kern w:val="2"/>
            <w:sz w:val="21"/>
            <w:szCs w:val="24"/>
            <w:vertAlign w:val="baseline"/>
            <w:lang w:val="en-US" w:eastAsia="zh-CN" w:bidi="ar-SA"/>
          </w:rPr>
          <m:t>p[i]</m:t>
        </m:r>
      </m:oMath>
      <w:r>
        <m:rPr/>
        <w:rPr>
          <w:rFonts w:hint="eastAsia" w:hAnsi="Cambria Math" w:cstheme="minorBidi"/>
          <w:i w:val="0"/>
          <w:kern w:val="2"/>
          <w:sz w:val="21"/>
          <w:szCs w:val="24"/>
          <w:vertAlign w:val="baseline"/>
          <w:lang w:val="en-US" w:eastAsia="zh-CN" w:bidi="ar-SA"/>
        </w:rPr>
        <w:t xml:space="preserve">, positively zero, be either factors of </w:t>
      </w:r>
      <m:oMath>
        <m:r>
          <m:rPr>
            <m:sty m:val="p"/>
          </m:rPr>
          <w:rPr>
            <w:rFonts w:hint="default" w:ascii="Cambria Math" w:hAnsi="Cambria Math" w:cstheme="minorBidi"/>
            <w:kern w:val="2"/>
            <w:sz w:val="21"/>
            <w:szCs w:val="24"/>
            <w:vertAlign w:val="baseline"/>
            <w:lang w:val="en-US" w:eastAsia="zh-CN" w:bidi="ar-SA"/>
          </w:rPr>
          <m:t>r</m:t>
        </m:r>
      </m:oMath>
      <w:r>
        <m:rPr/>
        <w:rPr>
          <w:rFonts w:hint="eastAsia" w:hAnsi="Cambria Math" w:cstheme="minorBidi"/>
          <w:i w:val="0"/>
          <w:kern w:val="2"/>
          <w:sz w:val="21"/>
          <w:szCs w:val="24"/>
          <w:vertAlign w:val="baseline"/>
          <w:lang w:val="en-US" w:eastAsia="zh-CN" w:bidi="ar-SA"/>
        </w:rPr>
        <w:t xml:space="preserve"> or </w:t>
      </w:r>
      <m:oMath>
        <m:r>
          <m:rPr>
            <m:sty m:val="p"/>
          </m:rPr>
          <w:rPr>
            <w:rFonts w:hint="default" w:ascii="Cambria Math" w:hAnsi="Cambria Math" w:cstheme="minorBidi"/>
            <w:kern w:val="2"/>
            <w:sz w:val="21"/>
            <w:szCs w:val="24"/>
            <w:vertAlign w:val="baseline"/>
            <w:lang w:val="en-US" w:eastAsia="zh-CN" w:bidi="ar-SA"/>
          </w:rPr>
          <m:t>t</m:t>
        </m:r>
      </m:oMath>
      <w:r>
        <m:rPr/>
        <w:rPr>
          <w:rFonts w:hint="eastAsia" w:hAnsi="Cambria Math" w:cstheme="minorBidi"/>
          <w:i w:val="0"/>
          <w:kern w:val="2"/>
          <w:sz w:val="21"/>
          <w:szCs w:val="24"/>
          <w:vertAlign w:val="baseline"/>
          <w:lang w:val="en-US" w:eastAsia="zh-CN" w:bidi="ar-SA"/>
        </w:rPr>
        <w:t xml:space="preserve">. Since </w:t>
      </w:r>
      <m:oMath>
        <m:r>
          <m:rPr>
            <m:sty m:val="p"/>
          </m:rPr>
          <w:rPr>
            <w:rFonts w:hint="default" w:ascii="Cambria Math" w:hAnsi="Cambria Math" w:cstheme="minorBidi"/>
            <w:kern w:val="2"/>
            <w:sz w:val="21"/>
            <w:szCs w:val="24"/>
            <w:vertAlign w:val="baseline"/>
            <w:lang w:val="en-US" w:eastAsia="zh-CN" w:bidi="ar-SA"/>
          </w:rPr>
          <m:t>c</m:t>
        </m:r>
      </m:oMath>
      <w:r>
        <m:rPr/>
        <w:rPr>
          <w:rFonts w:hint="eastAsia" w:hAnsi="Cambria Math" w:cstheme="minorBidi"/>
          <w:i w:val="0"/>
          <w:kern w:val="2"/>
          <w:sz w:val="21"/>
          <w:szCs w:val="24"/>
          <w:vertAlign w:val="baseline"/>
          <w:lang w:val="en-US" w:eastAsia="zh-CN" w:bidi="ar-SA"/>
        </w:rPr>
        <w:t xml:space="preserve"> has at most </w:t>
      </w:r>
      <m:oMath>
        <m:r>
          <m:rPr>
            <m:sty m:val="p"/>
          </m:rPr>
          <w:rPr>
            <w:rFonts w:hint="default" w:ascii="Cambria Math" w:hAnsi="Cambria Math" w:cstheme="minorBidi"/>
            <w:kern w:val="2"/>
            <w:sz w:val="21"/>
            <w:szCs w:val="24"/>
            <w:vertAlign w:val="baseline"/>
            <w:lang w:val="en-US" w:eastAsia="zh-CN" w:bidi="ar-SA"/>
          </w:rPr>
          <m:t>q[i]</m:t>
        </m:r>
      </m:oMath>
      <w:r>
        <m:rPr/>
        <w:rPr>
          <w:rFonts w:hint="eastAsia" w:hAnsi="Cambria Math" w:cstheme="minorBidi"/>
          <w:i w:val="0"/>
          <w:kern w:val="2"/>
          <w:sz w:val="21"/>
          <w:szCs w:val="24"/>
          <w:vertAlign w:val="baseline"/>
          <w:lang w:val="en-US" w:eastAsia="zh-CN" w:bidi="ar-SA"/>
        </w:rPr>
        <w:t xml:space="preserve"> number of </w:t>
      </w:r>
      <m:oMath>
        <m:r>
          <m:rPr>
            <m:sty m:val="p"/>
          </m:rPr>
          <w:rPr>
            <w:rFonts w:hint="default" w:ascii="Cambria Math" w:hAnsi="Cambria Math" w:cstheme="minorBidi"/>
            <w:kern w:val="2"/>
            <w:sz w:val="21"/>
            <w:szCs w:val="24"/>
            <w:vertAlign w:val="baseline"/>
            <w:lang w:val="en-US" w:eastAsia="zh-CN" w:bidi="ar-SA"/>
          </w:rPr>
          <m:t>p[i]</m:t>
        </m:r>
      </m:oMath>
      <w:r>
        <m:rPr/>
        <w:rPr>
          <w:rFonts w:hint="eastAsia" w:hAnsi="Cambria Math" w:cstheme="minorBidi"/>
          <w:i w:val="0"/>
          <w:kern w:val="2"/>
          <w:sz w:val="21"/>
          <w:szCs w:val="24"/>
          <w:vertAlign w:val="baseline"/>
          <w:lang w:val="en-US" w:eastAsia="zh-CN" w:bidi="ar-SA"/>
        </w:rPr>
        <w:t xml:space="preserve">, there </w:t>
      </w:r>
      <m:oMath>
        <m:r>
          <m:rPr>
            <m:sty m:val="p"/>
          </m:rPr>
          <w:rPr>
            <w:rFonts w:hint="default" w:ascii="Cambria Math" w:hAnsi="Cambria Math" w:cstheme="minorBidi"/>
            <w:kern w:val="2"/>
            <w:sz w:val="21"/>
            <w:szCs w:val="24"/>
            <w:vertAlign w:val="baseline"/>
            <w:lang w:val="en-US" w:eastAsia="zh-CN" w:bidi="ar-SA"/>
          </w:rPr>
          <m:t>r</m:t>
        </m:r>
      </m:oMath>
      <w:r>
        <m:rPr/>
        <w:rPr>
          <w:rFonts w:hint="eastAsia" w:hAnsi="Cambria Math" w:cstheme="minorBidi"/>
          <w:i w:val="0"/>
          <w:kern w:val="2"/>
          <w:sz w:val="21"/>
          <w:szCs w:val="24"/>
          <w:vertAlign w:val="baseline"/>
          <w:lang w:val="en-US" w:eastAsia="zh-CN" w:bidi="ar-SA"/>
        </w:rPr>
        <w:t xml:space="preserve"> can have number of factor </w:t>
      </w:r>
      <m:oMath>
        <m:r>
          <m:rPr>
            <m:sty m:val="p"/>
          </m:rPr>
          <w:rPr>
            <w:rFonts w:hint="default" w:ascii="Cambria Math" w:hAnsi="Cambria Math" w:cstheme="minorBidi"/>
            <w:kern w:val="2"/>
            <w:sz w:val="21"/>
            <w:szCs w:val="24"/>
            <w:vertAlign w:val="baseline"/>
            <w:lang w:val="en-US" w:eastAsia="zh-CN" w:bidi="ar-SA"/>
          </w:rPr>
          <m:t>p[i]</m:t>
        </m:r>
      </m:oMath>
      <w:r>
        <m:rPr/>
        <w:rPr>
          <w:rFonts w:hint="eastAsia" w:hAnsi="Cambria Math" w:cstheme="minorBidi"/>
          <w:i w:val="0"/>
          <w:kern w:val="2"/>
          <w:sz w:val="21"/>
          <w:szCs w:val="24"/>
          <w:vertAlign w:val="baseline"/>
          <w:lang w:val="en-US" w:eastAsia="zh-CN" w:bidi="ar-SA"/>
        </w:rPr>
        <w:t xml:space="preserve"> from </w:t>
      </w:r>
      <m:oMath>
        <m:r>
          <m:rPr>
            <m:sty m:val="p"/>
          </m:rPr>
          <w:rPr>
            <w:rFonts w:hint="default" w:ascii="Cambria Math" w:hAnsi="Cambria Math" w:cstheme="minorBidi"/>
            <w:kern w:val="2"/>
            <w:sz w:val="21"/>
            <w:szCs w:val="24"/>
            <w:vertAlign w:val="baseline"/>
            <w:lang w:val="en-US" w:eastAsia="zh-CN" w:bidi="ar-SA"/>
          </w:rPr>
          <m:t>1</m:t>
        </m:r>
      </m:oMath>
      <w:r>
        <m:rPr/>
        <w:rPr>
          <w:rFonts w:hint="eastAsia" w:hAnsi="Cambria Math" w:cstheme="minorBidi"/>
          <w:i w:val="0"/>
          <w:kern w:val="2"/>
          <w:sz w:val="21"/>
          <w:szCs w:val="24"/>
          <w:vertAlign w:val="baseline"/>
          <w:lang w:val="en-US" w:eastAsia="zh-CN" w:bidi="ar-SA"/>
        </w:rPr>
        <w:t xml:space="preserve"> to </w:t>
      </w:r>
      <m:oMath>
        <m:r>
          <m:rPr>
            <m:sty m:val="p"/>
          </m:rPr>
          <w:rPr>
            <w:rFonts w:hint="default" w:ascii="Cambria Math" w:hAnsi="Cambria Math" w:cstheme="minorBidi"/>
            <w:kern w:val="2"/>
            <w:sz w:val="21"/>
            <w:szCs w:val="24"/>
            <w:vertAlign w:val="baseline"/>
            <w:lang w:val="en-US" w:eastAsia="zh-CN" w:bidi="ar-SA"/>
          </w:rPr>
          <m:t>q[i]</m:t>
        </m:r>
      </m:oMath>
      <w:r>
        <m:rPr/>
        <w:rPr>
          <w:rFonts w:hint="eastAsia" w:hAnsi="Cambria Math" w:cstheme="minorBidi"/>
          <w:i w:val="0"/>
          <w:kern w:val="2"/>
          <w:sz w:val="21"/>
          <w:szCs w:val="24"/>
          <w:vertAlign w:val="baseline"/>
          <w:lang w:val="en-US" w:eastAsia="zh-CN" w:bidi="ar-SA"/>
        </w:rPr>
        <w:t xml:space="preserve">, </w:t>
      </w:r>
      <m:oMath>
        <m:r>
          <m:rPr>
            <m:sty m:val="p"/>
          </m:rPr>
          <w:rPr>
            <w:rFonts w:hint="default" w:ascii="Cambria Math" w:hAnsi="Cambria Math" w:cstheme="minorBidi"/>
            <w:kern w:val="2"/>
            <w:sz w:val="21"/>
            <w:szCs w:val="24"/>
            <w:vertAlign w:val="baseline"/>
            <w:lang w:val="en-US" w:eastAsia="zh-CN" w:bidi="ar-SA"/>
          </w:rPr>
          <m:t>t</m:t>
        </m:r>
      </m:oMath>
      <w:r>
        <w:rPr>
          <w:rFonts w:hint="eastAsia" w:hAnsi="Cambria Math" w:cstheme="minorBidi"/>
          <w:i w:val="0"/>
          <w:kern w:val="2"/>
          <w:sz w:val="21"/>
          <w:szCs w:val="24"/>
          <w:vertAlign w:val="baseline"/>
          <w:lang w:val="en-US" w:eastAsia="zh-CN" w:bidi="ar-SA"/>
        </w:rPr>
        <w:t xml:space="preserve"> can have either number of factor </w:t>
      </w:r>
      <m:oMath>
        <m:r>
          <m:rPr>
            <m:sty m:val="p"/>
          </m:rPr>
          <w:rPr>
            <w:rFonts w:hint="default" w:ascii="Cambria Math" w:hAnsi="Cambria Math" w:cstheme="minorBidi"/>
            <w:kern w:val="2"/>
            <w:sz w:val="21"/>
            <w:szCs w:val="24"/>
            <w:vertAlign w:val="baseline"/>
            <w:lang w:val="en-US" w:eastAsia="zh-CN" w:bidi="ar-SA"/>
          </w:rPr>
          <m:t>p[i]</m:t>
        </m:r>
      </m:oMath>
      <w:r>
        <w:rPr>
          <w:rFonts w:hint="eastAsia" w:hAnsi="Cambria Math" w:cstheme="minorBidi"/>
          <w:i w:val="0"/>
          <w:kern w:val="2"/>
          <w:sz w:val="21"/>
          <w:szCs w:val="24"/>
          <w:vertAlign w:val="baseline"/>
          <w:lang w:val="en-US" w:eastAsia="zh-CN" w:bidi="ar-SA"/>
        </w:rPr>
        <w:t xml:space="preserve"> from 1 to </w:t>
      </w:r>
      <m:oMath>
        <m:r>
          <m:rPr>
            <m:sty m:val="p"/>
          </m:rPr>
          <w:rPr>
            <w:rFonts w:hint="default" w:ascii="Cambria Math" w:hAnsi="Cambria Math" w:cstheme="minorBidi"/>
            <w:kern w:val="2"/>
            <w:sz w:val="21"/>
            <w:szCs w:val="24"/>
            <w:vertAlign w:val="baseline"/>
            <w:lang w:val="en-US" w:eastAsia="zh-CN" w:bidi="ar-SA"/>
          </w:rPr>
          <m:t>q[i]</m:t>
        </m:r>
      </m:oMath>
      <w:r>
        <m:rPr/>
        <w:rPr>
          <w:rFonts w:hint="eastAsia" w:hAnsi="Cambria Math" w:cstheme="minorBidi"/>
          <w:b w:val="0"/>
          <w:i w:val="0"/>
          <w:kern w:val="2"/>
          <w:sz w:val="21"/>
          <w:szCs w:val="24"/>
          <w:vertAlign w:val="baseline"/>
          <w:lang w:val="en-US" w:eastAsia="zh-CN" w:bidi="ar-SA"/>
        </w:rPr>
        <w:t xml:space="preserve">, or both </w:t>
      </w:r>
      <m:oMath>
        <m:r>
          <m:rPr>
            <m:sty m:val="p"/>
          </m:rPr>
          <w:rPr>
            <w:rFonts w:hint="default" w:ascii="Cambria Math" w:hAnsi="Cambria Math" w:cstheme="minorBidi"/>
            <w:kern w:val="2"/>
            <w:sz w:val="21"/>
            <w:szCs w:val="24"/>
            <w:vertAlign w:val="baseline"/>
            <w:lang w:val="en-US" w:eastAsia="zh-CN" w:bidi="ar-SA"/>
          </w:rPr>
          <m:t>r</m:t>
        </m:r>
      </m:oMath>
      <w:r>
        <m:rPr/>
        <w:rPr>
          <w:rFonts w:hint="eastAsia" w:hAnsi="Cambria Math" w:cstheme="minorBidi"/>
          <w:b w:val="0"/>
          <w:i w:val="0"/>
          <w:kern w:val="2"/>
          <w:sz w:val="21"/>
          <w:szCs w:val="24"/>
          <w:vertAlign w:val="baseline"/>
          <w:lang w:val="en-US" w:eastAsia="zh-CN" w:bidi="ar-SA"/>
        </w:rPr>
        <w:t xml:space="preserve"> and </w:t>
      </w:r>
      <m:oMath>
        <m:r>
          <m:rPr>
            <m:sty m:val="p"/>
          </m:rPr>
          <w:rPr>
            <w:rFonts w:hint="default" w:ascii="Cambria Math" w:hAnsi="Cambria Math" w:cstheme="minorBidi"/>
            <w:kern w:val="2"/>
            <w:sz w:val="21"/>
            <w:szCs w:val="24"/>
            <w:vertAlign w:val="baseline"/>
            <w:lang w:val="en-US" w:eastAsia="zh-CN" w:bidi="ar-SA"/>
          </w:rPr>
          <m:t>t</m:t>
        </m:r>
      </m:oMath>
      <w:r>
        <m:rPr/>
        <w:rPr>
          <w:rFonts w:hint="eastAsia" w:hAnsi="Cambria Math" w:cstheme="minorBidi"/>
          <w:b w:val="0"/>
          <w:i w:val="0"/>
          <w:kern w:val="2"/>
          <w:sz w:val="21"/>
          <w:szCs w:val="24"/>
          <w:vertAlign w:val="baseline"/>
          <w:lang w:val="en-US" w:eastAsia="zh-CN" w:bidi="ar-SA"/>
        </w:rPr>
        <w:t xml:space="preserve"> have no factor of </w:t>
      </w:r>
      <m:oMath>
        <m:r>
          <m:rPr>
            <m:sty m:val="p"/>
          </m:rPr>
          <w:rPr>
            <w:rFonts w:hint="default" w:ascii="Cambria Math" w:hAnsi="Cambria Math" w:cstheme="minorBidi"/>
            <w:kern w:val="2"/>
            <w:sz w:val="21"/>
            <w:szCs w:val="24"/>
            <w:vertAlign w:val="baseline"/>
            <w:lang w:val="en-US" w:eastAsia="zh-CN" w:bidi="ar-SA"/>
          </w:rPr>
          <m:t>p[i].</m:t>
        </m:r>
      </m:oMath>
      <w:r>
        <m:rPr/>
        <w:rPr>
          <w:rFonts w:hint="eastAsia" w:hAnsi="Cambria Math" w:cstheme="minorBidi"/>
          <w:b w:val="0"/>
          <w:i w:val="0"/>
          <w:kern w:val="2"/>
          <w:sz w:val="21"/>
          <w:szCs w:val="24"/>
          <w:vertAlign w:val="baseline"/>
          <w:lang w:val="en-US" w:eastAsia="zh-CN" w:bidi="ar-SA"/>
        </w:rPr>
        <w:t xml:space="preserve"> In total, there are </w:t>
      </w:r>
      <m:oMath>
        <m:r>
          <m:rPr>
            <m:sty m:val="p"/>
          </m:rPr>
          <w:rPr>
            <w:rFonts w:hint="default" w:ascii="Cambria Math" w:hAnsi="Cambria Math" w:cstheme="minorBidi"/>
            <w:kern w:val="2"/>
            <w:sz w:val="21"/>
            <w:szCs w:val="24"/>
            <w:vertAlign w:val="baseline"/>
            <w:lang w:val="en-US" w:eastAsia="zh-CN" w:bidi="ar-SA"/>
          </w:rPr>
          <m:t>q[i]∗2+1</m:t>
        </m:r>
      </m:oMath>
      <w:r>
        <m:rPr/>
        <w:rPr>
          <w:rFonts w:hint="eastAsia" w:hAnsi="Cambria Math" w:cstheme="minorBidi"/>
          <w:b w:val="0"/>
          <w:i w:val="0"/>
          <w:kern w:val="2"/>
          <w:sz w:val="21"/>
          <w:szCs w:val="24"/>
          <w:vertAlign w:val="baseline"/>
          <w:lang w:val="en-US" w:eastAsia="zh-CN" w:bidi="ar-SA"/>
        </w:rPr>
        <w:t xml:space="preserve"> situations for each </w:t>
      </w:r>
      <m:oMath>
        <m:r>
          <m:rPr>
            <m:sty m:val="p"/>
          </m:rPr>
          <w:rPr>
            <w:rFonts w:hint="default" w:ascii="Cambria Math" w:hAnsi="Cambria Math" w:cstheme="minorBidi"/>
            <w:kern w:val="2"/>
            <w:sz w:val="21"/>
            <w:szCs w:val="24"/>
            <w:vertAlign w:val="baseline"/>
            <w:lang w:val="en-US" w:eastAsia="zh-CN" w:bidi="ar-SA"/>
          </w:rPr>
          <m:t>p[i]</m:t>
        </m:r>
      </m:oMath>
      <w:r>
        <m:rPr/>
        <w:rPr>
          <w:rFonts w:hint="eastAsia" w:hAnsi="Cambria Math" w:cstheme="minorBidi"/>
          <w:b w:val="0"/>
          <w:i w:val="0"/>
          <w:kern w:val="2"/>
          <w:sz w:val="21"/>
          <w:szCs w:val="24"/>
          <w:vertAlign w:val="baseline"/>
          <w:lang w:val="en-US" w:eastAsia="zh-CN" w:bidi="ar-SA"/>
        </w:rPr>
        <w:t>.</w:t>
      </w:r>
    </w:p>
    <w:p>
      <w:pPr>
        <w:jc w:val="left"/>
        <w:rPr>
          <w:rFonts w:hAnsi="Cambria Math" w:cstheme="minorBidi"/>
          <w:i w:val="0"/>
          <w:kern w:val="2"/>
          <w:sz w:val="21"/>
          <w:szCs w:val="24"/>
          <w:vertAlign w:val="baseline"/>
          <w:lang w:val="en-US" w:bidi="ar-SA"/>
        </w:rPr>
      </w:pPr>
      <w:r>
        <m:rPr/>
        <w:rPr>
          <w:rFonts w:hint="eastAsia" w:hAnsi="Cambria Math" w:cstheme="minorBidi"/>
          <w:b w:val="0"/>
          <w:i w:val="0"/>
          <w:kern w:val="2"/>
          <w:sz w:val="21"/>
          <w:szCs w:val="24"/>
          <w:vertAlign w:val="baseline"/>
          <w:lang w:val="en-US" w:eastAsia="zh-CN" w:bidi="ar-SA"/>
        </w:rPr>
        <w:t xml:space="preserve">Thus we get the answer to problem, </w:t>
      </w:r>
      <m:oMath>
        <m:nary>
          <m:naryPr>
            <m:chr m:val="∏"/>
            <m:limLoc m:val="undOvr"/>
            <m:ctrlPr>
              <w:rPr>
                <w:rFonts w:ascii="Cambria Math" w:hAnsi="Cambria Math" w:cstheme="minorBidi"/>
                <w:i/>
                <w:kern w:val="2"/>
                <w:sz w:val="21"/>
                <w:szCs w:val="24"/>
                <w:vertAlign w:val="baseline"/>
                <w:lang w:val="en-US" w:bidi="ar-SA"/>
              </w:rPr>
            </m:ctrlPr>
          </m:naryPr>
          <m:sub>
            <m:r>
              <m:rPr/>
              <w:rPr>
                <w:rFonts w:hint="default" w:ascii="Cambria Math" w:hAnsi="Cambria Math" w:cstheme="minorBidi"/>
                <w:kern w:val="2"/>
                <w:sz w:val="21"/>
                <w:szCs w:val="24"/>
                <w:vertAlign w:val="baseline"/>
                <w:lang w:val="en-US" w:eastAsia="zh-CN" w:bidi="ar-SA"/>
              </w:rPr>
              <m:t>i=1</m:t>
            </m:r>
            <m:ctrlPr>
              <w:rPr>
                <w:rFonts w:ascii="Cambria Math" w:hAnsi="Cambria Math" w:cstheme="minorBidi"/>
                <w:i/>
                <w:kern w:val="2"/>
                <w:sz w:val="21"/>
                <w:szCs w:val="24"/>
                <w:vertAlign w:val="baseline"/>
                <w:lang w:val="en-US" w:bidi="ar-SA"/>
              </w:rPr>
            </m:ctrlPr>
          </m:sub>
          <m:sup>
            <m:r>
              <m:rPr/>
              <w:rPr>
                <w:rFonts w:hint="default" w:ascii="Cambria Math" w:hAnsi="Cambria Math" w:cstheme="minorBidi"/>
                <w:kern w:val="2"/>
                <w:sz w:val="21"/>
                <w:szCs w:val="24"/>
                <w:vertAlign w:val="baseline"/>
                <w:lang w:val="en-US" w:eastAsia="zh-CN" w:bidi="ar-SA"/>
              </w:rPr>
              <m:t>k</m:t>
            </m:r>
            <m:ctrlPr>
              <w:rPr>
                <w:rFonts w:ascii="Cambria Math" w:hAnsi="Cambria Math" w:cstheme="minorBidi"/>
                <w:i/>
                <w:kern w:val="2"/>
                <w:sz w:val="21"/>
                <w:szCs w:val="24"/>
                <w:vertAlign w:val="baseline"/>
                <w:lang w:val="en-US" w:bidi="ar-SA"/>
              </w:rPr>
            </m:ctrlPr>
          </m:sup>
          <m:e>
            <m:r>
              <m:rPr/>
              <w:rPr>
                <w:rFonts w:hint="default" w:ascii="Cambria Math" w:hAnsi="Cambria Math" w:cstheme="minorBidi"/>
                <w:kern w:val="2"/>
                <w:sz w:val="21"/>
                <w:szCs w:val="24"/>
                <w:vertAlign w:val="baseline"/>
                <w:lang w:val="en-US" w:eastAsia="zh-CN" w:bidi="ar-SA"/>
              </w:rPr>
              <m:t>(q[i]∗2+1)</m:t>
            </m:r>
            <m:ctrlPr>
              <w:rPr>
                <w:rFonts w:ascii="Cambria Math" w:hAnsi="Cambria Math" w:cstheme="minorBidi"/>
                <w:i/>
                <w:kern w:val="2"/>
                <w:sz w:val="21"/>
                <w:szCs w:val="24"/>
                <w:vertAlign w:val="baseline"/>
                <w:lang w:val="en-US" w:bidi="ar-SA"/>
              </w:rPr>
            </m:ctrlPr>
          </m:e>
        </m:nary>
      </m:oMath>
    </w:p>
    <w:p>
      <w:pPr>
        <w:jc w:val="left"/>
        <w:rPr>
          <w:rFonts w:hint="eastAsia" w:ascii="Calibri" w:hAnsi="Cambria Math" w:cstheme="minorBidi"/>
          <w:b w:val="0"/>
          <w:i w:val="0"/>
          <w:kern w:val="2"/>
          <w:sz w:val="21"/>
          <w:szCs w:val="24"/>
          <w:vertAlign w:val="baseline"/>
          <w:lang w:val="en-US" w:eastAsia="zh-CN" w:bidi="ar-SA"/>
        </w:rPr>
      </w:pPr>
      <w:r>
        <w:rPr>
          <w:rFonts w:hint="eastAsia" w:hAnsi="Cambria Math" w:cstheme="minorBidi"/>
          <w:b w:val="0"/>
          <w:i w:val="0"/>
          <w:kern w:val="2"/>
          <w:sz w:val="21"/>
          <w:szCs w:val="24"/>
          <w:vertAlign w:val="baseline"/>
          <w:lang w:val="en-US" w:eastAsia="zh-CN" w:bidi="ar-SA"/>
        </w:rPr>
        <w:t xml:space="preserve">Proof of </w:t>
      </w:r>
      <w:r>
        <w:rPr>
          <w:rFonts w:hint="default" w:hAnsi="Cambria Math" w:cstheme="minorBidi"/>
          <w:b w:val="0"/>
          <w:i w:val="0"/>
          <w:kern w:val="2"/>
          <w:sz w:val="21"/>
          <w:szCs w:val="24"/>
          <w:vertAlign w:val="baseline"/>
          <w:lang w:val="en-CA" w:eastAsia="zh-CN" w:bidi="ar-SA"/>
        </w:rPr>
        <w:t xml:space="preserve">when </w:t>
      </w:r>
      <m:oMath>
        <m:r>
          <m:rPr>
            <m:sty m:val="p"/>
          </m:rPr>
          <w:rPr>
            <w:rFonts w:hint="default" w:ascii="Cambria Math" w:hAnsi="Cambria Math" w:cstheme="minorBidi"/>
            <w:kern w:val="2"/>
            <w:sz w:val="21"/>
            <w:szCs w:val="24"/>
            <w:vertAlign w:val="baseline"/>
            <w:lang w:val="en-CA" w:eastAsia="zh-CN" w:bidi="ar-SA"/>
          </w:rPr>
          <m:t>gcd(r,t)=1</m:t>
        </m:r>
      </m:oMath>
      <w:r>
        <w:rPr>
          <w:rFonts w:hint="default" w:ascii="Calibri" w:hAnsi="Cambria Math" w:cstheme="minorBidi"/>
          <w:b w:val="0"/>
          <w:i w:val="0"/>
          <w:kern w:val="2"/>
          <w:sz w:val="21"/>
          <w:szCs w:val="24"/>
          <w:vertAlign w:val="baseline"/>
          <w:lang w:val="en-CA" w:eastAsia="zh-CN" w:bidi="ar-SA"/>
        </w:rPr>
        <w:t xml:space="preserve">, </w:t>
      </w:r>
      <m:oMath>
        <m:r>
          <m:rPr>
            <m:sty m:val="p"/>
          </m:rPr>
          <w:rPr>
            <w:rFonts w:hint="default" w:ascii="Cambria Math" w:hAnsi="Cambria Math" w:cstheme="minorBidi"/>
            <w:kern w:val="2"/>
            <w:sz w:val="21"/>
            <w:szCs w:val="24"/>
            <w:vertAlign w:val="baseline"/>
            <w:lang w:val="en-CA" w:eastAsia="zh-CN" w:bidi="ar-SA"/>
          </w:rPr>
          <m:t>gcd(rt,r+t)=1</m:t>
        </m:r>
      </m:oMath>
      <w:r>
        <w:rPr>
          <w:rFonts w:hint="default" w:ascii="Calibri" w:hAnsi="Cambria Math" w:cstheme="minorBidi"/>
          <w:b w:val="0"/>
          <w:i w:val="0"/>
          <w:kern w:val="2"/>
          <w:sz w:val="21"/>
          <w:szCs w:val="24"/>
          <w:vertAlign w:val="baseline"/>
          <w:lang w:val="en-CA" w:eastAsia="zh-CN" w:bidi="ar-SA"/>
        </w:rPr>
        <w:t xml:space="preserve"> always holds</w:t>
      </w:r>
      <w:r>
        <w:rPr>
          <w:rFonts w:hint="eastAsia" w:ascii="Calibri" w:hAnsi="Cambria Math" w:cstheme="minorBidi"/>
          <w:b w:val="0"/>
          <w:i w:val="0"/>
          <w:kern w:val="2"/>
          <w:sz w:val="21"/>
          <w:szCs w:val="24"/>
          <w:vertAlign w:val="baseline"/>
          <w:lang w:val="en-US" w:eastAsia="zh-CN" w:bidi="ar-SA"/>
        </w:rPr>
        <w:t>:</w:t>
      </w:r>
    </w:p>
    <w:p>
      <w:pPr>
        <w:jc w:val="left"/>
        <m:rPr/>
        <w:rPr>
          <w:rFonts w:hint="default" w:ascii="Calibri" w:hAnsi="Cambria Math" w:cstheme="minorBidi"/>
          <w:i w:val="0"/>
          <w:kern w:val="2"/>
          <w:sz w:val="21"/>
          <w:szCs w:val="24"/>
          <w:vertAlign w:val="baseline"/>
          <w:lang w:val="en-CA" w:eastAsia="zh-CN" w:bidi="ar-SA"/>
        </w:rPr>
      </w:pPr>
      <w:r>
        <m:rPr/>
        <w:rPr>
          <w:rFonts w:hint="default" w:hAnsi="Cambria Math" w:cstheme="minorBidi"/>
          <w:i w:val="0"/>
          <w:kern w:val="2"/>
          <w:sz w:val="21"/>
          <w:szCs w:val="24"/>
          <w:vertAlign w:val="baseline"/>
          <w:lang w:val="en-CA" w:eastAsia="zh-CN" w:bidi="ar-SA"/>
        </w:rPr>
        <w:t xml:space="preserve">Let </w:t>
      </w:r>
      <m:oMath>
        <m:r>
          <m:rPr>
            <m:sty m:val="p"/>
          </m:rPr>
          <w:rPr>
            <w:rFonts w:hint="default" w:ascii="Cambria Math" w:hAnsi="Cambria Math" w:cstheme="minorBidi"/>
            <w:kern w:val="2"/>
            <w:sz w:val="21"/>
            <w:szCs w:val="24"/>
            <w:vertAlign w:val="baseline"/>
            <w:lang w:val="en-CA" w:eastAsia="zh-CN" w:bidi="ar-SA"/>
          </w:rPr>
          <m:t>gcd(p,t)=1</m:t>
        </m:r>
      </m:oMath>
      <w:r>
        <m:rPr/>
        <w:rPr>
          <w:rFonts w:hint="default" w:ascii="Calibri" w:hAnsi="Cambria Math" w:cstheme="minorBidi"/>
          <w:i w:val="0"/>
          <w:kern w:val="2"/>
          <w:sz w:val="21"/>
          <w:szCs w:val="24"/>
          <w:vertAlign w:val="baseline"/>
          <w:lang w:val="en-CA" w:eastAsia="zh-CN" w:bidi="ar-SA"/>
        </w:rPr>
        <w:t xml:space="preserve">, where </w:t>
      </w:r>
      <m:oMath>
        <m:r>
          <m:rPr>
            <m:sty m:val="p"/>
          </m:rPr>
          <w:rPr>
            <w:rFonts w:hint="default" w:ascii="Cambria Math" w:hAnsi="Cambria Math" w:cstheme="minorBidi"/>
            <w:kern w:val="2"/>
            <w:sz w:val="21"/>
            <w:szCs w:val="24"/>
            <w:vertAlign w:val="baseline"/>
            <w:lang w:val="en-CA" w:eastAsia="zh-CN" w:bidi="ar-SA"/>
          </w:rPr>
          <m:t>p</m:t>
        </m:r>
      </m:oMath>
      <w:r>
        <m:rPr/>
        <w:rPr>
          <w:rFonts w:hint="default" w:ascii="Calibri" w:hAnsi="Cambria Math" w:cstheme="minorBidi"/>
          <w:i w:val="0"/>
          <w:kern w:val="2"/>
          <w:sz w:val="21"/>
          <w:szCs w:val="24"/>
          <w:vertAlign w:val="baseline"/>
          <w:lang w:val="en-CA" w:eastAsia="zh-CN" w:bidi="ar-SA"/>
        </w:rPr>
        <w:t xml:space="preserve"> is a prime number</w:t>
      </w:r>
    </w:p>
    <w:p>
      <w:pPr>
        <w:jc w:val="left"/>
        <m:rPr/>
        <w:rPr>
          <w:rFonts w:hint="default" w:ascii="Calibri" w:hAnsi="Cambria Math" w:cstheme="minorBidi"/>
          <w:i w:val="0"/>
          <w:kern w:val="2"/>
          <w:sz w:val="21"/>
          <w:szCs w:val="24"/>
          <w:vertAlign w:val="baseline"/>
          <w:lang w:val="en-CA" w:eastAsia="zh-CN" w:bidi="ar-SA"/>
        </w:rPr>
      </w:pPr>
      <m:oMath>
        <m:r>
          <m:rPr>
            <m:sty m:val="p"/>
          </m:rPr>
          <w:rPr>
            <w:rFonts w:hint="default" w:ascii="Cambria Math" w:hAnsi="Cambria Math" w:cstheme="minorBidi"/>
            <w:kern w:val="2"/>
            <w:sz w:val="21"/>
            <w:szCs w:val="24"/>
            <w:vertAlign w:val="baseline"/>
            <w:lang w:val="en-CA" w:eastAsia="zh-CN" w:bidi="ar-SA"/>
          </w:rPr>
          <m:t>gcd(rp,t)=1</m:t>
        </m:r>
      </m:oMath>
      <w:r>
        <m:rPr/>
        <w:rPr>
          <w:rFonts w:hint="default" w:ascii="Calibri" w:hAnsi="Cambria Math" w:cstheme="minorBidi"/>
          <w:i w:val="0"/>
          <w:kern w:val="2"/>
          <w:sz w:val="21"/>
          <w:szCs w:val="24"/>
          <w:vertAlign w:val="baseline"/>
          <w:lang w:val="en-CA" w:eastAsia="zh-CN" w:bidi="ar-SA"/>
        </w:rPr>
        <w:t xml:space="preserve"> holds</w:t>
      </w:r>
    </w:p>
    <w:p>
      <w:pPr>
        <w:jc w:val="left"/>
        <m:rPr/>
        <w:rPr>
          <w:rFonts w:hint="default" w:ascii="Calibri" w:hAnsi="Cambria Math" w:eastAsiaTheme="minorEastAsia" w:cstheme="minorBidi"/>
          <w:i w:val="0"/>
          <w:kern w:val="2"/>
          <w:sz w:val="21"/>
          <w:szCs w:val="24"/>
          <w:vertAlign w:val="baseline"/>
          <w:lang w:val="en-US" w:eastAsia="zh-CN" w:bidi="ar-SA"/>
        </w:rPr>
      </w:pPr>
      <m:oMath>
        <m:r>
          <m:rPr>
            <m:sty m:val="p"/>
          </m:rPr>
          <w:rPr>
            <w:rFonts w:hint="default" w:ascii="Cambria Math" w:hAnsi="Cambria Math" w:cstheme="minorBidi"/>
            <w:kern w:val="2"/>
            <w:sz w:val="21"/>
            <w:szCs w:val="24"/>
            <w:vertAlign w:val="baseline"/>
            <w:lang w:val="en-CA" w:eastAsia="zh-CN" w:bidi="ar-SA"/>
          </w:rPr>
          <m:t>gcd(rt∗p,t+rp)</m:t>
        </m:r>
        <m:r>
          <m:rPr>
            <m:sty m:val="p"/>
          </m:rPr>
          <w:rPr>
            <w:rFonts w:hint="default" w:ascii="Cambria Math" w:hAnsi="Cambria Math" w:cs="Cambria Math"/>
            <w:kern w:val="2"/>
            <w:sz w:val="21"/>
            <w:szCs w:val="24"/>
            <w:vertAlign w:val="baseline"/>
            <w:lang w:val="en-CA" w:eastAsia="zh-CN" w:bidi="ar-SA"/>
          </w:rPr>
          <m:t>≠</m:t>
        </m:r>
      </m:oMath>
      <w:r>
        <m:rPr/>
        <w:rPr>
          <w:rFonts w:hint="default" w:ascii="Cambria Math" w:hAnsi="Cambria Math" w:cstheme="minorBidi"/>
          <w:i w:val="0"/>
          <w:kern w:val="2"/>
          <w:sz w:val="21"/>
          <w:szCs w:val="24"/>
          <w:vertAlign w:val="baseline"/>
          <w:lang w:val="en-CA" w:eastAsia="zh-CN" w:bidi="ar-SA"/>
          <w:oMath/>
        </w:rPr>
        <w:t>1</w:t>
      </w:r>
      <w:r>
        <m:rPr/>
        <w:rPr>
          <w:rFonts w:hint="default" w:ascii="Calibri" w:hAnsi="Cambria Math" w:cstheme="minorBidi"/>
          <w:i w:val="0"/>
          <w:kern w:val="2"/>
          <w:sz w:val="21"/>
          <w:szCs w:val="24"/>
          <w:vertAlign w:val="baseline"/>
          <w:lang w:val="en-CA" w:eastAsia="zh-CN" w:bidi="ar-SA"/>
        </w:rPr>
        <w:t xml:space="preserve"> only when </w:t>
      </w:r>
      <m:oMath>
        <m:r>
          <m:rPr>
            <m:sty m:val="p"/>
          </m:rPr>
          <w:rPr>
            <w:rFonts w:hint="default" w:ascii="Cambria Math" w:hAnsi="Cambria Math" w:cstheme="minorBidi"/>
            <w:kern w:val="2"/>
            <w:sz w:val="21"/>
            <w:szCs w:val="24"/>
            <w:vertAlign w:val="baseline"/>
            <w:lang w:val="en-CA" w:eastAsia="zh-CN" w:bidi="ar-SA"/>
          </w:rPr>
          <m:t>t+rp</m:t>
        </m:r>
      </m:oMath>
      <w:r>
        <m:rPr/>
        <w:rPr>
          <w:rFonts w:hint="default" w:ascii="Calibri" w:hAnsi="Cambria Math" w:cstheme="minorBidi"/>
          <w:i w:val="0"/>
          <w:kern w:val="2"/>
          <w:sz w:val="21"/>
          <w:szCs w:val="24"/>
          <w:vertAlign w:val="baseline"/>
          <w:lang w:val="en-CA" w:eastAsia="zh-CN" w:bidi="ar-SA"/>
        </w:rPr>
        <w:t xml:space="preserve"> is a </w:t>
      </w:r>
      <w:r>
        <m:rPr/>
        <w:rPr>
          <w:rFonts w:hint="eastAsia" w:ascii="Calibri" w:hAnsi="Cambria Math" w:cstheme="minorBidi"/>
          <w:i w:val="0"/>
          <w:kern w:val="2"/>
          <w:sz w:val="21"/>
          <w:szCs w:val="24"/>
          <w:vertAlign w:val="baseline"/>
          <w:lang w:val="en-US" w:eastAsia="zh-CN" w:bidi="ar-SA"/>
        </w:rPr>
        <w:t xml:space="preserve">multiple of </w:t>
      </w:r>
      <m:oMath>
        <m:r>
          <m:rPr>
            <m:sty m:val="p"/>
          </m:rPr>
          <w:rPr>
            <w:rFonts w:hint="default" w:ascii="Cambria Math" w:hAnsi="Cambria Math" w:cstheme="minorBidi"/>
            <w:kern w:val="2"/>
            <w:sz w:val="21"/>
            <w:szCs w:val="24"/>
            <w:vertAlign w:val="baseline"/>
            <w:lang w:val="en-US" w:eastAsia="zh-CN" w:bidi="ar-SA"/>
          </w:rPr>
          <m:t>r</m:t>
        </m:r>
      </m:oMath>
      <w:r>
        <m:rPr/>
        <w:rPr>
          <w:rFonts w:hint="eastAsia" w:hAnsi="Cambria Math" w:cstheme="minorBidi"/>
          <w:i w:val="0"/>
          <w:kern w:val="2"/>
          <w:sz w:val="21"/>
          <w:szCs w:val="24"/>
          <w:vertAlign w:val="baseline"/>
          <w:lang w:val="en-US" w:eastAsia="zh-CN" w:bidi="ar-SA"/>
        </w:rPr>
        <w:t xml:space="preserve"> or </w:t>
      </w:r>
      <m:oMath>
        <m:r>
          <m:rPr>
            <m:sty m:val="p"/>
          </m:rPr>
          <w:rPr>
            <w:rFonts w:hint="default" w:ascii="Cambria Math" w:hAnsi="Cambria Math" w:cstheme="minorBidi"/>
            <w:kern w:val="2"/>
            <w:sz w:val="21"/>
            <w:szCs w:val="24"/>
            <w:vertAlign w:val="baseline"/>
            <w:lang w:val="en-US" w:eastAsia="zh-CN" w:bidi="ar-SA"/>
          </w:rPr>
          <m:t>p</m:t>
        </m:r>
      </m:oMath>
      <w:r>
        <m:rPr/>
        <w:rPr>
          <w:rFonts w:hint="eastAsia" w:hAnsi="Cambria Math" w:cstheme="minorBidi"/>
          <w:i w:val="0"/>
          <w:kern w:val="2"/>
          <w:sz w:val="21"/>
          <w:szCs w:val="24"/>
          <w:vertAlign w:val="baseline"/>
          <w:lang w:val="en-US" w:eastAsia="zh-CN" w:bidi="ar-SA"/>
        </w:rPr>
        <w:t xml:space="preserve">. We know that </w:t>
      </w:r>
      <m:oMath>
        <m:r>
          <m:rPr>
            <m:sty m:val="p"/>
          </m:rPr>
          <w:rPr>
            <w:rFonts w:hint="default" w:ascii="Cambria Math" w:hAnsi="Cambria Math" w:cstheme="minorBidi"/>
            <w:kern w:val="2"/>
            <w:sz w:val="21"/>
            <w:szCs w:val="24"/>
            <w:vertAlign w:val="baseline"/>
            <w:lang w:val="en-US" w:eastAsia="zh-CN" w:bidi="ar-SA"/>
          </w:rPr>
          <m:t>rp</m:t>
        </m:r>
      </m:oMath>
      <w:r>
        <m:rPr/>
        <w:rPr>
          <w:rFonts w:hint="eastAsia" w:hAnsi="Cambria Math" w:cstheme="minorBidi"/>
          <w:i w:val="0"/>
          <w:kern w:val="2"/>
          <w:sz w:val="21"/>
          <w:szCs w:val="24"/>
          <w:vertAlign w:val="baseline"/>
          <w:lang w:val="en-US" w:eastAsia="zh-CN" w:bidi="ar-SA"/>
        </w:rPr>
        <w:t xml:space="preserve"> is a multiple of </w:t>
      </w:r>
      <m:oMath>
        <m:r>
          <m:rPr>
            <m:sty m:val="p"/>
          </m:rPr>
          <w:rPr>
            <w:rFonts w:hint="default" w:ascii="Cambria Math" w:hAnsi="Cambria Math" w:cstheme="minorBidi"/>
            <w:kern w:val="2"/>
            <w:sz w:val="21"/>
            <w:szCs w:val="24"/>
            <w:vertAlign w:val="baseline"/>
            <w:lang w:val="en-US" w:eastAsia="zh-CN" w:bidi="ar-SA"/>
          </w:rPr>
          <m:t>r</m:t>
        </m:r>
      </m:oMath>
      <w:r>
        <m:rPr/>
        <w:rPr>
          <w:rFonts w:hint="eastAsia" w:hAnsi="Cambria Math" w:cstheme="minorBidi"/>
          <w:i w:val="0"/>
          <w:kern w:val="2"/>
          <w:sz w:val="21"/>
          <w:szCs w:val="24"/>
          <w:vertAlign w:val="baseline"/>
          <w:lang w:val="en-US" w:eastAsia="zh-CN" w:bidi="ar-SA"/>
        </w:rPr>
        <w:t xml:space="preserve"> and </w:t>
      </w:r>
      <m:oMath>
        <m:r>
          <m:rPr>
            <m:sty m:val="p"/>
          </m:rPr>
          <w:rPr>
            <w:rFonts w:hint="default" w:ascii="Cambria Math" w:hAnsi="Cambria Math" w:cstheme="minorBidi"/>
            <w:kern w:val="2"/>
            <w:sz w:val="21"/>
            <w:szCs w:val="24"/>
            <w:vertAlign w:val="baseline"/>
            <w:lang w:val="en-US" w:eastAsia="zh-CN" w:bidi="ar-SA"/>
          </w:rPr>
          <m:t>p</m:t>
        </m:r>
      </m:oMath>
      <w:r>
        <m:rPr/>
        <w:rPr>
          <w:rFonts w:hint="eastAsia" w:hAnsi="Cambria Math" w:cstheme="minorBidi"/>
          <w:i w:val="0"/>
          <w:kern w:val="2"/>
          <w:sz w:val="21"/>
          <w:szCs w:val="24"/>
          <w:vertAlign w:val="baseline"/>
          <w:lang w:val="en-US" w:eastAsia="zh-CN" w:bidi="ar-SA"/>
        </w:rPr>
        <w:t xml:space="preserve">; therefore </w:t>
      </w:r>
      <m:oMath>
        <m:r>
          <m:rPr>
            <m:sty m:val="p"/>
          </m:rPr>
          <w:rPr>
            <w:rFonts w:hint="default" w:ascii="Cambria Math" w:hAnsi="Cambria Math" w:cstheme="minorBidi"/>
            <w:kern w:val="2"/>
            <w:sz w:val="21"/>
            <w:szCs w:val="24"/>
            <w:vertAlign w:val="baseline"/>
            <w:lang w:val="en-US" w:eastAsia="zh-CN" w:bidi="ar-SA"/>
          </w:rPr>
          <m:t>t</m:t>
        </m:r>
      </m:oMath>
      <w:r>
        <m:rPr/>
        <w:rPr>
          <w:rFonts w:hint="eastAsia" w:hAnsi="Cambria Math" w:cstheme="minorBidi"/>
          <w:i w:val="0"/>
          <w:kern w:val="2"/>
          <w:sz w:val="21"/>
          <w:szCs w:val="24"/>
          <w:vertAlign w:val="baseline"/>
          <w:lang w:val="en-US" w:eastAsia="zh-CN" w:bidi="ar-SA"/>
        </w:rPr>
        <w:t xml:space="preserve"> has also be a multiple of </w:t>
      </w:r>
      <m:oMath>
        <m:r>
          <m:rPr>
            <m:sty m:val="p"/>
          </m:rPr>
          <w:rPr>
            <w:rFonts w:hint="default" w:ascii="Cambria Math" w:hAnsi="Cambria Math" w:cstheme="minorBidi"/>
            <w:kern w:val="2"/>
            <w:sz w:val="21"/>
            <w:szCs w:val="24"/>
            <w:vertAlign w:val="baseline"/>
            <w:lang w:val="en-US" w:eastAsia="zh-CN" w:bidi="ar-SA"/>
          </w:rPr>
          <m:t>r</m:t>
        </m:r>
      </m:oMath>
      <w:r>
        <m:rPr/>
        <w:rPr>
          <w:rFonts w:hint="eastAsia" w:hAnsi="Cambria Math" w:cstheme="minorBidi"/>
          <w:i w:val="0"/>
          <w:kern w:val="2"/>
          <w:sz w:val="21"/>
          <w:szCs w:val="24"/>
          <w:vertAlign w:val="baseline"/>
          <w:lang w:val="en-US" w:eastAsia="zh-CN" w:bidi="ar-SA"/>
        </w:rPr>
        <w:t xml:space="preserve"> or </w:t>
      </w:r>
      <m:oMath>
        <m:r>
          <m:rPr>
            <m:sty m:val="p"/>
          </m:rPr>
          <w:rPr>
            <w:rFonts w:hint="default" w:ascii="Cambria Math" w:hAnsi="Cambria Math" w:cstheme="minorBidi"/>
            <w:kern w:val="2"/>
            <w:sz w:val="21"/>
            <w:szCs w:val="24"/>
            <w:vertAlign w:val="baseline"/>
            <w:lang w:val="en-US" w:eastAsia="zh-CN" w:bidi="ar-SA"/>
          </w:rPr>
          <m:t>p</m:t>
        </m:r>
      </m:oMath>
      <w:r>
        <m:rPr/>
        <w:rPr>
          <w:rFonts w:hint="eastAsia" w:hAnsi="Cambria Math" w:cstheme="minorBidi"/>
          <w:i w:val="0"/>
          <w:kern w:val="2"/>
          <w:sz w:val="21"/>
          <w:szCs w:val="24"/>
          <w:vertAlign w:val="baseline"/>
          <w:lang w:val="en-US" w:eastAsia="zh-CN" w:bidi="ar-SA"/>
        </w:rPr>
        <w:t xml:space="preserve">. And since, </w:t>
      </w:r>
      <m:oMath>
        <m:r>
          <m:rPr>
            <m:sty m:val="p"/>
          </m:rPr>
          <w:rPr>
            <w:rFonts w:hint="default" w:ascii="Cambria Math" w:hAnsi="Cambria Math" w:cstheme="minorBidi"/>
            <w:kern w:val="2"/>
            <w:sz w:val="21"/>
            <w:szCs w:val="24"/>
            <w:vertAlign w:val="baseline"/>
            <w:lang w:val="en-US" w:eastAsia="zh-CN" w:bidi="ar-SA"/>
          </w:rPr>
          <m:t>gcd(r,t)=1</m:t>
        </m:r>
      </m:oMath>
      <w:r>
        <m:rPr/>
        <w:rPr>
          <w:rFonts w:hint="eastAsia" w:hAnsi="Cambria Math" w:cstheme="minorBidi"/>
          <w:i w:val="0"/>
          <w:kern w:val="2"/>
          <w:sz w:val="21"/>
          <w:szCs w:val="24"/>
          <w:vertAlign w:val="baseline"/>
          <w:lang w:val="en-US" w:eastAsia="zh-CN" w:bidi="ar-SA"/>
        </w:rPr>
        <w:t xml:space="preserve"> and </w:t>
      </w:r>
      <m:oMath>
        <m:r>
          <m:rPr>
            <m:sty m:val="p"/>
          </m:rPr>
          <w:rPr>
            <w:rFonts w:hint="default" w:ascii="Cambria Math" w:hAnsi="Cambria Math" w:cstheme="minorBidi"/>
            <w:kern w:val="2"/>
            <w:sz w:val="21"/>
            <w:szCs w:val="24"/>
            <w:vertAlign w:val="baseline"/>
            <w:lang w:val="en-US" w:eastAsia="zh-CN" w:bidi="ar-SA"/>
          </w:rPr>
          <m:t>gcd(p,t)=1</m:t>
        </m:r>
      </m:oMath>
      <w:r>
        <m:rPr/>
        <w:rPr>
          <w:rFonts w:hint="eastAsia" w:hAnsi="Cambria Math" w:cstheme="minorBidi"/>
          <w:i w:val="0"/>
          <w:kern w:val="2"/>
          <w:sz w:val="21"/>
          <w:szCs w:val="24"/>
          <w:vertAlign w:val="baseline"/>
          <w:lang w:val="en-US" w:eastAsia="zh-CN" w:bidi="ar-SA"/>
        </w:rPr>
        <w:t xml:space="preserve">, it conflicts with the previous condition. Thus, </w:t>
      </w:r>
      <w:r>
        <w:rPr>
          <w:rFonts w:hint="default" w:hAnsi="Cambria Math" w:cstheme="minorBidi"/>
          <w:b w:val="0"/>
          <w:i w:val="0"/>
          <w:kern w:val="2"/>
          <w:sz w:val="21"/>
          <w:szCs w:val="24"/>
          <w:vertAlign w:val="baseline"/>
          <w:lang w:val="en-CA" w:eastAsia="zh-CN" w:bidi="ar-SA"/>
        </w:rPr>
        <w:t xml:space="preserve">when </w:t>
      </w:r>
      <m:oMath>
        <m:r>
          <m:rPr>
            <m:sty m:val="p"/>
          </m:rPr>
          <w:rPr>
            <w:rFonts w:hint="default" w:ascii="Cambria Math" w:hAnsi="Cambria Math" w:cstheme="minorBidi"/>
            <w:kern w:val="2"/>
            <w:sz w:val="21"/>
            <w:szCs w:val="24"/>
            <w:vertAlign w:val="baseline"/>
            <w:lang w:val="en-CA" w:eastAsia="zh-CN" w:bidi="ar-SA"/>
          </w:rPr>
          <m:t>gcd(r,t)=1</m:t>
        </m:r>
      </m:oMath>
      <w:r>
        <w:rPr>
          <w:rFonts w:hint="default" w:ascii="Calibri" w:hAnsi="Cambria Math" w:cstheme="minorBidi"/>
          <w:b w:val="0"/>
          <w:i w:val="0"/>
          <w:kern w:val="2"/>
          <w:sz w:val="21"/>
          <w:szCs w:val="24"/>
          <w:vertAlign w:val="baseline"/>
          <w:lang w:val="en-CA" w:eastAsia="zh-CN" w:bidi="ar-SA"/>
        </w:rPr>
        <w:t xml:space="preserve">, </w:t>
      </w:r>
      <m:oMath>
        <m:r>
          <m:rPr>
            <m:sty m:val="p"/>
          </m:rPr>
          <w:rPr>
            <w:rFonts w:hint="default" w:ascii="Cambria Math" w:hAnsi="Cambria Math" w:cstheme="minorBidi"/>
            <w:kern w:val="2"/>
            <w:sz w:val="21"/>
            <w:szCs w:val="24"/>
            <w:vertAlign w:val="baseline"/>
            <w:lang w:val="en-CA" w:eastAsia="zh-CN" w:bidi="ar-SA"/>
          </w:rPr>
          <m:t>gcd(rt,r+t)=1</m:t>
        </m:r>
      </m:oMath>
      <w:r>
        <w:rPr>
          <w:rFonts w:hint="default" w:ascii="Calibri" w:hAnsi="Cambria Math" w:cstheme="minorBidi"/>
          <w:b w:val="0"/>
          <w:i w:val="0"/>
          <w:kern w:val="2"/>
          <w:sz w:val="21"/>
          <w:szCs w:val="24"/>
          <w:vertAlign w:val="baseline"/>
          <w:lang w:val="en-CA" w:eastAsia="zh-CN" w:bidi="ar-SA"/>
        </w:rPr>
        <w:t xml:space="preserve"> always holds</w:t>
      </w:r>
      <w:r>
        <w:rPr>
          <w:rFonts w:hint="eastAsia" w:ascii="Calibri" w:hAnsi="Cambria Math" w:cstheme="minorBidi"/>
          <w:b w:val="0"/>
          <w:i w:val="0"/>
          <w:kern w:val="2"/>
          <w:sz w:val="21"/>
          <w:szCs w:val="24"/>
          <w:vertAlign w:val="baseline"/>
          <w:lang w:val="en-US" w:eastAsia="zh-CN" w:bidi="ar-S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4MTk5MWVjMTQwYjI0ZmVmZmZiZTdkYWE2OTAyY2EifQ=="/>
  </w:docVars>
  <w:rsids>
    <w:rsidRoot w:val="00000000"/>
    <w:rsid w:val="090E0B90"/>
    <w:rsid w:val="1D6923E1"/>
    <w:rsid w:val="2BEB6DE3"/>
    <w:rsid w:val="2E89643F"/>
    <w:rsid w:val="37B3277F"/>
    <w:rsid w:val="404623E2"/>
    <w:rsid w:val="46A61E2C"/>
    <w:rsid w:val="46EB41FC"/>
    <w:rsid w:val="4F87133E"/>
    <w:rsid w:val="4FC60842"/>
    <w:rsid w:val="52880638"/>
    <w:rsid w:val="547F54C2"/>
    <w:rsid w:val="55006BAB"/>
    <w:rsid w:val="58A65CBC"/>
    <w:rsid w:val="5EFC4888"/>
    <w:rsid w:val="605F026D"/>
    <w:rsid w:val="7B2A5E6D"/>
    <w:rsid w:val="7D65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272</Words>
  <Characters>1119</Characters>
  <Lines>0</Lines>
  <Paragraphs>0</Paragraphs>
  <TotalTime>0</TotalTime>
  <ScaleCrop>false</ScaleCrop>
  <LinksUpToDate>false</LinksUpToDate>
  <CharactersWithSpaces>1350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2023-08-23T17:20:00Z</dcterms:created>
  <dc:creator>austi</dc:creator>
  <cp:lastModifiedBy>哆啦波波鱼</cp:lastModifiedBy>
  <dcterms:modified xsi:type="dcterms:W3CDTF">2023-08-24T10:32:05Z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6587C9A5D33F4F1EA1E1CEFE53434041_12</vt:lpwstr>
  </property>
</Properties>
</file>