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B2588A4" w14:textId="77777777" w:rsidR="00670CCC" w:rsidRDefault="005D0BB9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object w:dxaOrig="1440" w:dyaOrig="1440" w14:anchorId="664B7B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206.1pt;margin-top:-33.5pt;width:53.4pt;height:55.05pt;z-index:251667456;mso-position-horizontal-relative:text;mso-position-vertical-relative:text">
            <v:imagedata r:id="rId5" o:title=""/>
          </v:shape>
          <o:OLEObject Type="Embed" ProgID="CorelDraw.Graphic.9" ShapeID="_x0000_s1028" DrawAspect="Content" ObjectID="_1642413071" r:id="rId6"/>
        </w:object>
      </w:r>
    </w:p>
    <w:p w14:paraId="79F7CF0C" w14:textId="77777777" w:rsidR="007D1B4A" w:rsidRDefault="007D1B4A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</w:p>
    <w:p w14:paraId="32CEE689" w14:textId="77777777" w:rsidR="00AC21DF" w:rsidRPr="00632377" w:rsidRDefault="00AC21DF" w:rsidP="00AC21DF">
      <w:pPr>
        <w:tabs>
          <w:tab w:val="left" w:pos="4500"/>
        </w:tabs>
        <w:jc w:val="center"/>
        <w:rPr>
          <w:rFonts w:ascii="Tahoma" w:hAnsi="Tahoma" w:cs="Tahoma"/>
          <w:sz w:val="20"/>
          <w:szCs w:val="20"/>
        </w:rPr>
      </w:pPr>
      <w:r w:rsidRPr="00632377">
        <w:rPr>
          <w:rFonts w:ascii="Tahoma" w:hAnsi="Tahoma" w:cs="Tahoma"/>
          <w:sz w:val="20"/>
          <w:szCs w:val="20"/>
        </w:rPr>
        <w:t>Republic of the Philippines</w:t>
      </w:r>
    </w:p>
    <w:p w14:paraId="466EF441" w14:textId="77777777" w:rsidR="00AC21DF" w:rsidRPr="00632377" w:rsidRDefault="00AC21DF" w:rsidP="00AC21DF">
      <w:pPr>
        <w:jc w:val="center"/>
        <w:rPr>
          <w:rFonts w:ascii="Tahoma" w:hAnsi="Tahoma" w:cs="Tahoma"/>
          <w:sz w:val="20"/>
          <w:szCs w:val="20"/>
        </w:rPr>
      </w:pPr>
      <w:r w:rsidRPr="00632377">
        <w:rPr>
          <w:rFonts w:ascii="Tahoma" w:hAnsi="Tahoma" w:cs="Tahoma"/>
          <w:sz w:val="20"/>
          <w:szCs w:val="20"/>
        </w:rPr>
        <w:t xml:space="preserve">Province of South </w:t>
      </w:r>
      <w:proofErr w:type="spellStart"/>
      <w:r w:rsidRPr="00632377">
        <w:rPr>
          <w:rFonts w:ascii="Tahoma" w:hAnsi="Tahoma" w:cs="Tahoma"/>
          <w:sz w:val="20"/>
          <w:szCs w:val="20"/>
        </w:rPr>
        <w:t>Cotabato</w:t>
      </w:r>
      <w:proofErr w:type="spellEnd"/>
    </w:p>
    <w:p w14:paraId="299D3D54" w14:textId="77777777" w:rsidR="00AC21DF" w:rsidRPr="009515D5" w:rsidRDefault="00AC21DF" w:rsidP="00AC21DF">
      <w:pPr>
        <w:jc w:val="center"/>
        <w:rPr>
          <w:rFonts w:ascii="Tahoma" w:hAnsi="Tahoma" w:cs="Tahoma"/>
          <w:b/>
          <w:color w:val="002060"/>
          <w:sz w:val="20"/>
          <w:szCs w:val="20"/>
        </w:rPr>
      </w:pPr>
      <w:r w:rsidRPr="009515D5">
        <w:rPr>
          <w:rFonts w:ascii="Tahoma" w:hAnsi="Tahoma" w:cs="Tahoma"/>
          <w:b/>
          <w:color w:val="002060"/>
          <w:sz w:val="20"/>
          <w:szCs w:val="20"/>
        </w:rPr>
        <w:t>OFFICE OF THE PROVINCIAL GOVERNOR</w:t>
      </w:r>
    </w:p>
    <w:p w14:paraId="10467F95" w14:textId="77777777" w:rsidR="00AC21DF" w:rsidRPr="00632377" w:rsidRDefault="00AC21DF" w:rsidP="00AC21DF">
      <w:pPr>
        <w:jc w:val="center"/>
        <w:rPr>
          <w:rFonts w:ascii="Tahoma" w:hAnsi="Tahoma" w:cs="Tahoma"/>
          <w:sz w:val="20"/>
          <w:szCs w:val="20"/>
        </w:rPr>
      </w:pPr>
      <w:r w:rsidRPr="00772CB9">
        <w:rPr>
          <w:color w:val="000000"/>
          <w:sz w:val="20"/>
          <w:szCs w:val="20"/>
        </w:rPr>
        <w:t xml:space="preserve">City of </w:t>
      </w:r>
      <w:proofErr w:type="spellStart"/>
      <w:r w:rsidRPr="00772CB9">
        <w:rPr>
          <w:color w:val="000000"/>
          <w:sz w:val="20"/>
          <w:szCs w:val="20"/>
        </w:rPr>
        <w:t>Ko</w:t>
      </w:r>
      <w:r w:rsidRPr="00632377">
        <w:rPr>
          <w:rFonts w:ascii="Tahoma" w:hAnsi="Tahoma" w:cs="Tahoma"/>
          <w:sz w:val="20"/>
          <w:szCs w:val="20"/>
        </w:rPr>
        <w:t>ronadal</w:t>
      </w:r>
      <w:proofErr w:type="spellEnd"/>
    </w:p>
    <w:p w14:paraId="7B993637" w14:textId="77777777" w:rsidR="00AC21DF" w:rsidRPr="00632377" w:rsidRDefault="00AC21DF" w:rsidP="00AC21DF">
      <w:pPr>
        <w:pBdr>
          <w:bottom w:val="single" w:sz="12" w:space="1" w:color="auto"/>
        </w:pBd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Tel.  Nos.  (083) 228-3754</w:t>
      </w:r>
    </w:p>
    <w:p w14:paraId="3FC1D9EF" w14:textId="77777777" w:rsidR="00743BCB" w:rsidRPr="00743BCB" w:rsidRDefault="00743BCB" w:rsidP="00743BCB">
      <w:pPr>
        <w:jc w:val="both"/>
        <w:rPr>
          <w:rFonts w:ascii="Century Gothic" w:hAnsi="Century Gothic"/>
          <w:sz w:val="20"/>
          <w:szCs w:val="20"/>
        </w:rPr>
      </w:pPr>
    </w:p>
    <w:p w14:paraId="0AD28CB4" w14:textId="77777777" w:rsidR="00BF3A4B" w:rsidRPr="00BF3A4B" w:rsidRDefault="00BF3A4B" w:rsidP="00BF3A4B">
      <w:pPr>
        <w:jc w:val="center"/>
        <w:rPr>
          <w:rFonts w:ascii="Century Gothic" w:hAnsi="Century Gothic"/>
          <w:b/>
          <w:sz w:val="40"/>
          <w:szCs w:val="40"/>
        </w:rPr>
      </w:pPr>
      <w:r w:rsidRPr="00BF3A4B">
        <w:rPr>
          <w:rFonts w:ascii="Century Gothic" w:hAnsi="Century Gothic"/>
          <w:b/>
          <w:sz w:val="40"/>
          <w:szCs w:val="40"/>
        </w:rPr>
        <w:t>SPECIAL PERMIT</w:t>
      </w:r>
    </w:p>
    <w:p w14:paraId="4A6C97ED" w14:textId="77777777" w:rsidR="00BF3A4B" w:rsidRPr="00BF3A4B" w:rsidRDefault="00BF3A4B" w:rsidP="00BF3A4B">
      <w:pPr>
        <w:jc w:val="center"/>
        <w:rPr>
          <w:rFonts w:ascii="Century Gothic" w:hAnsi="Century Gothic"/>
          <w:b/>
          <w:sz w:val="28"/>
          <w:szCs w:val="28"/>
        </w:rPr>
      </w:pPr>
    </w:p>
    <w:p w14:paraId="430D4453" w14:textId="77777777" w:rsidR="006515A0" w:rsidRDefault="005D0BB9" w:rsidP="00BF3A4B">
      <w:pPr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  <w:b/>
          <w:noProof/>
        </w:rPr>
        <w:object w:dxaOrig="1440" w:dyaOrig="1440" w14:anchorId="78D48B43">
          <v:shape id="_x0000_s1030" type="#_x0000_t75" style="position:absolute;left:0;text-align:left;margin-left:67.05pt;margin-top:30.15pt;width:353.45pt;height:328.2pt;z-index:-251648000">
            <v:imagedata r:id="rId5" o:title="" gain="19661f" blacklevel="22938f"/>
          </v:shape>
          <o:OLEObject Type="Embed" ProgID="CorelDraw.Graphic.9" ShapeID="_x0000_s1030" DrawAspect="Content" ObjectID="_1642413072" r:id="rId7"/>
        </w:object>
      </w:r>
      <w:r w:rsidR="00BF3A4B" w:rsidRPr="00BF3A4B">
        <w:rPr>
          <w:rFonts w:ascii="Century Gothic" w:hAnsi="Century Gothic"/>
          <w:b/>
        </w:rPr>
        <w:tab/>
      </w:r>
      <w:r w:rsidR="00BF3A4B" w:rsidRPr="00BF3A4B">
        <w:rPr>
          <w:rFonts w:ascii="Century Gothic" w:hAnsi="Century Gothic"/>
        </w:rPr>
        <w:t xml:space="preserve">This </w:t>
      </w:r>
      <w:r w:rsidR="005C1113">
        <w:rPr>
          <w:rFonts w:ascii="Century Gothic" w:hAnsi="Century Gothic"/>
        </w:rPr>
        <w:t>Special Permit</w:t>
      </w:r>
      <w:r w:rsidR="00BF3A4B" w:rsidRPr="00BF3A4B">
        <w:rPr>
          <w:rFonts w:ascii="Century Gothic" w:hAnsi="Century Gothic"/>
        </w:rPr>
        <w:t xml:space="preserve"> No.</w:t>
      </w:r>
      <w:r w:rsidR="007F3BA1">
        <w:rPr>
          <w:rFonts w:ascii="Century Gothic" w:hAnsi="Century Gothic"/>
          <w:b/>
          <w:u w:val="single"/>
        </w:rPr>
        <w:t>${</w:t>
      </w:r>
      <w:proofErr w:type="spellStart"/>
      <w:r w:rsidR="007F3BA1">
        <w:rPr>
          <w:rFonts w:ascii="Century Gothic" w:hAnsi="Century Gothic"/>
          <w:b/>
          <w:u w:val="single"/>
        </w:rPr>
        <w:t>permit_no</w:t>
      </w:r>
      <w:proofErr w:type="spellEnd"/>
      <w:r w:rsidR="007F3BA1">
        <w:rPr>
          <w:rFonts w:ascii="Century Gothic" w:hAnsi="Century Gothic"/>
          <w:b/>
          <w:u w:val="single"/>
        </w:rPr>
        <w:t>}</w:t>
      </w:r>
      <w:r w:rsidR="006515A0" w:rsidRPr="004530EB">
        <w:rPr>
          <w:rFonts w:ascii="Century Gothic" w:hAnsi="Century Gothic"/>
          <w:b/>
        </w:rPr>
        <w:t xml:space="preserve"> </w:t>
      </w:r>
      <w:r w:rsidR="00BF3A4B" w:rsidRPr="00BF3A4B">
        <w:rPr>
          <w:rFonts w:ascii="Century Gothic" w:hAnsi="Century Gothic"/>
          <w:b/>
        </w:rPr>
        <w:t>(</w:t>
      </w:r>
      <w:r w:rsidR="007F3BA1">
        <w:rPr>
          <w:rFonts w:ascii="Century Gothic" w:hAnsi="Century Gothic"/>
          <w:b/>
        </w:rPr>
        <w:t>${</w:t>
      </w:r>
      <w:proofErr w:type="spellStart"/>
      <w:r w:rsidR="007F3BA1">
        <w:rPr>
          <w:rFonts w:ascii="Century Gothic" w:hAnsi="Century Gothic"/>
          <w:b/>
        </w:rPr>
        <w:t>permit_type</w:t>
      </w:r>
      <w:proofErr w:type="spellEnd"/>
      <w:r w:rsidR="007F3BA1">
        <w:rPr>
          <w:rFonts w:ascii="Century Gothic" w:hAnsi="Century Gothic"/>
          <w:b/>
        </w:rPr>
        <w:t>}</w:t>
      </w:r>
      <w:r w:rsidR="00BF3A4B" w:rsidRPr="00BF3A4B">
        <w:rPr>
          <w:rFonts w:ascii="Century Gothic" w:hAnsi="Century Gothic"/>
          <w:b/>
        </w:rPr>
        <w:t xml:space="preserve">) </w:t>
      </w:r>
      <w:r w:rsidR="00BF3A4B" w:rsidRPr="00BF3A4B">
        <w:rPr>
          <w:rFonts w:ascii="Century Gothic" w:hAnsi="Century Gothic"/>
        </w:rPr>
        <w:t xml:space="preserve">is   granted   to   the    applicant </w:t>
      </w:r>
      <w:r w:rsidR="007F3BA1">
        <w:rPr>
          <w:rFonts w:ascii="Century Gothic" w:hAnsi="Century Gothic"/>
          <w:b/>
          <w:u w:val="single"/>
        </w:rPr>
        <w:t>${</w:t>
      </w:r>
      <w:proofErr w:type="spellStart"/>
      <w:r w:rsidR="007F3BA1">
        <w:rPr>
          <w:rFonts w:ascii="Century Gothic" w:hAnsi="Century Gothic"/>
          <w:b/>
          <w:u w:val="single"/>
        </w:rPr>
        <w:t>business_name</w:t>
      </w:r>
      <w:proofErr w:type="spellEnd"/>
      <w:r w:rsidR="007F3BA1">
        <w:rPr>
          <w:rFonts w:ascii="Century Gothic" w:hAnsi="Century Gothic"/>
          <w:b/>
          <w:u w:val="single"/>
        </w:rPr>
        <w:t>}</w:t>
      </w:r>
      <w:r w:rsidR="00731263">
        <w:rPr>
          <w:rFonts w:ascii="Century Gothic" w:hAnsi="Century Gothic"/>
          <w:b/>
          <w:u w:val="single"/>
        </w:rPr>
        <w:t>.</w:t>
      </w:r>
      <w:r w:rsidR="00CC42EF">
        <w:rPr>
          <w:rFonts w:ascii="Century Gothic" w:hAnsi="Century Gothic"/>
          <w:b/>
        </w:rPr>
        <w:t xml:space="preserve"> </w:t>
      </w:r>
      <w:r w:rsidR="006A4E49">
        <w:rPr>
          <w:rFonts w:ascii="Century Gothic" w:hAnsi="Century Gothic"/>
        </w:rPr>
        <w:t xml:space="preserve">represented by </w:t>
      </w:r>
      <w:r w:rsidR="007F3BA1">
        <w:rPr>
          <w:rFonts w:ascii="Century Gothic" w:hAnsi="Century Gothic"/>
          <w:b/>
          <w:u w:val="single"/>
        </w:rPr>
        <w:t>${</w:t>
      </w:r>
      <w:proofErr w:type="spellStart"/>
      <w:r w:rsidR="007F3BA1">
        <w:rPr>
          <w:rFonts w:ascii="Century Gothic" w:hAnsi="Century Gothic"/>
          <w:b/>
          <w:u w:val="single"/>
        </w:rPr>
        <w:t>owner_name</w:t>
      </w:r>
      <w:proofErr w:type="spellEnd"/>
      <w:r w:rsidR="007F3BA1">
        <w:rPr>
          <w:rFonts w:ascii="Century Gothic" w:hAnsi="Century Gothic"/>
          <w:b/>
          <w:u w:val="single"/>
        </w:rPr>
        <w:t>}</w:t>
      </w:r>
      <w:r w:rsidR="003F6EA8">
        <w:rPr>
          <w:rFonts w:ascii="Century Gothic" w:hAnsi="Century Gothic"/>
          <w:b/>
          <w:u w:val="single"/>
        </w:rPr>
        <w:t xml:space="preserve"> </w:t>
      </w:r>
      <w:r w:rsidR="005C1113" w:rsidRPr="005C1113">
        <w:rPr>
          <w:rFonts w:ascii="Century Gothic" w:hAnsi="Century Gothic"/>
        </w:rPr>
        <w:t xml:space="preserve">on </w:t>
      </w:r>
      <w:r w:rsidR="007F3BA1">
        <w:rPr>
          <w:rFonts w:ascii="Century Gothic" w:hAnsi="Century Gothic"/>
          <w:b/>
          <w:u w:val="single"/>
        </w:rPr>
        <w:t>${</w:t>
      </w:r>
      <w:proofErr w:type="spellStart"/>
      <w:r w:rsidR="007F3BA1">
        <w:rPr>
          <w:rFonts w:ascii="Century Gothic" w:hAnsi="Century Gothic"/>
          <w:b/>
          <w:u w:val="single"/>
        </w:rPr>
        <w:t>date_issued</w:t>
      </w:r>
      <w:proofErr w:type="spellEnd"/>
      <w:r w:rsidR="007F3BA1">
        <w:rPr>
          <w:rFonts w:ascii="Century Gothic" w:hAnsi="Century Gothic"/>
          <w:b/>
          <w:u w:val="single"/>
        </w:rPr>
        <w:t>}</w:t>
      </w:r>
      <w:r w:rsidR="003F6EA8">
        <w:rPr>
          <w:rFonts w:ascii="Century Gothic" w:hAnsi="Century Gothic"/>
          <w:b/>
          <w:u w:val="single"/>
        </w:rPr>
        <w:t xml:space="preserve"> </w:t>
      </w:r>
      <w:r w:rsidR="00BF3A4B" w:rsidRPr="00BF3A4B">
        <w:rPr>
          <w:rFonts w:ascii="Century Gothic" w:hAnsi="Century Gothic"/>
        </w:rPr>
        <w:t xml:space="preserve">with area located at    </w:t>
      </w:r>
      <w:proofErr w:type="gramStart"/>
      <w:r w:rsidR="00BF3A4B" w:rsidRPr="00BF3A4B">
        <w:rPr>
          <w:rFonts w:ascii="Century Gothic" w:hAnsi="Century Gothic"/>
        </w:rPr>
        <w:t xml:space="preserve">Barangay  </w:t>
      </w:r>
      <w:r w:rsidR="007F3BA1">
        <w:rPr>
          <w:rFonts w:ascii="Century Gothic" w:hAnsi="Century Gothic"/>
          <w:b/>
          <w:u w:val="single"/>
        </w:rPr>
        <w:t>$</w:t>
      </w:r>
      <w:proofErr w:type="gramEnd"/>
      <w:r w:rsidR="007F3BA1">
        <w:rPr>
          <w:rFonts w:ascii="Century Gothic" w:hAnsi="Century Gothic"/>
          <w:b/>
          <w:u w:val="single"/>
        </w:rPr>
        <w:t>{</w:t>
      </w:r>
      <w:proofErr w:type="spellStart"/>
      <w:r w:rsidR="007F3BA1">
        <w:rPr>
          <w:rFonts w:ascii="Century Gothic" w:hAnsi="Century Gothic"/>
          <w:b/>
          <w:u w:val="single"/>
        </w:rPr>
        <w:t>brgy</w:t>
      </w:r>
      <w:proofErr w:type="spellEnd"/>
      <w:r w:rsidR="007F3BA1">
        <w:rPr>
          <w:rFonts w:ascii="Century Gothic" w:hAnsi="Century Gothic"/>
          <w:b/>
          <w:u w:val="single"/>
        </w:rPr>
        <w:t>}</w:t>
      </w:r>
      <w:r w:rsidR="007F3BA1">
        <w:rPr>
          <w:rFonts w:ascii="Century Gothic" w:hAnsi="Century Gothic"/>
        </w:rPr>
        <w:t xml:space="preserve"> ${municipality}</w:t>
      </w:r>
      <w:r w:rsidR="003F6EA8">
        <w:rPr>
          <w:rFonts w:ascii="Century Gothic" w:hAnsi="Century Gothic"/>
          <w:b/>
          <w:u w:val="single"/>
        </w:rPr>
        <w:t>,</w:t>
      </w:r>
      <w:r w:rsidR="003F6EA8">
        <w:rPr>
          <w:rFonts w:ascii="Century Gothic" w:hAnsi="Century Gothic"/>
          <w:b/>
        </w:rPr>
        <w:t xml:space="preserve"> </w:t>
      </w:r>
      <w:r w:rsidR="00BF3A4B" w:rsidRPr="00BF3A4B">
        <w:rPr>
          <w:rFonts w:ascii="Century Gothic" w:hAnsi="Century Gothic"/>
        </w:rPr>
        <w:t xml:space="preserve">Province of </w:t>
      </w:r>
      <w:r w:rsidR="00BF3A4B" w:rsidRPr="00BF3A4B">
        <w:rPr>
          <w:rFonts w:ascii="Century Gothic" w:hAnsi="Century Gothic"/>
          <w:b/>
          <w:u w:val="single"/>
        </w:rPr>
        <w:t>SOUTH COTABATO.</w:t>
      </w:r>
      <w:r w:rsidR="00BF3A4B" w:rsidRPr="00BF3A4B">
        <w:rPr>
          <w:rFonts w:ascii="Century Gothic" w:hAnsi="Century Gothic"/>
          <w:b/>
        </w:rPr>
        <w:t xml:space="preserve"> </w:t>
      </w:r>
      <w:r w:rsidR="00BF3A4B" w:rsidRPr="00BF3A4B">
        <w:rPr>
          <w:rFonts w:ascii="Century Gothic" w:hAnsi="Century Gothic"/>
        </w:rPr>
        <w:t xml:space="preserve">The aforementioned applicant shall be granted a </w:t>
      </w:r>
      <w:r w:rsidR="00BF3A4B" w:rsidRPr="00BF3A4B">
        <w:rPr>
          <w:rFonts w:ascii="Century Gothic" w:hAnsi="Century Gothic"/>
          <w:b/>
        </w:rPr>
        <w:t>SPECIAL PERMIT</w:t>
      </w:r>
      <w:r w:rsidR="00BF3A4B" w:rsidRPr="00BF3A4B">
        <w:rPr>
          <w:rFonts w:ascii="Century Gothic" w:hAnsi="Century Gothic"/>
        </w:rPr>
        <w:t xml:space="preserve"> for a period not exceeding </w:t>
      </w:r>
      <w:r w:rsidR="00BF3A4B" w:rsidRPr="00BF3A4B">
        <w:rPr>
          <w:rFonts w:ascii="Century Gothic" w:hAnsi="Century Gothic"/>
          <w:b/>
        </w:rPr>
        <w:t>SIXTY (60) DAYS</w:t>
      </w:r>
      <w:r w:rsidR="00BF3A4B" w:rsidRPr="003F6EA8">
        <w:rPr>
          <w:rFonts w:ascii="Century Gothic" w:hAnsi="Century Gothic"/>
        </w:rPr>
        <w:t xml:space="preserve"> </w:t>
      </w:r>
      <w:r w:rsidR="003F6EA8">
        <w:rPr>
          <w:rFonts w:ascii="Century Gothic" w:hAnsi="Century Gothic"/>
        </w:rPr>
        <w:t xml:space="preserve">  </w:t>
      </w:r>
      <w:r w:rsidR="00702ED2">
        <w:rPr>
          <w:rFonts w:ascii="Century Gothic" w:hAnsi="Century Gothic"/>
        </w:rPr>
        <w:t>with</w:t>
      </w:r>
      <w:r w:rsidR="003F6EA8" w:rsidRPr="003F6EA8">
        <w:rPr>
          <w:rFonts w:ascii="Century Gothic" w:hAnsi="Century Gothic"/>
        </w:rPr>
        <w:t xml:space="preserve"> a total </w:t>
      </w:r>
      <w:r w:rsidR="00702ED2">
        <w:rPr>
          <w:rFonts w:ascii="Century Gothic" w:hAnsi="Century Gothic"/>
        </w:rPr>
        <w:t xml:space="preserve"> maximum allowable </w:t>
      </w:r>
      <w:r w:rsidR="00BF3A4B" w:rsidRPr="00BF3A4B">
        <w:rPr>
          <w:rFonts w:ascii="Century Gothic" w:hAnsi="Century Gothic"/>
        </w:rPr>
        <w:t xml:space="preserve">volume  of  </w:t>
      </w:r>
      <w:r w:rsidR="00BF3A4B" w:rsidRPr="00BF3A4B">
        <w:rPr>
          <w:rFonts w:ascii="Century Gothic" w:hAnsi="Century Gothic"/>
          <w:b/>
          <w:u w:val="single"/>
        </w:rPr>
        <w:t>1000 CU.M</w:t>
      </w:r>
      <w:r w:rsidR="00BF3A4B" w:rsidRPr="00BF3A4B">
        <w:rPr>
          <w:rFonts w:ascii="Century Gothic" w:hAnsi="Century Gothic"/>
        </w:rPr>
        <w:t xml:space="preserve"> extract</w:t>
      </w:r>
      <w:r w:rsidR="003F6EA8">
        <w:rPr>
          <w:rFonts w:ascii="Century Gothic" w:hAnsi="Century Gothic"/>
        </w:rPr>
        <w:t>ion</w:t>
      </w:r>
      <w:r w:rsidR="00BF3A4B" w:rsidRPr="00BF3A4B">
        <w:rPr>
          <w:rFonts w:ascii="Century Gothic" w:hAnsi="Century Gothic"/>
        </w:rPr>
        <w:t>.</w:t>
      </w:r>
    </w:p>
    <w:p w14:paraId="6F030D33" w14:textId="77777777" w:rsidR="00BF3A4B" w:rsidRPr="006515A0" w:rsidRDefault="00BF3A4B" w:rsidP="003663FB">
      <w:pPr>
        <w:spacing w:line="360" w:lineRule="auto"/>
        <w:jc w:val="both"/>
        <w:rPr>
          <w:rFonts w:ascii="Century Gothic" w:hAnsi="Century Gothic"/>
          <w:b/>
          <w:u w:val="single"/>
        </w:rPr>
      </w:pPr>
      <w:r w:rsidRPr="00BF3A4B">
        <w:rPr>
          <w:rFonts w:ascii="Century Gothic" w:hAnsi="Century Gothic"/>
        </w:rPr>
        <w:t xml:space="preserve"> </w:t>
      </w:r>
    </w:p>
    <w:p w14:paraId="631E50B1" w14:textId="7B12B899" w:rsidR="004530EB" w:rsidRDefault="00BF3A4B" w:rsidP="003663F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line="360" w:lineRule="auto"/>
        <w:jc w:val="both"/>
        <w:rPr>
          <w:rFonts w:ascii="Century Gothic" w:eastAsiaTheme="minorHAnsi" w:hAnsi="Century Gothic" w:cs="Century Gothic"/>
        </w:rPr>
      </w:pPr>
      <w:r w:rsidRPr="00BF3A4B">
        <w:rPr>
          <w:rFonts w:ascii="Century Gothic" w:hAnsi="Century Gothic"/>
        </w:rPr>
        <w:tab/>
        <w:t xml:space="preserve">In view of the foregoing, therefore, and considering that the said Special Permit does not and/or will not in any way contravene any existing Mining Laws, Rules and Regulations, said </w:t>
      </w:r>
      <w:r w:rsidR="00A424C0">
        <w:rPr>
          <w:rFonts w:ascii="Century Gothic" w:hAnsi="Century Gothic"/>
          <w:b/>
          <w:u w:val="single"/>
        </w:rPr>
        <w:t xml:space="preserve">SP No. </w:t>
      </w:r>
      <w:r w:rsidR="005D0BB9">
        <w:rPr>
          <w:rFonts w:ascii="Century Gothic" w:hAnsi="Century Gothic"/>
          <w:b/>
          <w:u w:val="single"/>
        </w:rPr>
        <w:t>${</w:t>
      </w:r>
      <w:proofErr w:type="spellStart"/>
      <w:r w:rsidR="005D0BB9">
        <w:rPr>
          <w:rFonts w:ascii="Century Gothic" w:hAnsi="Century Gothic"/>
          <w:b/>
          <w:u w:val="single"/>
        </w:rPr>
        <w:t>permit_no</w:t>
      </w:r>
      <w:proofErr w:type="spellEnd"/>
      <w:r w:rsidR="005D0BB9">
        <w:rPr>
          <w:rFonts w:ascii="Century Gothic" w:hAnsi="Century Gothic"/>
          <w:b/>
          <w:u w:val="single"/>
        </w:rPr>
        <w:t>}</w:t>
      </w:r>
      <w:r w:rsidR="00B223BD" w:rsidRPr="00B223BD">
        <w:rPr>
          <w:rFonts w:ascii="Century Gothic" w:hAnsi="Century Gothic"/>
          <w:b/>
        </w:rPr>
        <w:t xml:space="preserve"> </w:t>
      </w:r>
      <w:r w:rsidRPr="00A424C0">
        <w:rPr>
          <w:rFonts w:ascii="Century Gothic" w:hAnsi="Century Gothic"/>
        </w:rPr>
        <w:t>should</w:t>
      </w:r>
      <w:r w:rsidRPr="00BF3A4B">
        <w:rPr>
          <w:rFonts w:ascii="Century Gothic" w:hAnsi="Century Gothic"/>
        </w:rPr>
        <w:t xml:space="preserve"> be </w:t>
      </w:r>
      <w:proofErr w:type="gramStart"/>
      <w:r w:rsidRPr="00BF3A4B">
        <w:rPr>
          <w:rFonts w:ascii="Century Gothic" w:hAnsi="Century Gothic"/>
        </w:rPr>
        <w:t>approved  as</w:t>
      </w:r>
      <w:proofErr w:type="gramEnd"/>
      <w:r w:rsidRPr="00BF3A4B">
        <w:rPr>
          <w:rFonts w:ascii="Century Gothic" w:hAnsi="Century Gothic"/>
        </w:rPr>
        <w:t xml:space="preserve"> it is hereby approved subject to the terms and conditions as  provided for in </w:t>
      </w:r>
      <w:r w:rsidR="004530EB">
        <w:rPr>
          <w:rFonts w:ascii="Century Gothic" w:eastAsiaTheme="minorHAnsi" w:hAnsi="Century Gothic" w:cs="Century Gothic"/>
        </w:rPr>
        <w:t>Provincial Revenue Ordinance no 2017-01, Series of 2017, Section 5.A.10.B.</w:t>
      </w:r>
    </w:p>
    <w:p w14:paraId="1D0A772F" w14:textId="77777777" w:rsidR="006515A0" w:rsidRDefault="006515A0" w:rsidP="00BF3A4B">
      <w:pPr>
        <w:spacing w:line="360" w:lineRule="auto"/>
        <w:jc w:val="both"/>
        <w:rPr>
          <w:rFonts w:ascii="Century Gothic" w:hAnsi="Century Gothic"/>
        </w:rPr>
      </w:pPr>
    </w:p>
    <w:p w14:paraId="358B1A98" w14:textId="06DC8E2F" w:rsidR="00BF3A4B" w:rsidRDefault="00A424C0" w:rsidP="00BF3A4B">
      <w:pPr>
        <w:spacing w:line="360" w:lineRule="auto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>CONSTRUCTION MATERIALS</w:t>
      </w:r>
      <w:r w:rsidR="006515A0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: </w:t>
      </w:r>
      <w:r w:rsidR="005D0BB9">
        <w:rPr>
          <w:rFonts w:ascii="Century Gothic" w:hAnsi="Century Gothic"/>
          <w:b/>
          <w:u w:val="single"/>
        </w:rPr>
        <w:t>${type}</w:t>
      </w:r>
    </w:p>
    <w:p w14:paraId="34880EDD" w14:textId="0C4976F4" w:rsidR="006515A0" w:rsidRDefault="006515A0" w:rsidP="00BF3A4B">
      <w:pPr>
        <w:spacing w:line="360" w:lineRule="auto"/>
        <w:jc w:val="both"/>
        <w:rPr>
          <w:rFonts w:ascii="Century Gothic" w:hAnsi="Century Gothic"/>
        </w:rPr>
      </w:pPr>
      <w:r w:rsidRPr="006515A0">
        <w:rPr>
          <w:rFonts w:ascii="Century Gothic" w:hAnsi="Century Gothic"/>
        </w:rPr>
        <w:t>DATE OF EXPIRY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: </w:t>
      </w:r>
      <w:r w:rsidR="005D0BB9">
        <w:rPr>
          <w:rFonts w:ascii="Century Gothic" w:hAnsi="Century Gothic"/>
          <w:b/>
          <w:u w:val="single"/>
        </w:rPr>
        <w:t>${</w:t>
      </w:r>
      <w:proofErr w:type="spellStart"/>
      <w:r w:rsidR="005D0BB9">
        <w:rPr>
          <w:rFonts w:ascii="Century Gothic" w:hAnsi="Century Gothic"/>
          <w:b/>
          <w:u w:val="single"/>
        </w:rPr>
        <w:t>expiry_date</w:t>
      </w:r>
      <w:proofErr w:type="spellEnd"/>
      <w:r w:rsidR="005D0BB9">
        <w:rPr>
          <w:rFonts w:ascii="Century Gothic" w:hAnsi="Century Gothic"/>
          <w:b/>
          <w:u w:val="single"/>
        </w:rPr>
        <w:t>}</w:t>
      </w:r>
      <w:r>
        <w:rPr>
          <w:rFonts w:ascii="Century Gothic" w:hAnsi="Century Gothic"/>
        </w:rPr>
        <w:tab/>
      </w:r>
    </w:p>
    <w:p w14:paraId="62AEFF5D" w14:textId="77777777" w:rsidR="004530EB" w:rsidRPr="006515A0" w:rsidRDefault="004530EB" w:rsidP="00BF3A4B">
      <w:pPr>
        <w:spacing w:line="360" w:lineRule="auto"/>
        <w:jc w:val="both"/>
        <w:rPr>
          <w:rFonts w:ascii="Century Gothic" w:hAnsi="Century Gothic"/>
        </w:rPr>
      </w:pPr>
    </w:p>
    <w:p w14:paraId="6E876CC6" w14:textId="77777777" w:rsidR="00BF3A4B" w:rsidRPr="006515A0" w:rsidRDefault="00BF3A4B" w:rsidP="006515A0">
      <w:pPr>
        <w:spacing w:line="360" w:lineRule="auto"/>
        <w:ind w:left="360"/>
        <w:jc w:val="both"/>
        <w:rPr>
          <w:rFonts w:ascii="Century Gothic" w:hAnsi="Century Gothic"/>
          <w:b/>
        </w:rPr>
      </w:pPr>
      <w:r w:rsidRPr="00BF3A4B">
        <w:rPr>
          <w:rFonts w:ascii="Century Gothic" w:hAnsi="Century Gothic"/>
          <w:b/>
        </w:rPr>
        <w:t>So Ordered.</w:t>
      </w:r>
    </w:p>
    <w:p w14:paraId="5C64C789" w14:textId="3A786C70" w:rsidR="00BF3A4B" w:rsidRPr="00BF3A4B" w:rsidRDefault="00BF3A4B" w:rsidP="00BF3A4B">
      <w:pPr>
        <w:spacing w:line="360" w:lineRule="auto"/>
        <w:ind w:left="360"/>
        <w:jc w:val="both"/>
        <w:rPr>
          <w:rFonts w:ascii="Century Gothic" w:hAnsi="Century Gothic"/>
          <w:b/>
        </w:rPr>
      </w:pPr>
      <w:r w:rsidRPr="00BF3A4B">
        <w:rPr>
          <w:rFonts w:ascii="Century Gothic" w:hAnsi="Century Gothic"/>
        </w:rPr>
        <w:t xml:space="preserve">South </w:t>
      </w:r>
      <w:proofErr w:type="spellStart"/>
      <w:r w:rsidRPr="00BF3A4B">
        <w:rPr>
          <w:rFonts w:ascii="Century Gothic" w:hAnsi="Century Gothic"/>
        </w:rPr>
        <w:t>Cotabato</w:t>
      </w:r>
      <w:proofErr w:type="spellEnd"/>
      <w:r w:rsidRPr="00BF3A4B">
        <w:rPr>
          <w:rFonts w:ascii="Century Gothic" w:hAnsi="Century Gothic"/>
        </w:rPr>
        <w:t xml:space="preserve">, Philippines, </w:t>
      </w:r>
      <w:r w:rsidR="005D0BB9">
        <w:rPr>
          <w:rFonts w:ascii="Century Gothic" w:hAnsi="Century Gothic"/>
          <w:b/>
          <w:u w:val="single"/>
        </w:rPr>
        <w:t>${</w:t>
      </w:r>
      <w:proofErr w:type="spellStart"/>
      <w:r w:rsidR="005D0BB9">
        <w:rPr>
          <w:rFonts w:ascii="Century Gothic" w:hAnsi="Century Gothic"/>
          <w:b/>
          <w:u w:val="single"/>
        </w:rPr>
        <w:t>date_issued</w:t>
      </w:r>
      <w:proofErr w:type="spellEnd"/>
      <w:r w:rsidR="005D0BB9">
        <w:rPr>
          <w:rFonts w:ascii="Century Gothic" w:hAnsi="Century Gothic"/>
          <w:b/>
          <w:u w:val="single"/>
        </w:rPr>
        <w:t>}</w:t>
      </w:r>
      <w:r w:rsidRPr="00BF3A4B">
        <w:rPr>
          <w:rFonts w:ascii="Century Gothic" w:hAnsi="Century Gothic"/>
          <w:b/>
        </w:rPr>
        <w:t xml:space="preserve"> </w:t>
      </w:r>
    </w:p>
    <w:p w14:paraId="2147CA48" w14:textId="77777777" w:rsidR="00BF3A4B" w:rsidRPr="00BF3A4B" w:rsidRDefault="00BF3A4B" w:rsidP="00BF3A4B">
      <w:pPr>
        <w:spacing w:line="360" w:lineRule="auto"/>
        <w:jc w:val="both"/>
        <w:rPr>
          <w:rFonts w:ascii="Century Gothic" w:hAnsi="Century Gothic"/>
          <w:b/>
        </w:rPr>
      </w:pPr>
    </w:p>
    <w:p w14:paraId="5A27FB21" w14:textId="3F00354D" w:rsidR="00BF3A4B" w:rsidRPr="00BF3A4B" w:rsidRDefault="00BF3A4B" w:rsidP="00BF3A4B">
      <w:pPr>
        <w:ind w:left="360"/>
        <w:jc w:val="both"/>
        <w:rPr>
          <w:rFonts w:ascii="Century Gothic" w:hAnsi="Century Gothic"/>
          <w:b/>
        </w:rPr>
      </w:pP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="005D0BB9">
        <w:rPr>
          <w:rFonts w:ascii="Century Gothic" w:hAnsi="Century Gothic"/>
          <w:b/>
        </w:rPr>
        <w:t>REYNALDO TAMAYO Jr.</w:t>
      </w:r>
    </w:p>
    <w:p w14:paraId="4ADA0C0F" w14:textId="77777777" w:rsidR="00BF3A4B" w:rsidRDefault="00BF3A4B" w:rsidP="00BF3A4B">
      <w:pPr>
        <w:ind w:left="360"/>
        <w:jc w:val="both"/>
        <w:rPr>
          <w:rFonts w:ascii="Century Gothic" w:hAnsi="Century Gothic"/>
        </w:rPr>
      </w:pP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  <w:b/>
        </w:rPr>
        <w:tab/>
      </w:r>
      <w:r w:rsidRPr="00BF3A4B">
        <w:rPr>
          <w:rFonts w:ascii="Century Gothic" w:hAnsi="Century Gothic"/>
        </w:rPr>
        <w:t xml:space="preserve">     Provincial Governor</w:t>
      </w:r>
    </w:p>
    <w:p w14:paraId="2A0D8AF2" w14:textId="77777777" w:rsidR="001820B3" w:rsidRPr="00BF3A4B" w:rsidRDefault="001820B3" w:rsidP="00BF3A4B">
      <w:pPr>
        <w:ind w:left="360"/>
        <w:jc w:val="both"/>
        <w:rPr>
          <w:rFonts w:ascii="Century Gothic" w:hAnsi="Century Gothic"/>
        </w:rPr>
      </w:pPr>
    </w:p>
    <w:p w14:paraId="6498242D" w14:textId="77777777" w:rsidR="00BF3A4B" w:rsidRPr="00BF3A4B" w:rsidRDefault="00BF3A4B" w:rsidP="00BF3A4B">
      <w:pPr>
        <w:jc w:val="both"/>
        <w:rPr>
          <w:rFonts w:ascii="Century Gothic" w:hAnsi="Century Gothic"/>
        </w:rPr>
      </w:pPr>
      <w:r w:rsidRPr="00BF3A4B">
        <w:rPr>
          <w:rFonts w:ascii="Century Gothic" w:hAnsi="Century Gothic"/>
        </w:rPr>
        <w:t>I hereby accept the terms and conditions of the Special Permit as stated above.</w:t>
      </w:r>
    </w:p>
    <w:p w14:paraId="3BB0D061" w14:textId="77777777" w:rsidR="00BF3A4B" w:rsidRDefault="00BF3A4B" w:rsidP="00BF3A4B">
      <w:pPr>
        <w:jc w:val="both"/>
        <w:rPr>
          <w:rFonts w:ascii="Century Gothic" w:hAnsi="Century Gothic"/>
          <w:b/>
        </w:rPr>
      </w:pPr>
    </w:p>
    <w:p w14:paraId="0936E0A6" w14:textId="77777777" w:rsidR="00BF3A4B" w:rsidRPr="00BF3A4B" w:rsidRDefault="00BF3A4B" w:rsidP="00BF3A4B">
      <w:pPr>
        <w:jc w:val="both"/>
        <w:rPr>
          <w:rFonts w:ascii="Century Gothic" w:hAnsi="Century Gothic"/>
          <w:b/>
        </w:rPr>
      </w:pPr>
    </w:p>
    <w:p w14:paraId="1954F7C1" w14:textId="77777777" w:rsidR="006515A0" w:rsidRDefault="006515A0" w:rsidP="00BF3A4B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               </w:t>
      </w:r>
    </w:p>
    <w:p w14:paraId="6BB16A79" w14:textId="3BCDC82F" w:rsidR="006515A0" w:rsidRDefault="006515A0" w:rsidP="00BF3A4B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="005D0BB9">
        <w:rPr>
          <w:rFonts w:ascii="Century Gothic" w:hAnsi="Century Gothic"/>
          <w:b/>
        </w:rPr>
        <w:t>${</w:t>
      </w:r>
      <w:proofErr w:type="spellStart"/>
      <w:r w:rsidR="005D0BB9">
        <w:rPr>
          <w:rFonts w:ascii="Century Gothic" w:hAnsi="Century Gothic"/>
          <w:b/>
        </w:rPr>
        <w:t>business_name</w:t>
      </w:r>
      <w:proofErr w:type="spellEnd"/>
      <w:r w:rsidR="005D0BB9">
        <w:rPr>
          <w:rFonts w:ascii="Century Gothic" w:hAnsi="Century Gothic"/>
          <w:b/>
        </w:rPr>
        <w:t>}</w:t>
      </w:r>
    </w:p>
    <w:p w14:paraId="104E891D" w14:textId="77777777" w:rsidR="006A4E49" w:rsidRDefault="00BF3A4B" w:rsidP="00BF3A4B">
      <w:pPr>
        <w:jc w:val="both"/>
        <w:rPr>
          <w:rFonts w:ascii="Century Gothic" w:hAnsi="Century Gothic"/>
        </w:rPr>
      </w:pPr>
      <w:r w:rsidRPr="00BF3A4B">
        <w:rPr>
          <w:rFonts w:ascii="Century Gothic" w:hAnsi="Century Gothic"/>
          <w:b/>
        </w:rPr>
        <w:t xml:space="preserve">                                                                </w:t>
      </w:r>
      <w:r w:rsidRPr="00BF3A4B">
        <w:rPr>
          <w:rFonts w:ascii="Century Gothic" w:hAnsi="Century Gothic"/>
          <w:b/>
        </w:rPr>
        <w:tab/>
      </w:r>
      <w:r w:rsidR="00A424C0">
        <w:rPr>
          <w:rFonts w:ascii="Century Gothic" w:hAnsi="Century Gothic"/>
          <w:b/>
        </w:rPr>
        <w:t xml:space="preserve">          </w:t>
      </w:r>
      <w:r w:rsidRPr="00BF3A4B">
        <w:rPr>
          <w:rFonts w:ascii="Century Gothic" w:hAnsi="Century Gothic"/>
        </w:rPr>
        <w:t>Applicant</w:t>
      </w:r>
      <w:r w:rsidRPr="00BF3A4B">
        <w:rPr>
          <w:rFonts w:ascii="Century Gothic" w:hAnsi="Century Gothic"/>
        </w:rPr>
        <w:tab/>
      </w:r>
    </w:p>
    <w:p w14:paraId="2FEED967" w14:textId="77777777" w:rsidR="006A4E49" w:rsidRDefault="006A4E49" w:rsidP="00BF3A4B">
      <w:pPr>
        <w:jc w:val="both"/>
        <w:rPr>
          <w:rFonts w:ascii="Century Gothic" w:hAnsi="Century Gothic"/>
        </w:rPr>
      </w:pPr>
    </w:p>
    <w:p w14:paraId="79172346" w14:textId="77777777" w:rsidR="006A4E49" w:rsidRDefault="006A4E49" w:rsidP="00BF3A4B">
      <w:pPr>
        <w:jc w:val="both"/>
        <w:rPr>
          <w:rFonts w:ascii="Century Gothic" w:hAnsi="Century Gothic"/>
        </w:rPr>
      </w:pPr>
    </w:p>
    <w:p w14:paraId="07B132FD" w14:textId="7B6DE1DA" w:rsidR="006A4E49" w:rsidRDefault="006A4E49" w:rsidP="00BF3A4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BY:  </w:t>
      </w:r>
      <w:r w:rsidR="00731263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 </w:t>
      </w:r>
      <w:r w:rsidR="005D0BB9">
        <w:rPr>
          <w:rFonts w:ascii="Century Gothic" w:hAnsi="Century Gothic"/>
          <w:b/>
        </w:rPr>
        <w:t>${</w:t>
      </w:r>
      <w:proofErr w:type="spellStart"/>
      <w:r w:rsidR="005D0BB9">
        <w:rPr>
          <w:rFonts w:ascii="Century Gothic" w:hAnsi="Century Gothic"/>
          <w:b/>
        </w:rPr>
        <w:t>owner_name</w:t>
      </w:r>
      <w:proofErr w:type="spellEnd"/>
      <w:r w:rsidR="005D0BB9">
        <w:rPr>
          <w:rFonts w:ascii="Century Gothic" w:hAnsi="Century Gothic"/>
          <w:b/>
        </w:rPr>
        <w:t>}</w:t>
      </w:r>
      <w:r w:rsidR="00BF3A4B" w:rsidRPr="00BF3A4B">
        <w:rPr>
          <w:rFonts w:ascii="Century Gothic" w:hAnsi="Century Gothic"/>
        </w:rPr>
        <w:tab/>
      </w:r>
    </w:p>
    <w:p w14:paraId="33FDBF72" w14:textId="77777777" w:rsidR="00BF3A4B" w:rsidRPr="00BF3A4B" w:rsidRDefault="006A4E49" w:rsidP="00BF3A4B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Representative</w:t>
      </w:r>
      <w:r w:rsidR="00BF3A4B" w:rsidRPr="00BF3A4B">
        <w:rPr>
          <w:rFonts w:ascii="Century Gothic" w:hAnsi="Century Gothic"/>
        </w:rPr>
        <w:tab/>
        <w:t xml:space="preserve">                      </w:t>
      </w:r>
    </w:p>
    <w:p w14:paraId="28A64059" w14:textId="77777777" w:rsidR="00743BCB" w:rsidRDefault="00743BCB" w:rsidP="00743BCB">
      <w:pPr>
        <w:jc w:val="both"/>
        <w:rPr>
          <w:rFonts w:ascii="Century Gothic" w:hAnsi="Century Gothic"/>
          <w:sz w:val="20"/>
          <w:szCs w:val="20"/>
        </w:rPr>
      </w:pPr>
    </w:p>
    <w:p w14:paraId="0CFF5833" w14:textId="77777777" w:rsidR="00743BCB" w:rsidRPr="00743BCB" w:rsidRDefault="00743BCB" w:rsidP="00743BCB">
      <w:pPr>
        <w:jc w:val="both"/>
        <w:rPr>
          <w:rFonts w:ascii="Century Gothic" w:hAnsi="Century Gothic"/>
          <w:sz w:val="20"/>
          <w:szCs w:val="20"/>
        </w:rPr>
      </w:pPr>
    </w:p>
    <w:p w14:paraId="3AE7430B" w14:textId="77777777" w:rsidR="00586E0D" w:rsidRDefault="00586E0D" w:rsidP="007671D2">
      <w:pPr>
        <w:rPr>
          <w:noProof/>
        </w:rPr>
      </w:pPr>
    </w:p>
    <w:p w14:paraId="5503BE68" w14:textId="77777777" w:rsidR="00CC42EF" w:rsidRDefault="00CC42EF" w:rsidP="007671D2">
      <w:pPr>
        <w:rPr>
          <w:noProof/>
        </w:rPr>
      </w:pPr>
    </w:p>
    <w:p w14:paraId="0BAC8B94" w14:textId="417E7057" w:rsidR="00447093" w:rsidRDefault="00447093" w:rsidP="00447093">
      <w:pPr>
        <w:rPr>
          <w:noProof/>
        </w:rPr>
      </w:pPr>
      <w:bookmarkStart w:id="0" w:name="_GoBack"/>
      <w:bookmarkEnd w:id="0"/>
    </w:p>
    <w:p w14:paraId="7573608A" w14:textId="77777777" w:rsidR="00D13149" w:rsidRPr="00D13149" w:rsidRDefault="00D13149" w:rsidP="007D1B4A">
      <w:pPr>
        <w:jc w:val="center"/>
        <w:rPr>
          <w:b/>
        </w:rPr>
      </w:pPr>
    </w:p>
    <w:sectPr w:rsidR="00D13149" w:rsidRPr="00D13149" w:rsidSect="00586E0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1DF"/>
    <w:rsid w:val="00031887"/>
    <w:rsid w:val="000C673C"/>
    <w:rsid w:val="000F75DF"/>
    <w:rsid w:val="001820B3"/>
    <w:rsid w:val="002631D3"/>
    <w:rsid w:val="003663FB"/>
    <w:rsid w:val="003C3539"/>
    <w:rsid w:val="003C71CC"/>
    <w:rsid w:val="003F6EA8"/>
    <w:rsid w:val="00404C6B"/>
    <w:rsid w:val="00447093"/>
    <w:rsid w:val="004530EB"/>
    <w:rsid w:val="00491A20"/>
    <w:rsid w:val="005145CA"/>
    <w:rsid w:val="005769AB"/>
    <w:rsid w:val="00586E0D"/>
    <w:rsid w:val="00595A06"/>
    <w:rsid w:val="005B5BA7"/>
    <w:rsid w:val="005C1113"/>
    <w:rsid w:val="005C1429"/>
    <w:rsid w:val="005C2610"/>
    <w:rsid w:val="005D0BB9"/>
    <w:rsid w:val="005E5CF4"/>
    <w:rsid w:val="006515A0"/>
    <w:rsid w:val="00670CCC"/>
    <w:rsid w:val="006A4E49"/>
    <w:rsid w:val="006B40E8"/>
    <w:rsid w:val="00702ED2"/>
    <w:rsid w:val="00731263"/>
    <w:rsid w:val="007324B8"/>
    <w:rsid w:val="00743BCB"/>
    <w:rsid w:val="007671D2"/>
    <w:rsid w:val="00791466"/>
    <w:rsid w:val="00795B89"/>
    <w:rsid w:val="007C1C28"/>
    <w:rsid w:val="007D1B4A"/>
    <w:rsid w:val="007D3985"/>
    <w:rsid w:val="007E4229"/>
    <w:rsid w:val="007F3BA1"/>
    <w:rsid w:val="00806904"/>
    <w:rsid w:val="0081736D"/>
    <w:rsid w:val="00881A5D"/>
    <w:rsid w:val="00890C87"/>
    <w:rsid w:val="00892661"/>
    <w:rsid w:val="008A62F9"/>
    <w:rsid w:val="009515D5"/>
    <w:rsid w:val="009A5523"/>
    <w:rsid w:val="009A6B4C"/>
    <w:rsid w:val="009D0092"/>
    <w:rsid w:val="009E5313"/>
    <w:rsid w:val="00A27C7B"/>
    <w:rsid w:val="00A424C0"/>
    <w:rsid w:val="00AA1FB3"/>
    <w:rsid w:val="00AC21DF"/>
    <w:rsid w:val="00B06F6D"/>
    <w:rsid w:val="00B223BD"/>
    <w:rsid w:val="00B57621"/>
    <w:rsid w:val="00BD15BA"/>
    <w:rsid w:val="00BF01C8"/>
    <w:rsid w:val="00BF3A4B"/>
    <w:rsid w:val="00CA71CB"/>
    <w:rsid w:val="00CC1A66"/>
    <w:rsid w:val="00CC42EF"/>
    <w:rsid w:val="00D13149"/>
    <w:rsid w:val="00D91281"/>
    <w:rsid w:val="00D97538"/>
    <w:rsid w:val="00DA46C8"/>
    <w:rsid w:val="00DE1F29"/>
    <w:rsid w:val="00E31F84"/>
    <w:rsid w:val="00E526D8"/>
    <w:rsid w:val="00EF3E16"/>
    <w:rsid w:val="00F1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96E1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21D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oleObject" Target="embeddings/oleObject1.bin"/><Relationship Id="rId7" Type="http://schemas.openxmlformats.org/officeDocument/2006/relationships/oleObject" Target="embeddings/oleObject2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7B478-1AF5-8F44-9087-D4B318AB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PEMO</dc:creator>
  <cp:lastModifiedBy>Microsoft Office User</cp:lastModifiedBy>
  <cp:revision>4</cp:revision>
  <cp:lastPrinted>2018-08-08T05:07:00Z</cp:lastPrinted>
  <dcterms:created xsi:type="dcterms:W3CDTF">2018-11-05T03:14:00Z</dcterms:created>
  <dcterms:modified xsi:type="dcterms:W3CDTF">2020-02-05T05:04:00Z</dcterms:modified>
</cp:coreProperties>
</file>