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Project Part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Who:</w:t>
      </w:r>
      <w:r w:rsidRPr="00000000" w:rsidR="00000000" w:rsidDel="00000000">
        <w:rPr>
          <w:rFonts w:cs="Times New Roman" w:hAnsi="Times New Roman" w:eastAsia="Times New Roman" w:ascii="Times New Roman"/>
          <w:sz w:val="24"/>
          <w:rtl w:val="0"/>
        </w:rPr>
        <w:t xml:space="preserve"> Austin Curtis, Jacob Brauchler, Devon Connor, Ryan Craig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Title: </w:t>
      </w:r>
      <w:r w:rsidRPr="00000000" w:rsidR="00000000" w:rsidDel="00000000">
        <w:rPr>
          <w:rFonts w:cs="Times New Roman" w:hAnsi="Times New Roman" w:eastAsia="Times New Roman" w:ascii="Times New Roman"/>
          <w:sz w:val="24"/>
          <w:rtl w:val="0"/>
        </w:rPr>
        <w:t xml:space="preserve">Gas Mileage Tracker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Description: </w:t>
      </w:r>
      <w:r w:rsidRPr="00000000" w:rsidR="00000000" w:rsidDel="00000000">
        <w:rPr>
          <w:rFonts w:cs="Times New Roman" w:hAnsi="Times New Roman" w:eastAsia="Times New Roman" w:ascii="Times New Roman"/>
          <w:sz w:val="24"/>
          <w:rtl w:val="0"/>
        </w:rPr>
        <w:t xml:space="preserve">We are going to be developing an IOS App that will calculate and track the gas mileage of your vehicles.  We will require some information like how much gas they add, car mileage.  When they fill up we will  give them trip and lifetime gas mileage of the car.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Vision Statement: </w:t>
      </w:r>
      <w:r w:rsidRPr="00000000" w:rsidR="00000000" w:rsidDel="00000000">
        <w:rPr>
          <w:rFonts w:cs="Times New Roman" w:hAnsi="Times New Roman" w:eastAsia="Times New Roman" w:ascii="Times New Roman"/>
          <w:sz w:val="24"/>
          <w:rtl w:val="0"/>
        </w:rPr>
        <w:t xml:space="preserve">To inform drivers of their cars gas mileage, and make them think before they drive.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Motivation: </w:t>
      </w:r>
      <w:r w:rsidRPr="00000000" w:rsidR="00000000" w:rsidDel="00000000">
        <w:rPr>
          <w:rFonts w:cs="Times New Roman" w:hAnsi="Times New Roman" w:eastAsia="Times New Roman" w:ascii="Times New Roman"/>
          <w:sz w:val="24"/>
          <w:rtl w:val="0"/>
        </w:rPr>
        <w:t xml:space="preserve">This app is something we would like to use ourselves, in order to track gas mileage with more ease.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Risks: </w:t>
      </w:r>
      <w:r w:rsidRPr="00000000" w:rsidR="00000000" w:rsidDel="00000000">
        <w:rPr>
          <w:rFonts w:cs="Times New Roman" w:hAnsi="Times New Roman" w:eastAsia="Times New Roman" w:ascii="Times New Roman"/>
          <w:sz w:val="24"/>
          <w:rtl w:val="0"/>
        </w:rPr>
        <w:t xml:space="preserve">The main risk that we hold is that none of us have developed an ios app before. This being said we will have to be learning how to use the Swift language as we go through the process of creating the app. Also we don’t have a lot of experience working as a group.</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main way we are planning to deal with this issue is by looking into online tutorials for Swift.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We need to get to know the other members in the group and remain open minded throughout the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VCS:</w:t>
      </w:r>
      <w:r w:rsidRPr="00000000" w:rsidR="00000000" w:rsidDel="00000000">
        <w:rPr>
          <w:rFonts w:cs="Times New Roman" w:hAnsi="Times New Roman" w:eastAsia="Times New Roman" w:ascii="Times New Roman"/>
          <w:sz w:val="24"/>
          <w:rtl w:val="0"/>
        </w:rPr>
        <w:t xml:space="preserve">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VCS Link: </w:t>
      </w:r>
      <w:hyperlink r:id="rId5">
        <w:r w:rsidRPr="00000000" w:rsidR="00000000" w:rsidDel="00000000">
          <w:rPr>
            <w:rFonts w:cs="Times New Roman" w:hAnsi="Times New Roman" w:eastAsia="Times New Roman" w:ascii="Times New Roman"/>
            <w:b w:val="1"/>
            <w:color w:val="1155cc"/>
            <w:sz w:val="24"/>
            <w:u w:val="single"/>
            <w:rtl w:val="0"/>
          </w:rPr>
          <w:t xml:space="preserve">https://github.com/jabr9983/Gas_Mileage_Tracker.git</w:t>
        </w:r>
      </w:hyperlink>
      <w:r w:rsidRPr="00000000" w:rsidR="00000000" w:rsidDel="00000000">
        <w:rPr>
          <w:rFonts w:cs="Times New Roman" w:hAnsi="Times New Roman" w:eastAsia="Times New Roman" w:ascii="Times New Roman"/>
          <w:b w:val="1"/>
          <w:sz w:val="24"/>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jabr9983/Gas_Mileage_Tracker.gi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P1.docx</dc:title>
</cp:coreProperties>
</file>