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itle"/>
        <w:bidi w:val="0"/>
        <w:rPr/>
      </w:pPr>
      <w:r>
        <w:rPr/>
      </w:r>
    </w:p>
    <w:p>
      <w:pPr>
        <w:pStyle w:val="Title"/>
        <w:bidi w:val="0"/>
        <w:rPr/>
      </w:pPr>
      <w:r>
        <w:rPr/>
        <w:t xml:space="preserve">CS445 Lab Report: Shellshock Attack </w:t>
      </w:r>
    </w:p>
    <w:p>
      <w:pPr>
        <w:pStyle w:val="TextBody"/>
        <w:bidi w:val="0"/>
        <w:jc w:val="center"/>
        <w:rPr>
          <w:rFonts w:ascii="Liberation Sans" w:hAnsi="Liberation Sans"/>
          <w:sz w:val="36"/>
          <w:szCs w:val="36"/>
        </w:rPr>
      </w:pPr>
      <w:r>
        <w:rPr>
          <w:rFonts w:ascii="Liberation Sans" w:hAnsi="Liberation Sans"/>
          <w:sz w:val="36"/>
          <w:szCs w:val="36"/>
        </w:rPr>
        <w:t>Austin Decker</w:t>
      </w:r>
    </w:p>
    <w:p>
      <w:pPr>
        <w:pStyle w:val="TextBody"/>
        <w:bidi w:val="0"/>
        <w:jc w:val="center"/>
        <w:rPr>
          <w:rFonts w:ascii="Liberation Sans" w:hAnsi="Liberation Sans"/>
          <w:sz w:val="36"/>
          <w:szCs w:val="36"/>
        </w:rPr>
      </w:pPr>
      <w:r>
        <w:rPr>
          <w:rFonts w:ascii="Liberation Sans" w:hAnsi="Liberation Sans"/>
          <w:sz w:val="36"/>
          <w:szCs w:val="36"/>
        </w:rPr>
        <w:t>November 12 2024</w:t>
      </w:r>
      <w:r>
        <w:br w:type="page"/>
      </w:r>
    </w:p>
    <w:p>
      <w:pPr>
        <w:pStyle w:val="Heading1"/>
        <w:bidi w:val="0"/>
        <w:jc w:val="left"/>
        <w:rPr>
          <w:sz w:val="36"/>
          <w:szCs w:val="36"/>
        </w:rPr>
      </w:pPr>
      <w:r>
        <w:rPr>
          <w:sz w:val="36"/>
          <w:szCs w:val="36"/>
        </w:rPr>
        <w:t>Environment Setup:</w:t>
      </w:r>
    </w:p>
    <w:p>
      <w:pPr>
        <w:pStyle w:val="Heading2"/>
        <w:bidi w:val="0"/>
        <w:jc w:val="left"/>
        <w:rPr>
          <w:sz w:val="32"/>
          <w:szCs w:val="32"/>
        </w:rPr>
      </w:pPr>
      <w:r>
        <w:rPr>
          <w:sz w:val="32"/>
          <w:szCs w:val="32"/>
        </w:rPr>
        <w:t>DNS Setting:</w:t>
      </w:r>
    </w:p>
    <w:p>
      <w:pPr>
        <w:pStyle w:val="TextBody"/>
        <w:bidi w:val="0"/>
        <w:jc w:val="left"/>
        <w:rPr>
          <w:sz w:val="24"/>
          <w:szCs w:val="24"/>
        </w:rPr>
      </w:pPr>
      <w:r>
        <w:rPr>
          <w:sz w:val="24"/>
          <w:szCs w:val="24"/>
        </w:rPr>
        <w:t xml:space="preserve">Adding mapping [10.9.0.80 </w:t>
      </w:r>
      <w:hyperlink r:id="rId2">
        <w:r>
          <w:rPr>
            <w:rStyle w:val="InternetLink"/>
            <w:sz w:val="24"/>
            <w:szCs w:val="24"/>
          </w:rPr>
          <w:t>www.seedlab-shellshock.com</w:t>
        </w:r>
      </w:hyperlink>
      <w:r>
        <w:rPr>
          <w:sz w:val="24"/>
          <w:szCs w:val="24"/>
        </w:rPr>
        <w:t>] to //etc/hosts.</w:t>
      </w:r>
    </w:p>
    <w:p>
      <w:pPr>
        <w:pStyle w:val="TextBody"/>
        <w:bidi w:val="0"/>
        <w:jc w:val="left"/>
        <w:rPr>
          <w:sz w:val="24"/>
          <w:szCs w:val="24"/>
        </w:rPr>
      </w:pPr>
      <w:r>
        <w:rPr>
          <w:sz w:val="24"/>
          <w:szCs w:val="24"/>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5014595" cy="296608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14595" cy="2966085"/>
                    </a:xfrm>
                    <a:prstGeom prst="rect">
                      <a:avLst/>
                    </a:prstGeom>
                  </pic:spPr>
                </pic:pic>
              </a:graphicData>
            </a:graphic>
          </wp:anchor>
        </w:drawing>
      </w:r>
    </w:p>
    <w:p>
      <w:pPr>
        <w:pStyle w:val="Heading2"/>
        <w:bidi w:val="0"/>
        <w:jc w:val="left"/>
        <w:rPr/>
      </w:pPr>
      <w:r>
        <w:rPr/>
        <w:t>Container Setup:</w:t>
      </w:r>
    </w:p>
    <w:p>
      <w:pPr>
        <w:pStyle w:val="TextBody"/>
        <w:bidi w:val="0"/>
        <w:jc w:val="left"/>
        <w:rPr>
          <w:rFonts w:ascii="Liberation Sans" w:hAnsi="Liberation Sans"/>
          <w:b/>
          <w:b/>
          <w:bCs/>
        </w:rPr>
      </w:pPr>
      <w:r>
        <w:rPr>
          <w:rFonts w:ascii="Liberation Sans" w:hAnsi="Liberation Sans"/>
          <w:b/>
          <w:bCs/>
        </w:rPr>
        <w:t>Building container (output too long):</w:t>
      </w:r>
    </w:p>
    <w:p>
      <w:pPr>
        <w:pStyle w:val="TextBody"/>
        <w:bidi w:val="0"/>
        <w:jc w:val="left"/>
        <w:rPr>
          <w:rFonts w:ascii="Liberation Sans" w:hAnsi="Liberation Sans"/>
        </w:rPr>
      </w:pPr>
      <w: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5652770" cy="104076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652770" cy="1040765"/>
                    </a:xfrm>
                    <a:prstGeom prst="rect">
                      <a:avLst/>
                    </a:prstGeom>
                  </pic:spPr>
                </pic:pic>
              </a:graphicData>
            </a:graphic>
          </wp:anchor>
        </w:drawing>
        <w:drawing>
          <wp:anchor behindDoc="0" distT="0" distB="0" distL="0" distR="0" simplePos="0" locked="0" layoutInCell="1" allowOverlap="1" relativeHeight="4">
            <wp:simplePos x="0" y="0"/>
            <wp:positionH relativeFrom="column">
              <wp:posOffset>0</wp:posOffset>
            </wp:positionH>
            <wp:positionV relativeFrom="paragraph">
              <wp:posOffset>1040130</wp:posOffset>
            </wp:positionV>
            <wp:extent cx="5671820" cy="7848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671820" cy="784860"/>
                    </a:xfrm>
                    <a:prstGeom prst="rect">
                      <a:avLst/>
                    </a:prstGeom>
                  </pic:spPr>
                </pic:pic>
              </a:graphicData>
            </a:graphic>
          </wp:anchor>
        </w:drawing>
      </w:r>
      <w:r>
        <w:rPr>
          <w:rFonts w:ascii="Liberation Sans" w:hAnsi="Liberation Sans"/>
        </w:rPr>
        <w:br/>
      </w:r>
      <w:r>
        <w:rPr>
          <w:rFonts w:ascii="Liberation Sans" w:hAnsi="Liberation Sans"/>
          <w:b/>
          <w:bCs/>
        </w:rPr>
        <w:t>Running Container (output too long):</w:t>
      </w:r>
    </w:p>
    <w:p>
      <w:pPr>
        <w:pStyle w:val="TextBody"/>
        <w:bidi w:val="0"/>
        <w:jc w:val="left"/>
        <w:rPr>
          <w:rFonts w:ascii="Liberation Sans" w:hAnsi="Liberation Sans"/>
        </w:rPr>
      </w:pPr>
      <w:r>
        <w:rPr>
          <w:rFonts w:ascii="Liberation Sans" w:hAnsi="Liberation Sans"/>
        </w:rPr>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5824220" cy="110871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824220" cy="1108710"/>
                    </a:xfrm>
                    <a:prstGeom prst="rect">
                      <a:avLst/>
                    </a:prstGeom>
                  </pic:spPr>
                </pic:pic>
              </a:graphicData>
            </a:graphic>
          </wp:anchor>
        </w:drawing>
      </w:r>
    </w:p>
    <w:p>
      <w:pPr>
        <w:pStyle w:val="Heading1"/>
        <w:bidi w:val="0"/>
        <w:jc w:val="left"/>
        <w:rPr>
          <w:sz w:val="36"/>
          <w:szCs w:val="36"/>
        </w:rPr>
      </w:pPr>
      <w:r>
        <w:rPr>
          <w:sz w:val="36"/>
          <w:szCs w:val="36"/>
        </w:rPr>
        <w:t>Task 1: Experimenting with Bash Functions</w:t>
      </w:r>
    </w:p>
    <w:p>
      <w:pPr>
        <w:pStyle w:val="TextBody"/>
        <w:bidi w:val="0"/>
        <w:jc w:val="left"/>
        <w:rPr>
          <w:rFonts w:ascii="Liberation Sans" w:hAnsi="Liberation Sans"/>
          <w:b/>
          <w:b/>
          <w:bCs/>
          <w:sz w:val="24"/>
          <w:szCs w:val="24"/>
        </w:rPr>
      </w:pPr>
      <w:r>
        <w:rPr>
          <w:rFonts w:ascii="Liberation Sans" w:hAnsi="Liberation Sans"/>
          <w:b/>
          <w:bCs/>
          <w:sz w:val="24"/>
          <w:szCs w:val="24"/>
        </w:rPr>
        <w:t>Exporting a shell variable and running bash_shellshock:</w:t>
      </w:r>
    </w:p>
    <w:p>
      <w:pPr>
        <w:pStyle w:val="TextBody"/>
        <w:bidi w:val="0"/>
        <w:jc w:val="left"/>
        <w:rPr>
          <w:rFonts w:ascii="Liberation Sans" w:hAnsi="Liberation Sans"/>
          <w:sz w:val="24"/>
          <w:szCs w:val="24"/>
        </w:rPr>
      </w:pPr>
      <w:r>
        <w:rPr>
          <w:rFonts w:ascii="Liberation Sans" w:hAnsi="Liberation San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20523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120523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Observations:</w:t>
      </w:r>
    </w:p>
    <w:p>
      <w:pPr>
        <w:pStyle w:val="TextBody"/>
        <w:bidi w:val="0"/>
        <w:jc w:val="left"/>
        <w:rPr>
          <w:rFonts w:ascii="Liberation Sans" w:hAnsi="Liberation Sans"/>
          <w:sz w:val="24"/>
          <w:szCs w:val="24"/>
        </w:rPr>
      </w:pPr>
      <w:r>
        <w:rPr>
          <w:rFonts w:ascii="Liberation Sans" w:hAnsi="Liberation Sans"/>
          <w:sz w:val="24"/>
          <w:szCs w:val="24"/>
        </w:rPr>
        <w:t>I defined a shell variable called foo and exported it before running the vulnerable bash version. As the output shows, the vulnerability worked as it ran the extra command and exported the shell variable as a function.</w:t>
      </w:r>
    </w:p>
    <w:p>
      <w:pPr>
        <w:pStyle w:val="TextBody"/>
        <w:bidi w:val="0"/>
        <w:jc w:val="left"/>
        <w:rPr>
          <w:rFonts w:ascii="Liberation Sans" w:hAnsi="Liberation Sans"/>
          <w:b/>
          <w:b/>
          <w:bCs/>
          <w:sz w:val="24"/>
          <w:szCs w:val="24"/>
        </w:rPr>
      </w:pPr>
      <w:r>
        <w:rPr>
          <w:rFonts w:ascii="Liberation Sans" w:hAnsi="Liberation Sans"/>
          <w:b/>
          <w:bCs/>
          <w:sz w:val="24"/>
          <w:szCs w:val="24"/>
        </w:rPr>
        <w:t>Exporting a shell variable and running the updated bash:</w:t>
      </w:r>
    </w:p>
    <w:p>
      <w:pPr>
        <w:pStyle w:val="TextBody"/>
        <w:bidi w:val="0"/>
        <w:jc w:val="left"/>
        <w:rPr>
          <w:rFonts w:ascii="Liberation Sans" w:hAnsi="Liberation Sans"/>
          <w:b/>
          <w:b/>
          <w:bCs/>
          <w:sz w:val="24"/>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6383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1638300"/>
                    </a:xfrm>
                    <a:prstGeom prst="rect">
                      <a:avLst/>
                    </a:prstGeom>
                  </pic:spPr>
                </pic:pic>
              </a:graphicData>
            </a:graphic>
          </wp:anchor>
        </w:drawing>
      </w:r>
      <w:r>
        <w:rPr>
          <w:rFonts w:ascii="Liberation Sans" w:hAnsi="Liberation Sans"/>
          <w:b/>
          <w:bCs/>
          <w:sz w:val="24"/>
          <w:szCs w:val="24"/>
        </w:rPr>
        <w:t>Observations:</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I defined a shell variable called foo just as I did in the first experiment. This time I ran the patched version of bash with the exploit patched. As you can see from the screenshot, it did not run the extra command and it was also not turned into a bash function.</w:t>
      </w:r>
    </w:p>
    <w:p>
      <w:pPr>
        <w:pStyle w:val="TextBody"/>
        <w:bidi w:val="0"/>
        <w:jc w:val="left"/>
        <w:rPr>
          <w:rFonts w:ascii="Liberation Sans" w:hAnsi="Liberation Sans"/>
          <w:sz w:val="24"/>
          <w:szCs w:val="24"/>
        </w:rPr>
      </w:pPr>
      <w:r>
        <w:rPr>
          <w:rFonts w:ascii="Liberation Sans" w:hAnsi="Liberation Sans"/>
          <w:sz w:val="24"/>
          <w:szCs w:val="24"/>
        </w:rPr>
      </w:r>
    </w:p>
    <w:p>
      <w:pPr>
        <w:pStyle w:val="Heading1"/>
        <w:bidi w:val="0"/>
        <w:jc w:val="left"/>
        <w:rPr/>
      </w:pPr>
      <w:r>
        <w:rPr/>
        <w:t>Task 2: Passing Data to Bash Via Environ Variable</w:t>
      </w:r>
    </w:p>
    <w:p>
      <w:pPr>
        <w:pStyle w:val="TextBody"/>
        <w:bidi w:val="0"/>
        <w:jc w:val="left"/>
        <w:rPr>
          <w:rFonts w:ascii="Liberation Sans" w:hAnsi="Liberation Sans"/>
          <w:b/>
          <w:b/>
          <w:bCs/>
        </w:rPr>
      </w:pPr>
      <w:r>
        <w:rPr>
          <w:rFonts w:ascii="Liberation Sans" w:hAnsi="Liberation Sans"/>
          <w:b/>
          <w:bCs/>
        </w:rPr>
        <w:t>Running getenv.cgi in browser:</w:t>
      </w:r>
    </w:p>
    <w:p>
      <w:pPr>
        <w:pStyle w:val="TextBody"/>
        <w:bidi w:val="0"/>
        <w:jc w:val="left"/>
        <w:rPr>
          <w:rFonts w:ascii="Liberation Sans" w:hAnsi="Liberation Sans"/>
          <w:b/>
          <w:b/>
          <w:bCs/>
        </w:rPr>
      </w:pPr>
      <w:r>
        <w:rPr>
          <w:rFonts w:ascii="Liberation Sans" w:hAnsi="Liberation Sans"/>
          <w:b/>
          <w:bCs/>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5614670" cy="3128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614670" cy="3128010"/>
                    </a:xfrm>
                    <a:prstGeom prst="rect">
                      <a:avLst/>
                    </a:prstGeom>
                  </pic:spPr>
                </pic:pic>
              </a:graphicData>
            </a:graphic>
          </wp:anchor>
        </w:drawing>
      </w:r>
    </w:p>
    <w:p>
      <w:pPr>
        <w:pStyle w:val="Heading2"/>
        <w:bidi w:val="0"/>
        <w:jc w:val="left"/>
        <w:rPr>
          <w:sz w:val="32"/>
          <w:szCs w:val="32"/>
        </w:rPr>
      </w:pPr>
      <w:r>
        <w:rPr>
          <w:sz w:val="32"/>
          <w:szCs w:val="32"/>
        </w:rPr>
        <w:t>Task 2-A: Using Browser</w:t>
      </w:r>
    </w:p>
    <w:p>
      <w:pPr>
        <w:pStyle w:val="TextBody"/>
        <w:bidi w:val="0"/>
        <w:jc w:val="left"/>
        <w:rPr>
          <w:rFonts w:ascii="Liberation Sans" w:hAnsi="Liberation Sans"/>
          <w:sz w:val="24"/>
          <w:szCs w:val="24"/>
        </w:rPr>
      </w:pPr>
      <w:r>
        <w:rPr>
          <w:rFonts w:ascii="Liberation Sans" w:hAnsi="Liberation Sans"/>
          <w:sz w:val="24"/>
          <w:szCs w:val="24"/>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6332220" cy="314134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314134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Observations:</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This task was a little unclear. I ran the getenv.cgi program on the browser and compared the output from the server and the HTTP header from the extension. Based on what I can tell, the HTTP_HOST, HTTP_USER_AGENT, HTTP_ACCEPT, HTTP_ACCEPT_LANGUAGE, HTTP_ACCEPT_ENCODING are all from the browser. The screenshot above shows an overlap between the browser HTTP REQUEST headers and what some of the server env variables are stored and named.</w:t>
      </w:r>
    </w:p>
    <w:p>
      <w:pPr>
        <w:pStyle w:val="Heading2"/>
        <w:bidi w:val="0"/>
        <w:jc w:val="left"/>
        <w:rPr>
          <w:sz w:val="32"/>
          <w:szCs w:val="32"/>
        </w:rPr>
      </w:pPr>
      <w:r>
        <w:rPr>
          <w:sz w:val="32"/>
          <w:szCs w:val="32"/>
        </w:rPr>
        <w:t>Task 2-B: Using curl</w:t>
      </w:r>
    </w:p>
    <w:p>
      <w:pPr>
        <w:pStyle w:val="TextBody"/>
        <w:bidi w:val="0"/>
        <w:jc w:val="left"/>
        <w:rPr>
          <w:sz w:val="24"/>
          <w:szCs w:val="24"/>
        </w:rPr>
      </w:pPr>
      <w:r>
        <w:rPr>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1178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332220" cy="311785"/>
                    </a:xfrm>
                    <a:prstGeom prst="rect">
                      <a:avLst/>
                    </a:prstGeom>
                  </pic:spPr>
                </pic:pic>
              </a:graphicData>
            </a:graphic>
          </wp:anchor>
        </w:drawing>
        <w:drawing>
          <wp:anchor behindDoc="0" distT="0" distB="0" distL="0" distR="0" simplePos="0" locked="0" layoutInCell="1" allowOverlap="1" relativeHeight="12">
            <wp:simplePos x="0" y="0"/>
            <wp:positionH relativeFrom="column">
              <wp:align>left</wp:align>
            </wp:positionH>
            <wp:positionV relativeFrom="paragraph">
              <wp:posOffset>492125</wp:posOffset>
            </wp:positionV>
            <wp:extent cx="6332220" cy="3183890"/>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2"/>
                    <a:stretch>
                      <a:fillRect/>
                    </a:stretch>
                  </pic:blipFill>
                  <pic:spPr bwMode="auto">
                    <a:xfrm>
                      <a:off x="0" y="0"/>
                      <a:ext cx="6332220" cy="3183890"/>
                    </a:xfrm>
                    <a:prstGeom prst="rect">
                      <a:avLst/>
                    </a:prstGeom>
                  </pic:spPr>
                </pic:pic>
              </a:graphicData>
            </a:graphic>
          </wp:anchor>
        </w:drawing>
      </w:r>
    </w:p>
    <w:p>
      <w:pPr>
        <w:pStyle w:val="TextBody"/>
        <w:bidi w:val="0"/>
        <w:jc w:val="left"/>
        <w:rPr>
          <w:sz w:val="24"/>
          <w:szCs w:val="24"/>
        </w:rPr>
      </w:pPr>
      <w:r>
        <w:rPr>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109220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332220" cy="109220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Observations:</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 xml:space="preserve">I found that the -A and -e flags for curl represent the HTTP_USER_AGENT and HTTP_REFERRER respectively. The -v flag prints out the header of the HTTP Request. </w:t>
      </w:r>
      <w:r>
        <w:rPr>
          <w:rFonts w:ascii="Liberation Sans" w:hAnsi="Liberation Sans"/>
          <w:b w:val="false"/>
          <w:bCs w:val="false"/>
          <w:sz w:val="24"/>
          <w:szCs w:val="24"/>
        </w:rPr>
        <w:t>We can probably use one of these flags to insert our environment variable into the CGI program.</w:t>
      </w:r>
    </w:p>
    <w:p>
      <w:pPr>
        <w:pStyle w:val="Heading1"/>
        <w:bidi w:val="0"/>
        <w:jc w:val="left"/>
        <w:rPr>
          <w:sz w:val="36"/>
          <w:szCs w:val="36"/>
        </w:rPr>
      </w:pPr>
      <w:r>
        <w:rPr>
          <w:sz w:val="36"/>
          <w:szCs w:val="36"/>
        </w:rPr>
        <w:t>Task 3: Launching the Shellshock Attack</w:t>
      </w:r>
    </w:p>
    <w:p>
      <w:pPr>
        <w:pStyle w:val="Heading2"/>
        <w:bidi w:val="0"/>
        <w:jc w:val="left"/>
        <w:rPr/>
      </w:pPr>
      <w:r>
        <w:rPr/>
        <w:t>Task 3-A: Get //etc/passwd</w:t>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0449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p>
    <w:p>
      <w:pPr>
        <w:pStyle w:val="TextBody"/>
        <w:bidi w:val="0"/>
        <w:jc w:val="left"/>
        <w:rPr>
          <w:rFonts w:ascii="Liberation Sans" w:hAnsi="Liberation Sans"/>
        </w:rPr>
      </w:pPr>
      <w:r>
        <w:rPr>
          <w:rFonts w:ascii="Liberation Sans" w:hAnsi="Liberation Sans"/>
        </w:rPr>
        <w:t>Above is the results of the successful shellshock attack. As the screenshot shows, I got the server to print out the contents of the //etc/passwd file.</w:t>
      </w:r>
    </w:p>
    <w:p>
      <w:pPr>
        <w:pStyle w:val="Heading2"/>
        <w:bidi w:val="0"/>
        <w:jc w:val="left"/>
        <w:rPr>
          <w:sz w:val="32"/>
          <w:szCs w:val="32"/>
        </w:rPr>
      </w:pPr>
      <w:r>
        <w:rPr>
          <w:sz w:val="32"/>
          <w:szCs w:val="32"/>
        </w:rPr>
        <w:t>Task 3-B: Get server process user id</w:t>
      </w:r>
    </w:p>
    <w:p>
      <w:pPr>
        <w:pStyle w:val="TextBody"/>
        <w:bidi w:val="0"/>
        <w:jc w:val="left"/>
        <w:rPr>
          <w:rFonts w:ascii="Liberation Sans" w:hAnsi="Liberation Sans"/>
          <w:sz w:val="24"/>
          <w:szCs w:val="24"/>
        </w:rPr>
      </w:pPr>
      <w:r>
        <w:rPr>
          <w:rFonts w:ascii="Liberation Sans" w:hAnsi="Liberation Sans"/>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53467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332220" cy="534670"/>
                    </a:xfrm>
                    <a:prstGeom prst="rect">
                      <a:avLst/>
                    </a:prstGeom>
                  </pic:spPr>
                </pic:pic>
              </a:graphicData>
            </a:graphic>
          </wp:anchor>
        </w:drawing>
      </w:r>
    </w:p>
    <w:p>
      <w:pPr>
        <w:pStyle w:val="TextBody"/>
        <w:bidi w:val="0"/>
        <w:jc w:val="left"/>
        <w:rPr>
          <w:rFonts w:ascii="Liberation Sans" w:hAnsi="Liberation Sans"/>
          <w:sz w:val="24"/>
          <w:szCs w:val="24"/>
        </w:rPr>
      </w:pPr>
      <w:r>
        <w:rPr>
          <w:rFonts w:ascii="Liberation Sans" w:hAnsi="Liberation Sans"/>
          <w:sz w:val="24"/>
          <w:szCs w:val="24"/>
        </w:rPr>
        <w:t>The output above shows the successful shellshock attack. The uid of the running process on the server is 33 (www-data).</w:t>
      </w:r>
    </w:p>
    <w:p>
      <w:pPr>
        <w:pStyle w:val="TextBody"/>
        <w:bidi w:val="0"/>
        <w:jc w:val="left"/>
        <w:rPr>
          <w:rFonts w:ascii="Liberation Sans" w:hAnsi="Liberation Sans"/>
          <w:sz w:val="24"/>
          <w:szCs w:val="24"/>
        </w:rPr>
      </w:pPr>
      <w:r>
        <w:rPr>
          <w:rFonts w:ascii="Liberation Sans" w:hAnsi="Liberation Sans"/>
          <w:sz w:val="24"/>
          <w:szCs w:val="24"/>
        </w:rPr>
        <w:t>Note that I also used a different flag -e instead of -A. I could have used either, but I must use all the flags from Task 2 at least once.</w:t>
      </w:r>
    </w:p>
    <w:p>
      <w:pPr>
        <w:pStyle w:val="TextBody"/>
        <w:bidi w:val="0"/>
        <w:jc w:val="left"/>
        <w:rPr>
          <w:rFonts w:ascii="Liberation Sans" w:hAnsi="Liberation Sans"/>
          <w:sz w:val="24"/>
          <w:szCs w:val="24"/>
        </w:rPr>
      </w:pPr>
      <w:r>
        <w:rPr>
          <w:rFonts w:ascii="Liberation Sans" w:hAnsi="Liberation Sans"/>
          <w:sz w:val="24"/>
          <w:szCs w:val="24"/>
        </w:rPr>
      </w:r>
      <w:r>
        <w:br w:type="page"/>
      </w:r>
    </w:p>
    <w:p>
      <w:pPr>
        <w:pStyle w:val="Heading2"/>
        <w:bidi w:val="0"/>
        <w:jc w:val="left"/>
        <w:rPr>
          <w:sz w:val="32"/>
          <w:szCs w:val="32"/>
        </w:rPr>
      </w:pPr>
      <w:r>
        <w:rPr>
          <w:sz w:val="32"/>
          <w:szCs w:val="32"/>
        </w:rPr>
        <w:t>Task 3-C: Creating file in //tmp</w:t>
      </w:r>
    </w:p>
    <w:p>
      <w:pPr>
        <w:pStyle w:val="TextBody"/>
        <w:bidi w:val="0"/>
        <w:jc w:val="left"/>
        <w:rPr>
          <w:rFonts w:ascii="Liberation Sans" w:hAnsi="Liberation Sans"/>
          <w:b/>
          <w:b/>
          <w:bCs/>
          <w:sz w:val="24"/>
          <w:szCs w:val="24"/>
        </w:rPr>
      </w:pPr>
      <w:r>
        <w:rPr>
          <w:rFonts w:ascii="Liberation Sans" w:hAnsi="Liberation Sans"/>
          <w:b/>
          <w:bCs/>
          <w:sz w:val="24"/>
          <w:szCs w:val="24"/>
        </w:rPr>
        <w:t>Creating the file: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240093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332220" cy="240093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Verifying file has been created in tmp folder:</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148463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332220" cy="1484630"/>
                    </a:xfrm>
                    <a:prstGeom prst="rect">
                      <a:avLst/>
                    </a:prstGeom>
                  </pic:spPr>
                </pic:pic>
              </a:graphicData>
            </a:graphic>
          </wp:anchor>
        </w:drawing>
      </w:r>
    </w:p>
    <w:p>
      <w:pPr>
        <w:pStyle w:val="Heading2"/>
        <w:bidi w:val="0"/>
        <w:jc w:val="left"/>
        <w:rPr>
          <w:sz w:val="32"/>
          <w:szCs w:val="32"/>
        </w:rPr>
      </w:pPr>
      <w:r>
        <w:rPr>
          <w:sz w:val="32"/>
          <w:szCs w:val="32"/>
        </w:rPr>
        <w:t>Task 3-D: Removing created file from tmp</w:t>
      </w:r>
    </w:p>
    <w:p>
      <w:pPr>
        <w:pStyle w:val="TextBody"/>
        <w:bidi w:val="0"/>
        <w:jc w:val="left"/>
        <w:rPr>
          <w:rFonts w:ascii="Liberation Sans" w:hAnsi="Liberation Sans"/>
          <w:b/>
          <w:b/>
          <w:bCs/>
          <w:sz w:val="24"/>
          <w:szCs w:val="24"/>
        </w:rPr>
      </w:pPr>
      <w:r>
        <w:rPr>
          <w:rFonts w:ascii="Liberation Sans" w:hAnsi="Liberation Sans"/>
          <w:b/>
          <w:bCs/>
          <w:sz w:val="24"/>
          <w:szCs w:val="24"/>
        </w:rPr>
        <w:t>Removing the file: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251650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6332220" cy="251650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Verifying file deletion:</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166814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332220" cy="1668145"/>
                    </a:xfrm>
                    <a:prstGeom prst="rect">
                      <a:avLst/>
                    </a:prstGeom>
                  </pic:spPr>
                </pic:pic>
              </a:graphicData>
            </a:graphic>
          </wp:anchor>
        </w:drawing>
      </w:r>
    </w:p>
    <w:p>
      <w:pPr>
        <w:pStyle w:val="Heading2"/>
        <w:bidi w:val="0"/>
        <w:jc w:val="left"/>
        <w:rPr>
          <w:sz w:val="32"/>
          <w:szCs w:val="32"/>
        </w:rPr>
      </w:pPr>
      <w:r>
        <w:rPr>
          <w:sz w:val="32"/>
          <w:szCs w:val="32"/>
        </w:rPr>
        <w:t>Questions:</w:t>
      </w:r>
    </w:p>
    <w:p>
      <w:pPr>
        <w:pStyle w:val="TextBody"/>
        <w:numPr>
          <w:ilvl w:val="0"/>
          <w:numId w:val="2"/>
        </w:numPr>
        <w:bidi w:val="0"/>
        <w:jc w:val="left"/>
        <w:rPr>
          <w:rFonts w:ascii="Liberation Sans" w:hAnsi="Liberation Sans"/>
        </w:rPr>
      </w:pPr>
      <w:r>
        <w:rPr>
          <w:rFonts w:ascii="Liberation Sans" w:hAnsi="Liberation Sans"/>
        </w:rPr>
        <w:t>No, you would not be able to steal the content of the //etc/shadow from the server. This is because the shadow file typically can only be accessed via root. The server is running as a user with much less authority and access control than root.</w:t>
      </w:r>
    </w:p>
    <w:p>
      <w:pPr>
        <w:pStyle w:val="TextBody"/>
        <w:numPr>
          <w:ilvl w:val="0"/>
          <w:numId w:val="2"/>
        </w:numPr>
        <w:bidi w:val="0"/>
        <w:jc w:val="left"/>
        <w:rPr/>
      </w:pPr>
      <w:r>
        <w:rPr>
          <w:rFonts w:ascii="Liberation Sans" w:hAnsi="Liberation Sans"/>
        </w:rPr>
        <w:t xml:space="preserve">I believe it would </w:t>
      </w:r>
      <w:r>
        <w:rPr>
          <w:rFonts w:ascii="Liberation Sans" w:hAnsi="Liberation Sans"/>
        </w:rPr>
        <w:t xml:space="preserve">not be possible to do a shellshock attack via this method. I attempted the attack, but </w:t>
      </w:r>
      <w:r>
        <w:rPr>
          <w:rFonts w:ascii="Liberation Sans" w:hAnsi="Liberation Sans"/>
        </w:rPr>
        <w:t>the shellshock exploit seemed to have failed.</w:t>
      </w:r>
    </w:p>
    <w:p>
      <w:pPr>
        <w:pStyle w:val="TextBody"/>
        <w:bidi w:val="0"/>
        <w:jc w:val="left"/>
        <w:rPr>
          <w:rFonts w:ascii="Liberation Sans" w:hAnsi="Liberation Sans"/>
        </w:rPr>
      </w:pPr>
      <w:r>
        <w:rPr>
          <w:rFonts w:ascii="Liberation Sans" w:hAnsi="Liberation Sans"/>
        </w:rPr>
      </w:r>
    </w:p>
    <w:p>
      <w:pPr>
        <w:pStyle w:val="TextBody"/>
        <w:bidi w:val="0"/>
        <w:jc w:val="left"/>
        <w:rPr>
          <w:rFonts w:ascii="Liberation Sans" w:hAnsi="Liberation Sans"/>
        </w:rPr>
      </w:pPr>
      <w:r>
        <w:rPr>
          <w:rFonts w:ascii="Liberation Sans" w:hAnsi="Liberation Sans"/>
        </w:rPr>
      </w:r>
    </w:p>
    <w:p>
      <w:pPr>
        <w:pStyle w:val="TextBody"/>
        <w:bidi w:val="0"/>
        <w:jc w:val="left"/>
        <w:rPr>
          <w:rFonts w:ascii="Liberation Sans" w:hAnsi="Liberation Sans"/>
        </w:rPr>
      </w:pPr>
      <w:r>
        <w:rPr>
          <w:rFonts w:ascii="Liberation Sans" w:hAnsi="Liberation Sans"/>
        </w:rPr>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19">
            <wp:simplePos x="0" y="0"/>
            <wp:positionH relativeFrom="column">
              <wp:align>left</wp:align>
            </wp:positionH>
            <wp:positionV relativeFrom="paragraph">
              <wp:posOffset>635</wp:posOffset>
            </wp:positionV>
            <wp:extent cx="6332220" cy="197675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332220" cy="1976755"/>
                    </a:xfrm>
                    <a:prstGeom prst="rect">
                      <a:avLst/>
                    </a:prstGeom>
                  </pic:spPr>
                </pic:pic>
              </a:graphicData>
            </a:graphic>
          </wp:anchor>
        </w:drawing>
      </w:r>
    </w:p>
    <w:p>
      <w:pPr>
        <w:pStyle w:val="TextBody"/>
        <w:bidi w:val="0"/>
        <w:jc w:val="left"/>
        <w:rPr/>
      </w:pPr>
      <w:r>
        <w:rPr>
          <w:rFonts w:ascii="Liberation Sans" w:hAnsi="Liberation Sans"/>
        </w:rPr>
        <w:t xml:space="preserve">I </w:t>
      </w:r>
      <w:r>
        <w:rPr>
          <w:rFonts w:ascii="Liberation Sans" w:hAnsi="Liberation Sans"/>
        </w:rPr>
        <w:t>also tried encoding the query, and while this stopped the bad request, it still did not work:</w:t>
      </w:r>
    </w:p>
    <w:p>
      <w:pPr>
        <w:pStyle w:val="TextBody"/>
        <w:bidi w:val="0"/>
        <w:jc w:val="left"/>
        <w:rPr>
          <w:rFonts w:ascii="Liberation Sans" w:hAnsi="Liberation Sans"/>
        </w:rPr>
      </w:pPr>
      <w:r>
        <w:rPr>
          <w:rFonts w:ascii="Liberation Sans" w:hAnsi="Liberation San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341566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332220" cy="3415665"/>
                    </a:xfrm>
                    <a:prstGeom prst="rect">
                      <a:avLst/>
                    </a:prstGeom>
                  </pic:spPr>
                </pic:pic>
              </a:graphicData>
            </a:graphic>
          </wp:anchor>
        </w:drawing>
      </w:r>
    </w:p>
    <w:p>
      <w:pPr>
        <w:pStyle w:val="Heading1"/>
        <w:bidi w:val="0"/>
        <w:jc w:val="left"/>
        <w:rPr>
          <w:sz w:val="36"/>
          <w:szCs w:val="36"/>
        </w:rPr>
      </w:pPr>
      <w:r>
        <w:rPr>
          <w:sz w:val="36"/>
          <w:szCs w:val="36"/>
        </w:rPr>
        <w:t>Task 4: Getting a Reverse Shell Via Shellshock Attack</w:t>
      </w:r>
    </w:p>
    <w:p>
      <w:pPr>
        <w:pStyle w:val="TextBody"/>
        <w:bidi w:val="0"/>
        <w:jc w:val="left"/>
        <w:rPr>
          <w:rFonts w:ascii="Liberation Sans" w:hAnsi="Liberation Sans"/>
          <w:b/>
          <w:b/>
          <w:bCs/>
          <w:sz w:val="24"/>
          <w:szCs w:val="24"/>
        </w:rPr>
      </w:pPr>
      <w:r>
        <w:rPr>
          <w:rFonts w:ascii="Liberation Sans" w:hAnsi="Liberation Sans"/>
          <w:b/>
          <w:bCs/>
          <w:sz w:val="24"/>
          <w:szCs w:val="24"/>
        </w:rPr>
        <w:t>Setting up a tcp server listening for connections:</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6115050" cy="54292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6115050" cy="5429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Setting up reverse shell:</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First I had to find the correct IP to connect to:</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19348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6332220" cy="1934845"/>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 xml:space="preserve">The correct IP I needed the server to connect to was 10.0.2.15. </w:t>
      </w:r>
      <w:r>
        <w:rPr>
          <w:rFonts w:ascii="Liberation Sans" w:hAnsi="Liberation Sans"/>
          <w:b w:val="false"/>
          <w:bCs w:val="false"/>
          <w:sz w:val="24"/>
          <w:szCs w:val="24"/>
        </w:rPr>
        <w:t>Now I can properly set up the shellshock reverse shell.</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23">
            <wp:simplePos x="0" y="0"/>
            <wp:positionH relativeFrom="column">
              <wp:align>left</wp:align>
            </wp:positionH>
            <wp:positionV relativeFrom="paragraph">
              <wp:posOffset>635</wp:posOffset>
            </wp:positionV>
            <wp:extent cx="6332220" cy="83439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332220" cy="834390"/>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24">
            <wp:simplePos x="0" y="0"/>
            <wp:positionH relativeFrom="column">
              <wp:posOffset>0</wp:posOffset>
            </wp:positionH>
            <wp:positionV relativeFrom="paragraph">
              <wp:posOffset>20320</wp:posOffset>
            </wp:positionV>
            <wp:extent cx="6332220" cy="278193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6332220" cy="2781935"/>
                    </a:xfrm>
                    <a:prstGeom prst="rect">
                      <a:avLst/>
                    </a:prstGeom>
                  </pic:spPr>
                </pic:pic>
              </a:graphicData>
            </a:graphic>
          </wp:anchor>
        </w:drawing>
      </w:r>
    </w:p>
    <w:p>
      <w:pPr>
        <w:pStyle w:val="TextBody"/>
        <w:bidi w:val="0"/>
        <w:spacing w:before="0" w:after="140"/>
        <w:jc w:val="left"/>
        <w:rPr>
          <w:b w:val="false"/>
          <w:b w:val="false"/>
          <w:bCs w:val="false"/>
          <w:sz w:val="24"/>
          <w:szCs w:val="24"/>
        </w:rPr>
      </w:pPr>
      <w:r>
        <w:rPr>
          <w:rFonts w:ascii="Liberation Sans" w:hAnsi="Liberation Sans"/>
          <w:b w:val="false"/>
          <w:bCs w:val="false"/>
          <w:sz w:val="24"/>
          <w:szCs w:val="24"/>
        </w:rPr>
        <w:t>The output above shows the successful reverse shell via the shellshock exploit.</w:t>
      </w:r>
    </w:p>
    <w:sectPr>
      <w:headerReference w:type="default" r:id="rId26"/>
      <w:headerReference w:type="first" r:id="rId27"/>
      <w:type w:val="nextPage"/>
      <w:pgSz w:w="12240" w:h="15840"/>
      <w:pgMar w:left="1134" w:right="1134" w:header="1134" w:top="1974" w:footer="0" w:bottom="1134"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rFonts w:ascii="Liberation Sans" w:hAnsi="Liberation Sans"/>
      </w:rPr>
    </w:pPr>
    <w:r>
      <w:rPr>
        <w:rFonts w:ascii="Liberation Sans" w:hAnsi="Liberation Sans"/>
      </w:rPr>
      <w:t>CS445 Lab Report: Shellshock Attack</w:t>
    </w:r>
  </w:p>
  <w:p>
    <w:pPr>
      <w:pStyle w:val="Header"/>
      <w:bidi w:val="0"/>
      <w:jc w:val="right"/>
      <w:rPr>
        <w:rFonts w:ascii="Liberation Sans" w:hAnsi="Liberation Sans"/>
      </w:rPr>
    </w:pPr>
    <w:r>
      <w:rPr>
        <w:rFonts w:ascii="Liberation Sans" w:hAnsi="Liberation Sans"/>
      </w:rPr>
      <w:t xml:space="preserve">Austin Decker </w:t>
    </w:r>
    <w:r>
      <w:rPr>
        <w:rFonts w:ascii="Liberation Sans" w:hAnsi="Liberation Sans"/>
      </w:rPr>
      <w:fldChar w:fldCharType="begin"/>
    </w:r>
    <w:r>
      <w:rPr>
        <w:rFonts w:ascii="Liberation Sans" w:hAnsi="Liberation Sans"/>
      </w:rPr>
      <w:instrText> PAGE </w:instrText>
    </w:r>
    <w:r>
      <w:rPr>
        <w:rFonts w:ascii="Liberation Sans" w:hAnsi="Liberation Sans"/>
      </w:rPr>
      <w:fldChar w:fldCharType="separate"/>
    </w:r>
    <w:r>
      <w:rPr>
        <w:rFonts w:ascii="Liberation Sans" w:hAnsi="Liberation Sans"/>
      </w:rPr>
      <w:t>10</w:t>
    </w:r>
    <w:r>
      <w:rPr>
        <w:rFonts w:ascii="Liberation Sans" w:hAnsi="Liberation Sans"/>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rFonts w:ascii="Liberation Sans" w:hAnsi="Liberation Sans"/>
      </w:rPr>
    </w:pPr>
    <w:r>
      <w:rPr>
        <w:rFonts w:ascii="Liberation Sans" w:hAnsi="Liberation San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seedlab-shellshock.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138</TotalTime>
  <Application>LibreOffice/6.4.7.2$Linux_X86_64 LibreOffice_project/40$Build-2</Application>
  <Pages>10</Pages>
  <Words>571</Words>
  <Characters>2846</Characters>
  <CharactersWithSpaces>3369</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2024-11-07T11:54:09Z</dcterms:created>
  <dc:creator/>
  <dc:description/>
  <dc:language>en-US</dc:language>
  <cp:lastModifiedBy/>
  <dcterms:modified xsi:type="dcterms:W3CDTF">2024-11-07T18:58:22Z</dcterms:modified>
  <cp:revision>24</cp:revision>
  <dc:subject/>
  <dc:title/>
</cp:coreProperties>
</file>