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pPr>
      <w:r>
        <w:rPr/>
      </w:r>
    </w:p>
    <w:p>
      <w:pPr>
        <w:pStyle w:val="Title"/>
        <w:bidi w:val="0"/>
        <w:rPr/>
      </w:pPr>
      <w:r>
        <w:rPr/>
      </w:r>
    </w:p>
    <w:p>
      <w:pPr>
        <w:pStyle w:val="Title"/>
        <w:bidi w:val="0"/>
        <w:rPr/>
      </w:pPr>
      <w:r>
        <w:rPr/>
        <w:t xml:space="preserve">CS445 Lab Report: </w:t>
      </w:r>
      <w:r>
        <w:rPr>
          <w:rFonts w:eastAsia="Noto Sans CJK SC" w:cs="Lohit Devanagari"/>
          <w:b/>
          <w:bCs/>
          <w:sz w:val="56"/>
          <w:szCs w:val="56"/>
        </w:rPr>
        <w:t>TCP Attack and Vulnerabilities</w:t>
      </w:r>
    </w:p>
    <w:p>
      <w:pPr>
        <w:pStyle w:val="TextBody"/>
        <w:bidi w:val="0"/>
        <w:jc w:val="center"/>
        <w:rPr>
          <w:rFonts w:ascii="Liberation Sans" w:hAnsi="Liberation Sans" w:eastAsia="Noto Sans CJK SC" w:cs="Lohit Devanagari"/>
          <w:b w:val="false"/>
          <w:b w:val="false"/>
          <w:bCs w:val="false"/>
          <w:sz w:val="36"/>
          <w:szCs w:val="36"/>
        </w:rPr>
      </w:pPr>
      <w:r>
        <w:rPr>
          <w:rFonts w:eastAsia="Noto Sans CJK SC" w:cs="Lohit Devanagari" w:ascii="Liberation Sans" w:hAnsi="Liberation Sans"/>
          <w:b w:val="false"/>
          <w:bCs w:val="false"/>
          <w:sz w:val="36"/>
          <w:szCs w:val="36"/>
        </w:rPr>
        <w:t>Austin Decker</w:t>
      </w:r>
    </w:p>
    <w:p>
      <w:pPr>
        <w:pStyle w:val="TextBody"/>
        <w:bidi w:val="0"/>
        <w:jc w:val="center"/>
        <w:rPr/>
      </w:pPr>
      <w:r>
        <w:rPr>
          <w:rFonts w:eastAsia="Noto Sans CJK SC" w:cs="Lohit Devanagari" w:ascii="Liberation Sans" w:hAnsi="Liberation Sans"/>
          <w:b w:val="false"/>
          <w:bCs w:val="false"/>
          <w:sz w:val="36"/>
          <w:szCs w:val="36"/>
        </w:rPr>
        <w:t>06</w:t>
      </w:r>
      <w:r>
        <w:rPr>
          <w:rFonts w:eastAsia="Noto Sans CJK SC" w:cs="Lohit Devanagari" w:ascii="Liberation Sans" w:hAnsi="Liberation Sans"/>
          <w:b w:val="false"/>
          <w:bCs w:val="false"/>
          <w:sz w:val="36"/>
          <w:szCs w:val="36"/>
        </w:rPr>
        <w:t xml:space="preserve"> </w:t>
      </w:r>
      <w:r>
        <w:rPr>
          <w:rFonts w:eastAsia="Noto Sans CJK SC" w:cs="Lohit Devanagari" w:ascii="Liberation Sans" w:hAnsi="Liberation Sans"/>
          <w:b w:val="false"/>
          <w:bCs w:val="false"/>
          <w:sz w:val="36"/>
          <w:szCs w:val="36"/>
        </w:rPr>
        <w:t>December</w:t>
      </w:r>
      <w:r>
        <w:rPr>
          <w:rFonts w:eastAsia="Noto Sans CJK SC" w:cs="Lohit Devanagari" w:ascii="Liberation Sans" w:hAnsi="Liberation Sans"/>
          <w:b w:val="false"/>
          <w:bCs w:val="false"/>
          <w:sz w:val="36"/>
          <w:szCs w:val="36"/>
        </w:rPr>
        <w:t xml:space="preserve"> 2024</w:t>
      </w:r>
      <w:r>
        <w:br w:type="page"/>
      </w:r>
    </w:p>
    <w:p>
      <w:pPr>
        <w:pStyle w:val="Heading1"/>
        <w:bidi w:val="0"/>
        <w:jc w:val="left"/>
        <w:rPr>
          <w:sz w:val="36"/>
          <w:szCs w:val="36"/>
        </w:rPr>
      </w:pPr>
      <w:r>
        <w:rPr>
          <w:sz w:val="36"/>
          <w:szCs w:val="36"/>
        </w:rPr>
        <w:t>Environment Setup</w:t>
      </w:r>
    </w:p>
    <w:p>
      <w:pPr>
        <w:pStyle w:val="TextBody"/>
        <w:bidi w:val="0"/>
        <w:jc w:val="left"/>
        <w:rPr>
          <w:rFonts w:ascii="Liberation Sans" w:hAnsi="Liberation Sans"/>
          <w:b/>
          <w:b/>
          <w:bCs/>
          <w:sz w:val="24"/>
          <w:szCs w:val="24"/>
        </w:rPr>
      </w:pPr>
      <w:r>
        <w:rPr>
          <w:rFonts w:ascii="Liberation Sans" w:hAnsi="Liberation Sans"/>
          <w:b/>
          <w:bCs/>
          <w:sz w:val="24"/>
          <w:szCs w:val="24"/>
        </w:rPr>
        <w:t>Building and Running the Containers:</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295783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2957830"/>
                    </a:xfrm>
                    <a:prstGeom prst="rect">
                      <a:avLst/>
                    </a:prstGeom>
                  </pic:spPr>
                </pic:pic>
              </a:graphicData>
            </a:graphic>
          </wp:anchor>
        </w:drawing>
      </w:r>
    </w:p>
    <w:p>
      <w:pPr>
        <w:pStyle w:val="Heading1"/>
        <w:bidi w:val="0"/>
        <w:jc w:val="left"/>
        <w:rPr>
          <w:sz w:val="36"/>
          <w:szCs w:val="36"/>
        </w:rPr>
      </w:pPr>
      <w:r>
        <w:rPr>
          <w:sz w:val="36"/>
          <w:szCs w:val="36"/>
        </w:rPr>
        <w:t>Tasks:</w:t>
      </w:r>
    </w:p>
    <w:p>
      <w:pPr>
        <w:pStyle w:val="Heading2"/>
        <w:bidi w:val="0"/>
        <w:jc w:val="left"/>
        <w:rPr>
          <w:sz w:val="32"/>
          <w:szCs w:val="32"/>
        </w:rPr>
      </w:pPr>
      <w:r>
        <w:rPr>
          <w:sz w:val="32"/>
          <w:szCs w:val="32"/>
        </w:rPr>
        <w:t>Task 1: SYN Flooding Attack</w:t>
      </w:r>
    </w:p>
    <w:p>
      <w:pPr>
        <w:pStyle w:val="Heading3"/>
        <w:bidi w:val="0"/>
        <w:jc w:val="left"/>
        <w:rPr>
          <w:sz w:val="28"/>
          <w:szCs w:val="28"/>
        </w:rPr>
      </w:pPr>
      <w:r>
        <w:rPr>
          <w:sz w:val="28"/>
          <w:szCs w:val="28"/>
        </w:rPr>
        <w:t>Task 1.1: Launching the Attack Using Python</w:t>
      </w:r>
    </w:p>
    <w:p>
      <w:pPr>
        <w:pStyle w:val="TextBody"/>
        <w:bidi w:val="0"/>
        <w:jc w:val="left"/>
        <w:rPr>
          <w:rFonts w:ascii="Liberation Sans" w:hAnsi="Liberation Sans"/>
          <w:b/>
          <w:b/>
          <w:bCs/>
          <w:sz w:val="24"/>
          <w:szCs w:val="24"/>
        </w:rPr>
      </w:pPr>
      <w:r>
        <w:rPr>
          <w:rFonts w:ascii="Liberation Sans" w:hAnsi="Liberation Sans"/>
          <w:b/>
          <w:bCs/>
          <w:sz w:val="24"/>
          <w:szCs w:val="24"/>
        </w:rPr>
        <w:t>Code:</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5">
            <wp:simplePos x="0" y="0"/>
            <wp:positionH relativeFrom="column">
              <wp:posOffset>45720</wp:posOffset>
            </wp:positionH>
            <wp:positionV relativeFrom="paragraph">
              <wp:posOffset>27305</wp:posOffset>
            </wp:positionV>
            <wp:extent cx="6332220" cy="267271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2672715"/>
                    </a:xfrm>
                    <a:prstGeom prst="rect">
                      <a:avLst/>
                    </a:prstGeom>
                  </pic:spPr>
                </pic:pic>
              </a:graphicData>
            </a:graphic>
          </wp:anchor>
        </w:drawing>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The Destination IP was determined by the IP of the Victim container:</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161480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161480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r>
    </w:p>
    <w:p>
      <w:pPr>
        <w:pStyle w:val="TextBody"/>
        <w:bidi w:val="0"/>
        <w:jc w:val="left"/>
        <w:rPr/>
      </w:pPr>
      <w:r>
        <w:rPr>
          <w:rFonts w:ascii="Liberation Sans" w:hAnsi="Liberation Sans"/>
          <w:b/>
          <w:bCs/>
          <w:sz w:val="24"/>
          <w:szCs w:val="24"/>
        </w:rPr>
        <w:t xml:space="preserve">Running Default Attack (Victim </w:t>
      </w:r>
      <w:r>
        <w:rPr>
          <w:rFonts w:ascii="Liberation Sans" w:hAnsi="Liberation Sans"/>
          <w:b/>
          <w:bCs/>
          <w:sz w:val="24"/>
          <w:szCs w:val="24"/>
        </w:rPr>
        <w:t>Queue Before)</w:t>
      </w:r>
    </w:p>
    <w:p>
      <w:pPr>
        <w:pStyle w:val="TextBody"/>
        <w:bidi w:val="0"/>
        <w:jc w:val="left"/>
        <w:rPr>
          <w:rFonts w:ascii="Liberation Sans" w:hAnsi="Liberation Sans"/>
          <w:b/>
          <w:b/>
          <w:bCs/>
          <w:sz w:val="24"/>
          <w:szCs w:val="24"/>
        </w:rPr>
      </w:pPr>
      <w:r>
        <w:rPr>
          <w:rFonts w:ascii="Liberation Sans" w:hAnsi="Liberation Sans"/>
          <w:b/>
          <w:bCs/>
          <w:sz w:val="24"/>
          <w:szCs w:val="24"/>
        </w:rPr>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77634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776345"/>
                    </a:xfrm>
                    <a:prstGeom prst="rect">
                      <a:avLst/>
                    </a:prstGeom>
                  </pic:spPr>
                </pic:pic>
              </a:graphicData>
            </a:graphic>
          </wp:anchor>
        </w:drawing>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The above screenshot shows proof of being inside the victim container. It also shows the current state of the connections queue before the base syn flooding attack.</w:t>
      </w:r>
    </w:p>
    <w:p>
      <w:pPr>
        <w:pStyle w:val="TextBody"/>
        <w:bidi w:val="0"/>
        <w:jc w:val="left"/>
        <w:rPr>
          <w:rFonts w:ascii="Liberation Sans" w:hAnsi="Liberation Sans"/>
          <w:b/>
          <w:b/>
          <w:bCs/>
          <w:sz w:val="24"/>
          <w:szCs w:val="24"/>
        </w:rPr>
      </w:pPr>
      <w:r>
        <w:rPr>
          <w:rFonts w:ascii="Liberation Sans" w:hAnsi="Liberation Sans"/>
          <w:b/>
          <w:bCs/>
          <w:sz w:val="24"/>
          <w:szCs w:val="24"/>
        </w:rPr>
        <w:t>Telnetting into victim (before attack)</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160401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1604010"/>
                    </a:xfrm>
                    <a:prstGeom prst="rect">
                      <a:avLst/>
                    </a:prstGeom>
                  </pic:spPr>
                </pic:pic>
              </a:graphicData>
            </a:graphic>
          </wp:anchor>
        </w:drawing>
      </w:r>
    </w:p>
    <w:p>
      <w:pPr>
        <w:pStyle w:val="TextBody"/>
        <w:bidi w:val="0"/>
        <w:jc w:val="left"/>
        <w:rPr>
          <w:b/>
          <w:b/>
          <w:bCs/>
        </w:rPr>
      </w:pPr>
      <w:r>
        <w:rPr>
          <w:rFonts w:ascii="Liberation Sans" w:hAnsi="Liberation Sans"/>
          <w:b/>
          <w:bCs/>
          <w:sz w:val="24"/>
          <w:szCs w:val="24"/>
        </w:rPr>
        <w:t xml:space="preserve">Running Default Attack </w:t>
      </w:r>
      <w:r>
        <w:rPr>
          <w:rFonts w:ascii="Liberation Sans" w:hAnsi="Liberation Sans"/>
          <w:b/>
          <w:bCs/>
          <w:sz w:val="24"/>
          <w:szCs w:val="24"/>
        </w:rPr>
        <w:t xml:space="preserve">3 mins </w:t>
      </w:r>
      <w:r>
        <w:rPr>
          <w:rFonts w:ascii="Liberation Sans" w:hAnsi="Liberation Sans"/>
          <w:b/>
          <w:bCs/>
          <w:sz w:val="24"/>
          <w:szCs w:val="24"/>
        </w:rPr>
        <w:t>(Victim Queue after)</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264731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264731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30517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305175"/>
                    </a:xfrm>
                    <a:prstGeom prst="rect">
                      <a:avLst/>
                    </a:prstGeom>
                  </pic:spPr>
                </pic:pic>
              </a:graphicData>
            </a:graphic>
          </wp:anchor>
        </w:drawing>
      </w:r>
    </w:p>
    <w:p>
      <w:pPr>
        <w:pStyle w:val="TextBody"/>
        <w:bidi w:val="0"/>
        <w:jc w:val="left"/>
        <w:rPr>
          <w:b/>
          <w:b/>
          <w:bCs/>
        </w:rPr>
      </w:pPr>
      <w:r>
        <w:rPr>
          <w:rFonts w:ascii="Liberation Sans" w:hAnsi="Liberation Sans"/>
          <w:b/>
          <w:bCs/>
          <w:sz w:val="24"/>
          <w:szCs w:val="24"/>
        </w:rPr>
        <w:t xml:space="preserve">Making a Telnet Connection </w:t>
      </w:r>
      <w:r>
        <w:rPr>
          <w:rFonts w:ascii="Liberation Sans" w:hAnsi="Liberation Sans"/>
          <w:b/>
          <w:bCs/>
          <w:sz w:val="24"/>
          <w:szCs w:val="24"/>
        </w:rPr>
        <w:t>To Victim</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5991225" cy="154305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91225" cy="1543050"/>
                    </a:xfrm>
                    <a:prstGeom prst="rect">
                      <a:avLst/>
                    </a:prstGeom>
                  </pic:spPr>
                </pic:pic>
              </a:graphicData>
            </a:graphic>
          </wp:anchor>
        </w:drawing>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The Python script failed the syn flooding attack against the victim (10.9.0.5). There are a variety of factors that could be causing the attack to fail:</w:t>
      </w:r>
    </w:p>
    <w:p>
      <w:pPr>
        <w:pStyle w:val="TextBody"/>
        <w:numPr>
          <w:ilvl w:val="0"/>
          <w:numId w:val="2"/>
        </w:numPr>
        <w:bidi w:val="0"/>
        <w:jc w:val="left"/>
        <w:rPr>
          <w:rFonts w:ascii="Liberation Sans" w:hAnsi="Liberation Sans"/>
          <w:b/>
          <w:b/>
          <w:bCs/>
          <w:sz w:val="24"/>
          <w:szCs w:val="24"/>
        </w:rPr>
      </w:pPr>
      <w:r>
        <w:rPr>
          <w:rFonts w:ascii="Liberation Sans" w:hAnsi="Liberation Sans"/>
          <w:b/>
          <w:bCs/>
          <w:sz w:val="24"/>
          <w:szCs w:val="24"/>
        </w:rPr>
        <w:t>TCP Cache Issue</w:t>
      </w:r>
    </w:p>
    <w:p>
      <w:pPr>
        <w:pStyle w:val="TextBody"/>
        <w:bidi w:val="0"/>
        <w:spacing w:lineRule="auto" w:line="276" w:before="0" w:after="140"/>
        <w:ind w:left="720" w:right="0" w:hanging="0"/>
        <w:jc w:val="left"/>
        <w:rPr>
          <w:rFonts w:ascii="Liberation Sans" w:hAnsi="Liberation Sans"/>
          <w:b w:val="false"/>
          <w:b w:val="false"/>
          <w:bCs w:val="false"/>
        </w:rPr>
      </w:pPr>
      <w:r>
        <w:drawing>
          <wp:anchor behindDoc="0" distT="0" distB="0" distL="0" distR="0" simplePos="0" locked="0" layoutInCell="1" allowOverlap="1" relativeHeight="11">
            <wp:simplePos x="0" y="0"/>
            <wp:positionH relativeFrom="column">
              <wp:posOffset>457200</wp:posOffset>
            </wp:positionH>
            <wp:positionV relativeFrom="paragraph">
              <wp:posOffset>86360</wp:posOffset>
            </wp:positionV>
            <wp:extent cx="5875020" cy="379095"/>
            <wp:effectExtent l="0" t="0" r="0" b="0"/>
            <wp:wrapTopAndBottom/>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875020" cy="379095"/>
                    </a:xfrm>
                    <a:prstGeom prst="rect">
                      <a:avLst/>
                    </a:prstGeom>
                  </pic:spPr>
                </pic:pic>
              </a:graphicData>
            </a:graphic>
          </wp:anchor>
        </w:drawing>
      </w:r>
      <w:r>
        <w:rPr>
          <w:rFonts w:ascii="Liberation Sans" w:hAnsi="Liberation Sans"/>
          <w:b w:val="false"/>
          <w:bCs w:val="false"/>
        </w:rPr>
        <w:t>The screenshot shows that the victim remembers our host (10.9.0.1) when it telnetted before the attack</w:t>
      </w:r>
    </w:p>
    <w:p>
      <w:pPr>
        <w:pStyle w:val="TextBody"/>
        <w:numPr>
          <w:ilvl w:val="0"/>
          <w:numId w:val="2"/>
        </w:numPr>
        <w:bidi w:val="0"/>
        <w:jc w:val="left"/>
        <w:rPr>
          <w:rFonts w:ascii="Liberation Sans" w:hAnsi="Liberation Sans"/>
          <w:b/>
          <w:b/>
          <w:bCs/>
          <w:sz w:val="24"/>
          <w:szCs w:val="24"/>
        </w:rPr>
      </w:pPr>
      <w:r>
        <w:rPr>
          <w:rFonts w:ascii="Liberation Sans" w:hAnsi="Liberation Sans"/>
          <w:b/>
          <w:bCs/>
          <w:sz w:val="24"/>
          <w:szCs w:val="24"/>
        </w:rPr>
        <w:t>TCP retransmission Issue</w:t>
      </w:r>
    </w:p>
    <w:p>
      <w:pPr>
        <w:pStyle w:val="TextBody"/>
        <w:bidi w:val="0"/>
        <w:spacing w:lineRule="auto" w:line="276" w:before="0" w:after="140"/>
        <w:ind w:left="720" w:right="0" w:hanging="0"/>
        <w:jc w:val="left"/>
        <w:rPr>
          <w:rFonts w:ascii="Liberation Sans" w:hAnsi="Liberation Sans"/>
          <w:b w:val="false"/>
          <w:b w:val="false"/>
          <w:bCs w:val="false"/>
          <w:sz w:val="24"/>
          <w:szCs w:val="24"/>
        </w:rPr>
      </w:pPr>
      <w:r>
        <w:rPr>
          <w:rFonts w:ascii="Liberation Sans" w:hAnsi="Liberation Sans"/>
          <w:b w:val="false"/>
          <w:bCs w:val="false"/>
          <w:sz w:val="24"/>
          <w:szCs w:val="24"/>
        </w:rPr>
        <w:t>The default re-transmission for the victim is 5, afterwards the half-open connection is removed from the victims connection queue. The script may not be fast enough to fill up the newly opened slots which allows for the legit telnet connection to go through.</w:t>
      </w:r>
    </w:p>
    <w:p>
      <w:pPr>
        <w:pStyle w:val="TextBody"/>
        <w:numPr>
          <w:ilvl w:val="0"/>
          <w:numId w:val="2"/>
        </w:numPr>
        <w:bidi w:val="0"/>
        <w:jc w:val="left"/>
        <w:rPr>
          <w:rFonts w:ascii="Liberation Sans" w:hAnsi="Liberation Sans"/>
          <w:b/>
          <w:b/>
          <w:bCs/>
          <w:sz w:val="24"/>
          <w:szCs w:val="24"/>
        </w:rPr>
      </w:pPr>
      <w:r>
        <w:rPr>
          <w:rFonts w:ascii="Liberation Sans" w:hAnsi="Liberation Sans"/>
          <w:b/>
          <w:bCs/>
          <w:sz w:val="24"/>
          <w:szCs w:val="24"/>
        </w:rPr>
        <w:t>Victim Queue size</w:t>
      </w:r>
    </w:p>
    <w:p>
      <w:pPr>
        <w:pStyle w:val="TextBody"/>
        <w:bidi w:val="0"/>
        <w:spacing w:lineRule="auto" w:line="276" w:before="0" w:after="140"/>
        <w:ind w:left="720" w:right="0" w:hanging="0"/>
        <w:jc w:val="left"/>
        <w:rPr>
          <w:rFonts w:ascii="Liberation Sans" w:hAnsi="Liberation Sans"/>
          <w:b w:val="false"/>
          <w:b w:val="false"/>
          <w:bCs w:val="false"/>
          <w:sz w:val="24"/>
          <w:szCs w:val="24"/>
        </w:rPr>
      </w:pPr>
      <w:r>
        <w:drawing>
          <wp:anchor behindDoc="0" distT="0" distB="0" distL="0" distR="0" simplePos="0" locked="0" layoutInCell="1" allowOverlap="1" relativeHeight="12">
            <wp:simplePos x="0" y="0"/>
            <wp:positionH relativeFrom="column">
              <wp:posOffset>494665</wp:posOffset>
            </wp:positionH>
            <wp:positionV relativeFrom="paragraph">
              <wp:posOffset>635</wp:posOffset>
            </wp:positionV>
            <wp:extent cx="4695825" cy="533400"/>
            <wp:effectExtent l="0" t="0" r="0" b="0"/>
            <wp:wrapTopAndBottom/>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4695825" cy="533400"/>
                    </a:xfrm>
                    <a:prstGeom prst="rect">
                      <a:avLst/>
                    </a:prstGeom>
                  </pic:spPr>
                </pic:pic>
              </a:graphicData>
            </a:graphic>
          </wp:anchor>
        </w:drawing>
      </w:r>
      <w:r>
        <w:rPr>
          <w:rFonts w:ascii="Liberation Sans" w:hAnsi="Liberation Sans"/>
          <w:b w:val="false"/>
          <w:bCs w:val="false"/>
          <w:sz w:val="24"/>
          <w:szCs w:val="24"/>
        </w:rPr>
        <w:t>Our Victim container has a backlog queue of 256</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The SYN cookie Countermeasure default on Ubuntu has been turned off in the lap setup. It has been turned off for me inside the docker-compose.yml provided in the lab.</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1" allowOverlap="1" relativeHeight="10">
            <wp:simplePos x="0" y="0"/>
            <wp:positionH relativeFrom="column">
              <wp:align>left</wp:align>
            </wp:positionH>
            <wp:positionV relativeFrom="paragraph">
              <wp:posOffset>-27305</wp:posOffset>
            </wp:positionV>
            <wp:extent cx="6332220" cy="2002155"/>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6332220" cy="200215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Redoing the attack with modified settings</w:t>
      </w:r>
    </w:p>
    <w:p>
      <w:pPr>
        <w:pStyle w:val="TextBody"/>
        <w:bidi w:val="0"/>
        <w:jc w:val="left"/>
        <w:rPr>
          <w:rFonts w:ascii="Liberation Sans" w:hAnsi="Liberation Sans"/>
          <w:b/>
          <w:b/>
          <w:bCs/>
          <w:sz w:val="24"/>
          <w:szCs w:val="24"/>
        </w:rPr>
      </w:pPr>
      <w:r>
        <w:rPr>
          <w:rFonts w:ascii="Liberation Sans" w:hAnsi="Liberation Sans"/>
          <w:b/>
          <w:bCs/>
          <w:sz w:val="24"/>
          <w:szCs w:val="24"/>
        </w:rPr>
        <w:t>Lowering The Victims Queue capacity and flushing ip tcp_metrics</w:t>
      </w:r>
    </w:p>
    <w:p>
      <w:pPr>
        <w:pStyle w:val="TextBody"/>
        <w:bidi w:val="0"/>
        <w:jc w:val="left"/>
        <w:rPr>
          <w:b/>
          <w:b/>
          <w:bCs/>
        </w:rPr>
      </w:pPr>
      <w:r>
        <w:rPr>
          <w:b/>
          <w:bCs/>
        </w:rPr>
        <w:drawing>
          <wp:anchor behindDoc="0" distT="0" distB="0" distL="0" distR="0" simplePos="0" locked="0" layoutInCell="1" allowOverlap="1" relativeHeight="13">
            <wp:simplePos x="0" y="0"/>
            <wp:positionH relativeFrom="column">
              <wp:align>left</wp:align>
            </wp:positionH>
            <wp:positionV relativeFrom="paragraph">
              <wp:posOffset>45720</wp:posOffset>
            </wp:positionV>
            <wp:extent cx="5514975" cy="151447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514975" cy="1514475"/>
                    </a:xfrm>
                    <a:prstGeom prst="rect">
                      <a:avLst/>
                    </a:prstGeom>
                  </pic:spPr>
                </pic:pic>
              </a:graphicData>
            </a:graphic>
          </wp:anchor>
        </w:drawing>
      </w:r>
    </w:p>
    <w:p>
      <w:pPr>
        <w:pStyle w:val="TextBody"/>
        <w:bidi w:val="0"/>
        <w:jc w:val="left"/>
        <w:rPr>
          <w:b w:val="false"/>
          <w:b w:val="false"/>
          <w:bCs w:val="false"/>
        </w:rPr>
      </w:pPr>
      <w:r>
        <w:rPr>
          <w:rFonts w:ascii="Liberation Sans" w:hAnsi="Liberation Sans"/>
          <w:b w:val="false"/>
          <w:bCs w:val="false"/>
          <w:sz w:val="24"/>
          <w:szCs w:val="24"/>
        </w:rPr>
        <w:t xml:space="preserve">Note that I will also </w:t>
      </w:r>
      <w:r>
        <w:rPr>
          <w:rFonts w:ascii="Liberation Sans" w:hAnsi="Liberation Sans"/>
          <w:b/>
          <w:bCs/>
          <w:sz w:val="24"/>
          <w:szCs w:val="24"/>
        </w:rPr>
        <w:t>not</w:t>
      </w:r>
      <w:r>
        <w:rPr>
          <w:rFonts w:ascii="Liberation Sans" w:hAnsi="Liberation Sans"/>
          <w:b w:val="false"/>
          <w:bCs w:val="false"/>
          <w:sz w:val="24"/>
          <w:szCs w:val="24"/>
        </w:rPr>
        <w:t xml:space="preserve"> be tel-netting into the victim </w:t>
      </w:r>
      <w:r>
        <w:rPr>
          <w:rFonts w:ascii="Liberation Sans" w:hAnsi="Liberation Sans"/>
          <w:b w:val="false"/>
          <w:bCs w:val="false"/>
          <w:sz w:val="24"/>
          <w:szCs w:val="24"/>
        </w:rPr>
        <w:t xml:space="preserve">before the attack </w:t>
      </w:r>
      <w:r>
        <w:rPr>
          <w:rFonts w:ascii="Liberation Sans" w:hAnsi="Liberation Sans"/>
          <w:b w:val="false"/>
          <w:bCs w:val="false"/>
          <w:sz w:val="24"/>
          <w:szCs w:val="24"/>
        </w:rPr>
        <w:t>to prevent the TCP Caching issue.</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Note that I will also be running the synflooding attack in 4 different terminals to counter the re-transmission issue.</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TextBody"/>
        <w:bidi w:val="0"/>
        <w:jc w:val="left"/>
        <w:rPr>
          <w:rFonts w:ascii="Liberation Sans" w:hAnsi="Liberation Sans"/>
          <w:b/>
          <w:b/>
          <w:bCs/>
          <w:sz w:val="24"/>
          <w:szCs w:val="24"/>
        </w:rPr>
      </w:pPr>
      <w:r>
        <w:rPr>
          <w:rFonts w:ascii="Liberation Sans" w:hAnsi="Liberation Sans"/>
          <w:b/>
          <w:bCs/>
          <w:sz w:val="24"/>
          <w:szCs w:val="24"/>
        </w:rPr>
        <w:t>Victims Queue (Before Attack)</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3776345"/>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377634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Running Multiple Attacks Simultaneously</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5">
            <wp:simplePos x="0" y="0"/>
            <wp:positionH relativeFrom="column">
              <wp:align>left</wp:align>
            </wp:positionH>
            <wp:positionV relativeFrom="paragraph">
              <wp:posOffset>635</wp:posOffset>
            </wp:positionV>
            <wp:extent cx="3862070" cy="3328670"/>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862070" cy="332867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Victims Queue and buffer count (after attack)</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2926715"/>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32220" cy="292671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51689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51689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Telnetting into Victim</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92075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920750"/>
                    </a:xfrm>
                    <a:prstGeom prst="rect">
                      <a:avLst/>
                    </a:prstGeom>
                  </pic:spPr>
                </pic:pic>
              </a:graphicData>
            </a:graphic>
          </wp:anchor>
        </w:drawing>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With the modifications done on the victim container as well as running multiple instances of the script, I was able to successfully perform a syn flooding attack against the victim. 4 instances of the script running simultaneously seemed to be enough to counter the re-transmission issue and have a high success rate.</w:t>
      </w:r>
    </w:p>
    <w:p>
      <w:pPr>
        <w:pStyle w:val="Heading2"/>
        <w:bidi w:val="0"/>
        <w:jc w:val="left"/>
        <w:rPr>
          <w:sz w:val="32"/>
          <w:szCs w:val="32"/>
        </w:rPr>
      </w:pPr>
      <w:r>
        <w:rPr>
          <w:sz w:val="32"/>
          <w:szCs w:val="32"/>
        </w:rPr>
        <w:t>Task 1.2: Launch the Attack Using C</w:t>
      </w:r>
    </w:p>
    <w:p>
      <w:pPr>
        <w:pStyle w:val="TextBody"/>
        <w:bidi w:val="0"/>
        <w:jc w:val="left"/>
        <w:rPr>
          <w:rFonts w:ascii="Liberation Sans" w:hAnsi="Liberation Sans"/>
          <w:b/>
          <w:b/>
          <w:bCs/>
          <w:sz w:val="24"/>
          <w:szCs w:val="24"/>
        </w:rPr>
      </w:pPr>
      <w:r>
        <w:rPr>
          <w:rFonts w:ascii="Liberation Sans" w:hAnsi="Liberation Sans"/>
          <w:b/>
          <w:bCs/>
          <w:sz w:val="24"/>
          <w:szCs w:val="24"/>
        </w:rPr>
        <w:t>Restoring Victim Queue Size</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19">
            <wp:simplePos x="0" y="0"/>
            <wp:positionH relativeFrom="column">
              <wp:align>left</wp:align>
            </wp:positionH>
            <wp:positionV relativeFrom="paragraph">
              <wp:posOffset>635</wp:posOffset>
            </wp:positionV>
            <wp:extent cx="5953125" cy="800100"/>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953125" cy="80010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Code:</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The provided C code is too long to capture as a screenshot</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TextBody"/>
        <w:bidi w:val="0"/>
        <w:jc w:val="left"/>
        <w:rPr>
          <w:rFonts w:ascii="Liberation Sans" w:hAnsi="Liberation Sans"/>
          <w:b/>
          <w:b/>
          <w:bCs/>
          <w:sz w:val="24"/>
          <w:szCs w:val="24"/>
        </w:rPr>
      </w:pPr>
      <w:r>
        <w:rPr>
          <w:rFonts w:ascii="Liberation Sans" w:hAnsi="Liberation Sans"/>
          <w:b/>
          <w:bCs/>
          <w:sz w:val="24"/>
          <w:szCs w:val="24"/>
        </w:rPr>
        <w:t>Victim connection Buffer (before attack)</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32220" cy="839470"/>
            <wp:effectExtent l="0" t="0" r="0" b="0"/>
            <wp:wrapTopAndBottom/>
            <wp:docPr id="1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pic:cNvPicPr>
                      <a:picLocks noChangeAspect="1" noChangeArrowheads="1"/>
                    </pic:cNvPicPr>
                  </pic:nvPicPr>
                  <pic:blipFill>
                    <a:blip r:embed="rId20"/>
                    <a:stretch>
                      <a:fillRect/>
                    </a:stretch>
                  </pic:blipFill>
                  <pic:spPr bwMode="auto">
                    <a:xfrm>
                      <a:off x="0" y="0"/>
                      <a:ext cx="6332220" cy="83947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Compiling and Running the syn flood c code implementation</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502920"/>
            <wp:effectExtent l="0" t="0" r="0" b="0"/>
            <wp:wrapTopAndBottom/>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6332220" cy="50292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Victim connection Buffer (After attack)</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2883535"/>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332220" cy="288353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Telnetting to victim</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219825" cy="790575"/>
            <wp:effectExtent l="0" t="0" r="0" b="0"/>
            <wp:wrapTopAndBottom/>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219825" cy="790575"/>
                    </a:xfrm>
                    <a:prstGeom prst="rect">
                      <a:avLst/>
                    </a:prstGeom>
                  </pic:spPr>
                </pic:pic>
              </a:graphicData>
            </a:graphic>
          </wp:anchor>
        </w:drawing>
      </w:r>
    </w:p>
    <w:p>
      <w:pPr>
        <w:pStyle w:val="TextBody"/>
        <w:bidi w:val="0"/>
        <w:jc w:val="left"/>
        <w:rPr>
          <w:b w:val="false"/>
          <w:b w:val="false"/>
          <w:bCs w:val="false"/>
        </w:rPr>
      </w:pPr>
      <w:r>
        <w:rPr>
          <w:rFonts w:ascii="Liberation Sans" w:hAnsi="Liberation Sans"/>
          <w:b w:val="false"/>
          <w:bCs w:val="false"/>
          <w:sz w:val="24"/>
          <w:szCs w:val="24"/>
        </w:rPr>
        <w:t xml:space="preserve">It should be noted that while telnetting to the victim container, It took a significantly long time until the telnet connection was received. While the C synflood attack didn’t fail completely, a legit packet still got through. This could be because of the previously mentioned issues in task 1.1. </w:t>
      </w:r>
      <w:r>
        <w:rPr>
          <w:rFonts w:ascii="Liberation Sans" w:hAnsi="Liberation Sans"/>
          <w:b w:val="false"/>
          <w:bCs w:val="false"/>
          <w:sz w:val="24"/>
          <w:szCs w:val="24"/>
        </w:rPr>
        <w:t>However even though it partially failed, the C implementation is still noticeably faster and more potent compared to the python implementation. In order for the python implementation to succeed, It had to be run multiple times and the victim connection queue had to be shrunk because it is much slower. The C implementation did not require any additional modifications to the victim container for it to work and did not require multiple instances running in the background to make up for the lack of speed.</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Running the c script again, I was able to successfully perform the syn flooding attack against the victim container. Whatever happened during my first attempt seemed to have not happened this time.</w:t>
      </w:r>
    </w:p>
    <w:p>
      <w:pPr>
        <w:pStyle w:val="Heading2"/>
        <w:bidi w:val="0"/>
        <w:jc w:val="left"/>
        <w:rPr>
          <w:sz w:val="32"/>
          <w:szCs w:val="32"/>
        </w:rPr>
      </w:pPr>
      <w:r>
        <w:rPr>
          <w:sz w:val="32"/>
          <w:szCs w:val="32"/>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673735"/>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332220" cy="673735"/>
                    </a:xfrm>
                    <a:prstGeom prst="rect">
                      <a:avLst/>
                    </a:prstGeom>
                  </pic:spPr>
                </pic:pic>
              </a:graphicData>
            </a:graphic>
          </wp:anchor>
        </w:drawing>
      </w:r>
    </w:p>
    <w:p>
      <w:pPr>
        <w:pStyle w:val="Heading2"/>
        <w:bidi w:val="0"/>
        <w:jc w:val="left"/>
        <w:rPr>
          <w:sz w:val="32"/>
          <w:szCs w:val="32"/>
        </w:rPr>
      </w:pPr>
      <w:r>
        <w:rPr>
          <w:sz w:val="32"/>
          <w:szCs w:val="32"/>
        </w:rPr>
        <w:t>Task 1.3: Enabling SYN Cookie Countermeasure</w:t>
      </w:r>
    </w:p>
    <w:p>
      <w:pPr>
        <w:pStyle w:val="TextBody"/>
        <w:bidi w:val="0"/>
        <w:jc w:val="left"/>
        <w:rPr>
          <w:rFonts w:ascii="Liberation Sans" w:hAnsi="Liberation Sans"/>
          <w:sz w:val="24"/>
          <w:szCs w:val="24"/>
        </w:rPr>
      </w:pPr>
      <w:r>
        <w:rPr>
          <w:rFonts w:ascii="Liberation Sans" w:hAnsi="Liberation Sans"/>
          <w:sz w:val="24"/>
          <w:szCs w:val="24"/>
        </w:rPr>
        <w:drawing>
          <wp:anchor behindDoc="0" distT="0" distB="0" distL="0" distR="0" simplePos="0" locked="0" layoutInCell="1" allowOverlap="1" relativeHeight="25">
            <wp:simplePos x="0" y="0"/>
            <wp:positionH relativeFrom="column">
              <wp:posOffset>64135</wp:posOffset>
            </wp:positionH>
            <wp:positionV relativeFrom="paragraph">
              <wp:posOffset>45720</wp:posOffset>
            </wp:positionV>
            <wp:extent cx="4781550" cy="733425"/>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4781550" cy="73342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Clearing Cache</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332220" cy="488315"/>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332220" cy="48831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Victim Connection Buffer (Before Attacks)</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332220" cy="839470"/>
            <wp:effectExtent l="0" t="0" r="0" b="0"/>
            <wp:wrapTopAndBottom/>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332220" cy="83947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Running synflood.py (4 instances)</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1" allowOverlap="1" relativeHeight="28">
            <wp:simplePos x="0" y="0"/>
            <wp:positionH relativeFrom="column">
              <wp:align>left</wp:align>
            </wp:positionH>
            <wp:positionV relativeFrom="paragraph">
              <wp:posOffset>635</wp:posOffset>
            </wp:positionV>
            <wp:extent cx="3862070" cy="3328670"/>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3862070" cy="332867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Victim connection Buffer</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332220" cy="3247390"/>
            <wp:effectExtent l="0" t="0" r="0" b="0"/>
            <wp:wrapTopAndBottom/>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332220" cy="324739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Running Telnet</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30">
            <wp:simplePos x="0" y="0"/>
            <wp:positionH relativeFrom="column">
              <wp:align>left</wp:align>
            </wp:positionH>
            <wp:positionV relativeFrom="paragraph">
              <wp:posOffset>635</wp:posOffset>
            </wp:positionV>
            <wp:extent cx="5991225" cy="1543050"/>
            <wp:effectExtent l="0" t="0" r="0" b="0"/>
            <wp:wrapTopAndBottom/>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5991225" cy="1543050"/>
                    </a:xfrm>
                    <a:prstGeom prst="rect">
                      <a:avLst/>
                    </a:prstGeom>
                  </pic:spPr>
                </pic:pic>
              </a:graphicData>
            </a:graphic>
          </wp:anchor>
        </w:drawing>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As the screenshot shows, the python script failed to block the legitimate connection to the victim container.</w:t>
      </w:r>
    </w:p>
    <w:p>
      <w:pPr>
        <w:pStyle w:val="TextBody"/>
        <w:bidi w:val="0"/>
        <w:jc w:val="left"/>
        <w:rPr>
          <w:rFonts w:ascii="Liberation Sans" w:hAnsi="Liberation Sans"/>
          <w:b/>
          <w:b/>
          <w:bCs/>
          <w:sz w:val="24"/>
          <w:szCs w:val="24"/>
        </w:rPr>
      </w:pPr>
      <w:r>
        <w:rPr>
          <w:rFonts w:ascii="Liberation Sans" w:hAnsi="Liberation Sans"/>
          <w:b/>
          <w:bCs/>
          <w:sz w:val="24"/>
          <w:szCs w:val="24"/>
        </w:rPr>
        <w:t>Running c implementation</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31">
            <wp:simplePos x="0" y="0"/>
            <wp:positionH relativeFrom="column">
              <wp:align>left</wp:align>
            </wp:positionH>
            <wp:positionV relativeFrom="paragraph">
              <wp:posOffset>635</wp:posOffset>
            </wp:positionV>
            <wp:extent cx="6332220" cy="424180"/>
            <wp:effectExtent l="0" t="0" r="0" b="0"/>
            <wp:wrapTopAndBottom/>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6332220" cy="42418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Victim Connection Buffer:</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332220" cy="3324225"/>
            <wp:effectExtent l="0" t="0" r="0" b="0"/>
            <wp:wrapTopAndBottom/>
            <wp:docPr id="3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 descr=""/>
                    <pic:cNvPicPr>
                      <a:picLocks noChangeAspect="1" noChangeArrowheads="1"/>
                    </pic:cNvPicPr>
                  </pic:nvPicPr>
                  <pic:blipFill>
                    <a:blip r:embed="rId32"/>
                    <a:stretch>
                      <a:fillRect/>
                    </a:stretch>
                  </pic:blipFill>
                  <pic:spPr bwMode="auto">
                    <a:xfrm>
                      <a:off x="0" y="0"/>
                      <a:ext cx="6332220" cy="332422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Running Telnet</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32">
            <wp:simplePos x="0" y="0"/>
            <wp:positionH relativeFrom="column">
              <wp:align>left</wp:align>
            </wp:positionH>
            <wp:positionV relativeFrom="paragraph">
              <wp:posOffset>635</wp:posOffset>
            </wp:positionV>
            <wp:extent cx="6219825" cy="790575"/>
            <wp:effectExtent l="0" t="0" r="0" b="0"/>
            <wp:wrapTopAndBottom/>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3"/>
                    <a:stretch>
                      <a:fillRect/>
                    </a:stretch>
                  </pic:blipFill>
                  <pic:spPr bwMode="auto">
                    <a:xfrm>
                      <a:off x="0" y="0"/>
                      <a:ext cx="6219825" cy="790575"/>
                    </a:xfrm>
                    <a:prstGeom prst="rect">
                      <a:avLst/>
                    </a:prstGeom>
                  </pic:spPr>
                </pic:pic>
              </a:graphicData>
            </a:graphic>
          </wp:anchor>
        </w:drawing>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t>The C syn flood script also failed to prevent the host from telnetting to the victim container.</w:t>
      </w:r>
    </w:p>
    <w:p>
      <w:pPr>
        <w:pStyle w:val="Heading2"/>
        <w:bidi w:val="0"/>
        <w:jc w:val="left"/>
        <w:rPr>
          <w:sz w:val="32"/>
          <w:szCs w:val="32"/>
        </w:rPr>
      </w:pPr>
      <w:r>
        <w:rPr>
          <w:sz w:val="32"/>
          <w:szCs w:val="32"/>
        </w:rPr>
        <w:t>Task 2: TCP RST Attacks on telnet Connections</w:t>
      </w:r>
    </w:p>
    <w:p>
      <w:pPr>
        <w:pStyle w:val="TextBody"/>
        <w:bidi w:val="0"/>
        <w:jc w:val="left"/>
        <w:rPr>
          <w:rFonts w:ascii="Liberation Sans" w:hAnsi="Liberation Sans"/>
          <w:sz w:val="24"/>
          <w:szCs w:val="24"/>
        </w:rPr>
      </w:pPr>
      <w:r>
        <w:rPr>
          <w:rFonts w:ascii="Liberation Sans" w:hAnsi="Liberation Sans"/>
          <w:sz w:val="24"/>
          <w:szCs w:val="24"/>
        </w:rPr>
      </w:r>
    </w:p>
    <w:p>
      <w:pPr>
        <w:pStyle w:val="TextBody"/>
        <w:bidi w:val="0"/>
        <w:jc w:val="left"/>
        <w:rPr>
          <w:rFonts w:ascii="Liberation Sans" w:hAnsi="Liberation Sans"/>
          <w:b/>
          <w:b/>
          <w:bCs/>
          <w:sz w:val="24"/>
          <w:szCs w:val="24"/>
        </w:rPr>
      </w:pPr>
      <w:r>
        <w:rPr>
          <w:rFonts w:ascii="Liberation Sans" w:hAnsi="Liberation Sans"/>
          <w:b/>
          <w:bCs/>
          <w:sz w:val="24"/>
          <w:szCs w:val="24"/>
        </w:rPr>
        <w:t>Code:</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332220" cy="352996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6332220" cy="352996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The Interface was determined by the command below:</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332220" cy="1478915"/>
            <wp:effectExtent l="0" t="0" r="0" b="0"/>
            <wp:wrapTopAndBottom/>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6332220" cy="147891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r>
    </w:p>
    <w:p>
      <w:pPr>
        <w:pStyle w:val="TextBody"/>
        <w:bidi w:val="0"/>
        <w:jc w:val="left"/>
        <w:rPr>
          <w:rFonts w:ascii="Liberation Sans" w:hAnsi="Liberation Sans"/>
          <w:b/>
          <w:b/>
          <w:bCs/>
          <w:sz w:val="24"/>
          <w:szCs w:val="24"/>
        </w:rPr>
      </w:pPr>
      <w:r>
        <w:rPr>
          <w:rFonts w:ascii="Liberation Sans" w:hAnsi="Liberation Sans"/>
          <w:b/>
          <w:bCs/>
          <w:sz w:val="24"/>
          <w:szCs w:val="24"/>
        </w:rPr>
        <w:t>Starting Telnet connection between User1 and User2</w:t>
      </w:r>
    </w:p>
    <w:p>
      <w:pPr>
        <w:pStyle w:val="TextBody"/>
        <w:bidi w:val="0"/>
        <w:jc w:val="left"/>
        <w:rPr>
          <w:rFonts w:ascii="Liberation Sans" w:hAnsi="Liberation Sans"/>
          <w:b/>
          <w:b/>
          <w:bCs/>
          <w:sz w:val="24"/>
          <w:szCs w:val="24"/>
        </w:rPr>
      </w:pPr>
      <w:r>
        <w:rPr>
          <w:rFonts w:ascii="Liberation Sans" w:hAnsi="Liberation Sans"/>
          <w:b/>
          <w:bCs/>
          <w:sz w:val="24"/>
          <w:szCs w:val="24"/>
        </w:rPr>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332220" cy="2584450"/>
            <wp:effectExtent l="0" t="0" r="0" b="0"/>
            <wp:wrapTopAndBottom/>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6332220" cy="258445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Running the automated tcp_rst.py script (as 10.9.0.1)</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332220" cy="560705"/>
            <wp:effectExtent l="0" t="0" r="0" b="0"/>
            <wp:wrapTopAndBottom/>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6332220" cy="56070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Telnet Connection Closed:</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332220" cy="2665730"/>
            <wp:effectExtent l="0" t="0" r="0" b="0"/>
            <wp:wrapTopAndBottom/>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6332220" cy="2665730"/>
                    </a:xfrm>
                    <a:prstGeom prst="rect">
                      <a:avLst/>
                    </a:prstGeom>
                  </pic:spPr>
                </pic:pic>
              </a:graphicData>
            </a:graphic>
          </wp:anchor>
        </w:drawing>
      </w:r>
    </w:p>
    <w:p>
      <w:pPr>
        <w:pStyle w:val="Heading2"/>
        <w:bidi w:val="0"/>
        <w:jc w:val="left"/>
        <w:rPr>
          <w:sz w:val="32"/>
          <w:szCs w:val="32"/>
        </w:rPr>
      </w:pPr>
      <w:r>
        <w:rPr>
          <w:sz w:val="32"/>
          <w:szCs w:val="32"/>
        </w:rPr>
        <w:t>Task 3: TCP Session Hijacking</w:t>
      </w:r>
    </w:p>
    <w:p>
      <w:pPr>
        <w:pStyle w:val="TextBody"/>
        <w:bidi w:val="0"/>
        <w:jc w:val="left"/>
        <w:rPr>
          <w:sz w:val="32"/>
          <w:szCs w:val="32"/>
        </w:rPr>
      </w:pPr>
      <w:r>
        <w:rPr>
          <w:sz w:val="32"/>
          <w:szCs w:val="32"/>
        </w:rPr>
      </w:r>
    </w:p>
    <w:p>
      <w:pPr>
        <w:pStyle w:val="TextBody"/>
        <w:bidi w:val="0"/>
        <w:jc w:val="left"/>
        <w:rPr>
          <w:rFonts w:ascii="Liberation Sans" w:hAnsi="Liberation Sans"/>
          <w:b/>
          <w:b/>
          <w:bCs/>
          <w:sz w:val="24"/>
          <w:szCs w:val="24"/>
        </w:rPr>
      </w:pPr>
      <w:r>
        <w:rPr>
          <w:rFonts w:ascii="Liberation Sans" w:hAnsi="Liberation Sans"/>
          <w:b/>
          <w:bCs/>
          <w:sz w:val="24"/>
          <w:szCs w:val="24"/>
        </w:rPr>
        <w:t>C</w:t>
      </w:r>
      <w:r>
        <w:rPr>
          <w:rFonts w:ascii="Liberation Sans" w:hAnsi="Liberation Sans"/>
          <w:b/>
          <w:bCs/>
          <w:sz w:val="24"/>
          <w:szCs w:val="24"/>
        </w:rPr>
        <w:t>ode</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332220" cy="4693920"/>
            <wp:effectExtent l="0" t="0" r="0" b="0"/>
            <wp:wrapTopAndBottom/>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6332220" cy="469392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User1 telnetting into User2:</w:t>
      </w:r>
    </w:p>
    <w:p>
      <w:pPr>
        <w:pStyle w:val="TextBody"/>
        <w:bidi w:val="0"/>
        <w:jc w:val="left"/>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332220" cy="2584450"/>
            <wp:effectExtent l="0" t="0" r="0" b="0"/>
            <wp:wrapTopAndBottom/>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6332220" cy="2584450"/>
                    </a:xfrm>
                    <a:prstGeom prst="rect">
                      <a:avLst/>
                    </a:prstGeom>
                  </pic:spPr>
                </pic:pic>
              </a:graphicData>
            </a:graphic>
          </wp:anchor>
        </w:drawing>
      </w:r>
    </w:p>
    <w:p>
      <w:pPr>
        <w:pStyle w:val="TextBody"/>
        <w:bidi w:val="0"/>
        <w:jc w:val="left"/>
        <w:rPr>
          <w:rFonts w:ascii="Liberation Sans" w:hAnsi="Liberation Sans"/>
          <w:b/>
          <w:b/>
          <w:bCs/>
          <w:i w:val="false"/>
          <w:i w:val="false"/>
          <w:iCs w:val="false"/>
          <w:sz w:val="24"/>
          <w:szCs w:val="24"/>
        </w:rPr>
      </w:pPr>
      <w:r>
        <w:rPr>
          <w:rFonts w:ascii="Liberation Sans" w:hAnsi="Liberation Sans"/>
          <w:b/>
          <w:bCs/>
          <w:i w:val="false"/>
          <w:iCs w:val="false"/>
          <w:sz w:val="24"/>
          <w:szCs w:val="24"/>
        </w:rPr>
        <w:t>tmp directory before script (10.9.0.7)</w:t>
      </w:r>
    </w:p>
    <w:p>
      <w:pPr>
        <w:pStyle w:val="TextBody"/>
        <w:bidi w:val="0"/>
        <w:jc w:val="left"/>
        <w:rPr>
          <w:rFonts w:ascii="Liberation Sans" w:hAnsi="Liberation Sans"/>
          <w:b/>
          <w:b/>
          <w:bCs/>
          <w:i w:val="false"/>
          <w:i w:val="false"/>
          <w:iCs w:val="false"/>
          <w:sz w:val="24"/>
          <w:szCs w:val="24"/>
        </w:rPr>
      </w:pPr>
      <w:r>
        <w:rPr>
          <w:rFonts w:ascii="Liberation Sans" w:hAnsi="Liberation Sans"/>
          <w:b/>
          <w:bCs/>
          <w:i w:val="false"/>
          <w:iCs w:val="false"/>
          <w:sz w:val="24"/>
          <w:szCs w:val="24"/>
        </w:rPr>
        <w:drawing>
          <wp:anchor behindDoc="0" distT="0" distB="0" distL="0" distR="0" simplePos="0" locked="0" layoutInCell="1" allowOverlap="1" relativeHeight="43">
            <wp:simplePos x="0" y="0"/>
            <wp:positionH relativeFrom="column">
              <wp:align>left</wp:align>
            </wp:positionH>
            <wp:positionV relativeFrom="paragraph">
              <wp:posOffset>635</wp:posOffset>
            </wp:positionV>
            <wp:extent cx="3457575" cy="504825"/>
            <wp:effectExtent l="0" t="0" r="0" b="0"/>
            <wp:wrapTopAndBottom/>
            <wp:docPr id="4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2" descr=""/>
                    <pic:cNvPicPr>
                      <a:picLocks noChangeAspect="1" noChangeArrowheads="1"/>
                    </pic:cNvPicPr>
                  </pic:nvPicPr>
                  <pic:blipFill>
                    <a:blip r:embed="rId41"/>
                    <a:stretch>
                      <a:fillRect/>
                    </a:stretch>
                  </pic:blipFill>
                  <pic:spPr bwMode="auto">
                    <a:xfrm>
                      <a:off x="0" y="0"/>
                      <a:ext cx="3457575" cy="50482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Running session_hijacking.py (10.9.0.1)</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332220" cy="1266190"/>
            <wp:effectExtent l="0" t="0" r="0" b="0"/>
            <wp:wrapTopAndBottom/>
            <wp:docPr id="4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pic:cNvPicPr>
                      <a:picLocks noChangeAspect="1" noChangeArrowheads="1"/>
                    </pic:cNvPicPr>
                  </pic:nvPicPr>
                  <pic:blipFill>
                    <a:blip r:embed="rId42"/>
                    <a:stretch>
                      <a:fillRect/>
                    </a:stretch>
                  </pic:blipFill>
                  <pic:spPr bwMode="auto">
                    <a:xfrm>
                      <a:off x="0" y="0"/>
                      <a:ext cx="6332220" cy="126619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Script Results:</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6332220" cy="3771900"/>
            <wp:effectExtent l="0" t="0" r="0" b="0"/>
            <wp:wrapTopAndBottom/>
            <wp:docPr id="4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
                    <pic:cNvPicPr>
                      <a:picLocks noChangeAspect="1" noChangeArrowheads="1"/>
                    </pic:cNvPicPr>
                  </pic:nvPicPr>
                  <pic:blipFill>
                    <a:blip r:embed="rId43"/>
                    <a:stretch>
                      <a:fillRect/>
                    </a:stretch>
                  </pic:blipFill>
                  <pic:spPr bwMode="auto">
                    <a:xfrm>
                      <a:off x="0" y="0"/>
                      <a:ext cx="6332220" cy="3771900"/>
                    </a:xfrm>
                    <a:prstGeom prst="rect">
                      <a:avLst/>
                    </a:prstGeom>
                  </pic:spPr>
                </pic:pic>
              </a:graphicData>
            </a:graphic>
          </wp:anchor>
        </w:drawing>
      </w:r>
    </w:p>
    <w:p>
      <w:pPr>
        <w:pStyle w:val="Heading2"/>
        <w:bidi w:val="0"/>
        <w:jc w:val="left"/>
        <w:rPr>
          <w:sz w:val="32"/>
          <w:szCs w:val="32"/>
        </w:rPr>
      </w:pPr>
      <w:r>
        <w:rPr>
          <w:sz w:val="32"/>
          <w:szCs w:val="32"/>
        </w:rPr>
        <w:t xml:space="preserve">Task 4: Creating Reverse Shell </w:t>
      </w:r>
      <w:r>
        <w:rPr>
          <w:sz w:val="32"/>
          <w:szCs w:val="32"/>
        </w:rPr>
        <w:t>Using TCP Session Hijacking</w:t>
      </w:r>
    </w:p>
    <w:p>
      <w:pPr>
        <w:pStyle w:val="TextBody"/>
        <w:bidi w:val="0"/>
        <w:jc w:val="left"/>
        <w:rPr>
          <w:rFonts w:ascii="Liberation Sans" w:hAnsi="Liberation Sans"/>
          <w:b/>
          <w:b/>
          <w:bCs/>
          <w:sz w:val="24"/>
          <w:szCs w:val="24"/>
        </w:rPr>
      </w:pPr>
      <w:r>
        <w:rPr>
          <w:rFonts w:ascii="Liberation Sans" w:hAnsi="Liberation Sans"/>
          <w:b/>
          <w:bCs/>
          <w:sz w:val="24"/>
          <w:szCs w:val="24"/>
        </w:rPr>
        <w:t>Code:</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6332220" cy="4885690"/>
            <wp:effectExtent l="0" t="0" r="0" b="0"/>
            <wp:wrapTopAndBottom/>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6332220" cy="488569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User 1 Telnetting into User 2:</w:t>
      </w:r>
    </w:p>
    <w:p>
      <w:pPr>
        <w:pStyle w:val="TextBody"/>
        <w:bidi w:val="0"/>
        <w:jc w:val="left"/>
        <w:rPr>
          <w:rFonts w:ascii="Liberation Sans" w:hAnsi="Liberation Sans"/>
          <w:b/>
          <w:b/>
          <w:bCs/>
          <w:sz w:val="24"/>
          <w:szCs w:val="24"/>
        </w:rPr>
      </w:pPr>
      <w:r>
        <w:rPr>
          <w:rFonts w:ascii="Liberation Sans" w:hAnsi="Liberation Sans"/>
          <w:b/>
          <w:bCs/>
          <w:sz w:val="24"/>
          <w:szCs w:val="24"/>
        </w:rPr>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6332220" cy="3135630"/>
            <wp:effectExtent l="0" t="0" r="0" b="0"/>
            <wp:wrapTopAndBottom/>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6332220" cy="313563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Before Reverse Shell:</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46">
            <wp:simplePos x="0" y="0"/>
            <wp:positionH relativeFrom="column">
              <wp:align>left</wp:align>
            </wp:positionH>
            <wp:positionV relativeFrom="paragraph">
              <wp:posOffset>635</wp:posOffset>
            </wp:positionV>
            <wp:extent cx="3457575" cy="504825"/>
            <wp:effectExtent l="0" t="0" r="0" b="0"/>
            <wp:wrapTopAndBottom/>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tretch>
                      <a:fillRect/>
                    </a:stretch>
                  </pic:blipFill>
                  <pic:spPr bwMode="auto">
                    <a:xfrm>
                      <a:off x="0" y="0"/>
                      <a:ext cx="3457575" cy="50482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Host 10.9.0.1 Runs tcp server on port 4444</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6332220" cy="945515"/>
            <wp:effectExtent l="0" t="0" r="0" b="0"/>
            <wp:wrapTopAndBottom/>
            <wp:docPr id="46"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7" descr=""/>
                    <pic:cNvPicPr>
                      <a:picLocks noChangeAspect="1" noChangeArrowheads="1"/>
                    </pic:cNvPicPr>
                  </pic:nvPicPr>
                  <pic:blipFill>
                    <a:blip r:embed="rId47"/>
                    <a:stretch>
                      <a:fillRect/>
                    </a:stretch>
                  </pic:blipFill>
                  <pic:spPr bwMode="auto">
                    <a:xfrm>
                      <a:off x="0" y="0"/>
                      <a:ext cx="6332220" cy="945515"/>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t>Running Modified script (10.9.0.1) and getting root shell</w:t>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6332220" cy="2246630"/>
            <wp:effectExtent l="0" t="0" r="0" b="0"/>
            <wp:wrapTopAndBottom/>
            <wp:docPr id="4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 descr=""/>
                    <pic:cNvPicPr>
                      <a:picLocks noChangeAspect="1" noChangeArrowheads="1"/>
                    </pic:cNvPicPr>
                  </pic:nvPicPr>
                  <pic:blipFill>
                    <a:blip r:embed="rId48"/>
                    <a:stretch>
                      <a:fillRect/>
                    </a:stretch>
                  </pic:blipFill>
                  <pic:spPr bwMode="auto">
                    <a:xfrm>
                      <a:off x="0" y="0"/>
                      <a:ext cx="6332220" cy="2246630"/>
                    </a:xfrm>
                    <a:prstGeom prst="rect">
                      <a:avLst/>
                    </a:prstGeom>
                  </pic:spPr>
                </pic:pic>
              </a:graphicData>
            </a:graphic>
          </wp:anchor>
        </w:drawing>
      </w:r>
    </w:p>
    <w:p>
      <w:pPr>
        <w:pStyle w:val="TextBody"/>
        <w:bidi w:val="0"/>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6332220" cy="1928495"/>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49"/>
                    <a:stretch>
                      <a:fillRect/>
                    </a:stretch>
                  </pic:blipFill>
                  <pic:spPr bwMode="auto">
                    <a:xfrm>
                      <a:off x="0" y="0"/>
                      <a:ext cx="6332220" cy="1928495"/>
                    </a:xfrm>
                    <a:prstGeom prst="rect">
                      <a:avLst/>
                    </a:prstGeom>
                  </pic:spPr>
                </pic:pic>
              </a:graphicData>
            </a:graphic>
          </wp:anchor>
        </w:drawing>
      </w:r>
    </w:p>
    <w:p>
      <w:pPr>
        <w:pStyle w:val="TextBody"/>
        <w:bidi w:val="0"/>
        <w:spacing w:before="0" w:after="140"/>
        <w:jc w:val="left"/>
        <w:rPr>
          <w:rFonts w:ascii="Liberation Sans" w:hAnsi="Liberation Sans"/>
          <w:b w:val="false"/>
          <w:b w:val="false"/>
          <w:bCs w:val="false"/>
          <w:sz w:val="24"/>
          <w:szCs w:val="24"/>
        </w:rPr>
      </w:pPr>
      <w:r>
        <w:rPr>
          <w:rFonts w:ascii="Liberation Sans" w:hAnsi="Liberation Sans"/>
          <w:b w:val="false"/>
          <w:bCs w:val="false"/>
          <w:sz w:val="24"/>
          <w:szCs w:val="24"/>
        </w:rPr>
        <w:t>The above root shell occurs when user1(10.9.0.6) tries to type something while in a telnet connection with user2(10.9.0.7). The attacker (10.9.0.1) sniffs the telnet communication between user1 and user2 and uses the modified hijacking script to get access to user2.</w:t>
      </w:r>
    </w:p>
    <w:sectPr>
      <w:headerReference w:type="default" r:id="rId50"/>
      <w:headerReference w:type="first" r:id="rId51"/>
      <w:type w:val="nextPage"/>
      <w:pgSz w:w="12240" w:h="15840"/>
      <w:pgMar w:left="1134" w:right="1134" w:header="1134" w:top="1974" w:footer="0" w:bottom="1134" w:gutter="0"/>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left"/>
      <w:rPr>
        <w:rFonts w:ascii="Liberation Sans" w:hAnsi="Liberation Sans"/>
      </w:rPr>
    </w:pPr>
    <w:r>
      <w:rPr>
        <w:rFonts w:ascii="Liberation Sans" w:hAnsi="Liberation Sans"/>
      </w:rPr>
      <w:t xml:space="preserve">CS 445 Lab Report:  </w:t>
    </w:r>
    <w:r>
      <w:rPr>
        <w:rFonts w:ascii="Liberation Sans" w:hAnsi="Liberation Sans"/>
      </w:rPr>
      <w:t>TCP/IP Attack</w:t>
    </w:r>
  </w:p>
  <w:p>
    <w:pPr>
      <w:pStyle w:val="Header"/>
      <w:bidi w:val="0"/>
      <w:jc w:val="right"/>
      <w:rPr>
        <w:rFonts w:ascii="Liberation Sans" w:hAnsi="Liberation Sans"/>
      </w:rPr>
    </w:pPr>
    <w:r>
      <w:rPr>
        <w:rFonts w:ascii="Liberation Sans" w:hAnsi="Liberation Sans"/>
      </w:rPr>
      <w:t xml:space="preserve">Austin Decker </w:t>
    </w:r>
    <w:r>
      <w:rPr>
        <w:rFonts w:ascii="Liberation Sans" w:hAnsi="Liberation Sans"/>
      </w:rPr>
      <w:fldChar w:fldCharType="begin"/>
    </w:r>
    <w:r>
      <w:rPr>
        <w:rFonts w:ascii="Liberation Sans" w:hAnsi="Liberation Sans"/>
      </w:rPr>
      <w:instrText> PAGE </w:instrText>
    </w:r>
    <w:r>
      <w:rPr>
        <w:rFonts w:ascii="Liberation Sans" w:hAnsi="Liberation Sans"/>
      </w:rPr>
      <w:fldChar w:fldCharType="separate"/>
    </w:r>
    <w:r>
      <w:rPr>
        <w:rFonts w:ascii="Liberation Sans" w:hAnsi="Liberation Sans"/>
      </w:rPr>
      <w:t>22</w:t>
    </w:r>
    <w:r>
      <w:rPr>
        <w:rFonts w:ascii="Liberation Sans" w:hAnsi="Liberation Sans"/>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bidi w:val="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header" Target="header1.xml"/><Relationship Id="rId51" Type="http://schemas.openxmlformats.org/officeDocument/2006/relationships/header" Target="header2.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212</TotalTime>
  <Application>LibreOffice/6.4.7.2$Linux_X86_64 LibreOffice_project/40$Build-2</Application>
  <Pages>22</Pages>
  <Words>770</Words>
  <Characters>4111</Characters>
  <CharactersWithSpaces>4805</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2024-11-27T10:37:43Z</dcterms:created>
  <dc:creator/>
  <dc:description/>
  <dc:language>en-US</dc:language>
  <cp:lastModifiedBy/>
  <dcterms:modified xsi:type="dcterms:W3CDTF">2024-11-29T15:22:55Z</dcterms:modified>
  <cp:revision>32</cp:revision>
  <dc:subject/>
  <dc:title/>
</cp:coreProperties>
</file>