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C60F" w14:textId="77777777" w:rsidR="005F134D" w:rsidRDefault="005F134D" w:rsidP="005F134D">
      <w:pPr>
        <w:pStyle w:val="Author"/>
        <w:spacing w:before="100" w:beforeAutospacing="1"/>
        <w:rPr>
          <w:rFonts w:eastAsia="MS Mincho"/>
          <w:kern w:val="48"/>
          <w:sz w:val="48"/>
          <w:szCs w:val="48"/>
        </w:rPr>
      </w:pPr>
      <w:r w:rsidRPr="0018204C">
        <w:rPr>
          <w:rFonts w:eastAsia="MS Mincho"/>
          <w:kern w:val="48"/>
          <w:sz w:val="48"/>
          <w:szCs w:val="48"/>
        </w:rPr>
        <w:t xml:space="preserve">Seeing is Recruiting: Visualizing Income </w:t>
      </w:r>
      <w:r>
        <w:rPr>
          <w:rFonts w:eastAsia="MS Mincho"/>
          <w:kern w:val="48"/>
          <w:sz w:val="48"/>
          <w:szCs w:val="48"/>
        </w:rPr>
        <w:t>Factors</w:t>
      </w:r>
      <w:r w:rsidRPr="0018204C">
        <w:rPr>
          <w:rFonts w:eastAsia="MS Mincho"/>
          <w:kern w:val="48"/>
          <w:sz w:val="48"/>
          <w:szCs w:val="48"/>
        </w:rPr>
        <w:t xml:space="preserve"> for Targeted Enrollment</w:t>
      </w:r>
    </w:p>
    <w:p w14:paraId="02EA6C80" w14:textId="46CBDD8E" w:rsidR="001F77D2" w:rsidRDefault="005F134D">
      <w:pPr>
        <w:spacing w:before="234"/>
        <w:ind w:left="4816"/>
        <w:rPr>
          <w:sz w:val="21"/>
        </w:rPr>
      </w:pPr>
      <w:r>
        <w:rPr>
          <w:sz w:val="21"/>
        </w:rPr>
        <w:t>Austin Hudgins</w:t>
      </w:r>
    </w:p>
    <w:p w14:paraId="28283D0A" w14:textId="3A584BA8" w:rsidR="005F134D" w:rsidRPr="005F134D" w:rsidRDefault="005F134D" w:rsidP="005F134D">
      <w:pPr>
        <w:pStyle w:val="BodyText"/>
        <w:spacing w:before="12" w:line="252" w:lineRule="auto"/>
        <w:ind w:left="3133" w:right="3110" w:firstLine="0"/>
        <w:jc w:val="center"/>
        <w:rPr>
          <w:w w:val="105"/>
        </w:rPr>
      </w:pPr>
      <w:r>
        <w:rPr>
          <w:w w:val="105"/>
        </w:rPr>
        <w:t xml:space="preserve">alhudgins@ASU.edu </w:t>
      </w:r>
    </w:p>
    <w:p w14:paraId="4E5A0D1F" w14:textId="77777777" w:rsidR="001F77D2" w:rsidRDefault="001F77D2">
      <w:pPr>
        <w:pStyle w:val="BodyText"/>
        <w:spacing w:before="201"/>
        <w:ind w:left="0" w:firstLine="0"/>
      </w:pPr>
    </w:p>
    <w:p w14:paraId="6FB63148" w14:textId="77777777" w:rsidR="001F77D2" w:rsidRDefault="00000000">
      <w:pPr>
        <w:ind w:left="415"/>
        <w:rPr>
          <w:b/>
          <w:sz w:val="17"/>
        </w:rPr>
      </w:pPr>
      <w:r>
        <w:rPr>
          <w:b/>
          <w:i/>
          <w:w w:val="105"/>
          <w:sz w:val="17"/>
        </w:rPr>
        <w:t>Abstract</w:t>
      </w:r>
      <w:r>
        <w:rPr>
          <w:b/>
          <w:w w:val="105"/>
          <w:sz w:val="17"/>
        </w:rPr>
        <w:t>-These</w:t>
      </w:r>
      <w:r>
        <w:rPr>
          <w:b/>
          <w:spacing w:val="-10"/>
          <w:w w:val="105"/>
          <w:sz w:val="17"/>
        </w:rPr>
        <w:t xml:space="preserve"> </w:t>
      </w:r>
      <w:r>
        <w:rPr>
          <w:b/>
          <w:w w:val="105"/>
          <w:sz w:val="17"/>
        </w:rPr>
        <w:t>instructions</w:t>
      </w:r>
      <w:r>
        <w:rPr>
          <w:b/>
          <w:spacing w:val="-9"/>
          <w:w w:val="105"/>
          <w:sz w:val="17"/>
        </w:rPr>
        <w:t xml:space="preserve"> </w:t>
      </w:r>
      <w:r>
        <w:rPr>
          <w:b/>
          <w:w w:val="105"/>
          <w:sz w:val="17"/>
        </w:rPr>
        <w:t>give</w:t>
      </w:r>
      <w:r>
        <w:rPr>
          <w:b/>
          <w:spacing w:val="-9"/>
          <w:w w:val="105"/>
          <w:sz w:val="17"/>
        </w:rPr>
        <w:t xml:space="preserve"> </w:t>
      </w:r>
      <w:r>
        <w:rPr>
          <w:b/>
          <w:w w:val="105"/>
          <w:sz w:val="17"/>
        </w:rPr>
        <w:t>you</w:t>
      </w:r>
      <w:r>
        <w:rPr>
          <w:b/>
          <w:spacing w:val="-10"/>
          <w:w w:val="105"/>
          <w:sz w:val="17"/>
        </w:rPr>
        <w:t xml:space="preserve"> </w:t>
      </w:r>
      <w:r>
        <w:rPr>
          <w:b/>
          <w:w w:val="105"/>
          <w:sz w:val="17"/>
        </w:rPr>
        <w:t>basic</w:t>
      </w:r>
      <w:r>
        <w:rPr>
          <w:b/>
          <w:spacing w:val="-9"/>
          <w:w w:val="105"/>
          <w:sz w:val="17"/>
        </w:rPr>
        <w:t xml:space="preserve"> </w:t>
      </w:r>
      <w:r>
        <w:rPr>
          <w:b/>
          <w:w w:val="105"/>
          <w:sz w:val="17"/>
        </w:rPr>
        <w:t>guidelines</w:t>
      </w:r>
      <w:r>
        <w:rPr>
          <w:b/>
          <w:spacing w:val="-9"/>
          <w:w w:val="105"/>
          <w:sz w:val="17"/>
        </w:rPr>
        <w:t xml:space="preserve"> </w:t>
      </w:r>
      <w:r>
        <w:rPr>
          <w:b/>
          <w:w w:val="105"/>
          <w:sz w:val="17"/>
        </w:rPr>
        <w:t>for</w:t>
      </w:r>
      <w:r>
        <w:rPr>
          <w:b/>
          <w:spacing w:val="-10"/>
          <w:w w:val="105"/>
          <w:sz w:val="17"/>
        </w:rPr>
        <w:t xml:space="preserve"> </w:t>
      </w:r>
      <w:r>
        <w:rPr>
          <w:b/>
          <w:w w:val="105"/>
          <w:sz w:val="17"/>
        </w:rPr>
        <w:t>preparing</w:t>
      </w:r>
      <w:r>
        <w:rPr>
          <w:b/>
          <w:spacing w:val="-9"/>
          <w:w w:val="105"/>
          <w:sz w:val="17"/>
        </w:rPr>
        <w:t xml:space="preserve"> </w:t>
      </w:r>
      <w:r>
        <w:rPr>
          <w:b/>
          <w:w w:val="105"/>
          <w:sz w:val="17"/>
        </w:rPr>
        <w:t>camera-ready</w:t>
      </w:r>
      <w:r>
        <w:rPr>
          <w:b/>
          <w:spacing w:val="-9"/>
          <w:w w:val="105"/>
          <w:sz w:val="17"/>
        </w:rPr>
        <w:t xml:space="preserve"> </w:t>
      </w:r>
      <w:r>
        <w:rPr>
          <w:b/>
          <w:w w:val="105"/>
          <w:sz w:val="17"/>
        </w:rPr>
        <w:t>papers</w:t>
      </w:r>
      <w:r>
        <w:rPr>
          <w:b/>
          <w:spacing w:val="-10"/>
          <w:w w:val="105"/>
          <w:sz w:val="17"/>
        </w:rPr>
        <w:t xml:space="preserve"> </w:t>
      </w:r>
      <w:r>
        <w:rPr>
          <w:b/>
          <w:w w:val="105"/>
          <w:sz w:val="17"/>
        </w:rPr>
        <w:t>for</w:t>
      </w:r>
      <w:r>
        <w:rPr>
          <w:b/>
          <w:spacing w:val="-9"/>
          <w:w w:val="105"/>
          <w:sz w:val="17"/>
        </w:rPr>
        <w:t xml:space="preserve"> </w:t>
      </w:r>
      <w:r>
        <w:rPr>
          <w:b/>
          <w:w w:val="105"/>
          <w:sz w:val="17"/>
        </w:rPr>
        <w:t>conference</w:t>
      </w:r>
      <w:r>
        <w:rPr>
          <w:b/>
          <w:spacing w:val="-9"/>
          <w:w w:val="105"/>
          <w:sz w:val="17"/>
        </w:rPr>
        <w:t xml:space="preserve"> </w:t>
      </w:r>
      <w:r>
        <w:rPr>
          <w:b/>
          <w:spacing w:val="-2"/>
          <w:w w:val="105"/>
          <w:sz w:val="17"/>
        </w:rPr>
        <w:t>proceedings.</w:t>
      </w:r>
    </w:p>
    <w:p w14:paraId="3B8D7AE3" w14:textId="77777777" w:rsidR="001F77D2" w:rsidRDefault="001F77D2">
      <w:pPr>
        <w:pStyle w:val="BodyText"/>
        <w:spacing w:before="42"/>
        <w:ind w:left="0" w:firstLine="0"/>
        <w:rPr>
          <w:b/>
          <w:sz w:val="17"/>
        </w:rPr>
      </w:pPr>
    </w:p>
    <w:p w14:paraId="3DB02750" w14:textId="2147387D" w:rsidR="001F77D2" w:rsidRDefault="00767A50">
      <w:pPr>
        <w:pStyle w:val="ListParagraph"/>
        <w:numPr>
          <w:ilvl w:val="0"/>
          <w:numId w:val="3"/>
        </w:numPr>
        <w:tabs>
          <w:tab w:val="left" w:pos="4837"/>
        </w:tabs>
        <w:ind w:left="4837" w:hanging="232"/>
        <w:jc w:val="left"/>
        <w:rPr>
          <w:sz w:val="19"/>
        </w:rPr>
      </w:pPr>
      <w:r>
        <w:rPr>
          <w:smallCaps/>
          <w:spacing w:val="-2"/>
          <w:w w:val="105"/>
          <w:sz w:val="19"/>
        </w:rPr>
        <w:t>Goals and Business Objectives</w:t>
      </w:r>
    </w:p>
    <w:p w14:paraId="185C3A36" w14:textId="26F349C9" w:rsidR="00767A50" w:rsidRDefault="00767A50" w:rsidP="00767A50">
      <w:pPr>
        <w:pStyle w:val="BodyText"/>
        <w:spacing w:before="132" w:line="264" w:lineRule="auto"/>
        <w:rPr>
          <w:w w:val="105"/>
        </w:rPr>
      </w:pPr>
      <w:r>
        <w:rPr>
          <w:w w:val="105"/>
        </w:rPr>
        <w:t xml:space="preserve">This paper’s </w:t>
      </w:r>
      <w:r w:rsidR="00977A1F">
        <w:rPr>
          <w:w w:val="105"/>
        </w:rPr>
        <w:t xml:space="preserve">main </w:t>
      </w:r>
      <w:r>
        <w:rPr>
          <w:w w:val="105"/>
        </w:rPr>
        <w:t xml:space="preserve">goal is to showcase different </w:t>
      </w:r>
      <w:r w:rsidR="00752F8F">
        <w:rPr>
          <w:w w:val="105"/>
        </w:rPr>
        <w:t xml:space="preserve">data visualizations techniques that are used to find factors </w:t>
      </w:r>
      <w:r w:rsidR="00977A1F">
        <w:rPr>
          <w:w w:val="105"/>
        </w:rPr>
        <w:t>to</w:t>
      </w:r>
      <w:r w:rsidR="00752F8F">
        <w:rPr>
          <w:w w:val="105"/>
        </w:rPr>
        <w:t xml:space="preserve"> determine if someone’s income is above or below $50,000. These factors are found through U.S. Census data and include information Age, Occupation and Gender just to name few. </w:t>
      </w:r>
      <w:r w:rsidR="00977A1F">
        <w:rPr>
          <w:w w:val="105"/>
        </w:rPr>
        <w:t xml:space="preserve">The meeting of this goal will help </w:t>
      </w:r>
      <w:r w:rsidR="00977A1F" w:rsidRPr="00977A1F">
        <w:rPr>
          <w:w w:val="105"/>
        </w:rPr>
        <w:t>XYZ Corporation</w:t>
      </w:r>
      <w:r w:rsidR="00977A1F">
        <w:rPr>
          <w:w w:val="105"/>
        </w:rPr>
        <w:t xml:space="preserve"> develop its marketing profiles which can be sold to companies or for this application schools like </w:t>
      </w:r>
      <w:r w:rsidR="00977A1F" w:rsidRPr="00977A1F">
        <w:rPr>
          <w:w w:val="105"/>
        </w:rPr>
        <w:t>UVW College</w:t>
      </w:r>
      <w:r w:rsidR="00977A1F">
        <w:rPr>
          <w:w w:val="105"/>
        </w:rPr>
        <w:t xml:space="preserve"> to bolster their enrollment. This application will be able to showcase some of these major factors so they can find future students. If done correctly this can be scaled and used across all </w:t>
      </w:r>
      <w:r w:rsidR="00CF347E" w:rsidRPr="00CF347E">
        <w:t>campuses</w:t>
      </w:r>
      <w:r w:rsidR="00977A1F">
        <w:rPr>
          <w:w w:val="105"/>
        </w:rPr>
        <w:t xml:space="preserve"> to help any college meant and or exceed their enrollment goals.</w:t>
      </w:r>
    </w:p>
    <w:p w14:paraId="08349C66" w14:textId="6F8E9B67" w:rsidR="001F77D2" w:rsidRDefault="00CF347E">
      <w:pPr>
        <w:pStyle w:val="ListParagraph"/>
        <w:numPr>
          <w:ilvl w:val="0"/>
          <w:numId w:val="3"/>
        </w:numPr>
        <w:tabs>
          <w:tab w:val="left" w:pos="4844"/>
        </w:tabs>
        <w:spacing w:before="70"/>
        <w:ind w:left="4844" w:hanging="297"/>
        <w:jc w:val="left"/>
        <w:rPr>
          <w:sz w:val="19"/>
        </w:rPr>
      </w:pPr>
      <w:r>
        <w:rPr>
          <w:smallCaps/>
          <w:w w:val="105"/>
          <w:sz w:val="19"/>
        </w:rPr>
        <w:t>Assumptions</w:t>
      </w:r>
    </w:p>
    <w:p w14:paraId="6560B604" w14:textId="77777777" w:rsidR="001F77D2" w:rsidRDefault="001F77D2">
      <w:pPr>
        <w:pStyle w:val="BodyText"/>
        <w:spacing w:before="58"/>
        <w:ind w:left="0" w:firstLine="0"/>
        <w:rPr>
          <w:sz w:val="16"/>
        </w:rPr>
      </w:pPr>
    </w:p>
    <w:p w14:paraId="11392204" w14:textId="080A3D94" w:rsidR="00CF347E" w:rsidRPr="000203A2" w:rsidRDefault="00CF347E" w:rsidP="000203A2">
      <w:pPr>
        <w:pStyle w:val="ListParagraph"/>
        <w:numPr>
          <w:ilvl w:val="0"/>
          <w:numId w:val="4"/>
        </w:numPr>
        <w:tabs>
          <w:tab w:val="left" w:pos="471"/>
        </w:tabs>
        <w:spacing w:before="1"/>
        <w:jc w:val="both"/>
        <w:rPr>
          <w:iCs/>
          <w:sz w:val="19"/>
        </w:rPr>
      </w:pPr>
      <w:r w:rsidRPr="000203A2">
        <w:rPr>
          <w:iCs/>
          <w:sz w:val="19"/>
        </w:rPr>
        <w:t>The data is correct.</w:t>
      </w:r>
    </w:p>
    <w:p w14:paraId="213543F5" w14:textId="01546B34" w:rsidR="00943C2A" w:rsidRDefault="00943C2A" w:rsidP="00CF347E">
      <w:pPr>
        <w:pStyle w:val="ListParagraph"/>
        <w:numPr>
          <w:ilvl w:val="0"/>
          <w:numId w:val="4"/>
        </w:numPr>
        <w:tabs>
          <w:tab w:val="left" w:pos="471"/>
        </w:tabs>
        <w:spacing w:before="1"/>
        <w:jc w:val="both"/>
        <w:rPr>
          <w:iCs/>
          <w:sz w:val="19"/>
        </w:rPr>
      </w:pPr>
      <w:r>
        <w:rPr>
          <w:iCs/>
          <w:sz w:val="19"/>
        </w:rPr>
        <w:t>The data was collected in an unbiased manner.</w:t>
      </w:r>
    </w:p>
    <w:p w14:paraId="3FA1C856" w14:textId="74A41EAB" w:rsidR="00CF347E" w:rsidRDefault="00CF347E" w:rsidP="00CF347E">
      <w:pPr>
        <w:pStyle w:val="BodyText"/>
        <w:spacing w:line="264" w:lineRule="auto"/>
        <w:ind w:right="103"/>
        <w:jc w:val="both"/>
      </w:pPr>
      <w:r w:rsidRPr="00CF347E">
        <w:rPr>
          <w:w w:val="105"/>
        </w:rPr>
        <w:t>Since we</w:t>
      </w:r>
      <w:r w:rsidR="00943C2A">
        <w:rPr>
          <w:w w:val="105"/>
        </w:rPr>
        <w:t xml:space="preserve"> are</w:t>
      </w:r>
      <w:r w:rsidRPr="00CF347E">
        <w:rPr>
          <w:w w:val="105"/>
        </w:rPr>
        <w:t xml:space="preserve"> given the data from the United States Census </w:t>
      </w:r>
      <w:r w:rsidR="00943C2A" w:rsidRPr="00CF347E">
        <w:rPr>
          <w:w w:val="105"/>
        </w:rPr>
        <w:t>Bureau,</w:t>
      </w:r>
      <w:r w:rsidRPr="00CF347E">
        <w:rPr>
          <w:w w:val="105"/>
        </w:rPr>
        <w:t xml:space="preserve"> we are not sure </w:t>
      </w:r>
      <w:r w:rsidR="00943C2A">
        <w:rPr>
          <w:w w:val="105"/>
        </w:rPr>
        <w:t xml:space="preserve">if </w:t>
      </w:r>
      <w:r w:rsidRPr="00CF347E">
        <w:rPr>
          <w:w w:val="105"/>
        </w:rPr>
        <w:t>all</w:t>
      </w:r>
      <w:r w:rsidR="00943C2A">
        <w:rPr>
          <w:w w:val="105"/>
        </w:rPr>
        <w:t xml:space="preserve"> or any of</w:t>
      </w:r>
      <w:r w:rsidRPr="00CF347E">
        <w:rPr>
          <w:w w:val="105"/>
        </w:rPr>
        <w:t xml:space="preserve"> the data is correct or</w:t>
      </w:r>
      <w:r w:rsidR="00943C2A">
        <w:rPr>
          <w:w w:val="105"/>
        </w:rPr>
        <w:t xml:space="preserve"> if it</w:t>
      </w:r>
      <w:r w:rsidRPr="00CF347E">
        <w:rPr>
          <w:w w:val="105"/>
        </w:rPr>
        <w:t xml:space="preserve"> was collected in a</w:t>
      </w:r>
      <w:r w:rsidR="00943C2A">
        <w:rPr>
          <w:w w:val="105"/>
        </w:rPr>
        <w:t xml:space="preserve"> matter </w:t>
      </w:r>
      <w:r w:rsidRPr="00CF347E">
        <w:rPr>
          <w:w w:val="105"/>
        </w:rPr>
        <w:t>that would not bias the results.</w:t>
      </w:r>
      <w:r>
        <w:rPr>
          <w:w w:val="105"/>
        </w:rPr>
        <w:t xml:space="preserve"> If it comes out the data is incorrect or was collected incorrectly then the graphs could </w:t>
      </w:r>
      <w:r w:rsidR="00943C2A">
        <w:rPr>
          <w:w w:val="105"/>
        </w:rPr>
        <w:t>vastly be</w:t>
      </w:r>
      <w:r>
        <w:rPr>
          <w:w w:val="105"/>
        </w:rPr>
        <w:t xml:space="preserve"> different </w:t>
      </w:r>
      <w:r w:rsidR="00943C2A">
        <w:rPr>
          <w:w w:val="105"/>
        </w:rPr>
        <w:t>with complete opposite observations. This could be tested with a smaller sample size to see if they get results that compare roughly the same to the results that are represented in this paper.</w:t>
      </w:r>
    </w:p>
    <w:p w14:paraId="7ACFA3CB" w14:textId="77777777" w:rsidR="00CF347E" w:rsidRPr="00CF347E" w:rsidRDefault="00CF347E" w:rsidP="00CF347E">
      <w:pPr>
        <w:pStyle w:val="ListParagraph"/>
        <w:tabs>
          <w:tab w:val="left" w:pos="471"/>
        </w:tabs>
        <w:spacing w:before="1"/>
        <w:ind w:left="471" w:firstLine="0"/>
        <w:jc w:val="both"/>
        <w:rPr>
          <w:iCs/>
          <w:sz w:val="19"/>
        </w:rPr>
      </w:pPr>
    </w:p>
    <w:p w14:paraId="017FF5C5" w14:textId="0AFAB7E4" w:rsidR="00943C2A" w:rsidRDefault="002B645C" w:rsidP="00943C2A">
      <w:pPr>
        <w:pStyle w:val="ListParagraph"/>
        <w:numPr>
          <w:ilvl w:val="0"/>
          <w:numId w:val="3"/>
        </w:numPr>
        <w:tabs>
          <w:tab w:val="left" w:pos="4844"/>
        </w:tabs>
        <w:spacing w:before="70"/>
        <w:ind w:left="4844" w:hanging="297"/>
        <w:jc w:val="left"/>
        <w:rPr>
          <w:sz w:val="19"/>
        </w:rPr>
      </w:pPr>
      <w:r>
        <w:rPr>
          <w:smallCaps/>
          <w:w w:val="105"/>
          <w:sz w:val="19"/>
        </w:rPr>
        <w:t>User Stories</w:t>
      </w:r>
    </w:p>
    <w:p w14:paraId="25043C4B" w14:textId="77777777" w:rsidR="00943C2A" w:rsidRDefault="00943C2A" w:rsidP="00943C2A">
      <w:pPr>
        <w:pStyle w:val="BodyText"/>
        <w:spacing w:before="58"/>
        <w:ind w:left="0" w:firstLine="0"/>
        <w:rPr>
          <w:sz w:val="16"/>
        </w:rPr>
      </w:pPr>
    </w:p>
    <w:p w14:paraId="328EC125" w14:textId="11CA62CD" w:rsidR="002B645C" w:rsidRPr="003E45FA" w:rsidRDefault="003E45FA" w:rsidP="003E45FA">
      <w:pPr>
        <w:pStyle w:val="ListParagraph"/>
        <w:numPr>
          <w:ilvl w:val="0"/>
          <w:numId w:val="5"/>
        </w:numPr>
        <w:rPr>
          <w:i/>
          <w:sz w:val="19"/>
        </w:rPr>
      </w:pPr>
      <w:r w:rsidRPr="003E45FA">
        <w:rPr>
          <w:i/>
          <w:sz w:val="19"/>
        </w:rPr>
        <w:t>As a manager of the UVM Financial Aid Team, I want to know what factors affect possible students outside the US so that I know what type of students might be offered scholarships or grants to come to UVM.</w:t>
      </w:r>
    </w:p>
    <w:p w14:paraId="299473D2" w14:textId="77777777" w:rsidR="002B645C" w:rsidRDefault="002B645C" w:rsidP="002B645C">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2126BFB4" w14:textId="739901EC" w:rsidR="001110F9" w:rsidRPr="003E45FA" w:rsidRDefault="003E45FA" w:rsidP="003E45FA">
      <w:pPr>
        <w:pStyle w:val="ListParagraph"/>
        <w:numPr>
          <w:ilvl w:val="0"/>
          <w:numId w:val="5"/>
        </w:numPr>
        <w:rPr>
          <w:i/>
          <w:sz w:val="19"/>
        </w:rPr>
      </w:pPr>
      <w:r w:rsidRPr="003E45FA">
        <w:rPr>
          <w:i/>
          <w:sz w:val="19"/>
        </w:rPr>
        <w:t>As a manager of the UVM Financial Aid Team, I want to know what factors affect possible students outside the US so that I know what type of students might be offered scholarships or grants to come to UVM.</w:t>
      </w:r>
    </w:p>
    <w:p w14:paraId="6D5F50D7" w14:textId="0579D460" w:rsidR="001110F9" w:rsidRPr="001110F9" w:rsidRDefault="001110F9" w:rsidP="001110F9">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7CAD40E3" w14:textId="18EE595E" w:rsidR="001110F9" w:rsidRPr="003E45FA" w:rsidRDefault="001110F9" w:rsidP="003E45FA">
      <w:pPr>
        <w:pStyle w:val="ListParagraph"/>
        <w:numPr>
          <w:ilvl w:val="0"/>
          <w:numId w:val="5"/>
        </w:numPr>
        <w:rPr>
          <w:i/>
          <w:sz w:val="19"/>
        </w:rPr>
      </w:pPr>
      <w:r w:rsidRPr="003E45FA">
        <w:rPr>
          <w:i/>
          <w:sz w:val="19"/>
        </w:rPr>
        <w:t xml:space="preserve"> </w:t>
      </w:r>
      <w:r w:rsidR="003E45FA" w:rsidRPr="003E45FA">
        <w:rPr>
          <w:i/>
          <w:sz w:val="19"/>
        </w:rPr>
        <w:t>As a head of the UVM Career Success Center, I want to know how a person’s capital gain could affect their income over their lifetime so I can talk with potential students at different points in their life about coming to our college.</w:t>
      </w:r>
    </w:p>
    <w:p w14:paraId="1D9F3D2D" w14:textId="77777777" w:rsidR="001110F9" w:rsidRDefault="001110F9" w:rsidP="001110F9">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00FAB2CE" w14:textId="4F388C00" w:rsidR="001110F9" w:rsidRPr="003E45FA" w:rsidRDefault="001110F9" w:rsidP="003E45FA">
      <w:pPr>
        <w:pStyle w:val="ListParagraph"/>
        <w:numPr>
          <w:ilvl w:val="0"/>
          <w:numId w:val="5"/>
        </w:numPr>
        <w:rPr>
          <w:i/>
          <w:sz w:val="19"/>
        </w:rPr>
      </w:pPr>
      <w:r w:rsidRPr="003E45FA">
        <w:rPr>
          <w:i/>
          <w:sz w:val="19"/>
        </w:rPr>
        <w:t xml:space="preserve"> </w:t>
      </w:r>
      <w:r w:rsidR="003E45FA" w:rsidRPr="003E45FA">
        <w:rPr>
          <w:i/>
          <w:sz w:val="19"/>
        </w:rPr>
        <w:t xml:space="preserve">As a member of the UVW Marketing Team, I want to know if working for </w:t>
      </w:r>
      <w:proofErr w:type="spellStart"/>
      <w:proofErr w:type="gramStart"/>
      <w:r w:rsidR="003E45FA" w:rsidRPr="003E45FA">
        <w:rPr>
          <w:i/>
          <w:sz w:val="19"/>
        </w:rPr>
        <w:t>a</w:t>
      </w:r>
      <w:proofErr w:type="spellEnd"/>
      <w:proofErr w:type="gramEnd"/>
      <w:r w:rsidR="003E45FA" w:rsidRPr="003E45FA">
        <w:rPr>
          <w:i/>
          <w:sz w:val="19"/>
        </w:rPr>
        <w:t xml:space="preserve"> education level can affect your capital loss based on your income level so that we know what type of Jobs and Education we should target our advertisements too.</w:t>
      </w:r>
    </w:p>
    <w:p w14:paraId="3CB04EE8" w14:textId="00085F2A" w:rsidR="001110F9" w:rsidRPr="001110F9" w:rsidRDefault="001110F9" w:rsidP="001110F9">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52CFE954" w14:textId="13DC41D8" w:rsidR="001110F9" w:rsidRPr="003E45FA" w:rsidRDefault="003E45FA" w:rsidP="003E45FA">
      <w:pPr>
        <w:pStyle w:val="ListParagraph"/>
        <w:numPr>
          <w:ilvl w:val="0"/>
          <w:numId w:val="5"/>
        </w:numPr>
        <w:rPr>
          <w:i/>
          <w:sz w:val="19"/>
        </w:rPr>
      </w:pPr>
      <w:r w:rsidRPr="003E45FA">
        <w:rPr>
          <w:i/>
          <w:sz w:val="19"/>
        </w:rPr>
        <w:t xml:space="preserve">As a member of the UVW Marketing Team, I want to know how hours worked per week are affected by their income so I can accurately advertise to potential students. </w:t>
      </w:r>
    </w:p>
    <w:p w14:paraId="39951B02" w14:textId="5C376E2D" w:rsidR="001110F9" w:rsidRDefault="001110F9" w:rsidP="001110F9">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65B3C598" w14:textId="77777777" w:rsidR="001110F9" w:rsidRDefault="001110F9" w:rsidP="001110F9">
      <w:pPr>
        <w:pStyle w:val="BodyText"/>
        <w:spacing w:before="21" w:line="264" w:lineRule="auto"/>
        <w:ind w:right="102"/>
        <w:jc w:val="both"/>
        <w:rPr>
          <w:w w:val="105"/>
        </w:rPr>
      </w:pPr>
    </w:p>
    <w:p w14:paraId="442C2A4B" w14:textId="77777777" w:rsidR="001110F9" w:rsidRDefault="001110F9" w:rsidP="001110F9">
      <w:pPr>
        <w:pStyle w:val="BodyText"/>
        <w:spacing w:before="21" w:line="264" w:lineRule="auto"/>
        <w:ind w:right="102"/>
        <w:jc w:val="both"/>
        <w:rPr>
          <w:w w:val="105"/>
        </w:rPr>
      </w:pPr>
    </w:p>
    <w:p w14:paraId="72E6F3E0" w14:textId="77777777" w:rsidR="001110F9" w:rsidRDefault="001110F9" w:rsidP="002B645C">
      <w:pPr>
        <w:pStyle w:val="BodyText"/>
        <w:spacing w:before="21" w:line="264" w:lineRule="auto"/>
        <w:ind w:right="102"/>
        <w:jc w:val="both"/>
        <w:rPr>
          <w:w w:val="105"/>
        </w:rPr>
      </w:pPr>
    </w:p>
    <w:p w14:paraId="6F8E22D1" w14:textId="77777777" w:rsidR="002B645C" w:rsidRDefault="002B645C" w:rsidP="002B645C">
      <w:pPr>
        <w:pStyle w:val="ListParagraph"/>
        <w:numPr>
          <w:ilvl w:val="0"/>
          <w:numId w:val="2"/>
        </w:numPr>
        <w:tabs>
          <w:tab w:val="left" w:pos="471"/>
        </w:tabs>
        <w:spacing w:before="1"/>
        <w:ind w:left="471" w:hanging="359"/>
        <w:jc w:val="both"/>
        <w:rPr>
          <w:i/>
          <w:sz w:val="19"/>
        </w:rPr>
      </w:pPr>
    </w:p>
    <w:p w14:paraId="3ADAB173" w14:textId="77777777" w:rsidR="002B645C" w:rsidRDefault="002B645C" w:rsidP="002B645C">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04D67294" w14:textId="77777777" w:rsidR="002B645C" w:rsidRDefault="002B645C" w:rsidP="002B645C">
      <w:pPr>
        <w:pStyle w:val="ListParagraph"/>
        <w:numPr>
          <w:ilvl w:val="0"/>
          <w:numId w:val="2"/>
        </w:numPr>
        <w:tabs>
          <w:tab w:val="left" w:pos="471"/>
        </w:tabs>
        <w:spacing w:before="1"/>
        <w:ind w:left="471" w:hanging="359"/>
        <w:jc w:val="both"/>
        <w:rPr>
          <w:i/>
          <w:sz w:val="19"/>
        </w:rPr>
      </w:pPr>
    </w:p>
    <w:p w14:paraId="31F637FC" w14:textId="77777777" w:rsidR="002B645C" w:rsidRDefault="002B645C" w:rsidP="002B645C">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57429FB3" w14:textId="77777777" w:rsidR="002B645C" w:rsidRDefault="002B645C" w:rsidP="002B645C">
      <w:pPr>
        <w:pStyle w:val="ListParagraph"/>
        <w:numPr>
          <w:ilvl w:val="0"/>
          <w:numId w:val="2"/>
        </w:numPr>
        <w:tabs>
          <w:tab w:val="left" w:pos="471"/>
        </w:tabs>
        <w:spacing w:before="1"/>
        <w:ind w:left="471" w:hanging="359"/>
        <w:jc w:val="both"/>
        <w:rPr>
          <w:i/>
          <w:sz w:val="19"/>
        </w:rPr>
      </w:pPr>
    </w:p>
    <w:p w14:paraId="31F5787C" w14:textId="77777777" w:rsidR="002B645C" w:rsidRDefault="002B645C" w:rsidP="002B645C">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311BFA73" w14:textId="77777777" w:rsidR="002B645C" w:rsidRDefault="002B645C" w:rsidP="002B645C">
      <w:pPr>
        <w:pStyle w:val="ListParagraph"/>
        <w:numPr>
          <w:ilvl w:val="0"/>
          <w:numId w:val="2"/>
        </w:numPr>
        <w:tabs>
          <w:tab w:val="left" w:pos="471"/>
        </w:tabs>
        <w:spacing w:before="1"/>
        <w:ind w:left="471" w:hanging="359"/>
        <w:jc w:val="both"/>
        <w:rPr>
          <w:i/>
          <w:sz w:val="19"/>
        </w:rPr>
      </w:pPr>
    </w:p>
    <w:p w14:paraId="1963D99C" w14:textId="77777777" w:rsidR="002B645C" w:rsidRDefault="002B645C" w:rsidP="002B645C">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0A5418A8" w14:textId="77777777" w:rsidR="002B645C" w:rsidRDefault="002B645C" w:rsidP="002B645C">
      <w:pPr>
        <w:pStyle w:val="BodyText"/>
        <w:spacing w:before="21" w:line="264" w:lineRule="auto"/>
        <w:ind w:right="102"/>
        <w:jc w:val="both"/>
      </w:pPr>
    </w:p>
    <w:p w14:paraId="2F1C29B4" w14:textId="77777777" w:rsidR="00CF347E" w:rsidRDefault="00CF347E">
      <w:pPr>
        <w:pStyle w:val="BodyText"/>
        <w:spacing w:before="21" w:line="264" w:lineRule="auto"/>
        <w:ind w:right="102"/>
        <w:jc w:val="both"/>
      </w:pPr>
    </w:p>
    <w:p w14:paraId="5E83EAF5" w14:textId="2F4D10E4" w:rsidR="00CF347E" w:rsidRPr="002B645C" w:rsidRDefault="002B645C" w:rsidP="00CF347E">
      <w:pPr>
        <w:pStyle w:val="ListParagraph"/>
        <w:numPr>
          <w:ilvl w:val="0"/>
          <w:numId w:val="3"/>
        </w:numPr>
        <w:tabs>
          <w:tab w:val="left" w:pos="4844"/>
        </w:tabs>
        <w:spacing w:before="70"/>
        <w:ind w:left="4844" w:hanging="297"/>
        <w:jc w:val="left"/>
        <w:rPr>
          <w:sz w:val="19"/>
        </w:rPr>
      </w:pPr>
      <w:r>
        <w:rPr>
          <w:smallCaps/>
          <w:w w:val="105"/>
          <w:sz w:val="19"/>
        </w:rPr>
        <w:t>Visualizations</w:t>
      </w:r>
    </w:p>
    <w:p w14:paraId="6D38C065" w14:textId="77777777" w:rsidR="002B645C" w:rsidRDefault="002B645C" w:rsidP="002B645C">
      <w:pPr>
        <w:pStyle w:val="ListParagraph"/>
        <w:tabs>
          <w:tab w:val="left" w:pos="4844"/>
        </w:tabs>
        <w:spacing w:before="70"/>
        <w:ind w:left="4844" w:firstLine="0"/>
        <w:jc w:val="right"/>
        <w:rPr>
          <w:sz w:val="19"/>
        </w:rPr>
      </w:pPr>
    </w:p>
    <w:p w14:paraId="05D9A162" w14:textId="77777777" w:rsidR="00CF347E" w:rsidRDefault="00CF347E" w:rsidP="00CF347E">
      <w:pPr>
        <w:pStyle w:val="BodyText"/>
        <w:spacing w:before="58"/>
        <w:ind w:left="0" w:firstLine="0"/>
        <w:rPr>
          <w:sz w:val="16"/>
        </w:rPr>
      </w:pPr>
    </w:p>
    <w:p w14:paraId="3EA74319" w14:textId="7DE1672A" w:rsidR="00BD2A27" w:rsidRDefault="00BD2A27" w:rsidP="00BD2A27">
      <w:pPr>
        <w:pStyle w:val="BodyText"/>
        <w:spacing w:before="21" w:line="264" w:lineRule="auto"/>
        <w:ind w:right="102"/>
        <w:jc w:val="both"/>
        <w:rPr>
          <w:w w:val="105"/>
        </w:rPr>
      </w:pPr>
      <w:r>
        <w:rPr>
          <w:w w:val="105"/>
        </w:rPr>
        <w:t>dk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fsfd</w:t>
      </w:r>
    </w:p>
    <w:p w14:paraId="451D26A8" w14:textId="0BDB9990" w:rsidR="002E5226" w:rsidRPr="002E5226" w:rsidRDefault="001110F9" w:rsidP="00D364CC">
      <w:pPr>
        <w:pStyle w:val="BodyText"/>
        <w:spacing w:before="21" w:line="264" w:lineRule="auto"/>
        <w:ind w:right="102"/>
        <w:jc w:val="center"/>
      </w:pPr>
      <w:r>
        <w:rPr>
          <w:noProof/>
        </w:rPr>
        <w:drawing>
          <wp:inline distT="0" distB="0" distL="0" distR="0" wp14:anchorId="56AEEFA9" wp14:editId="0493B233">
            <wp:extent cx="2479539" cy="2151837"/>
            <wp:effectExtent l="0" t="0" r="0" b="1270"/>
            <wp:docPr id="1506066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857" cy="2165998"/>
                    </a:xfrm>
                    <a:prstGeom prst="rect">
                      <a:avLst/>
                    </a:prstGeom>
                    <a:noFill/>
                    <a:ln>
                      <a:noFill/>
                    </a:ln>
                  </pic:spPr>
                </pic:pic>
              </a:graphicData>
            </a:graphic>
          </wp:inline>
        </w:drawing>
      </w:r>
      <w:r>
        <w:rPr>
          <w:noProof/>
        </w:rPr>
        <w:drawing>
          <wp:inline distT="0" distB="0" distL="0" distR="0" wp14:anchorId="18754CFD" wp14:editId="6F2BF645">
            <wp:extent cx="2524417" cy="2248168"/>
            <wp:effectExtent l="0" t="0" r="0" b="0"/>
            <wp:docPr id="1941384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8300" cy="2269438"/>
                    </a:xfrm>
                    <a:prstGeom prst="rect">
                      <a:avLst/>
                    </a:prstGeom>
                    <a:noFill/>
                    <a:ln>
                      <a:noFill/>
                    </a:ln>
                  </pic:spPr>
                </pic:pic>
              </a:graphicData>
            </a:graphic>
          </wp:inline>
        </w:drawing>
      </w:r>
    </w:p>
    <w:p w14:paraId="3EBC7291" w14:textId="51119390" w:rsidR="00CF347E" w:rsidRPr="001110F9" w:rsidRDefault="001110F9">
      <w:pPr>
        <w:pStyle w:val="BodyText"/>
        <w:spacing w:before="21" w:line="264" w:lineRule="auto"/>
        <w:ind w:right="102"/>
        <w:jc w:val="both"/>
        <w:rPr>
          <w:i/>
          <w:iCs/>
        </w:rPr>
      </w:pPr>
      <w:r>
        <w:rPr>
          <w:i/>
          <w:iCs/>
        </w:rPr>
        <w:t>Figure 1. donut graphs for User Story 1.</w:t>
      </w:r>
    </w:p>
    <w:p w14:paraId="7DED4EA0" w14:textId="07ECA852" w:rsidR="00CF347E" w:rsidRDefault="006B4B9F" w:rsidP="006B4B9F">
      <w:pPr>
        <w:pStyle w:val="BodyText"/>
        <w:spacing w:before="21" w:line="264" w:lineRule="auto"/>
        <w:ind w:right="102"/>
        <w:jc w:val="center"/>
      </w:pPr>
      <w:r>
        <w:rPr>
          <w:noProof/>
        </w:rPr>
        <w:lastRenderedPageBreak/>
        <w:drawing>
          <wp:inline distT="0" distB="0" distL="0" distR="0" wp14:anchorId="1D01F3CF" wp14:editId="4BD0095C">
            <wp:extent cx="3383280" cy="2276856"/>
            <wp:effectExtent l="0" t="0" r="7620" b="9525"/>
            <wp:docPr id="69994371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3712" name="Picture 9" descr="A graph with orange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2276856"/>
                    </a:xfrm>
                    <a:prstGeom prst="rect">
                      <a:avLst/>
                    </a:prstGeom>
                  </pic:spPr>
                </pic:pic>
              </a:graphicData>
            </a:graphic>
          </wp:inline>
        </w:drawing>
      </w:r>
    </w:p>
    <w:p w14:paraId="3DE1E5C5" w14:textId="3084D66D" w:rsidR="006B4B9F" w:rsidRDefault="006B4B9F">
      <w:pPr>
        <w:pStyle w:val="BodyText"/>
        <w:spacing w:before="21" w:line="264" w:lineRule="auto"/>
        <w:ind w:right="102"/>
        <w:jc w:val="both"/>
        <w:rPr>
          <w:i/>
          <w:iCs/>
        </w:rPr>
      </w:pPr>
      <w:r w:rsidRPr="006B4B9F">
        <w:rPr>
          <w:i/>
          <w:iCs/>
        </w:rPr>
        <w:t xml:space="preserve">Figure 2. </w:t>
      </w:r>
      <w:r>
        <w:rPr>
          <w:i/>
          <w:iCs/>
        </w:rPr>
        <w:t>Line graph for User Story 2.</w:t>
      </w:r>
    </w:p>
    <w:p w14:paraId="07F15505" w14:textId="5ADB57A8" w:rsidR="006B4B9F" w:rsidRDefault="006B4B9F" w:rsidP="006B4B9F">
      <w:pPr>
        <w:pStyle w:val="BodyText"/>
        <w:spacing w:before="21" w:line="264" w:lineRule="auto"/>
        <w:ind w:right="102"/>
        <w:jc w:val="center"/>
        <w:rPr>
          <w:i/>
          <w:iCs/>
        </w:rPr>
      </w:pPr>
      <w:r>
        <w:rPr>
          <w:i/>
          <w:iCs/>
          <w:noProof/>
        </w:rPr>
        <w:drawing>
          <wp:inline distT="0" distB="0" distL="0" distR="0" wp14:anchorId="2BBEAE03" wp14:editId="1791B4C1">
            <wp:extent cx="3383280" cy="2441448"/>
            <wp:effectExtent l="0" t="0" r="7620" b="0"/>
            <wp:docPr id="172550175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1758" name="Picture 10"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3280" cy="2441448"/>
                    </a:xfrm>
                    <a:prstGeom prst="rect">
                      <a:avLst/>
                    </a:prstGeom>
                  </pic:spPr>
                </pic:pic>
              </a:graphicData>
            </a:graphic>
          </wp:inline>
        </w:drawing>
      </w:r>
    </w:p>
    <w:p w14:paraId="40359F55" w14:textId="7322DF33" w:rsidR="006B4B9F" w:rsidRDefault="006B4B9F">
      <w:pPr>
        <w:pStyle w:val="BodyText"/>
        <w:spacing w:before="21" w:line="264" w:lineRule="auto"/>
        <w:ind w:right="102"/>
        <w:jc w:val="both"/>
        <w:rPr>
          <w:i/>
          <w:iCs/>
        </w:rPr>
      </w:pPr>
      <w:r>
        <w:rPr>
          <w:i/>
          <w:iCs/>
        </w:rPr>
        <w:t>Figure 3. Mosaic Plot for User Story 3.</w:t>
      </w:r>
    </w:p>
    <w:p w14:paraId="03DA1297" w14:textId="7832A922" w:rsidR="006B4B9F" w:rsidRDefault="006B4B9F" w:rsidP="006B4B9F">
      <w:pPr>
        <w:pStyle w:val="BodyText"/>
        <w:spacing w:before="21" w:line="264" w:lineRule="auto"/>
        <w:ind w:right="102"/>
        <w:jc w:val="center"/>
        <w:rPr>
          <w:i/>
          <w:iCs/>
        </w:rPr>
      </w:pPr>
      <w:r>
        <w:rPr>
          <w:i/>
          <w:iCs/>
          <w:noProof/>
        </w:rPr>
        <w:drawing>
          <wp:inline distT="0" distB="0" distL="0" distR="0" wp14:anchorId="4A8F6DAB" wp14:editId="5A62B39F">
            <wp:extent cx="3383280" cy="2148840"/>
            <wp:effectExtent l="0" t="0" r="7620" b="3810"/>
            <wp:docPr id="1642134406" name="Picture 11" descr="A graph of 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4406" name="Picture 11" descr="A graph of a graph with numbers and poin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280" cy="2148840"/>
                    </a:xfrm>
                    <a:prstGeom prst="rect">
                      <a:avLst/>
                    </a:prstGeom>
                  </pic:spPr>
                </pic:pic>
              </a:graphicData>
            </a:graphic>
          </wp:inline>
        </w:drawing>
      </w:r>
    </w:p>
    <w:p w14:paraId="28005F07" w14:textId="0E501EC0" w:rsidR="006B4B9F" w:rsidRDefault="006B4B9F">
      <w:pPr>
        <w:pStyle w:val="BodyText"/>
        <w:spacing w:before="21" w:line="264" w:lineRule="auto"/>
        <w:ind w:right="102"/>
        <w:jc w:val="both"/>
        <w:rPr>
          <w:i/>
          <w:iCs/>
        </w:rPr>
      </w:pPr>
      <w:r>
        <w:rPr>
          <w:i/>
          <w:iCs/>
        </w:rPr>
        <w:t xml:space="preserve">Figure </w:t>
      </w:r>
      <w:r>
        <w:rPr>
          <w:i/>
          <w:iCs/>
        </w:rPr>
        <w:t>4</w:t>
      </w:r>
      <w:r>
        <w:rPr>
          <w:i/>
          <w:iCs/>
        </w:rPr>
        <w:t xml:space="preserve">. </w:t>
      </w:r>
      <w:r>
        <w:rPr>
          <w:i/>
          <w:iCs/>
        </w:rPr>
        <w:t>Scatter</w:t>
      </w:r>
      <w:r>
        <w:rPr>
          <w:i/>
          <w:iCs/>
        </w:rPr>
        <w:t xml:space="preserve"> Plot for User Story </w:t>
      </w:r>
      <w:r>
        <w:rPr>
          <w:i/>
          <w:iCs/>
        </w:rPr>
        <w:t>4.</w:t>
      </w:r>
    </w:p>
    <w:p w14:paraId="5590E3B2" w14:textId="746BDB13" w:rsidR="006B4B9F" w:rsidRDefault="00F2128E" w:rsidP="006B4B9F">
      <w:pPr>
        <w:pStyle w:val="BodyText"/>
        <w:spacing w:before="21" w:line="264" w:lineRule="auto"/>
        <w:ind w:right="102"/>
        <w:jc w:val="center"/>
        <w:rPr>
          <w:i/>
          <w:iCs/>
        </w:rPr>
      </w:pPr>
      <w:r>
        <w:rPr>
          <w:i/>
          <w:iCs/>
          <w:noProof/>
        </w:rPr>
        <w:lastRenderedPageBreak/>
        <w:drawing>
          <wp:inline distT="0" distB="0" distL="0" distR="0" wp14:anchorId="68C05406" wp14:editId="3A228C07">
            <wp:extent cx="3383280" cy="1810512"/>
            <wp:effectExtent l="0" t="0" r="7620" b="0"/>
            <wp:docPr id="311619007" name="Picture 15" descr="A white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19007" name="Picture 15" descr="A white paper with black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0" cy="1810512"/>
                    </a:xfrm>
                    <a:prstGeom prst="rect">
                      <a:avLst/>
                    </a:prstGeom>
                  </pic:spPr>
                </pic:pic>
              </a:graphicData>
            </a:graphic>
          </wp:inline>
        </w:drawing>
      </w:r>
    </w:p>
    <w:p w14:paraId="7C1DBE05" w14:textId="062CA058" w:rsidR="006B4B9F" w:rsidRPr="006B4B9F" w:rsidRDefault="006B4B9F" w:rsidP="006B4B9F">
      <w:pPr>
        <w:pStyle w:val="BodyText"/>
        <w:spacing w:before="21" w:line="264" w:lineRule="auto"/>
        <w:ind w:right="102"/>
        <w:jc w:val="both"/>
        <w:rPr>
          <w:i/>
          <w:iCs/>
        </w:rPr>
      </w:pPr>
      <w:r>
        <w:rPr>
          <w:i/>
          <w:iCs/>
        </w:rPr>
        <w:t xml:space="preserve">Figure 4. </w:t>
      </w:r>
      <w:r>
        <w:rPr>
          <w:i/>
          <w:iCs/>
        </w:rPr>
        <w:t>Box</w:t>
      </w:r>
      <w:r>
        <w:rPr>
          <w:i/>
          <w:iCs/>
        </w:rPr>
        <w:t xml:space="preserve"> Plot</w:t>
      </w:r>
      <w:r>
        <w:rPr>
          <w:i/>
          <w:iCs/>
        </w:rPr>
        <w:t>s</w:t>
      </w:r>
      <w:r>
        <w:rPr>
          <w:i/>
          <w:iCs/>
        </w:rPr>
        <w:t xml:space="preserve"> for User Story </w:t>
      </w:r>
      <w:r>
        <w:rPr>
          <w:i/>
          <w:iCs/>
        </w:rPr>
        <w:t>5</w:t>
      </w:r>
      <w:r>
        <w:rPr>
          <w:i/>
          <w:iCs/>
        </w:rPr>
        <w:t>.</w:t>
      </w:r>
    </w:p>
    <w:p w14:paraId="5AF8212E" w14:textId="77777777" w:rsidR="006B4B9F" w:rsidRPr="006B4B9F" w:rsidRDefault="006B4B9F">
      <w:pPr>
        <w:pStyle w:val="BodyText"/>
        <w:spacing w:before="21" w:line="264" w:lineRule="auto"/>
        <w:ind w:right="102"/>
        <w:jc w:val="both"/>
        <w:rPr>
          <w:i/>
          <w:iCs/>
        </w:rPr>
      </w:pPr>
    </w:p>
    <w:p w14:paraId="5EFAEC34" w14:textId="57D302AF" w:rsidR="00CF347E" w:rsidRDefault="003D6268" w:rsidP="00CF347E">
      <w:pPr>
        <w:pStyle w:val="ListParagraph"/>
        <w:numPr>
          <w:ilvl w:val="0"/>
          <w:numId w:val="3"/>
        </w:numPr>
        <w:tabs>
          <w:tab w:val="left" w:pos="4844"/>
        </w:tabs>
        <w:spacing w:before="70"/>
        <w:ind w:left="4844" w:hanging="297"/>
        <w:jc w:val="left"/>
        <w:rPr>
          <w:sz w:val="19"/>
        </w:rPr>
      </w:pPr>
      <w:r>
        <w:rPr>
          <w:smallCaps/>
          <w:w w:val="105"/>
          <w:sz w:val="19"/>
        </w:rPr>
        <w:t>Questions</w:t>
      </w:r>
    </w:p>
    <w:p w14:paraId="5B44830C" w14:textId="77777777" w:rsidR="00CF347E" w:rsidRDefault="00CF347E" w:rsidP="00CF347E">
      <w:pPr>
        <w:pStyle w:val="BodyText"/>
        <w:spacing w:before="58"/>
        <w:ind w:left="0" w:firstLine="0"/>
        <w:rPr>
          <w:sz w:val="16"/>
        </w:rPr>
      </w:pPr>
    </w:p>
    <w:p w14:paraId="6E643C5F" w14:textId="77777777" w:rsidR="00CF347E" w:rsidRDefault="00CF347E" w:rsidP="00CF347E">
      <w:pPr>
        <w:pStyle w:val="ListParagraph"/>
        <w:numPr>
          <w:ilvl w:val="0"/>
          <w:numId w:val="2"/>
        </w:numPr>
        <w:tabs>
          <w:tab w:val="left" w:pos="471"/>
        </w:tabs>
        <w:spacing w:before="1"/>
        <w:ind w:left="471" w:hanging="359"/>
        <w:jc w:val="both"/>
        <w:rPr>
          <w:i/>
          <w:sz w:val="19"/>
        </w:rPr>
      </w:pPr>
      <w:r>
        <w:rPr>
          <w:i/>
          <w:spacing w:val="-4"/>
          <w:sz w:val="19"/>
        </w:rPr>
        <w:t>Figures</w:t>
      </w:r>
      <w:r>
        <w:rPr>
          <w:i/>
          <w:spacing w:val="-14"/>
          <w:sz w:val="19"/>
        </w:rPr>
        <w:t xml:space="preserve"> </w:t>
      </w:r>
      <w:r>
        <w:rPr>
          <w:i/>
          <w:spacing w:val="-4"/>
          <w:sz w:val="19"/>
        </w:rPr>
        <w:t>and</w:t>
      </w:r>
      <w:r>
        <w:rPr>
          <w:i/>
          <w:spacing w:val="-11"/>
          <w:sz w:val="19"/>
        </w:rPr>
        <w:t xml:space="preserve"> </w:t>
      </w:r>
      <w:r>
        <w:rPr>
          <w:i/>
          <w:spacing w:val="-4"/>
          <w:sz w:val="19"/>
        </w:rPr>
        <w:t>Tables</w:t>
      </w:r>
    </w:p>
    <w:p w14:paraId="166D00A0" w14:textId="77777777" w:rsidR="00CF347E" w:rsidRDefault="00CF347E" w:rsidP="00CF347E">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35537D4E" w14:textId="77777777" w:rsidR="00CF347E" w:rsidRDefault="00CF347E">
      <w:pPr>
        <w:pStyle w:val="BodyText"/>
        <w:spacing w:before="21" w:line="264" w:lineRule="auto"/>
        <w:ind w:right="102"/>
        <w:jc w:val="both"/>
      </w:pPr>
    </w:p>
    <w:p w14:paraId="4066F808" w14:textId="77777777" w:rsidR="003D6268" w:rsidRDefault="00000000">
      <w:pPr>
        <w:pStyle w:val="BodyText"/>
        <w:spacing w:line="256" w:lineRule="auto"/>
        <w:ind w:right="101"/>
        <w:jc w:val="both"/>
        <w:rPr>
          <w:w w:val="105"/>
        </w:rPr>
      </w:pPr>
      <w:r>
        <w:rPr>
          <w:w w:val="105"/>
        </w:rPr>
        <w:t>Figure axis labels are often a source of confusion. Use words rather than symbols.</w:t>
      </w:r>
      <w:r>
        <w:rPr>
          <w:spacing w:val="40"/>
          <w:w w:val="105"/>
        </w:rPr>
        <w:t xml:space="preserve"> </w:t>
      </w:r>
      <w:r>
        <w:rPr>
          <w:w w:val="105"/>
        </w:rPr>
        <w:t>For example, write “Magnetization,” or “Magnetization, M,” not just “M.”</w:t>
      </w:r>
      <w:r>
        <w:rPr>
          <w:spacing w:val="40"/>
          <w:w w:val="105"/>
        </w:rPr>
        <w:t xml:space="preserve"> </w:t>
      </w:r>
      <w:r>
        <w:rPr>
          <w:w w:val="105"/>
        </w:rPr>
        <w:t>Put units in parentheses.</w:t>
      </w:r>
      <w:r>
        <w:rPr>
          <w:spacing w:val="40"/>
          <w:w w:val="105"/>
        </w:rPr>
        <w:t xml:space="preserve"> </w:t>
      </w:r>
      <w:r>
        <w:rPr>
          <w:w w:val="105"/>
        </w:rPr>
        <w:t>Do not label axes only with units.</w:t>
      </w:r>
      <w:r>
        <w:rPr>
          <w:spacing w:val="40"/>
          <w:w w:val="105"/>
        </w:rPr>
        <w:t xml:space="preserve"> </w:t>
      </w:r>
      <w:r>
        <w:rPr>
          <w:w w:val="105"/>
        </w:rPr>
        <w:t>In the example, write “</w:t>
      </w:r>
      <w:proofErr w:type="gramStart"/>
      <w:r>
        <w:rPr>
          <w:w w:val="105"/>
        </w:rPr>
        <w:t>Magnetization</w:t>
      </w:r>
      <w:proofErr w:type="gramEnd"/>
      <w:r>
        <w:rPr>
          <w:w w:val="105"/>
        </w:rPr>
        <w:t xml:space="preserve"> </w:t>
      </w:r>
    </w:p>
    <w:p w14:paraId="49462B7D" w14:textId="0D71FE0B" w:rsidR="003D6268" w:rsidRDefault="003D6268" w:rsidP="003D6268">
      <w:pPr>
        <w:pStyle w:val="ListParagraph"/>
        <w:numPr>
          <w:ilvl w:val="0"/>
          <w:numId w:val="3"/>
        </w:numPr>
        <w:tabs>
          <w:tab w:val="left" w:pos="4844"/>
        </w:tabs>
        <w:spacing w:before="70"/>
        <w:ind w:left="4844" w:hanging="297"/>
        <w:jc w:val="left"/>
        <w:rPr>
          <w:sz w:val="19"/>
        </w:rPr>
      </w:pPr>
      <w:r>
        <w:rPr>
          <w:smallCaps/>
          <w:w w:val="105"/>
          <w:sz w:val="19"/>
        </w:rPr>
        <w:t>Not Doing</w:t>
      </w:r>
    </w:p>
    <w:p w14:paraId="23FF396C" w14:textId="77777777" w:rsidR="003D6268" w:rsidRDefault="003D6268" w:rsidP="003D6268">
      <w:pPr>
        <w:pStyle w:val="BodyText"/>
        <w:spacing w:before="58"/>
        <w:ind w:left="0" w:firstLine="0"/>
        <w:rPr>
          <w:sz w:val="16"/>
        </w:rPr>
      </w:pPr>
    </w:p>
    <w:p w14:paraId="114AA400" w14:textId="77777777" w:rsidR="003D6268" w:rsidRDefault="003D6268" w:rsidP="003D6268">
      <w:pPr>
        <w:pStyle w:val="ListParagraph"/>
        <w:numPr>
          <w:ilvl w:val="0"/>
          <w:numId w:val="2"/>
        </w:numPr>
        <w:tabs>
          <w:tab w:val="left" w:pos="471"/>
        </w:tabs>
        <w:spacing w:before="1"/>
        <w:ind w:left="471" w:hanging="359"/>
        <w:jc w:val="both"/>
        <w:rPr>
          <w:i/>
          <w:sz w:val="19"/>
        </w:rPr>
      </w:pPr>
      <w:r>
        <w:rPr>
          <w:i/>
          <w:spacing w:val="-4"/>
          <w:sz w:val="19"/>
        </w:rPr>
        <w:t>Figures</w:t>
      </w:r>
      <w:r>
        <w:rPr>
          <w:i/>
          <w:spacing w:val="-14"/>
          <w:sz w:val="19"/>
        </w:rPr>
        <w:t xml:space="preserve"> </w:t>
      </w:r>
      <w:r>
        <w:rPr>
          <w:i/>
          <w:spacing w:val="-4"/>
          <w:sz w:val="19"/>
        </w:rPr>
        <w:t>and</w:t>
      </w:r>
      <w:r>
        <w:rPr>
          <w:i/>
          <w:spacing w:val="-11"/>
          <w:sz w:val="19"/>
        </w:rPr>
        <w:t xml:space="preserve"> </w:t>
      </w:r>
      <w:r>
        <w:rPr>
          <w:i/>
          <w:spacing w:val="-4"/>
          <w:sz w:val="19"/>
        </w:rPr>
        <w:t>Tables</w:t>
      </w:r>
    </w:p>
    <w:p w14:paraId="77825D94" w14:textId="77777777" w:rsidR="003D6268" w:rsidRDefault="003D6268" w:rsidP="003D6268">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097D79BA" w14:textId="77777777" w:rsidR="001F77D2" w:rsidRDefault="00000000" w:rsidP="003D6268">
      <w:pPr>
        <w:pStyle w:val="BodyText"/>
        <w:spacing w:before="95"/>
        <w:ind w:left="745" w:right="723" w:firstLine="695"/>
        <w:jc w:val="center"/>
      </w:pPr>
      <w:r>
        <w:rPr>
          <w:smallCaps/>
          <w:spacing w:val="-2"/>
          <w:w w:val="105"/>
        </w:rPr>
        <w:t>References</w:t>
      </w:r>
    </w:p>
    <w:p w14:paraId="2DB387F9" w14:textId="77777777" w:rsidR="001F77D2" w:rsidRDefault="00000000">
      <w:pPr>
        <w:pStyle w:val="ListParagraph"/>
        <w:numPr>
          <w:ilvl w:val="0"/>
          <w:numId w:val="1"/>
        </w:numPr>
        <w:tabs>
          <w:tab w:val="left" w:pos="487"/>
        </w:tabs>
        <w:spacing w:before="112"/>
        <w:ind w:right="694"/>
        <w:rPr>
          <w:sz w:val="16"/>
        </w:rPr>
      </w:pPr>
      <w:r>
        <w:rPr>
          <w:sz w:val="16"/>
        </w:rPr>
        <w:t>G.</w:t>
      </w:r>
      <w:r>
        <w:rPr>
          <w:spacing w:val="-7"/>
          <w:sz w:val="16"/>
        </w:rPr>
        <w:t xml:space="preserve"> </w:t>
      </w:r>
      <w:r>
        <w:rPr>
          <w:sz w:val="16"/>
        </w:rPr>
        <w:t>Eason,</w:t>
      </w:r>
      <w:r>
        <w:rPr>
          <w:spacing w:val="-7"/>
          <w:sz w:val="16"/>
        </w:rPr>
        <w:t xml:space="preserve"> </w:t>
      </w:r>
      <w:r>
        <w:rPr>
          <w:sz w:val="16"/>
        </w:rPr>
        <w:t>B.</w:t>
      </w:r>
      <w:r>
        <w:rPr>
          <w:spacing w:val="-7"/>
          <w:sz w:val="16"/>
        </w:rPr>
        <w:t xml:space="preserve"> </w:t>
      </w:r>
      <w:r>
        <w:rPr>
          <w:sz w:val="16"/>
        </w:rPr>
        <w:t>Noble,</w:t>
      </w:r>
      <w:r>
        <w:rPr>
          <w:spacing w:val="-7"/>
          <w:sz w:val="16"/>
        </w:rPr>
        <w:t xml:space="preserve"> </w:t>
      </w:r>
      <w:r>
        <w:rPr>
          <w:sz w:val="16"/>
        </w:rPr>
        <w:t>and</w:t>
      </w:r>
      <w:r>
        <w:rPr>
          <w:spacing w:val="-7"/>
          <w:sz w:val="16"/>
        </w:rPr>
        <w:t xml:space="preserve"> </w:t>
      </w:r>
      <w:r>
        <w:rPr>
          <w:sz w:val="16"/>
        </w:rPr>
        <w:t>I.N.</w:t>
      </w:r>
      <w:r>
        <w:rPr>
          <w:spacing w:val="-7"/>
          <w:sz w:val="16"/>
        </w:rPr>
        <w:t xml:space="preserve"> </w:t>
      </w:r>
      <w:r>
        <w:rPr>
          <w:sz w:val="16"/>
        </w:rPr>
        <w:t>Sneddon,</w:t>
      </w:r>
      <w:r>
        <w:rPr>
          <w:spacing w:val="-7"/>
          <w:sz w:val="16"/>
        </w:rPr>
        <w:t xml:space="preserve"> </w:t>
      </w:r>
      <w:r>
        <w:rPr>
          <w:sz w:val="16"/>
        </w:rPr>
        <w:t>“On</w:t>
      </w:r>
      <w:r>
        <w:rPr>
          <w:spacing w:val="-7"/>
          <w:sz w:val="16"/>
        </w:rPr>
        <w:t xml:space="preserve"> </w:t>
      </w:r>
      <w:r>
        <w:rPr>
          <w:sz w:val="16"/>
        </w:rPr>
        <w:t>certain</w:t>
      </w:r>
      <w:r>
        <w:rPr>
          <w:spacing w:val="-7"/>
          <w:sz w:val="16"/>
        </w:rPr>
        <w:t xml:space="preserve"> </w:t>
      </w:r>
      <w:r>
        <w:rPr>
          <w:sz w:val="16"/>
        </w:rPr>
        <w:t>integrals</w:t>
      </w:r>
      <w:r>
        <w:rPr>
          <w:spacing w:val="-7"/>
          <w:sz w:val="16"/>
        </w:rPr>
        <w:t xml:space="preserve"> </w:t>
      </w:r>
      <w:r>
        <w:rPr>
          <w:sz w:val="16"/>
        </w:rPr>
        <w:t>of</w:t>
      </w:r>
      <w:r>
        <w:rPr>
          <w:spacing w:val="-7"/>
          <w:sz w:val="16"/>
        </w:rPr>
        <w:t xml:space="preserve"> </w:t>
      </w:r>
      <w:r>
        <w:rPr>
          <w:sz w:val="16"/>
        </w:rPr>
        <w:t>Lipschitz-Hankel</w:t>
      </w:r>
      <w:r>
        <w:rPr>
          <w:spacing w:val="-7"/>
          <w:sz w:val="16"/>
        </w:rPr>
        <w:t xml:space="preserve"> </w:t>
      </w:r>
      <w:r>
        <w:rPr>
          <w:sz w:val="16"/>
        </w:rPr>
        <w:t>type</w:t>
      </w:r>
      <w:r>
        <w:rPr>
          <w:spacing w:val="-7"/>
          <w:sz w:val="16"/>
        </w:rPr>
        <w:t xml:space="preserve"> </w:t>
      </w:r>
      <w:r>
        <w:rPr>
          <w:sz w:val="16"/>
        </w:rPr>
        <w:t>involving</w:t>
      </w:r>
      <w:r>
        <w:rPr>
          <w:spacing w:val="-7"/>
          <w:sz w:val="16"/>
        </w:rPr>
        <w:t xml:space="preserve"> </w:t>
      </w:r>
      <w:r>
        <w:rPr>
          <w:sz w:val="16"/>
        </w:rPr>
        <w:t>products</w:t>
      </w:r>
      <w:r>
        <w:rPr>
          <w:spacing w:val="-7"/>
          <w:sz w:val="16"/>
        </w:rPr>
        <w:t xml:space="preserve"> </w:t>
      </w:r>
      <w:r>
        <w:rPr>
          <w:sz w:val="16"/>
        </w:rPr>
        <w:t>of</w:t>
      </w:r>
      <w:r>
        <w:rPr>
          <w:spacing w:val="-7"/>
          <w:sz w:val="16"/>
        </w:rPr>
        <w:t xml:space="preserve"> </w:t>
      </w:r>
      <w:r>
        <w:rPr>
          <w:sz w:val="16"/>
        </w:rPr>
        <w:t>Bessel</w:t>
      </w:r>
      <w:r>
        <w:rPr>
          <w:spacing w:val="-7"/>
          <w:sz w:val="16"/>
        </w:rPr>
        <w:t xml:space="preserve"> </w:t>
      </w:r>
      <w:r>
        <w:rPr>
          <w:sz w:val="16"/>
        </w:rPr>
        <w:t>functions,”</w:t>
      </w:r>
      <w:r>
        <w:rPr>
          <w:spacing w:val="-7"/>
          <w:sz w:val="16"/>
        </w:rPr>
        <w:t xml:space="preserve"> </w:t>
      </w:r>
      <w:r>
        <w:rPr>
          <w:sz w:val="16"/>
        </w:rPr>
        <w:t>Phil.</w:t>
      </w:r>
      <w:r>
        <w:rPr>
          <w:spacing w:val="-7"/>
          <w:sz w:val="16"/>
        </w:rPr>
        <w:t xml:space="preserve"> </w:t>
      </w:r>
      <w:r>
        <w:rPr>
          <w:sz w:val="16"/>
        </w:rPr>
        <w:t>Trans.</w:t>
      </w:r>
      <w:r>
        <w:rPr>
          <w:spacing w:val="-7"/>
          <w:sz w:val="16"/>
        </w:rPr>
        <w:t xml:space="preserve"> </w:t>
      </w:r>
      <w:r>
        <w:rPr>
          <w:sz w:val="16"/>
        </w:rPr>
        <w:t>Roy.</w:t>
      </w:r>
      <w:r>
        <w:rPr>
          <w:spacing w:val="-7"/>
          <w:sz w:val="16"/>
        </w:rPr>
        <w:t xml:space="preserve"> </w:t>
      </w:r>
      <w:r>
        <w:rPr>
          <w:sz w:val="16"/>
        </w:rPr>
        <w:t>Soc.</w:t>
      </w:r>
      <w:r>
        <w:rPr>
          <w:spacing w:val="40"/>
          <w:sz w:val="16"/>
        </w:rPr>
        <w:t xml:space="preserve"> </w:t>
      </w:r>
      <w:r>
        <w:rPr>
          <w:sz w:val="16"/>
        </w:rPr>
        <w:t>London, vol. A247, pp. 529-551, April 1955.</w:t>
      </w:r>
    </w:p>
    <w:p w14:paraId="5B742629" w14:textId="77777777" w:rsidR="001F77D2" w:rsidRDefault="00000000">
      <w:pPr>
        <w:pStyle w:val="ListParagraph"/>
        <w:numPr>
          <w:ilvl w:val="0"/>
          <w:numId w:val="1"/>
        </w:numPr>
        <w:tabs>
          <w:tab w:val="left" w:pos="486"/>
        </w:tabs>
        <w:spacing w:line="175" w:lineRule="exact"/>
        <w:ind w:left="486" w:hanging="359"/>
        <w:rPr>
          <w:sz w:val="16"/>
        </w:rPr>
      </w:pPr>
      <w:r>
        <w:rPr>
          <w:sz w:val="16"/>
        </w:rPr>
        <w:t>J.</w:t>
      </w:r>
      <w:r>
        <w:rPr>
          <w:spacing w:val="-5"/>
          <w:sz w:val="16"/>
        </w:rPr>
        <w:t xml:space="preserve"> </w:t>
      </w:r>
      <w:r>
        <w:rPr>
          <w:sz w:val="16"/>
        </w:rPr>
        <w:t>Clerk</w:t>
      </w:r>
      <w:r>
        <w:rPr>
          <w:spacing w:val="-5"/>
          <w:sz w:val="16"/>
        </w:rPr>
        <w:t xml:space="preserve"> </w:t>
      </w:r>
      <w:r>
        <w:rPr>
          <w:sz w:val="16"/>
        </w:rPr>
        <w:t>Maxwell,</w:t>
      </w:r>
      <w:r>
        <w:rPr>
          <w:spacing w:val="-4"/>
          <w:sz w:val="16"/>
        </w:rPr>
        <w:t xml:space="preserve"> </w:t>
      </w:r>
      <w:r>
        <w:rPr>
          <w:i/>
          <w:sz w:val="16"/>
        </w:rPr>
        <w:t>A</w:t>
      </w:r>
      <w:r>
        <w:rPr>
          <w:i/>
          <w:spacing w:val="-5"/>
          <w:sz w:val="16"/>
        </w:rPr>
        <w:t xml:space="preserve"> </w:t>
      </w:r>
      <w:r>
        <w:rPr>
          <w:i/>
          <w:sz w:val="16"/>
        </w:rPr>
        <w:t>Treatise</w:t>
      </w:r>
      <w:r>
        <w:rPr>
          <w:i/>
          <w:spacing w:val="-4"/>
          <w:sz w:val="16"/>
        </w:rPr>
        <w:t xml:space="preserve"> </w:t>
      </w:r>
      <w:r>
        <w:rPr>
          <w:i/>
          <w:sz w:val="16"/>
        </w:rPr>
        <w:t>on</w:t>
      </w:r>
      <w:r>
        <w:rPr>
          <w:i/>
          <w:spacing w:val="-5"/>
          <w:sz w:val="16"/>
        </w:rPr>
        <w:t xml:space="preserve"> </w:t>
      </w:r>
      <w:r>
        <w:rPr>
          <w:i/>
          <w:sz w:val="16"/>
        </w:rPr>
        <w:t>Electricity</w:t>
      </w:r>
      <w:r>
        <w:rPr>
          <w:i/>
          <w:spacing w:val="-4"/>
          <w:sz w:val="16"/>
        </w:rPr>
        <w:t xml:space="preserve"> </w:t>
      </w:r>
      <w:r>
        <w:rPr>
          <w:i/>
          <w:sz w:val="16"/>
        </w:rPr>
        <w:t>and</w:t>
      </w:r>
      <w:r>
        <w:rPr>
          <w:i/>
          <w:spacing w:val="-5"/>
          <w:sz w:val="16"/>
        </w:rPr>
        <w:t xml:space="preserve"> </w:t>
      </w:r>
      <w:r>
        <w:rPr>
          <w:i/>
          <w:sz w:val="16"/>
        </w:rPr>
        <w:t>Magnetism,</w:t>
      </w:r>
      <w:r>
        <w:rPr>
          <w:i/>
          <w:spacing w:val="-4"/>
          <w:sz w:val="16"/>
        </w:rPr>
        <w:t xml:space="preserve"> </w:t>
      </w:r>
      <w:r>
        <w:rPr>
          <w:sz w:val="16"/>
        </w:rPr>
        <w:t>3</w:t>
      </w:r>
      <w:r>
        <w:rPr>
          <w:sz w:val="16"/>
          <w:vertAlign w:val="superscript"/>
        </w:rPr>
        <w:t>rd</w:t>
      </w:r>
      <w:r>
        <w:rPr>
          <w:spacing w:val="-3"/>
          <w:sz w:val="16"/>
        </w:rPr>
        <w:t xml:space="preserve"> </w:t>
      </w:r>
      <w:r>
        <w:rPr>
          <w:sz w:val="16"/>
        </w:rPr>
        <w:t>ed.,</w:t>
      </w:r>
      <w:r>
        <w:rPr>
          <w:spacing w:val="-4"/>
          <w:sz w:val="16"/>
        </w:rPr>
        <w:t xml:space="preserve"> </w:t>
      </w:r>
      <w:r>
        <w:rPr>
          <w:sz w:val="16"/>
        </w:rPr>
        <w:t>vol.</w:t>
      </w:r>
      <w:r>
        <w:rPr>
          <w:spacing w:val="-5"/>
          <w:sz w:val="16"/>
        </w:rPr>
        <w:t xml:space="preserve"> </w:t>
      </w:r>
      <w:r>
        <w:rPr>
          <w:sz w:val="16"/>
        </w:rPr>
        <w:t>2.</w:t>
      </w:r>
      <w:r>
        <w:rPr>
          <w:spacing w:val="-4"/>
          <w:sz w:val="16"/>
        </w:rPr>
        <w:t xml:space="preserve"> </w:t>
      </w:r>
      <w:r>
        <w:rPr>
          <w:sz w:val="16"/>
        </w:rPr>
        <w:t>Oxford:</w:t>
      </w:r>
      <w:r>
        <w:rPr>
          <w:spacing w:val="32"/>
          <w:sz w:val="16"/>
        </w:rPr>
        <w:t xml:space="preserve"> </w:t>
      </w:r>
      <w:r>
        <w:rPr>
          <w:sz w:val="16"/>
        </w:rPr>
        <w:t>Clarendon,</w:t>
      </w:r>
      <w:r>
        <w:rPr>
          <w:spacing w:val="-5"/>
          <w:sz w:val="16"/>
        </w:rPr>
        <w:t xml:space="preserve"> </w:t>
      </w:r>
      <w:r>
        <w:rPr>
          <w:sz w:val="16"/>
        </w:rPr>
        <w:t>1892,</w:t>
      </w:r>
      <w:r>
        <w:rPr>
          <w:spacing w:val="-5"/>
          <w:sz w:val="16"/>
        </w:rPr>
        <w:t xml:space="preserve"> </w:t>
      </w:r>
      <w:r>
        <w:rPr>
          <w:sz w:val="16"/>
        </w:rPr>
        <w:t>pp.68-</w:t>
      </w:r>
      <w:r>
        <w:rPr>
          <w:spacing w:val="-5"/>
          <w:sz w:val="16"/>
        </w:rPr>
        <w:t>73.</w:t>
      </w:r>
    </w:p>
    <w:p w14:paraId="11E8D068" w14:textId="77777777" w:rsidR="001F77D2" w:rsidRDefault="00000000">
      <w:pPr>
        <w:pStyle w:val="ListParagraph"/>
        <w:numPr>
          <w:ilvl w:val="0"/>
          <w:numId w:val="1"/>
        </w:numPr>
        <w:tabs>
          <w:tab w:val="left" w:pos="487"/>
        </w:tabs>
        <w:spacing w:before="3" w:line="232" w:lineRule="auto"/>
        <w:ind w:right="103"/>
        <w:rPr>
          <w:sz w:val="16"/>
        </w:rPr>
      </w:pPr>
      <w:r>
        <w:rPr>
          <w:sz w:val="16"/>
        </w:rPr>
        <w:t xml:space="preserve">I.S. Jacobs and C.P. Bean, “Fine particles, thin films and exchange anisotropy,” in </w:t>
      </w:r>
      <w:r>
        <w:rPr>
          <w:i/>
          <w:sz w:val="16"/>
        </w:rPr>
        <w:t xml:space="preserve">Magnetism, </w:t>
      </w:r>
      <w:r>
        <w:rPr>
          <w:sz w:val="16"/>
        </w:rPr>
        <w:t>vol. III, G.T. Rado and H. Suhl, Eds. New York: Academic,</w:t>
      </w:r>
      <w:r>
        <w:rPr>
          <w:spacing w:val="40"/>
          <w:sz w:val="16"/>
        </w:rPr>
        <w:t xml:space="preserve"> </w:t>
      </w:r>
      <w:r>
        <w:rPr>
          <w:sz w:val="16"/>
        </w:rPr>
        <w:t>1963, pp. 271-350.</w:t>
      </w:r>
    </w:p>
    <w:p w14:paraId="2B8FF3A2" w14:textId="77777777" w:rsidR="001F77D2" w:rsidRDefault="00000000">
      <w:pPr>
        <w:pStyle w:val="ListParagraph"/>
        <w:numPr>
          <w:ilvl w:val="0"/>
          <w:numId w:val="1"/>
        </w:numPr>
        <w:tabs>
          <w:tab w:val="left" w:pos="486"/>
        </w:tabs>
        <w:spacing w:line="179" w:lineRule="exact"/>
        <w:ind w:left="486" w:hanging="359"/>
        <w:rPr>
          <w:sz w:val="16"/>
        </w:rPr>
      </w:pPr>
      <w:r>
        <w:rPr>
          <w:sz w:val="16"/>
        </w:rPr>
        <w:t>K.</w:t>
      </w:r>
      <w:r>
        <w:rPr>
          <w:spacing w:val="-4"/>
          <w:sz w:val="16"/>
        </w:rPr>
        <w:t xml:space="preserve"> </w:t>
      </w:r>
      <w:r>
        <w:rPr>
          <w:sz w:val="16"/>
        </w:rPr>
        <w:t>Elissa,</w:t>
      </w:r>
      <w:r>
        <w:rPr>
          <w:spacing w:val="-4"/>
          <w:sz w:val="16"/>
        </w:rPr>
        <w:t xml:space="preserve"> </w:t>
      </w:r>
      <w:r>
        <w:rPr>
          <w:sz w:val="16"/>
        </w:rPr>
        <w:t>“Title</w:t>
      </w:r>
      <w:r>
        <w:rPr>
          <w:spacing w:val="-4"/>
          <w:sz w:val="16"/>
        </w:rPr>
        <w:t xml:space="preserve"> </w:t>
      </w:r>
      <w:r>
        <w:rPr>
          <w:sz w:val="16"/>
        </w:rPr>
        <w:t>of</w:t>
      </w:r>
      <w:r>
        <w:rPr>
          <w:spacing w:val="-4"/>
          <w:sz w:val="16"/>
        </w:rPr>
        <w:t xml:space="preserve"> </w:t>
      </w:r>
      <w:r>
        <w:rPr>
          <w:sz w:val="16"/>
        </w:rPr>
        <w:t>paper</w:t>
      </w:r>
      <w:r>
        <w:rPr>
          <w:spacing w:val="-4"/>
          <w:sz w:val="16"/>
        </w:rPr>
        <w:t xml:space="preserve"> </w:t>
      </w:r>
      <w:r>
        <w:rPr>
          <w:sz w:val="16"/>
        </w:rPr>
        <w:t>if</w:t>
      </w:r>
      <w:r>
        <w:rPr>
          <w:spacing w:val="-4"/>
          <w:sz w:val="16"/>
        </w:rPr>
        <w:t xml:space="preserve"> </w:t>
      </w:r>
      <w:r>
        <w:rPr>
          <w:sz w:val="16"/>
        </w:rPr>
        <w:t>known,”</w:t>
      </w:r>
      <w:r>
        <w:rPr>
          <w:spacing w:val="-4"/>
          <w:sz w:val="16"/>
        </w:rPr>
        <w:t xml:space="preserve"> </w:t>
      </w:r>
      <w:r>
        <w:rPr>
          <w:spacing w:val="-2"/>
          <w:sz w:val="16"/>
        </w:rPr>
        <w:t>unpublished.</w:t>
      </w:r>
    </w:p>
    <w:p w14:paraId="4C825D20" w14:textId="77777777" w:rsidR="001F77D2" w:rsidRDefault="00000000">
      <w:pPr>
        <w:pStyle w:val="ListParagraph"/>
        <w:numPr>
          <w:ilvl w:val="0"/>
          <w:numId w:val="1"/>
        </w:numPr>
        <w:tabs>
          <w:tab w:val="left" w:pos="486"/>
        </w:tabs>
        <w:spacing w:line="180" w:lineRule="exact"/>
        <w:ind w:left="486" w:hanging="359"/>
        <w:rPr>
          <w:sz w:val="16"/>
        </w:rPr>
      </w:pPr>
      <w:r>
        <w:rPr>
          <w:sz w:val="16"/>
        </w:rPr>
        <w:t>R.</w:t>
      </w:r>
      <w:r>
        <w:rPr>
          <w:spacing w:val="-5"/>
          <w:sz w:val="16"/>
        </w:rPr>
        <w:t xml:space="preserve"> </w:t>
      </w:r>
      <w:r>
        <w:rPr>
          <w:sz w:val="16"/>
        </w:rPr>
        <w:t>Nicole,</w:t>
      </w:r>
      <w:r>
        <w:rPr>
          <w:spacing w:val="-4"/>
          <w:sz w:val="16"/>
        </w:rPr>
        <w:t xml:space="preserve"> </w:t>
      </w:r>
      <w:r>
        <w:rPr>
          <w:sz w:val="16"/>
        </w:rPr>
        <w:t>“Title</w:t>
      </w:r>
      <w:r>
        <w:rPr>
          <w:spacing w:val="-5"/>
          <w:sz w:val="16"/>
        </w:rPr>
        <w:t xml:space="preserve"> </w:t>
      </w:r>
      <w:r>
        <w:rPr>
          <w:sz w:val="16"/>
        </w:rPr>
        <w:t>of</w:t>
      </w:r>
      <w:r>
        <w:rPr>
          <w:spacing w:val="-4"/>
          <w:sz w:val="16"/>
        </w:rPr>
        <w:t xml:space="preserve"> </w:t>
      </w:r>
      <w:r>
        <w:rPr>
          <w:sz w:val="16"/>
        </w:rPr>
        <w:t>paper</w:t>
      </w:r>
      <w:r>
        <w:rPr>
          <w:spacing w:val="-4"/>
          <w:sz w:val="16"/>
        </w:rPr>
        <w:t xml:space="preserve"> </w:t>
      </w:r>
      <w:r>
        <w:rPr>
          <w:sz w:val="16"/>
        </w:rPr>
        <w:t>with</w:t>
      </w:r>
      <w:r>
        <w:rPr>
          <w:spacing w:val="-5"/>
          <w:sz w:val="16"/>
        </w:rPr>
        <w:t xml:space="preserve"> </w:t>
      </w:r>
      <w:r>
        <w:rPr>
          <w:sz w:val="16"/>
        </w:rPr>
        <w:t>only</w:t>
      </w:r>
      <w:r>
        <w:rPr>
          <w:spacing w:val="-4"/>
          <w:sz w:val="16"/>
        </w:rPr>
        <w:t xml:space="preserve"> </w:t>
      </w:r>
      <w:r>
        <w:rPr>
          <w:sz w:val="16"/>
        </w:rPr>
        <w:t>first</w:t>
      </w:r>
      <w:r>
        <w:rPr>
          <w:spacing w:val="-4"/>
          <w:sz w:val="16"/>
        </w:rPr>
        <w:t xml:space="preserve"> </w:t>
      </w:r>
      <w:r>
        <w:rPr>
          <w:sz w:val="16"/>
        </w:rPr>
        <w:t>word</w:t>
      </w:r>
      <w:r>
        <w:rPr>
          <w:spacing w:val="-5"/>
          <w:sz w:val="16"/>
        </w:rPr>
        <w:t xml:space="preserve"> </w:t>
      </w:r>
      <w:r>
        <w:rPr>
          <w:sz w:val="16"/>
        </w:rPr>
        <w:t>capitalized,”</w:t>
      </w:r>
      <w:r>
        <w:rPr>
          <w:spacing w:val="-8"/>
          <w:sz w:val="16"/>
        </w:rPr>
        <w:t xml:space="preserve"> </w:t>
      </w:r>
      <w:r>
        <w:rPr>
          <w:i/>
          <w:sz w:val="16"/>
        </w:rPr>
        <w:t>J.</w:t>
      </w:r>
      <w:r>
        <w:rPr>
          <w:i/>
          <w:spacing w:val="-4"/>
          <w:sz w:val="16"/>
        </w:rPr>
        <w:t xml:space="preserve"> </w:t>
      </w:r>
      <w:r>
        <w:rPr>
          <w:i/>
          <w:sz w:val="16"/>
        </w:rPr>
        <w:t>Name</w:t>
      </w:r>
      <w:r>
        <w:rPr>
          <w:i/>
          <w:spacing w:val="-4"/>
          <w:sz w:val="16"/>
        </w:rPr>
        <w:t xml:space="preserve"> </w:t>
      </w:r>
      <w:r>
        <w:rPr>
          <w:i/>
          <w:sz w:val="16"/>
        </w:rPr>
        <w:t>Stand.</w:t>
      </w:r>
      <w:r>
        <w:rPr>
          <w:i/>
          <w:spacing w:val="-5"/>
          <w:sz w:val="16"/>
        </w:rPr>
        <w:t xml:space="preserve"> </w:t>
      </w:r>
      <w:r>
        <w:rPr>
          <w:i/>
          <w:sz w:val="16"/>
        </w:rPr>
        <w:t>Abbrev.,</w:t>
      </w:r>
      <w:r>
        <w:rPr>
          <w:i/>
          <w:spacing w:val="-4"/>
          <w:sz w:val="16"/>
        </w:rPr>
        <w:t xml:space="preserve"> </w:t>
      </w:r>
      <w:r>
        <w:rPr>
          <w:sz w:val="16"/>
        </w:rPr>
        <w:t>in</w:t>
      </w:r>
      <w:r>
        <w:rPr>
          <w:spacing w:val="-4"/>
          <w:sz w:val="16"/>
        </w:rPr>
        <w:t xml:space="preserve"> </w:t>
      </w:r>
      <w:r>
        <w:rPr>
          <w:spacing w:val="-2"/>
          <w:sz w:val="16"/>
        </w:rPr>
        <w:t>press.</w:t>
      </w:r>
    </w:p>
    <w:p w14:paraId="403B7535" w14:textId="77777777" w:rsidR="001F77D2" w:rsidRDefault="00000000">
      <w:pPr>
        <w:pStyle w:val="ListParagraph"/>
        <w:numPr>
          <w:ilvl w:val="0"/>
          <w:numId w:val="1"/>
        </w:numPr>
        <w:tabs>
          <w:tab w:val="left" w:pos="487"/>
        </w:tabs>
        <w:spacing w:before="4" w:line="232" w:lineRule="auto"/>
        <w:ind w:right="108"/>
        <w:rPr>
          <w:sz w:val="16"/>
        </w:rPr>
      </w:pPr>
      <w:r>
        <w:rPr>
          <w:sz w:val="16"/>
        </w:rPr>
        <w:t xml:space="preserve">Y. Yorozu, M. Hirano, K. Oka, and Y. Tagawa, “Electron spectroscopy studies on magneto-optical media and plastic substrate interface,” </w:t>
      </w:r>
      <w:r>
        <w:rPr>
          <w:i/>
          <w:sz w:val="16"/>
        </w:rPr>
        <w:t>IEEE Transl. J.</w:t>
      </w:r>
      <w:r>
        <w:rPr>
          <w:i/>
          <w:spacing w:val="40"/>
          <w:sz w:val="16"/>
        </w:rPr>
        <w:t xml:space="preserve"> </w:t>
      </w:r>
      <w:r>
        <w:rPr>
          <w:i/>
          <w:sz w:val="16"/>
        </w:rPr>
        <w:t>Magn. Japan</w:t>
      </w:r>
      <w:r>
        <w:rPr>
          <w:sz w:val="16"/>
        </w:rPr>
        <w:t>, vol. 2, pp. 740-741, August 1987 [</w:t>
      </w:r>
      <w:r>
        <w:rPr>
          <w:i/>
          <w:sz w:val="16"/>
        </w:rPr>
        <w:t>Digests 9</w:t>
      </w:r>
      <w:r>
        <w:rPr>
          <w:i/>
          <w:sz w:val="16"/>
          <w:vertAlign w:val="superscript"/>
        </w:rPr>
        <w:t>th</w:t>
      </w:r>
      <w:r>
        <w:rPr>
          <w:i/>
          <w:sz w:val="16"/>
        </w:rPr>
        <w:t xml:space="preserve"> Annual Conf. Magnetics Japan, </w:t>
      </w:r>
      <w:r>
        <w:rPr>
          <w:sz w:val="16"/>
        </w:rPr>
        <w:t>p. 301, 1982].</w:t>
      </w:r>
    </w:p>
    <w:p w14:paraId="440C5143" w14:textId="77777777" w:rsidR="001F77D2" w:rsidRDefault="00000000">
      <w:pPr>
        <w:pStyle w:val="ListParagraph"/>
        <w:numPr>
          <w:ilvl w:val="0"/>
          <w:numId w:val="1"/>
        </w:numPr>
        <w:tabs>
          <w:tab w:val="left" w:pos="486"/>
        </w:tabs>
        <w:spacing w:line="183" w:lineRule="exact"/>
        <w:ind w:left="486" w:hanging="359"/>
        <w:rPr>
          <w:sz w:val="16"/>
        </w:rPr>
      </w:pPr>
      <w:r>
        <w:rPr>
          <w:sz w:val="16"/>
        </w:rPr>
        <w:t>M.</w:t>
      </w:r>
      <w:r>
        <w:rPr>
          <w:spacing w:val="-7"/>
          <w:sz w:val="16"/>
        </w:rPr>
        <w:t xml:space="preserve"> </w:t>
      </w:r>
      <w:r>
        <w:rPr>
          <w:sz w:val="16"/>
        </w:rPr>
        <w:t>Young,</w:t>
      </w:r>
      <w:r>
        <w:rPr>
          <w:spacing w:val="-6"/>
          <w:sz w:val="16"/>
        </w:rPr>
        <w:t xml:space="preserve"> </w:t>
      </w:r>
      <w:r>
        <w:rPr>
          <w:i/>
          <w:sz w:val="16"/>
        </w:rPr>
        <w:t>The</w:t>
      </w:r>
      <w:r>
        <w:rPr>
          <w:i/>
          <w:spacing w:val="-6"/>
          <w:sz w:val="16"/>
        </w:rPr>
        <w:t xml:space="preserve"> </w:t>
      </w:r>
      <w:r>
        <w:rPr>
          <w:i/>
          <w:sz w:val="16"/>
        </w:rPr>
        <w:t>Technical</w:t>
      </w:r>
      <w:r>
        <w:rPr>
          <w:i/>
          <w:spacing w:val="-6"/>
          <w:sz w:val="16"/>
        </w:rPr>
        <w:t xml:space="preserve"> </w:t>
      </w:r>
      <w:r>
        <w:rPr>
          <w:i/>
          <w:sz w:val="16"/>
        </w:rPr>
        <w:t>Writer’s</w:t>
      </w:r>
      <w:r>
        <w:rPr>
          <w:i/>
          <w:spacing w:val="-6"/>
          <w:sz w:val="16"/>
        </w:rPr>
        <w:t xml:space="preserve"> </w:t>
      </w:r>
      <w:r>
        <w:rPr>
          <w:i/>
          <w:sz w:val="16"/>
        </w:rPr>
        <w:t>Handbook.</w:t>
      </w:r>
      <w:r>
        <w:rPr>
          <w:i/>
          <w:spacing w:val="-7"/>
          <w:sz w:val="16"/>
        </w:rPr>
        <w:t xml:space="preserve"> </w:t>
      </w:r>
      <w:r>
        <w:rPr>
          <w:sz w:val="16"/>
        </w:rPr>
        <w:t>Mill</w:t>
      </w:r>
      <w:r>
        <w:rPr>
          <w:spacing w:val="-6"/>
          <w:sz w:val="16"/>
        </w:rPr>
        <w:t xml:space="preserve"> </w:t>
      </w:r>
      <w:r>
        <w:rPr>
          <w:sz w:val="16"/>
        </w:rPr>
        <w:t>Valley,</w:t>
      </w:r>
      <w:r>
        <w:rPr>
          <w:spacing w:val="-6"/>
          <w:sz w:val="16"/>
        </w:rPr>
        <w:t xml:space="preserve"> </w:t>
      </w:r>
      <w:r>
        <w:rPr>
          <w:sz w:val="16"/>
        </w:rPr>
        <w:t>CA:</w:t>
      </w:r>
      <w:r>
        <w:rPr>
          <w:spacing w:val="-6"/>
          <w:sz w:val="16"/>
        </w:rPr>
        <w:t xml:space="preserve"> </w:t>
      </w:r>
      <w:r>
        <w:rPr>
          <w:sz w:val="16"/>
        </w:rPr>
        <w:t>University</w:t>
      </w:r>
      <w:r>
        <w:rPr>
          <w:spacing w:val="-6"/>
          <w:sz w:val="16"/>
        </w:rPr>
        <w:t xml:space="preserve"> </w:t>
      </w:r>
      <w:r>
        <w:rPr>
          <w:sz w:val="16"/>
        </w:rPr>
        <w:t>Science,</w:t>
      </w:r>
      <w:r>
        <w:rPr>
          <w:spacing w:val="-6"/>
          <w:sz w:val="16"/>
        </w:rPr>
        <w:t xml:space="preserve"> </w:t>
      </w:r>
      <w:r>
        <w:rPr>
          <w:spacing w:val="-2"/>
          <w:sz w:val="16"/>
        </w:rPr>
        <w:t>1989.</w:t>
      </w:r>
    </w:p>
    <w:sectPr w:rsidR="001F77D2">
      <w:pgSz w:w="12240" w:h="15840"/>
      <w:pgMar w:top="100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22A"/>
    <w:multiLevelType w:val="hybridMultilevel"/>
    <w:tmpl w:val="25B27340"/>
    <w:lvl w:ilvl="0" w:tplc="E4F2B0E0">
      <w:start w:val="1"/>
      <w:numFmt w:val="upperRoman"/>
      <w:lvlText w:val="%1."/>
      <w:lvlJc w:val="left"/>
      <w:pPr>
        <w:ind w:left="4867" w:hanging="263"/>
        <w:jc w:val="right"/>
      </w:pPr>
      <w:rPr>
        <w:rFonts w:ascii="Times New Roman" w:eastAsia="Times New Roman" w:hAnsi="Times New Roman" w:cs="Times New Roman" w:hint="default"/>
        <w:b w:val="0"/>
        <w:bCs w:val="0"/>
        <w:i w:val="0"/>
        <w:iCs w:val="0"/>
        <w:spacing w:val="0"/>
        <w:w w:val="103"/>
        <w:sz w:val="19"/>
        <w:szCs w:val="19"/>
        <w:lang w:val="en-US" w:eastAsia="en-US" w:bidi="ar-SA"/>
      </w:rPr>
    </w:lvl>
    <w:lvl w:ilvl="1" w:tplc="FC3AD892">
      <w:numFmt w:val="bullet"/>
      <w:lvlText w:val="•"/>
      <w:lvlJc w:val="left"/>
      <w:pPr>
        <w:ind w:left="5440" w:hanging="263"/>
      </w:pPr>
      <w:rPr>
        <w:rFonts w:hint="default"/>
        <w:lang w:val="en-US" w:eastAsia="en-US" w:bidi="ar-SA"/>
      </w:rPr>
    </w:lvl>
    <w:lvl w:ilvl="2" w:tplc="E174B0CC">
      <w:numFmt w:val="bullet"/>
      <w:lvlText w:val="•"/>
      <w:lvlJc w:val="left"/>
      <w:pPr>
        <w:ind w:left="6020" w:hanging="263"/>
      </w:pPr>
      <w:rPr>
        <w:rFonts w:hint="default"/>
        <w:lang w:val="en-US" w:eastAsia="en-US" w:bidi="ar-SA"/>
      </w:rPr>
    </w:lvl>
    <w:lvl w:ilvl="3" w:tplc="28BE686A">
      <w:numFmt w:val="bullet"/>
      <w:lvlText w:val="•"/>
      <w:lvlJc w:val="left"/>
      <w:pPr>
        <w:ind w:left="6600" w:hanging="263"/>
      </w:pPr>
      <w:rPr>
        <w:rFonts w:hint="default"/>
        <w:lang w:val="en-US" w:eastAsia="en-US" w:bidi="ar-SA"/>
      </w:rPr>
    </w:lvl>
    <w:lvl w:ilvl="4" w:tplc="41D86ACC">
      <w:numFmt w:val="bullet"/>
      <w:lvlText w:val="•"/>
      <w:lvlJc w:val="left"/>
      <w:pPr>
        <w:ind w:left="7180" w:hanging="263"/>
      </w:pPr>
      <w:rPr>
        <w:rFonts w:hint="default"/>
        <w:lang w:val="en-US" w:eastAsia="en-US" w:bidi="ar-SA"/>
      </w:rPr>
    </w:lvl>
    <w:lvl w:ilvl="5" w:tplc="B0D6726A">
      <w:numFmt w:val="bullet"/>
      <w:lvlText w:val="•"/>
      <w:lvlJc w:val="left"/>
      <w:pPr>
        <w:ind w:left="7760" w:hanging="263"/>
      </w:pPr>
      <w:rPr>
        <w:rFonts w:hint="default"/>
        <w:lang w:val="en-US" w:eastAsia="en-US" w:bidi="ar-SA"/>
      </w:rPr>
    </w:lvl>
    <w:lvl w:ilvl="6" w:tplc="D896769A">
      <w:numFmt w:val="bullet"/>
      <w:lvlText w:val="•"/>
      <w:lvlJc w:val="left"/>
      <w:pPr>
        <w:ind w:left="8340" w:hanging="263"/>
      </w:pPr>
      <w:rPr>
        <w:rFonts w:hint="default"/>
        <w:lang w:val="en-US" w:eastAsia="en-US" w:bidi="ar-SA"/>
      </w:rPr>
    </w:lvl>
    <w:lvl w:ilvl="7" w:tplc="50AC33C4">
      <w:numFmt w:val="bullet"/>
      <w:lvlText w:val="•"/>
      <w:lvlJc w:val="left"/>
      <w:pPr>
        <w:ind w:left="8920" w:hanging="263"/>
      </w:pPr>
      <w:rPr>
        <w:rFonts w:hint="default"/>
        <w:lang w:val="en-US" w:eastAsia="en-US" w:bidi="ar-SA"/>
      </w:rPr>
    </w:lvl>
    <w:lvl w:ilvl="8" w:tplc="46F207A2">
      <w:numFmt w:val="bullet"/>
      <w:lvlText w:val="•"/>
      <w:lvlJc w:val="left"/>
      <w:pPr>
        <w:ind w:left="9500" w:hanging="263"/>
      </w:pPr>
      <w:rPr>
        <w:rFonts w:hint="default"/>
        <w:lang w:val="en-US" w:eastAsia="en-US" w:bidi="ar-SA"/>
      </w:rPr>
    </w:lvl>
  </w:abstractNum>
  <w:abstractNum w:abstractNumId="1" w15:restartNumberingAfterBreak="0">
    <w:nsid w:val="33C67672"/>
    <w:multiLevelType w:val="hybridMultilevel"/>
    <w:tmpl w:val="AC805754"/>
    <w:lvl w:ilvl="0" w:tplc="9D66D132">
      <w:start w:val="1"/>
      <w:numFmt w:val="upperLetter"/>
      <w:lvlText w:val="%1."/>
      <w:lvlJc w:val="left"/>
      <w:pPr>
        <w:ind w:left="472" w:hanging="360"/>
      </w:pPr>
      <w:rPr>
        <w:rFonts w:ascii="Times New Roman" w:eastAsia="Times New Roman" w:hAnsi="Times New Roman" w:cs="Times New Roman" w:hint="default"/>
        <w:b w:val="0"/>
        <w:bCs w:val="0"/>
        <w:i/>
        <w:iCs/>
        <w:spacing w:val="-10"/>
        <w:w w:val="103"/>
        <w:sz w:val="19"/>
        <w:szCs w:val="19"/>
        <w:lang w:val="en-US" w:eastAsia="en-US" w:bidi="ar-SA"/>
      </w:rPr>
    </w:lvl>
    <w:lvl w:ilvl="1" w:tplc="084C9232">
      <w:start w:val="1"/>
      <w:numFmt w:val="decimal"/>
      <w:lvlText w:val="%2)"/>
      <w:lvlJc w:val="left"/>
      <w:pPr>
        <w:ind w:left="527" w:hanging="214"/>
      </w:pPr>
      <w:rPr>
        <w:rFonts w:ascii="Times New Roman" w:eastAsia="Times New Roman" w:hAnsi="Times New Roman" w:cs="Times New Roman" w:hint="default"/>
        <w:b w:val="0"/>
        <w:bCs w:val="0"/>
        <w:i/>
        <w:iCs/>
        <w:spacing w:val="0"/>
        <w:w w:val="103"/>
        <w:sz w:val="19"/>
        <w:szCs w:val="19"/>
        <w:lang w:val="en-US" w:eastAsia="en-US" w:bidi="ar-SA"/>
      </w:rPr>
    </w:lvl>
    <w:lvl w:ilvl="2" w:tplc="F3408CDA">
      <w:numFmt w:val="bullet"/>
      <w:lvlText w:val="•"/>
      <w:lvlJc w:val="left"/>
      <w:pPr>
        <w:ind w:left="1646" w:hanging="214"/>
      </w:pPr>
      <w:rPr>
        <w:rFonts w:hint="default"/>
        <w:lang w:val="en-US" w:eastAsia="en-US" w:bidi="ar-SA"/>
      </w:rPr>
    </w:lvl>
    <w:lvl w:ilvl="3" w:tplc="FCBAFC88">
      <w:numFmt w:val="bullet"/>
      <w:lvlText w:val="•"/>
      <w:lvlJc w:val="left"/>
      <w:pPr>
        <w:ind w:left="2773" w:hanging="214"/>
      </w:pPr>
      <w:rPr>
        <w:rFonts w:hint="default"/>
        <w:lang w:val="en-US" w:eastAsia="en-US" w:bidi="ar-SA"/>
      </w:rPr>
    </w:lvl>
    <w:lvl w:ilvl="4" w:tplc="93BCFA50">
      <w:numFmt w:val="bullet"/>
      <w:lvlText w:val="•"/>
      <w:lvlJc w:val="left"/>
      <w:pPr>
        <w:ind w:left="3900" w:hanging="214"/>
      </w:pPr>
      <w:rPr>
        <w:rFonts w:hint="default"/>
        <w:lang w:val="en-US" w:eastAsia="en-US" w:bidi="ar-SA"/>
      </w:rPr>
    </w:lvl>
    <w:lvl w:ilvl="5" w:tplc="7F24042A">
      <w:numFmt w:val="bullet"/>
      <w:lvlText w:val="•"/>
      <w:lvlJc w:val="left"/>
      <w:pPr>
        <w:ind w:left="5026" w:hanging="214"/>
      </w:pPr>
      <w:rPr>
        <w:rFonts w:hint="default"/>
        <w:lang w:val="en-US" w:eastAsia="en-US" w:bidi="ar-SA"/>
      </w:rPr>
    </w:lvl>
    <w:lvl w:ilvl="6" w:tplc="04A47B48">
      <w:numFmt w:val="bullet"/>
      <w:lvlText w:val="•"/>
      <w:lvlJc w:val="left"/>
      <w:pPr>
        <w:ind w:left="6153" w:hanging="214"/>
      </w:pPr>
      <w:rPr>
        <w:rFonts w:hint="default"/>
        <w:lang w:val="en-US" w:eastAsia="en-US" w:bidi="ar-SA"/>
      </w:rPr>
    </w:lvl>
    <w:lvl w:ilvl="7" w:tplc="ED06AF44">
      <w:numFmt w:val="bullet"/>
      <w:lvlText w:val="•"/>
      <w:lvlJc w:val="left"/>
      <w:pPr>
        <w:ind w:left="7280" w:hanging="214"/>
      </w:pPr>
      <w:rPr>
        <w:rFonts w:hint="default"/>
        <w:lang w:val="en-US" w:eastAsia="en-US" w:bidi="ar-SA"/>
      </w:rPr>
    </w:lvl>
    <w:lvl w:ilvl="8" w:tplc="44387E3C">
      <w:numFmt w:val="bullet"/>
      <w:lvlText w:val="•"/>
      <w:lvlJc w:val="left"/>
      <w:pPr>
        <w:ind w:left="8406" w:hanging="214"/>
      </w:pPr>
      <w:rPr>
        <w:rFonts w:hint="default"/>
        <w:lang w:val="en-US" w:eastAsia="en-US" w:bidi="ar-SA"/>
      </w:rPr>
    </w:lvl>
  </w:abstractNum>
  <w:abstractNum w:abstractNumId="2" w15:restartNumberingAfterBreak="0">
    <w:nsid w:val="3B06244F"/>
    <w:multiLevelType w:val="hybridMultilevel"/>
    <w:tmpl w:val="5D029388"/>
    <w:lvl w:ilvl="0" w:tplc="0409000F">
      <w:start w:val="1"/>
      <w:numFmt w:val="decimal"/>
      <w:lvlText w:val="%1."/>
      <w:lvlJc w:val="left"/>
      <w:pPr>
        <w:ind w:left="1191" w:hanging="360"/>
      </w:p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 w15:restartNumberingAfterBreak="0">
    <w:nsid w:val="3BE74E1B"/>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4" w15:restartNumberingAfterBreak="0">
    <w:nsid w:val="56096AF0"/>
    <w:multiLevelType w:val="hybridMultilevel"/>
    <w:tmpl w:val="6C80C774"/>
    <w:lvl w:ilvl="0" w:tplc="3968BE3C">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A1DE5A28">
      <w:numFmt w:val="bullet"/>
      <w:lvlText w:val="•"/>
      <w:lvlJc w:val="left"/>
      <w:pPr>
        <w:ind w:left="1498" w:hanging="360"/>
      </w:pPr>
      <w:rPr>
        <w:rFonts w:hint="default"/>
        <w:lang w:val="en-US" w:eastAsia="en-US" w:bidi="ar-SA"/>
      </w:rPr>
    </w:lvl>
    <w:lvl w:ilvl="2" w:tplc="1E841B30">
      <w:numFmt w:val="bullet"/>
      <w:lvlText w:val="•"/>
      <w:lvlJc w:val="left"/>
      <w:pPr>
        <w:ind w:left="2516" w:hanging="360"/>
      </w:pPr>
      <w:rPr>
        <w:rFonts w:hint="default"/>
        <w:lang w:val="en-US" w:eastAsia="en-US" w:bidi="ar-SA"/>
      </w:rPr>
    </w:lvl>
    <w:lvl w:ilvl="3" w:tplc="7FA6A272">
      <w:numFmt w:val="bullet"/>
      <w:lvlText w:val="•"/>
      <w:lvlJc w:val="left"/>
      <w:pPr>
        <w:ind w:left="3534" w:hanging="360"/>
      </w:pPr>
      <w:rPr>
        <w:rFonts w:hint="default"/>
        <w:lang w:val="en-US" w:eastAsia="en-US" w:bidi="ar-SA"/>
      </w:rPr>
    </w:lvl>
    <w:lvl w:ilvl="4" w:tplc="5FE0874E">
      <w:numFmt w:val="bullet"/>
      <w:lvlText w:val="•"/>
      <w:lvlJc w:val="left"/>
      <w:pPr>
        <w:ind w:left="4552" w:hanging="360"/>
      </w:pPr>
      <w:rPr>
        <w:rFonts w:hint="default"/>
        <w:lang w:val="en-US" w:eastAsia="en-US" w:bidi="ar-SA"/>
      </w:rPr>
    </w:lvl>
    <w:lvl w:ilvl="5" w:tplc="4C4C9340">
      <w:numFmt w:val="bullet"/>
      <w:lvlText w:val="•"/>
      <w:lvlJc w:val="left"/>
      <w:pPr>
        <w:ind w:left="5570" w:hanging="360"/>
      </w:pPr>
      <w:rPr>
        <w:rFonts w:hint="default"/>
        <w:lang w:val="en-US" w:eastAsia="en-US" w:bidi="ar-SA"/>
      </w:rPr>
    </w:lvl>
    <w:lvl w:ilvl="6" w:tplc="8584BDE8">
      <w:numFmt w:val="bullet"/>
      <w:lvlText w:val="•"/>
      <w:lvlJc w:val="left"/>
      <w:pPr>
        <w:ind w:left="6588" w:hanging="360"/>
      </w:pPr>
      <w:rPr>
        <w:rFonts w:hint="default"/>
        <w:lang w:val="en-US" w:eastAsia="en-US" w:bidi="ar-SA"/>
      </w:rPr>
    </w:lvl>
    <w:lvl w:ilvl="7" w:tplc="0D282DC2">
      <w:numFmt w:val="bullet"/>
      <w:lvlText w:val="•"/>
      <w:lvlJc w:val="left"/>
      <w:pPr>
        <w:ind w:left="7606" w:hanging="360"/>
      </w:pPr>
      <w:rPr>
        <w:rFonts w:hint="default"/>
        <w:lang w:val="en-US" w:eastAsia="en-US" w:bidi="ar-SA"/>
      </w:rPr>
    </w:lvl>
    <w:lvl w:ilvl="8" w:tplc="B82E703A">
      <w:numFmt w:val="bullet"/>
      <w:lvlText w:val="•"/>
      <w:lvlJc w:val="left"/>
      <w:pPr>
        <w:ind w:left="8624" w:hanging="360"/>
      </w:pPr>
      <w:rPr>
        <w:rFonts w:hint="default"/>
        <w:lang w:val="en-US" w:eastAsia="en-US" w:bidi="ar-SA"/>
      </w:rPr>
    </w:lvl>
  </w:abstractNum>
  <w:abstractNum w:abstractNumId="5" w15:restartNumberingAfterBreak="0">
    <w:nsid w:val="58585F85"/>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6" w15:restartNumberingAfterBreak="0">
    <w:nsid w:val="652A3ED0"/>
    <w:multiLevelType w:val="hybridMultilevel"/>
    <w:tmpl w:val="43DCE04E"/>
    <w:lvl w:ilvl="0" w:tplc="C1AEA48A">
      <w:start w:val="1"/>
      <w:numFmt w:val="decimal"/>
      <w:lvlText w:val="%1."/>
      <w:lvlJc w:val="left"/>
      <w:pPr>
        <w:ind w:left="1191" w:hanging="360"/>
      </w:pPr>
      <w:rPr>
        <w:i/>
        <w:iCs w:val="0"/>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7" w15:restartNumberingAfterBreak="0">
    <w:nsid w:val="7A1969BE"/>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num w:numId="1" w16cid:durableId="1851142849">
    <w:abstractNumId w:val="4"/>
  </w:num>
  <w:num w:numId="2" w16cid:durableId="1726877004">
    <w:abstractNumId w:val="1"/>
  </w:num>
  <w:num w:numId="3" w16cid:durableId="1700619506">
    <w:abstractNumId w:val="0"/>
  </w:num>
  <w:num w:numId="4" w16cid:durableId="2043089052">
    <w:abstractNumId w:val="6"/>
  </w:num>
  <w:num w:numId="5" w16cid:durableId="1864053370">
    <w:abstractNumId w:val="2"/>
  </w:num>
  <w:num w:numId="6" w16cid:durableId="831485375">
    <w:abstractNumId w:val="5"/>
  </w:num>
  <w:num w:numId="7" w16cid:durableId="1538465760">
    <w:abstractNumId w:val="7"/>
  </w:num>
  <w:num w:numId="8" w16cid:durableId="965355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2"/>
    <w:rsid w:val="000203A2"/>
    <w:rsid w:val="001110F9"/>
    <w:rsid w:val="001F77D2"/>
    <w:rsid w:val="002B645C"/>
    <w:rsid w:val="002C5D40"/>
    <w:rsid w:val="002E5226"/>
    <w:rsid w:val="003A7863"/>
    <w:rsid w:val="003D6268"/>
    <w:rsid w:val="003E45FA"/>
    <w:rsid w:val="004F5603"/>
    <w:rsid w:val="005F134D"/>
    <w:rsid w:val="006B4B9F"/>
    <w:rsid w:val="00752F8F"/>
    <w:rsid w:val="00767A50"/>
    <w:rsid w:val="00930010"/>
    <w:rsid w:val="00943C2A"/>
    <w:rsid w:val="00977A1F"/>
    <w:rsid w:val="00BD2A27"/>
    <w:rsid w:val="00CF347E"/>
    <w:rsid w:val="00D364CC"/>
    <w:rsid w:val="00E42593"/>
    <w:rsid w:val="00F2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FC5"/>
  <w15:docId w15:val="{42DCC4A4-9F02-4A8E-8204-9513981E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firstLine="187"/>
    </w:pPr>
    <w:rPr>
      <w:sz w:val="19"/>
      <w:szCs w:val="19"/>
    </w:rPr>
  </w:style>
  <w:style w:type="paragraph" w:styleId="Title">
    <w:name w:val="Title"/>
    <w:basedOn w:val="Normal"/>
    <w:uiPriority w:val="10"/>
    <w:qFormat/>
    <w:pPr>
      <w:spacing w:before="59"/>
      <w:ind w:left="741" w:right="723"/>
      <w:jc w:val="center"/>
    </w:pPr>
    <w:rPr>
      <w:sz w:val="50"/>
      <w:szCs w:val="50"/>
    </w:rPr>
  </w:style>
  <w:style w:type="paragraph" w:styleId="ListParagraph">
    <w:name w:val="List Paragraph"/>
    <w:basedOn w:val="Normal"/>
    <w:uiPriority w:val="1"/>
    <w:qFormat/>
    <w:pPr>
      <w:ind w:left="486" w:hanging="359"/>
    </w:pPr>
  </w:style>
  <w:style w:type="paragraph" w:customStyle="1" w:styleId="TableParagraph">
    <w:name w:val="Table Paragraph"/>
    <w:basedOn w:val="Normal"/>
    <w:uiPriority w:val="1"/>
    <w:qFormat/>
  </w:style>
  <w:style w:type="paragraph" w:customStyle="1" w:styleId="Author">
    <w:name w:val="Author"/>
    <w:rsid w:val="005F134D"/>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1518</TotalTime>
  <Pages>1</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_IEEE_Template_1col.doc</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_IEEE_Template_1col.doc</dc:title>
  <dc:creator>Neil Cotter</dc:creator>
  <cp:lastModifiedBy>Austin Hudgins</cp:lastModifiedBy>
  <cp:revision>7</cp:revision>
  <dcterms:created xsi:type="dcterms:W3CDTF">2024-02-18T18:57:00Z</dcterms:created>
  <dcterms:modified xsi:type="dcterms:W3CDTF">2024-02-20T22:06:00Z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Microsoft Word</vt:lpwstr>
  </property>
  <property fmtid="{D5CDD505-2E9C-101B-9397-08002B2CF9AE}" pid="4" name="LastSaved">
    <vt:filetime>2024-02-18T00:00:00Z</vt:filetime>
  </property>
  <property fmtid="{D5CDD505-2E9C-101B-9397-08002B2CF9AE}" pid="5" name="Producer">
    <vt:lpwstr>Mac OS X 10.5.7 Quartz PDFContext</vt:lpwstr>
  </property>
</Properties>
</file>