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91000" cy="1562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91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PROJECT REPORT</w:t>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Full Stack</w:t>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JobSearch fullstack MERN Application</w:t>
      </w:r>
    </w:p>
    <w:p w:rsidR="00000000" w:rsidDel="00000000" w:rsidP="00000000" w:rsidRDefault="00000000" w:rsidRPr="00000000" w14:paraId="00000008">
      <w:pPr>
        <w:jc w:val="center"/>
        <w:rPr>
          <w:rFonts w:ascii="Times New Roman" w:cs="Times New Roman" w:eastAsia="Times New Roman" w:hAnsi="Times New Roman"/>
          <w:sz w:val="38"/>
          <w:szCs w:val="38"/>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1875"/>
        <w:gridCol w:w="2805"/>
        <w:tblGridChange w:id="0">
          <w:tblGrid>
            <w:gridCol w:w="1560"/>
            <w:gridCol w:w="277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Austin Doraiswamy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Manikanth Babu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Approved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1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ca5d9"/>
          <w:sz w:val="28"/>
          <w:szCs w:val="28"/>
          <w:rtl w:val="0"/>
        </w:rPr>
        <w:t xml:space="preserve">General Instructions for using the Live Project Report Template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template and the subsequent document created using this template is a confidential document and is the intellectual property of Cloud Counselage Pvt. Ltd. Circulating it outside of the organization without the consent of Cloud Counselage Pvt. Ltd. is the breach of company policies and will lead to legal actions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template is a guideline document to communicate the implementation of design ideas and the results of the work to the stakeholders.  </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between inequality (&lt; &gt;) is to be replaced by relevant text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remove the yellow highlight on the Text between the inequality (&lt; &gt;). This is done to help you notice the text to be changed/replaced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in italics highlighted in gray is just for reference and should be removed after adding the relevant text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2. PROJECT DETAILS</w:t>
      </w:r>
    </w:p>
    <w:p w:rsidR="00000000" w:rsidDel="00000000" w:rsidP="00000000" w:rsidRDefault="00000000" w:rsidRPr="00000000" w14:paraId="00000024">
      <w:pPr>
        <w:rPr>
          <w:rFonts w:ascii="Times New Roman" w:cs="Times New Roman" w:eastAsia="Times New Roman" w:hAnsi="Times New Roman"/>
          <w:sz w:val="50"/>
          <w:szCs w:val="50"/>
        </w:rPr>
      </w:pP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35"/>
        <w:tblGridChange w:id="0">
          <w:tblGrid>
            <w:gridCol w:w="2130"/>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JobSearch Fullstack MERN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Harshada Topale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Manikanth Babu</w:t>
            </w:r>
          </w:p>
        </w:tc>
      </w:tr>
      <w:tr>
        <w:trPr>
          <w:cantSplit w:val="0"/>
          <w:trHeight w:val="93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7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8.3333333333335"/>
              <w:gridCol w:w="2478.3333333333335"/>
              <w:gridCol w:w="2478.3333333333335"/>
              <w:tblGridChange w:id="0">
                <w:tblGrid>
                  <w:gridCol w:w="2478.3333333333335"/>
                  <w:gridCol w:w="2478.3333333333335"/>
                  <w:gridCol w:w="247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28/01/2024</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3. SUMMARY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Jobsearch</w:t>
      </w:r>
      <w:r w:rsidDel="00000000" w:rsidR="00000000" w:rsidRPr="00000000">
        <w:rPr>
          <w:rFonts w:ascii="Times New Roman" w:cs="Times New Roman" w:eastAsia="Times New Roman" w:hAnsi="Times New Roman"/>
          <w:sz w:val="24"/>
          <w:szCs w:val="24"/>
          <w:rtl w:val="0"/>
        </w:rPr>
        <w:t xml:space="preserve">" is a robust Fullstack MERN (MongoDB, Express.js, React, Node.js) application designed to streamline the recruitment process for both employers and job seekers. Leveraging advanced technologies including MongoDB Atlas for database management and Cloudinary for cloud storage, Jobsearch simplifies candidate sourcing and job hunting. Employers benefit from a user-friendly interface that facilitates efficient candidate search and selection, reducing the time and effort required for recruitment. Similarly, job seekers can easily browse and apply for relevant positions tailored to their skills and preferences. With its seamless integration of modern technologies and intuitive design, Jobsearch revolutionizes the traditional recruitment process, making it more accessible, efficient, and effective for all stakeholders involved.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4. INTRODUCTION</w:t>
      </w:r>
    </w:p>
    <w:p w:rsidR="00000000" w:rsidDel="00000000" w:rsidP="00000000" w:rsidRDefault="00000000" w:rsidRPr="00000000" w14:paraId="00000036">
      <w:pPr>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4.1 BACKGROUND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cutting-edge MERN application streamlining the recruitment process for employers and job seekers, leveraging React, Express, MongoDB Atlas, and Cloudinary for seamless cloud storage and effortless candidate matching, setting itself apart with intuitive user experience and unparalleled efficiency in the market.</w:t>
      </w:r>
    </w:p>
    <w:p w:rsidR="00000000" w:rsidDel="00000000" w:rsidP="00000000" w:rsidRDefault="00000000" w:rsidRPr="00000000" w14:paraId="00000038">
      <w:pPr>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4.2 STAKEHOLDERS</w:t>
      </w:r>
    </w:p>
    <w:p w:rsidR="00000000" w:rsidDel="00000000" w:rsidP="00000000" w:rsidRDefault="00000000" w:rsidRPr="00000000" w14:paraId="00000039">
      <w:pPr>
        <w:numPr>
          <w:ilvl w:val="0"/>
          <w:numId w:val="5"/>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Employers/Employer Representatives</w:t>
      </w:r>
      <w:r w:rsidDel="00000000" w:rsidR="00000000" w:rsidRPr="00000000">
        <w:rPr>
          <w:rFonts w:ascii="Times New Roman" w:cs="Times New Roman" w:eastAsia="Times New Roman" w:hAnsi="Times New Roman"/>
          <w:sz w:val="24"/>
          <w:szCs w:val="24"/>
          <w:rtl w:val="0"/>
        </w:rPr>
        <w:t xml:space="preserve">: This group includes individuals or teams responsible for hiring within organizations.</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Developers/Technical Team</w:t>
      </w:r>
      <w:r w:rsidDel="00000000" w:rsidR="00000000" w:rsidRPr="00000000">
        <w:rPr>
          <w:rFonts w:ascii="Times New Roman" w:cs="Times New Roman" w:eastAsia="Times New Roman" w:hAnsi="Times New Roman"/>
          <w:sz w:val="24"/>
          <w:szCs w:val="24"/>
          <w:rtl w:val="0"/>
        </w:rPr>
        <w:t xml:space="preserve">: This group comprises the developers, engineers, and technical personnel involved in building, maintaining, and updating the "Jobsearch" application.</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Product Managers/Project Managers:</w:t>
      </w:r>
      <w:r w:rsidDel="00000000" w:rsidR="00000000" w:rsidRPr="00000000">
        <w:rPr>
          <w:rFonts w:ascii="Times New Roman" w:cs="Times New Roman" w:eastAsia="Times New Roman" w:hAnsi="Times New Roman"/>
          <w:sz w:val="24"/>
          <w:szCs w:val="24"/>
          <w:rtl w:val="0"/>
        </w:rPr>
        <w:t xml:space="preserve"> Product managers or project managers oversee the entire development process, from planning and prioritizing features to coordinating the efforts of different teams.</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Recruiters/Human Resources Professionals</w:t>
      </w:r>
      <w:r w:rsidDel="00000000" w:rsidR="00000000" w:rsidRPr="00000000">
        <w:rPr>
          <w:rFonts w:ascii="Times New Roman" w:cs="Times New Roman" w:eastAsia="Times New Roman" w:hAnsi="Times New Roman"/>
          <w:sz w:val="24"/>
          <w:szCs w:val="24"/>
          <w:rtl w:val="0"/>
        </w:rPr>
        <w:t xml:space="preserve">: Recruiters and HR professionals play a key role in the hiring process. </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End Users/Job Applicants</w:t>
      </w:r>
      <w:r w:rsidDel="00000000" w:rsidR="00000000" w:rsidRPr="00000000">
        <w:rPr>
          <w:rFonts w:ascii="Times New Roman" w:cs="Times New Roman" w:eastAsia="Times New Roman" w:hAnsi="Times New Roman"/>
          <w:sz w:val="24"/>
          <w:szCs w:val="24"/>
          <w:rtl w:val="0"/>
        </w:rPr>
        <w:t xml:space="preserve">: These are individuals who interact with the application as job seekers, applying for job listings and managing their profiles.</w:t>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4.3 OBJECTIVES</w:t>
      </w:r>
    </w:p>
    <w:p w:rsidR="00000000" w:rsidDel="00000000" w:rsidP="00000000" w:rsidRDefault="00000000" w:rsidRPr="00000000" w14:paraId="00000044">
      <w:pPr>
        <w:numPr>
          <w:ilvl w:val="0"/>
          <w:numId w:val="8"/>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Streamlined Recruitment Process:</w:t>
      </w:r>
      <w:r w:rsidDel="00000000" w:rsidR="00000000" w:rsidRPr="00000000">
        <w:rPr>
          <w:rFonts w:ascii="Times New Roman" w:cs="Times New Roman" w:eastAsia="Times New Roman" w:hAnsi="Times New Roman"/>
          <w:sz w:val="24"/>
          <w:szCs w:val="24"/>
          <w:rtl w:val="0"/>
        </w:rPr>
        <w:t xml:space="preserve"> The primary objective of the "Jobsearch" project is to streamline the recruitment process for both employers and job seekers.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Enhanced Candidate-Company Matching</w:t>
      </w:r>
      <w:r w:rsidDel="00000000" w:rsidR="00000000" w:rsidRPr="00000000">
        <w:rPr>
          <w:rFonts w:ascii="Times New Roman" w:cs="Times New Roman" w:eastAsia="Times New Roman" w:hAnsi="Times New Roman"/>
          <w:sz w:val="24"/>
          <w:szCs w:val="24"/>
          <w:rtl w:val="0"/>
        </w:rPr>
        <w:t xml:space="preserve">: Another objective is to facilitate better matching between candidates and companies.</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8"/>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Improved User Experience:</w:t>
      </w:r>
      <w:r w:rsidDel="00000000" w:rsidR="00000000" w:rsidRPr="00000000">
        <w:rPr>
          <w:rFonts w:ascii="Times New Roman" w:cs="Times New Roman" w:eastAsia="Times New Roman" w:hAnsi="Times New Roman"/>
          <w:sz w:val="24"/>
          <w:szCs w:val="24"/>
          <w:rtl w:val="0"/>
        </w:rPr>
        <w:t xml:space="preserve"> The project aims to prioritize the user experience by offering intuitive interfaces for both employers and job seekers.</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5. METHODOLOGY</w:t>
      </w:r>
    </w:p>
    <w:p w:rsidR="00000000" w:rsidDel="00000000" w:rsidP="00000000" w:rsidRDefault="00000000" w:rsidRPr="00000000" w14:paraId="0000004B">
      <w:pPr>
        <w:jc w:val="both"/>
        <w:rPr>
          <w:rFonts w:ascii="Times New Roman" w:cs="Times New Roman" w:eastAsia="Times New Roman" w:hAnsi="Times New Roman"/>
          <w:color w:val="3ca5d9"/>
          <w:sz w:val="24"/>
          <w:szCs w:val="24"/>
        </w:rPr>
      </w:pPr>
      <w:r w:rsidDel="00000000" w:rsidR="00000000" w:rsidRPr="00000000">
        <w:rPr>
          <w:rFonts w:ascii="Times New Roman" w:cs="Times New Roman" w:eastAsia="Times New Roman" w:hAnsi="Times New Roman"/>
          <w:color w:val="3ca5d9"/>
          <w:sz w:val="24"/>
          <w:szCs w:val="24"/>
          <w:rtl w:val="0"/>
        </w:rPr>
        <w:t xml:space="preserve">These conventions are all about the positions of line breaks, how many characters should go on a line, and everything in between. </w:t>
      </w:r>
    </w:p>
    <w:p w:rsidR="00000000" w:rsidDel="00000000" w:rsidP="00000000" w:rsidRDefault="00000000" w:rsidRPr="00000000" w14:paraId="0000004C">
      <w:pPr>
        <w:jc w:val="both"/>
        <w:rPr>
          <w:rFonts w:ascii="Times New Roman" w:cs="Times New Roman" w:eastAsia="Times New Roman" w:hAnsi="Times New Roman"/>
          <w:color w:val="3ca5d9"/>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5.1 Considerations &amp; Assumptions:</w:t>
      </w:r>
    </w:p>
    <w:p w:rsidR="00000000" w:rsidDel="00000000" w:rsidP="00000000" w:rsidRDefault="00000000" w:rsidRPr="00000000" w14:paraId="0000004E">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User Needs:</w:t>
      </w:r>
      <w:r w:rsidDel="00000000" w:rsidR="00000000" w:rsidRPr="00000000">
        <w:rPr>
          <w:rFonts w:ascii="Times New Roman" w:cs="Times New Roman" w:eastAsia="Times New Roman" w:hAnsi="Times New Roman"/>
          <w:sz w:val="24"/>
          <w:szCs w:val="24"/>
          <w:rtl w:val="0"/>
        </w:rPr>
        <w:t xml:space="preserve"> Identified the need for a platform connecting job seekers and employers efficiently.</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Technology Stack Selection: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MERN stack (MongoDB, Express.js, React.js, Node.js) for development along with cloud services like MongoDB Atlas and Cloudinary for storage.</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Usability Focus</w:t>
      </w:r>
      <w:r w:rsidDel="00000000" w:rsidR="00000000" w:rsidRPr="00000000">
        <w:rPr>
          <w:rFonts w:ascii="Times New Roman" w:cs="Times New Roman" w:eastAsia="Times New Roman" w:hAnsi="Times New Roman"/>
          <w:sz w:val="24"/>
          <w:szCs w:val="24"/>
          <w:rtl w:val="0"/>
        </w:rPr>
        <w:t xml:space="preserve">: Aimed to make the job search and candidate recruitment processes easy and efficient for both employers and job seekers.</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Assumed potential growth in user base and designed the application with scalability in mind.</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5.2 Approach:</w:t>
      </w:r>
    </w:p>
    <w:p w:rsidR="00000000" w:rsidDel="00000000" w:rsidP="00000000" w:rsidRDefault="00000000" w:rsidRPr="00000000" w14:paraId="00000057">
      <w:pPr>
        <w:numPr>
          <w:ilvl w:val="0"/>
          <w:numId w:val="4"/>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Problem Solving</w:t>
      </w:r>
      <w:r w:rsidDel="00000000" w:rsidR="00000000" w:rsidRPr="00000000">
        <w:rPr>
          <w:rFonts w:ascii="Times New Roman" w:cs="Times New Roman" w:eastAsia="Times New Roman" w:hAnsi="Times New Roman"/>
          <w:sz w:val="24"/>
          <w:szCs w:val="24"/>
          <w:rtl w:val="0"/>
        </w:rPr>
        <w:t xml:space="preserve">: Addressed the challenges in traditional job search and recruitment processes by developing a digital platform.</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Full Stack Development</w:t>
      </w:r>
      <w:r w:rsidDel="00000000" w:rsidR="00000000" w:rsidRPr="00000000">
        <w:rPr>
          <w:rFonts w:ascii="Times New Roman" w:cs="Times New Roman" w:eastAsia="Times New Roman" w:hAnsi="Times New Roman"/>
          <w:sz w:val="24"/>
          <w:szCs w:val="24"/>
          <w:rtl w:val="0"/>
        </w:rPr>
        <w:t xml:space="preserve">: Employed a comprehensive approach covering both frontend and backend development.</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of Cloud Services</w:t>
      </w:r>
      <w:r w:rsidDel="00000000" w:rsidR="00000000" w:rsidRPr="00000000">
        <w:rPr>
          <w:rFonts w:ascii="Times New Roman" w:cs="Times New Roman" w:eastAsia="Times New Roman" w:hAnsi="Times New Roman"/>
          <w:sz w:val="24"/>
          <w:szCs w:val="24"/>
          <w:rtl w:val="0"/>
        </w:rPr>
        <w:t xml:space="preserve">: Leveraged Cloudinary for efficient cloud storage of media files.</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4"/>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User-Centric Design</w:t>
      </w:r>
      <w:r w:rsidDel="00000000" w:rsidR="00000000" w:rsidRPr="00000000">
        <w:rPr>
          <w:rFonts w:ascii="Times New Roman" w:cs="Times New Roman" w:eastAsia="Times New Roman" w:hAnsi="Times New Roman"/>
          <w:sz w:val="24"/>
          <w:szCs w:val="24"/>
          <w:rtl w:val="0"/>
        </w:rPr>
        <w:t xml:space="preserve">: Focused on creating an intuitive and user-friendly interface for seamless navigation.</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3ca5d9"/>
          <w:sz w:val="40"/>
          <w:szCs w:val="40"/>
        </w:rPr>
      </w:pPr>
      <w:r w:rsidDel="00000000" w:rsidR="00000000" w:rsidRPr="00000000">
        <w:rPr>
          <w:rFonts w:ascii="Times New Roman" w:cs="Times New Roman" w:eastAsia="Times New Roman" w:hAnsi="Times New Roman"/>
          <w:color w:val="3ca5d9"/>
          <w:sz w:val="40"/>
          <w:szCs w:val="40"/>
          <w:rtl w:val="0"/>
        </w:rPr>
        <w:t xml:space="preserve">5.3 Activities:</w:t>
      </w:r>
    </w:p>
    <w:p w:rsidR="00000000" w:rsidDel="00000000" w:rsidP="00000000" w:rsidRDefault="00000000" w:rsidRPr="00000000" w14:paraId="00000060">
      <w:pPr>
        <w:numPr>
          <w:ilvl w:val="0"/>
          <w:numId w:val="6"/>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Gathering</w:t>
      </w:r>
      <w:r w:rsidDel="00000000" w:rsidR="00000000" w:rsidRPr="00000000">
        <w:rPr>
          <w:rFonts w:ascii="Times New Roman" w:cs="Times New Roman" w:eastAsia="Times New Roman" w:hAnsi="Times New Roman"/>
          <w:sz w:val="24"/>
          <w:szCs w:val="24"/>
          <w:rtl w:val="0"/>
        </w:rPr>
        <w:t xml:space="preserve">: Identified the needs of both employers and job seekers through market research.</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Technology Evaluation:</w:t>
      </w:r>
      <w:r w:rsidDel="00000000" w:rsidR="00000000" w:rsidRPr="00000000">
        <w:rPr>
          <w:rFonts w:ascii="Times New Roman" w:cs="Times New Roman" w:eastAsia="Times New Roman" w:hAnsi="Times New Roman"/>
          <w:sz w:val="24"/>
          <w:szCs w:val="24"/>
          <w:rtl w:val="0"/>
        </w:rPr>
        <w:t xml:space="preserve"> Assessed various tech stacks and selected MERN stack for its suitability.</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6"/>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Built frontend and backend components using React, Express.js, and Node.js.</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6"/>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Integrated MongoDB Atlas for database management and Cloudinary for media storage.</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7"/>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Conducted rigorous testing to ensure the application's functionality and performance.</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7"/>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Deployed the application on a suitable hosting platform for accessibility.</w:t>
      </w:r>
    </w:p>
    <w:p w:rsidR="00000000" w:rsidDel="00000000" w:rsidP="00000000" w:rsidRDefault="00000000" w:rsidRPr="00000000" w14:paraId="0000006B">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6. TARGETTED VS ACHIEVED OUTPUT</w:t>
      </w:r>
    </w:p>
    <w:p w:rsidR="00000000" w:rsidDel="00000000" w:rsidP="00000000" w:rsidRDefault="00000000" w:rsidRPr="00000000" w14:paraId="0000006D">
      <w:pPr>
        <w:jc w:val="both"/>
        <w:rPr>
          <w:rFonts w:ascii="Times New Roman" w:cs="Times New Roman" w:eastAsia="Times New Roman" w:hAnsi="Times New Roman"/>
          <w:b w:val="1"/>
          <w:color w:val="3ca5d9"/>
          <w:sz w:val="40"/>
          <w:szCs w:val="40"/>
        </w:rPr>
      </w:pPr>
      <w:r w:rsidDel="00000000" w:rsidR="00000000" w:rsidRPr="00000000">
        <w:rPr>
          <w:rFonts w:ascii="Times New Roman" w:cs="Times New Roman" w:eastAsia="Times New Roman" w:hAnsi="Times New Roman"/>
          <w:b w:val="1"/>
          <w:color w:val="3ca5d9"/>
          <w:sz w:val="40"/>
          <w:szCs w:val="40"/>
          <w:rtl w:val="0"/>
        </w:rPr>
        <w:t xml:space="preserve">6.1 Targeted Output:</w:t>
      </w:r>
    </w:p>
    <w:p w:rsidR="00000000" w:rsidDel="00000000" w:rsidP="00000000" w:rsidRDefault="00000000" w:rsidRPr="00000000" w14:paraId="0000006E">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Implement user authentication and authorization</w:t>
      </w:r>
      <w:r w:rsidDel="00000000" w:rsidR="00000000" w:rsidRPr="00000000">
        <w:rPr>
          <w:rFonts w:ascii="Times New Roman" w:cs="Times New Roman" w:eastAsia="Times New Roman" w:hAnsi="Times New Roman"/>
          <w:sz w:val="24"/>
          <w:szCs w:val="24"/>
          <w:rtl w:val="0"/>
        </w:rPr>
        <w:t xml:space="preserve"> using JWT for secure access to the application.</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Develop a responsive and </w:t>
      </w:r>
      <w:r w:rsidDel="00000000" w:rsidR="00000000" w:rsidRPr="00000000">
        <w:rPr>
          <w:rFonts w:ascii="Times New Roman" w:cs="Times New Roman" w:eastAsia="Times New Roman" w:hAnsi="Times New Roman"/>
          <w:b w:val="1"/>
          <w:sz w:val="24"/>
          <w:szCs w:val="24"/>
          <w:rtl w:val="0"/>
        </w:rPr>
        <w:t xml:space="preserve">intuitive user interface</w:t>
      </w:r>
      <w:r w:rsidDel="00000000" w:rsidR="00000000" w:rsidRPr="00000000">
        <w:rPr>
          <w:rFonts w:ascii="Times New Roman" w:cs="Times New Roman" w:eastAsia="Times New Roman" w:hAnsi="Times New Roman"/>
          <w:sz w:val="24"/>
          <w:szCs w:val="24"/>
          <w:rtl w:val="0"/>
        </w:rPr>
        <w:t xml:space="preserve"> for both job seekers and employers.</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Integrate </w:t>
      </w:r>
      <w:r w:rsidDel="00000000" w:rsidR="00000000" w:rsidRPr="00000000">
        <w:rPr>
          <w:rFonts w:ascii="Times New Roman" w:cs="Times New Roman" w:eastAsia="Times New Roman" w:hAnsi="Times New Roman"/>
          <w:b w:val="1"/>
          <w:sz w:val="24"/>
          <w:szCs w:val="24"/>
          <w:rtl w:val="0"/>
        </w:rPr>
        <w:t xml:space="preserve">MongoDB Atlas for efficient database</w:t>
      </w:r>
      <w:r w:rsidDel="00000000" w:rsidR="00000000" w:rsidRPr="00000000">
        <w:rPr>
          <w:rFonts w:ascii="Times New Roman" w:cs="Times New Roman" w:eastAsia="Times New Roman" w:hAnsi="Times New Roman"/>
          <w:sz w:val="24"/>
          <w:szCs w:val="24"/>
          <w:rtl w:val="0"/>
        </w:rPr>
        <w:t xml:space="preserve"> management and Cloudinary for cloud storage of images and documents.</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Enable </w:t>
      </w:r>
      <w:r w:rsidDel="00000000" w:rsidR="00000000" w:rsidRPr="00000000">
        <w:rPr>
          <w:rFonts w:ascii="Times New Roman" w:cs="Times New Roman" w:eastAsia="Times New Roman" w:hAnsi="Times New Roman"/>
          <w:b w:val="1"/>
          <w:sz w:val="24"/>
          <w:szCs w:val="24"/>
          <w:rtl w:val="0"/>
        </w:rPr>
        <w:t xml:space="preserve">employers to post job listings</w:t>
      </w:r>
      <w:r w:rsidDel="00000000" w:rsidR="00000000" w:rsidRPr="00000000">
        <w:rPr>
          <w:rFonts w:ascii="Times New Roman" w:cs="Times New Roman" w:eastAsia="Times New Roman" w:hAnsi="Times New Roman"/>
          <w:sz w:val="24"/>
          <w:szCs w:val="24"/>
          <w:rtl w:val="0"/>
        </w:rPr>
        <w:t xml:space="preserve"> with detailed descriptions and manage candidate applications.</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Ensure </w:t>
      </w:r>
      <w:r w:rsidDel="00000000" w:rsidR="00000000" w:rsidRPr="00000000">
        <w:rPr>
          <w:rFonts w:ascii="Times New Roman" w:cs="Times New Roman" w:eastAsia="Times New Roman" w:hAnsi="Times New Roman"/>
          <w:b w:val="1"/>
          <w:sz w:val="24"/>
          <w:szCs w:val="24"/>
          <w:rtl w:val="0"/>
        </w:rPr>
        <w:t xml:space="preserve">smooth communication between job seekers and employers</w:t>
      </w:r>
      <w:r w:rsidDel="00000000" w:rsidR="00000000" w:rsidRPr="00000000">
        <w:rPr>
          <w:rFonts w:ascii="Times New Roman" w:cs="Times New Roman" w:eastAsia="Times New Roman" w:hAnsi="Times New Roman"/>
          <w:sz w:val="24"/>
          <w:szCs w:val="24"/>
          <w:rtl w:val="0"/>
        </w:rPr>
        <w:t xml:space="preserve"> through messaging features.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color w:val="3ca5d9"/>
          <w:sz w:val="40"/>
          <w:szCs w:val="40"/>
        </w:rPr>
      </w:pPr>
      <w:r w:rsidDel="00000000" w:rsidR="00000000" w:rsidRPr="00000000">
        <w:rPr>
          <w:rFonts w:ascii="Times New Roman" w:cs="Times New Roman" w:eastAsia="Times New Roman" w:hAnsi="Times New Roman"/>
          <w:b w:val="1"/>
          <w:color w:val="3ca5d9"/>
          <w:sz w:val="40"/>
          <w:szCs w:val="40"/>
          <w:rtl w:val="0"/>
        </w:rPr>
        <w:t xml:space="preserve">6.2 Achieved Output:</w:t>
      </w:r>
    </w:p>
    <w:p w:rsidR="00000000" w:rsidDel="00000000" w:rsidP="00000000" w:rsidRDefault="00000000" w:rsidRPr="00000000" w14:paraId="0000007A">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numPr>
          <w:ilvl w:val="0"/>
          <w:numId w:val="9"/>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Implemented user authentication and authorization</w:t>
      </w:r>
      <w:r w:rsidDel="00000000" w:rsidR="00000000" w:rsidRPr="00000000">
        <w:rPr>
          <w:rFonts w:ascii="Times New Roman" w:cs="Times New Roman" w:eastAsia="Times New Roman" w:hAnsi="Times New Roman"/>
          <w:sz w:val="24"/>
          <w:szCs w:val="24"/>
          <w:rtl w:val="0"/>
        </w:rPr>
        <w:t xml:space="preserve"> using JWT for secure access to the application.</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9"/>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Developed a </w:t>
      </w:r>
      <w:r w:rsidDel="00000000" w:rsidR="00000000" w:rsidRPr="00000000">
        <w:rPr>
          <w:rFonts w:ascii="Times New Roman" w:cs="Times New Roman" w:eastAsia="Times New Roman" w:hAnsi="Times New Roman"/>
          <w:b w:val="1"/>
          <w:sz w:val="24"/>
          <w:szCs w:val="24"/>
          <w:rtl w:val="0"/>
        </w:rPr>
        <w:t xml:space="preserve">responsive and intuitive user interface</w:t>
      </w:r>
      <w:r w:rsidDel="00000000" w:rsidR="00000000" w:rsidRPr="00000000">
        <w:rPr>
          <w:rFonts w:ascii="Times New Roman" w:cs="Times New Roman" w:eastAsia="Times New Roman" w:hAnsi="Times New Roman"/>
          <w:sz w:val="24"/>
          <w:szCs w:val="24"/>
          <w:rtl w:val="0"/>
        </w:rPr>
        <w:t xml:space="preserve"> for both job seekers and employers.</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9"/>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Integrated </w:t>
      </w:r>
      <w:r w:rsidDel="00000000" w:rsidR="00000000" w:rsidRPr="00000000">
        <w:rPr>
          <w:rFonts w:ascii="Times New Roman" w:cs="Times New Roman" w:eastAsia="Times New Roman" w:hAnsi="Times New Roman"/>
          <w:b w:val="1"/>
          <w:sz w:val="24"/>
          <w:szCs w:val="24"/>
          <w:rtl w:val="0"/>
        </w:rPr>
        <w:t xml:space="preserve">MongoDB Atlas for efficient database management</w:t>
      </w:r>
      <w:r w:rsidDel="00000000" w:rsidR="00000000" w:rsidRPr="00000000">
        <w:rPr>
          <w:rFonts w:ascii="Times New Roman" w:cs="Times New Roman" w:eastAsia="Times New Roman" w:hAnsi="Times New Roman"/>
          <w:sz w:val="24"/>
          <w:szCs w:val="24"/>
          <w:rtl w:val="0"/>
        </w:rPr>
        <w:t xml:space="preserve"> and Cloudinary for cloud storage of images and documents.</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9"/>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Provided </w:t>
      </w:r>
      <w:r w:rsidDel="00000000" w:rsidR="00000000" w:rsidRPr="00000000">
        <w:rPr>
          <w:rFonts w:ascii="Times New Roman" w:cs="Times New Roman" w:eastAsia="Times New Roman" w:hAnsi="Times New Roman"/>
          <w:b w:val="1"/>
          <w:sz w:val="24"/>
          <w:szCs w:val="24"/>
          <w:rtl w:val="0"/>
        </w:rPr>
        <w:t xml:space="preserve">basic search functionality for job seekers</w:t>
      </w:r>
      <w:r w:rsidDel="00000000" w:rsidR="00000000" w:rsidRPr="00000000">
        <w:rPr>
          <w:rFonts w:ascii="Times New Roman" w:cs="Times New Roman" w:eastAsia="Times New Roman" w:hAnsi="Times New Roman"/>
          <w:sz w:val="24"/>
          <w:szCs w:val="24"/>
          <w:rtl w:val="0"/>
        </w:rPr>
        <w:t xml:space="preserve"> to find suitable jobs based on job title and location.</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9"/>
        </w:numPr>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Enabled </w:t>
      </w:r>
      <w:r w:rsidDel="00000000" w:rsidR="00000000" w:rsidRPr="00000000">
        <w:rPr>
          <w:rFonts w:ascii="Times New Roman" w:cs="Times New Roman" w:eastAsia="Times New Roman" w:hAnsi="Times New Roman"/>
          <w:b w:val="1"/>
          <w:sz w:val="24"/>
          <w:szCs w:val="24"/>
          <w:rtl w:val="0"/>
        </w:rPr>
        <w:t xml:space="preserve">employers to post job listings with detailed descriptions</w:t>
      </w:r>
      <w:r w:rsidDel="00000000" w:rsidR="00000000" w:rsidRPr="00000000">
        <w:rPr>
          <w:rFonts w:ascii="Times New Roman" w:cs="Times New Roman" w:eastAsia="Times New Roman" w:hAnsi="Times New Roman"/>
          <w:sz w:val="24"/>
          <w:szCs w:val="24"/>
          <w:rtl w:val="0"/>
        </w:rPr>
        <w:t xml:space="preserve"> and manage candidate applications.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color w:val="3ca5d9"/>
          <w:sz w:val="40"/>
          <w:szCs w:val="40"/>
        </w:rPr>
      </w:pPr>
      <w:r w:rsidDel="00000000" w:rsidR="00000000" w:rsidRPr="00000000">
        <w:rPr>
          <w:rFonts w:ascii="Times New Roman" w:cs="Times New Roman" w:eastAsia="Times New Roman" w:hAnsi="Times New Roman"/>
          <w:b w:val="1"/>
          <w:color w:val="3ca5d9"/>
          <w:sz w:val="40"/>
          <w:szCs w:val="40"/>
          <w:rtl w:val="0"/>
        </w:rPr>
        <w:t xml:space="preserve">6.3 Reasons for Deviation:</w:t>
      </w:r>
    </w:p>
    <w:p w:rsidR="00000000" w:rsidDel="00000000" w:rsidP="00000000" w:rsidRDefault="00000000" w:rsidRPr="00000000" w14:paraId="00000086">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Time Constraints</w:t>
      </w:r>
      <w:r w:rsidDel="00000000" w:rsidR="00000000" w:rsidRPr="00000000">
        <w:rPr>
          <w:rFonts w:ascii="Times New Roman" w:cs="Times New Roman" w:eastAsia="Times New Roman" w:hAnsi="Times New Roman"/>
          <w:sz w:val="24"/>
          <w:szCs w:val="24"/>
          <w:rtl w:val="0"/>
        </w:rPr>
        <w:t xml:space="preserve">: Limited time available for development resulted in prioritizing essential features over advanced functionalities.</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Some features required more complex implementation than anticipated, leading to delays or simplification.</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Resource Limitations</w:t>
      </w:r>
      <w:r w:rsidDel="00000000" w:rsidR="00000000" w:rsidRPr="00000000">
        <w:rPr>
          <w:rFonts w:ascii="Times New Roman" w:cs="Times New Roman" w:eastAsia="Times New Roman" w:hAnsi="Times New Roman"/>
          <w:sz w:val="24"/>
          <w:szCs w:val="24"/>
          <w:rtl w:val="0"/>
        </w:rPr>
        <w:t xml:space="preserve">: Constraints on available resources such as manpower or technical expertise.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3ca5d9"/>
          <w:sz w:val="40"/>
          <w:szCs w:val="40"/>
        </w:rPr>
      </w:pPr>
      <w:r w:rsidDel="00000000" w:rsidR="00000000" w:rsidRPr="00000000">
        <w:rPr>
          <w:rFonts w:ascii="Times New Roman" w:cs="Times New Roman" w:eastAsia="Times New Roman" w:hAnsi="Times New Roman"/>
          <w:b w:val="1"/>
          <w:color w:val="3ca5d9"/>
          <w:sz w:val="40"/>
          <w:szCs w:val="40"/>
          <w:rtl w:val="0"/>
        </w:rPr>
        <w:t xml:space="preserve">6.4 scope of the project.</w:t>
      </w:r>
    </w:p>
    <w:p w:rsidR="00000000" w:rsidDel="00000000" w:rsidP="00000000" w:rsidRDefault="00000000" w:rsidRPr="00000000" w14:paraId="0000008E">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F">
      <w:pPr>
        <w:numPr>
          <w:ilvl w:val="0"/>
          <w:numId w:val="10"/>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Prioritize features</w:t>
      </w:r>
      <w:r w:rsidDel="00000000" w:rsidR="00000000" w:rsidRPr="00000000">
        <w:rPr>
          <w:rFonts w:ascii="Times New Roman" w:cs="Times New Roman" w:eastAsia="Times New Roman" w:hAnsi="Times New Roman"/>
          <w:sz w:val="24"/>
          <w:szCs w:val="24"/>
          <w:rtl w:val="0"/>
        </w:rPr>
        <w:t xml:space="preserve"> based on their importance and feasibility within the given time frame.</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0"/>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Break down complex functionalities into smaller</w:t>
      </w:r>
      <w:r w:rsidDel="00000000" w:rsidR="00000000" w:rsidRPr="00000000">
        <w:rPr>
          <w:rFonts w:ascii="Times New Roman" w:cs="Times New Roman" w:eastAsia="Times New Roman" w:hAnsi="Times New Roman"/>
          <w:sz w:val="24"/>
          <w:szCs w:val="24"/>
          <w:rtl w:val="0"/>
        </w:rPr>
        <w:t xml:space="preserve">, manageable tasks to ensure smoother implementation.</w:t>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0"/>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Allocate resources effectively</w:t>
      </w:r>
      <w:r w:rsidDel="00000000" w:rsidR="00000000" w:rsidRPr="00000000">
        <w:rPr>
          <w:rFonts w:ascii="Times New Roman" w:cs="Times New Roman" w:eastAsia="Times New Roman" w:hAnsi="Times New Roman"/>
          <w:sz w:val="24"/>
          <w:szCs w:val="24"/>
          <w:rtl w:val="0"/>
        </w:rPr>
        <w:t xml:space="preserve"> to address critical areas of development.</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0"/>
        </w:numPr>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Maintain flexibility to accommodate changes in requirements</w:t>
      </w:r>
      <w:r w:rsidDel="00000000" w:rsidR="00000000" w:rsidRPr="00000000">
        <w:rPr>
          <w:rFonts w:ascii="Times New Roman" w:cs="Times New Roman" w:eastAsia="Times New Roman" w:hAnsi="Times New Roman"/>
          <w:sz w:val="24"/>
          <w:szCs w:val="24"/>
          <w:rtl w:val="0"/>
        </w:rPr>
        <w:t xml:space="preserve"> or feedback from stakeholders during the project lifecycle.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7. CONCLUSION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serves as a valuable tool for stakeholders in the employment ecosystem, offering efficiency, convenience, and effectiveness in the recruitment process. With its current capabilities and future potential, it stands poised to make a meaningful impact on the way employers find talent and individuals pursue career opportunities.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ff9900"/>
          <w:sz w:val="50"/>
          <w:szCs w:val="50"/>
        </w:rPr>
      </w:pPr>
      <w:r w:rsidDel="00000000" w:rsidR="00000000" w:rsidRPr="00000000">
        <w:rPr>
          <w:rFonts w:ascii="Times New Roman" w:cs="Times New Roman" w:eastAsia="Times New Roman" w:hAnsi="Times New Roman"/>
          <w:color w:val="ff9900"/>
          <w:sz w:val="50"/>
          <w:szCs w:val="50"/>
          <w:rtl w:val="0"/>
        </w:rPr>
        <w:t xml:space="preserve">8. APPENDICES</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Project Details</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JobSearch Fullstack MERN Application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Harshada Topale</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Manikanth Babu</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Start Date: 22/10/2023</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 28/01/2024</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Summary</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"Jobsearch" is a robust Fullstack MERN (MongoDB, Express.js, React, Node.js) application designed to streamline the recruitment process for both employers and job seekers.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Introduction</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A cutting-edge MERN application streamlining the recruitment process for employers and job seekers.</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Employers/Employer Representatives, Developers/Technical Team, Product Managers/Project Managers, Recruiters/Human Resources Professionals, End Users/Job Applicants.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Streamlined Recruitment Process, Enhanced Candidate-Company Matching, Improved User Experience.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Methodology</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 &amp; Assumptions: User Needs, Technology Stack Selection, Usability Focus, Scalability.</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Problem Solving, Full Stack Development, Integration of Cloud Services, User-Centric Design.</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Requirement Gathering, Technology Evaluation, Development, Integration, Testing, Deployment.</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 Targeted vs Achieved Output</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Output: Implement user authentication, Develop responsive UI, Integrate MongoDB Atlas, Enable job posting and management, Facilitate communication.</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 Output: Implemented authentication, Developed responsive UI, Integrated MongoDB Atlas, Provided basic search, Enabled job posting.</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Deviation: Time Constraints, Complexity, Resource Limitations.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the Project: Prioritize features, Break down complex functionalities, Allocate resources effectively, Maintain flexibility.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drawing>
        <wp:inline distB="114300" distT="114300" distL="114300" distR="114300">
          <wp:extent cx="977900" cy="7493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7900" cy="7493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50900" cy="8890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509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