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B9B3" w14:textId="77777777" w:rsidR="00D176CD" w:rsidRDefault="00AA084B">
      <w:pPr>
        <w:pStyle w:val="a9"/>
        <w:snapToGrid w:val="0"/>
        <w:jc w:val="left"/>
        <w:rPr>
          <w:rFonts w:ascii="微软雅黑" w:eastAsia="微软雅黑" w:hAnsi="微软雅黑"/>
        </w:rPr>
      </w:pPr>
      <w:r>
        <w:rPr>
          <w:rFonts w:ascii="微软雅黑" w:eastAsia="微软雅黑" w:hAnsi="微软雅黑"/>
        </w:rPr>
        <w:t>Report 628</w:t>
      </w:r>
    </w:p>
    <w:p w14:paraId="56A2F0A0" w14:textId="77777777" w:rsidR="00D176CD" w:rsidRDefault="00AA084B">
      <w:pPr>
        <w:pStyle w:val="1"/>
        <w:snapToGrid w:val="0"/>
        <w:rPr>
          <w:rFonts w:ascii="微软雅黑" w:eastAsia="微软雅黑" w:hAnsi="微软雅黑"/>
        </w:rPr>
      </w:pPr>
      <w:r>
        <w:rPr>
          <w:rFonts w:ascii="微软雅黑" w:eastAsia="微软雅黑" w:hAnsi="微软雅黑"/>
          <w:color w:val="000000"/>
        </w:rPr>
        <w:t xml:space="preserve">Introduction </w:t>
      </w:r>
    </w:p>
    <w:p w14:paraId="43F619D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Yelp Insight is designed to help business owners increasetheir business rating on Yelp with analytics. This project is mainly targeted forChinese/Asian foods restaurant owners. This executive report will focus on thefollowing aspects </w:t>
      </w:r>
    </w:p>
    <w:p w14:paraId="534A46A3"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Position whe</w:t>
      </w:r>
      <w:r>
        <w:rPr>
          <w:rFonts w:ascii="Calibri,sans-serif" w:eastAsia="Calibri,sans-serif" w:hAnsi="Calibri,sans-serif"/>
          <w:color w:val="000000"/>
          <w:sz w:val="22"/>
        </w:rPr>
        <w:t>re a single business lies among allbusiness of the same category. For example, where the rating and opening hours liein the distribution of all restaurants.</w:t>
      </w:r>
    </w:p>
    <w:p w14:paraId="6384CCE1"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Features of restaurants that improve the rating.For example, whether they should have more</w:t>
      </w:r>
      <w:r>
        <w:rPr>
          <w:rFonts w:ascii="Calibri,sans-serif" w:eastAsia="Calibri,sans-serif" w:hAnsi="Calibri,sans-serif"/>
          <w:color w:val="000000"/>
          <w:sz w:val="22"/>
        </w:rPr>
        <w:t xml:space="preserve"> parking space, faster WIFI or take-outservice.</w:t>
      </w:r>
    </w:p>
    <w:p w14:paraId="78B4C2A1"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Information from comments that may help improvethe business. For example, if any of the dishes is too spicy.</w:t>
      </w:r>
    </w:p>
    <w:p w14:paraId="499B9419"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(short thesis)</w:t>
      </w:r>
    </w:p>
    <w:p w14:paraId="708D556D" w14:textId="77777777" w:rsidR="00D176CD" w:rsidRDefault="00AA084B">
      <w:pPr>
        <w:pStyle w:val="1"/>
        <w:snapToGrid w:val="0"/>
        <w:rPr>
          <w:rFonts w:ascii="微软雅黑" w:eastAsia="微软雅黑" w:hAnsi="微软雅黑"/>
        </w:rPr>
      </w:pPr>
      <w:r>
        <w:rPr>
          <w:rFonts w:ascii="微软雅黑" w:eastAsia="微软雅黑" w:hAnsi="微软雅黑"/>
          <w:color w:val="000000"/>
        </w:rPr>
        <w:t>Background</w:t>
      </w:r>
    </w:p>
    <w:p w14:paraId="7913285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Data used for the analytics in this project comes from Yelp,whic</w:t>
      </w:r>
      <w:r>
        <w:rPr>
          <w:rFonts w:ascii="Calibri,sans-serif" w:eastAsia="Calibri,sans-serif" w:hAnsi="Calibri,sans-serif"/>
          <w:color w:val="000000"/>
          <w:sz w:val="22"/>
        </w:rPr>
        <w:t>h is stored in JSON files for each of the businesses. The data are dividedinto the following four parts:</w:t>
      </w:r>
    </w:p>
    <w:p w14:paraId="6EFF614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User reviews of each restaurant</w:t>
      </w:r>
    </w:p>
    <w:p w14:paraId="5642D7C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Detailed information about the business.</w:t>
      </w:r>
    </w:p>
    <w:p w14:paraId="5D5BB232"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 xml:space="preserve">3.      User information </w:t>
      </w:r>
    </w:p>
    <w:p w14:paraId="21D01304"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Tips from users of each busi</w:t>
      </w:r>
      <w:r>
        <w:rPr>
          <w:rFonts w:ascii="Calibri,sans-serif" w:eastAsia="Calibri,sans-serif" w:hAnsi="Calibri,sans-serif"/>
          <w:color w:val="000000"/>
          <w:sz w:val="22"/>
        </w:rPr>
        <w:t>ness.</w:t>
      </w:r>
    </w:p>
    <w:p w14:paraId="467634AE" w14:textId="77777777" w:rsidR="00D176CD" w:rsidRDefault="00AA084B">
      <w:pPr>
        <w:pStyle w:val="2"/>
        <w:snapToGrid w:val="0"/>
        <w:rPr>
          <w:rFonts w:ascii="微软雅黑" w:eastAsia="微软雅黑" w:hAnsi="微软雅黑"/>
        </w:rPr>
      </w:pPr>
      <w:r>
        <w:rPr>
          <w:rFonts w:ascii="微软雅黑" w:eastAsia="微软雅黑" w:hAnsi="微软雅黑"/>
          <w:color w:val="000000"/>
        </w:rPr>
        <w:t xml:space="preserve">Data Processing </w:t>
      </w:r>
    </w:p>
    <w:p w14:paraId="3FCFC1D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Restaurant Selection </w:t>
      </w:r>
    </w:p>
    <w:p w14:paraId="204C2BA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As is stated above, this project focus on Chineserestaurants, so we first select all the businesses with word Chinese in itsdescription.</w:t>
      </w:r>
    </w:p>
    <w:p w14:paraId="2533514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Attributes Analysis </w:t>
      </w:r>
    </w:p>
    <w:p w14:paraId="3CC1DFB1" w14:textId="77777777" w:rsidR="00D176CD" w:rsidRPr="00350AB3" w:rsidRDefault="00AA084B" w:rsidP="00CB0E90">
      <w:pPr>
        <w:snapToGrid w:val="0"/>
        <w:spacing w:line="257"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In this part, we mainly use the attributes part of bu</w:t>
      </w:r>
      <w:r w:rsidRPr="00350AB3">
        <w:rPr>
          <w:rFonts w:ascii="Calibri,sans-serif" w:eastAsia="Calibri,sans-serif" w:hAnsi="Calibri,sans-serif"/>
          <w:color w:val="000000"/>
          <w:sz w:val="22"/>
        </w:rPr>
        <w:t>siness data:</w:t>
      </w:r>
    </w:p>
    <w:p w14:paraId="74AF6D67"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delete columns we do not use, just keep business_id, name, stars and attributes </w:t>
      </w:r>
    </w:p>
    <w:p w14:paraId="0904FC09"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find all possible attributes</w:t>
      </w:r>
    </w:p>
    <w:p w14:paraId="1F45A33D"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for each attributes, divide the data in two group, yes group(has this attribute) and no group(does not have this attribute)</w:t>
      </w:r>
    </w:p>
    <w:p w14:paraId="4D9416F4" w14:textId="77777777" w:rsidR="00D176CD" w:rsidRDefault="00AA084B">
      <w:pPr>
        <w:pStyle w:val="3"/>
        <w:snapToGrid w:val="0"/>
        <w:rPr>
          <w:rFonts w:ascii="微软雅黑" w:eastAsia="微软雅黑" w:hAnsi="微软雅黑"/>
        </w:rPr>
      </w:pPr>
      <w:r>
        <w:rPr>
          <w:rFonts w:ascii="微软雅黑" w:eastAsia="微软雅黑" w:hAnsi="微软雅黑"/>
          <w:color w:val="000000"/>
        </w:rPr>
        <w:lastRenderedPageBreak/>
        <w:t>C</w:t>
      </w:r>
      <w:r>
        <w:rPr>
          <w:rFonts w:ascii="微软雅黑" w:eastAsia="微软雅黑" w:hAnsi="微软雅黑"/>
          <w:color w:val="000000"/>
        </w:rPr>
        <w:t xml:space="preserve">omment Analysis </w:t>
      </w:r>
    </w:p>
    <w:p w14:paraId="4541668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To analyze comments, there are several steps involved. </w:t>
      </w:r>
    </w:p>
    <w:p w14:paraId="79074BB7"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Divide business in to two groups, high-rating (rating&gt; 3) and low-rating (rating &lt; 3).</w:t>
      </w:r>
    </w:p>
    <w:p w14:paraId="27F0A34B"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Concatenate all comment texts</w:t>
      </w:r>
    </w:p>
    <w:p w14:paraId="55B538CE"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3.      Remove all stop words in the merged text</w:t>
      </w:r>
    </w:p>
    <w:p w14:paraId="24511865"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Calculate the frequency of each word.</w:t>
      </w:r>
    </w:p>
    <w:p w14:paraId="5621A133" w14:textId="77777777" w:rsidR="00D176CD" w:rsidRDefault="00D176CD">
      <w:pPr>
        <w:snapToGrid w:val="0"/>
        <w:spacing w:before="60" w:after="60" w:line="312" w:lineRule="auto"/>
        <w:jc w:val="left"/>
        <w:rPr>
          <w:rFonts w:ascii="微软雅黑" w:eastAsia="微软雅黑" w:hAnsi="微软雅黑"/>
          <w:color w:val="333333"/>
          <w:sz w:val="22"/>
        </w:rPr>
      </w:pPr>
    </w:p>
    <w:p w14:paraId="6331F871" w14:textId="105A39BB" w:rsidR="00D176CD" w:rsidRDefault="00AA084B">
      <w:pPr>
        <w:pStyle w:val="1"/>
        <w:snapToGrid w:val="0"/>
        <w:rPr>
          <w:rFonts w:ascii="微软雅黑" w:eastAsia="微软雅黑" w:hAnsi="微软雅黑"/>
        </w:rPr>
      </w:pPr>
      <w:r>
        <w:rPr>
          <w:rFonts w:ascii="微软雅黑" w:eastAsia="微软雅黑" w:hAnsi="微软雅黑"/>
        </w:rPr>
        <w:t>EDA</w:t>
      </w:r>
    </w:p>
    <w:p w14:paraId="7F57B7A8" w14:textId="37B2996B"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In this part, we obtained three graphs about the correlation between some key words from comments and the rating(stars). The X axis is the number of stars of each review. And in each rating level, the Y axis tells the proportion of comment with certain key word. For example, in the first </w:t>
      </w:r>
      <w:r w:rsidR="00FE36A1">
        <w:rPr>
          <w:rFonts w:ascii="Calibri" w:eastAsia="Calibri" w:hAnsi="Calibri"/>
          <w:color w:val="333333"/>
          <w:sz w:val="22"/>
        </w:rPr>
        <w:t>bar plot</w:t>
      </w:r>
      <w:r>
        <w:rPr>
          <w:rFonts w:ascii="Calibri" w:eastAsia="Calibri" w:hAnsi="Calibri"/>
          <w:color w:val="333333"/>
          <w:sz w:val="22"/>
        </w:rPr>
        <w:t xml:space="preserve"> of the first graph,</w:t>
      </w:r>
      <w:r w:rsidR="00FE36A1">
        <w:rPr>
          <w:rFonts w:ascii="Calibri" w:eastAsia="Calibri" w:hAnsi="Calibri"/>
          <w:color w:val="333333"/>
          <w:sz w:val="22"/>
        </w:rPr>
        <w:t xml:space="preserve"> </w:t>
      </w:r>
      <w:r>
        <w:rPr>
          <w:rFonts w:ascii="Calibri" w:eastAsia="Calibri" w:hAnsi="Calibri"/>
          <w:color w:val="333333"/>
          <w:sz w:val="22"/>
        </w:rPr>
        <w:t xml:space="preserve">the rightmost bar shows about 0.6% of 5-star ratings contains the key word "bun" or "bao </w:t>
      </w:r>
      <w:proofErr w:type="spellStart"/>
      <w:r>
        <w:rPr>
          <w:rFonts w:ascii="Calibri" w:eastAsia="Calibri" w:hAnsi="Calibri"/>
          <w:color w:val="333333"/>
          <w:sz w:val="22"/>
        </w:rPr>
        <w:t>zi</w:t>
      </w:r>
      <w:proofErr w:type="spellEnd"/>
      <w:r>
        <w:rPr>
          <w:rFonts w:ascii="Calibri" w:eastAsia="Calibri" w:hAnsi="Calibri"/>
          <w:color w:val="333333"/>
          <w:sz w:val="22"/>
        </w:rPr>
        <w:t>".</w:t>
      </w:r>
    </w:p>
    <w:p w14:paraId="632DA409"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11F151B9" wp14:editId="71D8D1D0">
            <wp:extent cx="5760720" cy="31878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7871"/>
                    </a:xfrm>
                    <a:prstGeom prst="rect">
                      <a:avLst/>
                    </a:prstGeom>
                  </pic:spPr>
                </pic:pic>
              </a:graphicData>
            </a:graphic>
          </wp:inline>
        </w:drawing>
      </w:r>
    </w:p>
    <w:p w14:paraId="68FADEC9"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first graph takes a look at the correlation between different main foods and review ratings.</w:t>
      </w:r>
    </w:p>
    <w:p w14:paraId="7B41A5F9" w14:textId="77BB1CD1"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As we can see, </w:t>
      </w:r>
      <w:proofErr w:type="gramStart"/>
      <w:r>
        <w:rPr>
          <w:rFonts w:ascii="Calibri" w:eastAsia="Calibri" w:hAnsi="Calibri"/>
          <w:color w:val="333333"/>
          <w:sz w:val="22"/>
        </w:rPr>
        <w:t>bun(</w:t>
      </w:r>
      <w:proofErr w:type="gramEnd"/>
      <w:r>
        <w:rPr>
          <w:rFonts w:ascii="Calibri" w:eastAsia="Calibri" w:hAnsi="Calibri"/>
          <w:color w:val="333333"/>
          <w:sz w:val="22"/>
        </w:rPr>
        <w:t xml:space="preserve">or bao </w:t>
      </w:r>
      <w:proofErr w:type="spellStart"/>
      <w:r>
        <w:rPr>
          <w:rFonts w:ascii="Calibri" w:eastAsia="Calibri" w:hAnsi="Calibri"/>
          <w:color w:val="333333"/>
          <w:sz w:val="22"/>
        </w:rPr>
        <w:t>zi</w:t>
      </w:r>
      <w:proofErr w:type="spellEnd"/>
      <w:r>
        <w:rPr>
          <w:rFonts w:ascii="Calibri" w:eastAsia="Calibri" w:hAnsi="Calibri"/>
          <w:color w:val="333333"/>
          <w:sz w:val="22"/>
        </w:rPr>
        <w:t xml:space="preserve">) and dumpling as well as soup have obvious positive correlation with ratings. Meanwhile, </w:t>
      </w:r>
      <w:r w:rsidR="00FE36A1">
        <w:rPr>
          <w:rFonts w:ascii="Calibri" w:eastAsia="Calibri" w:hAnsi="Calibri"/>
          <w:color w:val="333333"/>
          <w:sz w:val="22"/>
        </w:rPr>
        <w:t>Rangoon</w:t>
      </w:r>
      <w:r>
        <w:rPr>
          <w:rFonts w:ascii="Calibri" w:eastAsia="Calibri" w:hAnsi="Calibri"/>
          <w:color w:val="333333"/>
          <w:sz w:val="22"/>
        </w:rPr>
        <w:t xml:space="preserve"> and sticks have relative negative correlation with ratings.</w:t>
      </w:r>
    </w:p>
    <w:p w14:paraId="2089434F"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lastRenderedPageBreak/>
        <w:drawing>
          <wp:inline distT="0" distB="0" distL="0" distR="0" wp14:anchorId="25F60DD4" wp14:editId="6B7D3BD4">
            <wp:extent cx="5760720" cy="31878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760720" cy="3187871"/>
                    </a:xfrm>
                    <a:prstGeom prst="rect">
                      <a:avLst/>
                    </a:prstGeom>
                  </pic:spPr>
                </pic:pic>
              </a:graphicData>
            </a:graphic>
          </wp:inline>
        </w:drawing>
      </w:r>
    </w:p>
    <w:p w14:paraId="4CE7FF4C"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second graph shows the correlation between different dishes and review ratings. The first row consists of 4 meat dishes and the second is of 4 vegetable dishes.</w:t>
      </w:r>
    </w:p>
    <w:p w14:paraId="7B39D907"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We could find positive correlation with ratings when it comes to duck, beef, eggplant and tofu while there exists negative correlation for cabbage.</w:t>
      </w:r>
    </w:p>
    <w:p w14:paraId="7547DA40" w14:textId="77777777" w:rsidR="00350AB3" w:rsidRDefault="00350AB3" w:rsidP="00350AB3">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3E6D2E99" wp14:editId="7DA183B6">
            <wp:extent cx="5760720" cy="3187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760720" cy="3187871"/>
                    </a:xfrm>
                    <a:prstGeom prst="rect">
                      <a:avLst/>
                    </a:prstGeom>
                  </pic:spPr>
                </pic:pic>
              </a:graphicData>
            </a:graphic>
          </wp:inline>
        </w:drawing>
      </w:r>
    </w:p>
    <w:p w14:paraId="70657573" w14:textId="1CCB8133" w:rsidR="00350AB3" w:rsidRDefault="00350AB3" w:rsidP="00FE36A1">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And the last graph focuses on some other interesting words. It seems "parking", "pot", "authentic" and "staff" are more </w:t>
      </w:r>
      <w:r w:rsidR="00FE36A1" w:rsidRPr="00350AB3">
        <w:rPr>
          <w:rFonts w:ascii="Calibri,sans-serif" w:eastAsia="Calibri,sans-serif" w:hAnsi="Calibri,sans-serif"/>
          <w:color w:val="000000"/>
          <w:sz w:val="22"/>
        </w:rPr>
        <w:t>relevant</w:t>
      </w:r>
      <w:r w:rsidRPr="00350AB3">
        <w:rPr>
          <w:rFonts w:ascii="Calibri,sans-serif" w:eastAsia="Calibri,sans-serif" w:hAnsi="Calibri,sans-serif"/>
          <w:color w:val="000000"/>
          <w:sz w:val="22"/>
        </w:rPr>
        <w:t xml:space="preserve"> to high ratings and "delivery", "tip" are likely to </w:t>
      </w:r>
      <w:r w:rsidR="00FE36A1" w:rsidRPr="00350AB3">
        <w:rPr>
          <w:rFonts w:ascii="Calibri,sans-serif" w:eastAsia="Calibri,sans-serif" w:hAnsi="Calibri,sans-serif"/>
          <w:color w:val="000000"/>
          <w:sz w:val="22"/>
        </w:rPr>
        <w:t>corresponds</w:t>
      </w:r>
      <w:r w:rsidRPr="00350AB3">
        <w:rPr>
          <w:rFonts w:ascii="Calibri,sans-serif" w:eastAsia="Calibri,sans-serif" w:hAnsi="Calibri,sans-serif"/>
          <w:color w:val="000000"/>
          <w:sz w:val="22"/>
        </w:rPr>
        <w:t xml:space="preserve"> to low ratings.</w:t>
      </w:r>
    </w:p>
    <w:p w14:paraId="46284B7B" w14:textId="12E4923E" w:rsidR="00FE36A1" w:rsidRDefault="00FE36A1" w:rsidP="00FE36A1">
      <w:pPr>
        <w:snapToGrid w:val="0"/>
        <w:spacing w:before="60" w:after="60" w:line="312" w:lineRule="auto"/>
        <w:jc w:val="left"/>
        <w:rPr>
          <w:rFonts w:ascii="Calibri,sans-serif" w:eastAsia="Calibri,sans-serif" w:hAnsi="Calibri,sans-serif"/>
          <w:color w:val="000000"/>
          <w:sz w:val="22"/>
        </w:rPr>
      </w:pPr>
    </w:p>
    <w:p w14:paraId="23767A7F" w14:textId="1CF7B5E6" w:rsidR="00FE36A1" w:rsidRDefault="00FE36A1" w:rsidP="00FE36A1">
      <w:pPr>
        <w:snapToGrid w:val="0"/>
        <w:spacing w:before="60" w:after="60" w:line="312" w:lineRule="auto"/>
        <w:jc w:val="left"/>
      </w:pPr>
      <w:r>
        <w:t xml:space="preserve">From the above graphs obtained, we concluded some initial findings about the reviews and here </w:t>
      </w:r>
      <w:r w:rsidR="0013591D">
        <w:t>are</w:t>
      </w:r>
      <w:r>
        <w:t xml:space="preserve"> our </w:t>
      </w:r>
      <w:r>
        <w:t>corresponding</w:t>
      </w:r>
      <w:r>
        <w:t xml:space="preserve"> suggestions in general as below.</w:t>
      </w:r>
    </w:p>
    <w:p w14:paraId="13461D47" w14:textId="4B7B3B6A" w:rsidR="00FE36A1" w:rsidRDefault="00FE36A1" w:rsidP="00FE36A1">
      <w:pPr>
        <w:snapToGrid w:val="0"/>
        <w:spacing w:before="60" w:after="60" w:line="312" w:lineRule="auto"/>
        <w:jc w:val="left"/>
      </w:pPr>
      <w:r>
        <w:lastRenderedPageBreak/>
        <w:t xml:space="preserve">For main food, we encourage Chinese restaurant owners to expand the production of bun, dumplings, soup and consider carefully when it comes to </w:t>
      </w:r>
      <w:r>
        <w:t>Rangoon</w:t>
      </w:r>
      <w:r>
        <w:t xml:space="preserve"> and sticks.</w:t>
      </w:r>
    </w:p>
    <w:p w14:paraId="03DDD6AF" w14:textId="77777777" w:rsidR="00FE36A1" w:rsidRDefault="00FE36A1" w:rsidP="00FE36A1">
      <w:pPr>
        <w:snapToGrid w:val="0"/>
        <w:spacing w:before="60" w:after="60" w:line="312" w:lineRule="auto"/>
        <w:jc w:val="left"/>
      </w:pPr>
      <w:r>
        <w:t>For dishes other than staple food, it seems duck, beef, eggplant and tofu are more appetizing for customers, especially the last two, while cabbage might not be a preference.</w:t>
      </w:r>
    </w:p>
    <w:p w14:paraId="65CAFEDB" w14:textId="0F8351AC" w:rsidR="00FE36A1" w:rsidRDefault="00FE36A1" w:rsidP="00FE36A1">
      <w:pPr>
        <w:snapToGrid w:val="0"/>
        <w:spacing w:before="60" w:after="60" w:line="312" w:lineRule="auto"/>
        <w:jc w:val="left"/>
      </w:pPr>
      <w:r>
        <w:t xml:space="preserve">Also, parking space, food in pot, authentic meals, and </w:t>
      </w:r>
      <w:r>
        <w:t>behavior</w:t>
      </w:r>
      <w:r>
        <w:t xml:space="preserve"> of staff are considerable characters for higher ratings. And delivery as well as tips might be a common issue for Chinese restaurants.</w:t>
      </w:r>
    </w:p>
    <w:p w14:paraId="3BE0F25A" w14:textId="77777777" w:rsidR="00FE36A1" w:rsidRPr="00350AB3" w:rsidRDefault="00FE36A1" w:rsidP="00FE36A1">
      <w:pPr>
        <w:snapToGrid w:val="0"/>
        <w:spacing w:before="60" w:after="60" w:line="312" w:lineRule="auto"/>
        <w:jc w:val="left"/>
      </w:pPr>
    </w:p>
    <w:p w14:paraId="0F14FBDE" w14:textId="4E8D5B1D"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1.</w:t>
      </w:r>
      <w:r>
        <w:rPr>
          <w:rFonts w:ascii="微软雅黑" w:eastAsia="微软雅黑" w:hAnsi="微软雅黑"/>
          <w:b/>
          <w:bCs/>
          <w:color w:val="000000"/>
          <w:sz w:val="36"/>
          <w:szCs w:val="36"/>
        </w:rPr>
        <w:t xml:space="preserve"> </w:t>
      </w:r>
      <w:proofErr w:type="gramStart"/>
      <w:r w:rsidRPr="00350AB3">
        <w:rPr>
          <w:rFonts w:ascii="微软雅黑" w:eastAsia="微软雅黑" w:hAnsi="微软雅黑"/>
          <w:b/>
          <w:bCs/>
          <w:color w:val="000000"/>
          <w:sz w:val="36"/>
          <w:szCs w:val="36"/>
        </w:rPr>
        <w:t>Key</w:t>
      </w:r>
      <w:proofErr w:type="gramEnd"/>
      <w:r w:rsidRPr="00350AB3">
        <w:rPr>
          <w:rFonts w:ascii="微软雅黑" w:eastAsia="微软雅黑" w:hAnsi="微软雅黑"/>
          <w:b/>
          <w:bCs/>
          <w:color w:val="000000"/>
          <w:sz w:val="36"/>
          <w:szCs w:val="36"/>
        </w:rPr>
        <w:t xml:space="preserve"> Findings About Chinese Restaurants</w:t>
      </w:r>
    </w:p>
    <w:p w14:paraId="330F2DF2"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Analytical insights</w:t>
      </w:r>
    </w:p>
    <w:p w14:paraId="68625C87"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find that providing restaurants reservation and good kids environment, not providing food delivery and credit card acception increases r</w:t>
      </w:r>
      <w:r w:rsidRPr="00350AB3">
        <w:rPr>
          <w:rFonts w:ascii="Calibri,sans-serif" w:eastAsia="Calibri,sans-serif" w:hAnsi="Calibri,sans-serif"/>
          <w:color w:val="000000"/>
          <w:sz w:val="22"/>
        </w:rPr>
        <w:t>atings.</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530"/>
        <w:gridCol w:w="1800"/>
        <w:gridCol w:w="2445"/>
      </w:tblGrid>
      <w:tr w:rsidR="00D176CD" w:rsidRPr="00350AB3" w14:paraId="15D3BB09"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084890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78A81A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530" w:type="dxa"/>
            <w:tcBorders>
              <w:top w:val="single" w:sz="8" w:space="0" w:color="000000"/>
              <w:left w:val="single" w:sz="8" w:space="0" w:color="000000"/>
              <w:bottom w:val="single" w:sz="8" w:space="0" w:color="000000"/>
              <w:right w:val="single" w:sz="8" w:space="0" w:color="000000"/>
            </w:tcBorders>
            <w:vAlign w:val="center"/>
          </w:tcPr>
          <w:p w14:paraId="379DAE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800" w:type="dxa"/>
            <w:tcBorders>
              <w:top w:val="single" w:sz="8" w:space="0" w:color="000000"/>
              <w:left w:val="single" w:sz="8" w:space="0" w:color="000000"/>
              <w:bottom w:val="single" w:sz="8" w:space="0" w:color="000000"/>
              <w:right w:val="single" w:sz="8" w:space="0" w:color="000000"/>
            </w:tcBorders>
            <w:vAlign w:val="center"/>
          </w:tcPr>
          <w:p w14:paraId="3738761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2445" w:type="dxa"/>
            <w:tcBorders>
              <w:top w:val="single" w:sz="8" w:space="0" w:color="000000"/>
              <w:left w:val="single" w:sz="8" w:space="0" w:color="000000"/>
              <w:bottom w:val="single" w:sz="8" w:space="0" w:color="000000"/>
              <w:right w:val="single" w:sz="8" w:space="0" w:color="000000"/>
            </w:tcBorders>
            <w:vAlign w:val="center"/>
          </w:tcPr>
          <w:p w14:paraId="0C1828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r>
      <w:tr w:rsidR="00D176CD" w:rsidRPr="00350AB3" w14:paraId="78A31603"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76BB0F2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01411E9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1.482e-05</w:t>
            </w:r>
          </w:p>
        </w:tc>
        <w:tc>
          <w:tcPr>
            <w:tcW w:w="1530" w:type="dxa"/>
            <w:tcBorders>
              <w:top w:val="single" w:sz="8" w:space="0" w:color="000000"/>
              <w:left w:val="single" w:sz="8" w:space="0" w:color="000000"/>
              <w:bottom w:val="single" w:sz="8" w:space="0" w:color="000000"/>
              <w:right w:val="single" w:sz="8" w:space="0" w:color="000000"/>
            </w:tcBorders>
            <w:vAlign w:val="center"/>
          </w:tcPr>
          <w:p w14:paraId="3A3E5A9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0.02555</w:t>
            </w:r>
          </w:p>
        </w:tc>
        <w:tc>
          <w:tcPr>
            <w:tcW w:w="1800" w:type="dxa"/>
            <w:tcBorders>
              <w:top w:val="single" w:sz="8" w:space="0" w:color="000000"/>
              <w:left w:val="single" w:sz="8" w:space="0" w:color="000000"/>
              <w:bottom w:val="single" w:sz="8" w:space="0" w:color="000000"/>
              <w:right w:val="single" w:sz="8" w:space="0" w:color="000000"/>
            </w:tcBorders>
            <w:vAlign w:val="center"/>
          </w:tcPr>
          <w:p w14:paraId="052662B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0.02302</w:t>
            </w:r>
          </w:p>
        </w:tc>
        <w:tc>
          <w:tcPr>
            <w:tcW w:w="2445" w:type="dxa"/>
            <w:tcBorders>
              <w:top w:val="single" w:sz="8" w:space="0" w:color="000000"/>
              <w:left w:val="single" w:sz="8" w:space="0" w:color="000000"/>
              <w:bottom w:val="single" w:sz="8" w:space="0" w:color="000000"/>
              <w:right w:val="single" w:sz="8" w:space="0" w:color="000000"/>
            </w:tcBorders>
            <w:vAlign w:val="center"/>
          </w:tcPr>
          <w:p w14:paraId="2CA6088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0.0143</w:t>
            </w:r>
          </w:p>
        </w:tc>
      </w:tr>
      <w:tr w:rsidR="00D176CD" w:rsidRPr="00350AB3" w14:paraId="5C75205B"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390568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7354EA3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530" w:type="dxa"/>
            <w:tcBorders>
              <w:top w:val="single" w:sz="8" w:space="0" w:color="000000"/>
              <w:left w:val="single" w:sz="8" w:space="0" w:color="000000"/>
              <w:bottom w:val="single" w:sz="8" w:space="0" w:color="000000"/>
              <w:right w:val="single" w:sz="8" w:space="0" w:color="000000"/>
            </w:tcBorders>
            <w:vAlign w:val="center"/>
          </w:tcPr>
          <w:p w14:paraId="1BAAF48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800" w:type="dxa"/>
            <w:tcBorders>
              <w:top w:val="single" w:sz="8" w:space="0" w:color="000000"/>
              <w:left w:val="single" w:sz="8" w:space="0" w:color="000000"/>
              <w:bottom w:val="single" w:sz="8" w:space="0" w:color="000000"/>
              <w:right w:val="single" w:sz="8" w:space="0" w:color="000000"/>
            </w:tcBorders>
            <w:vAlign w:val="center"/>
          </w:tcPr>
          <w:p w14:paraId="0874059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c>
          <w:tcPr>
            <w:tcW w:w="2445" w:type="dxa"/>
            <w:tcBorders>
              <w:top w:val="single" w:sz="8" w:space="0" w:color="000000"/>
              <w:left w:val="single" w:sz="8" w:space="0" w:color="000000"/>
              <w:bottom w:val="single" w:sz="8" w:space="0" w:color="000000"/>
              <w:right w:val="single" w:sz="8" w:space="0" w:color="000000"/>
            </w:tcBorders>
            <w:vAlign w:val="center"/>
          </w:tcPr>
          <w:p w14:paraId="660803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0.32</w:t>
            </w:r>
          </w:p>
        </w:tc>
      </w:tr>
    </w:tbl>
    <w:p w14:paraId="146737A6"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We find that there is no difference in whether provide food take out, whether provide alcohol, </w:t>
      </w:r>
      <w:r w:rsidRPr="00350AB3">
        <w:rPr>
          <w:rFonts w:ascii="Calibri,sans-serif" w:eastAsia="Calibri,sans-serif" w:hAnsi="Calibri,sans-serif"/>
          <w:color w:val="000000"/>
          <w:sz w:val="22"/>
        </w:rPr>
        <w:t>whether have TV and whether provide WiFi with respect to ratings</w:t>
      </w:r>
    </w:p>
    <w:p w14:paraId="56CEA70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800"/>
        <w:gridCol w:w="1800"/>
        <w:gridCol w:w="2250"/>
      </w:tblGrid>
      <w:tr w:rsidR="00D176CD" w:rsidRPr="00350AB3" w14:paraId="4E2CABF8"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50EBB66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DC2547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800" w:type="dxa"/>
            <w:tcBorders>
              <w:top w:val="single" w:sz="8" w:space="0" w:color="000000"/>
              <w:left w:val="single" w:sz="8" w:space="0" w:color="000000"/>
              <w:bottom w:val="single" w:sz="8" w:space="0" w:color="000000"/>
              <w:right w:val="single" w:sz="8" w:space="0" w:color="000000"/>
            </w:tcBorders>
            <w:vAlign w:val="center"/>
          </w:tcPr>
          <w:p w14:paraId="232FC7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800" w:type="dxa"/>
            <w:tcBorders>
              <w:top w:val="single" w:sz="8" w:space="0" w:color="000000"/>
              <w:left w:val="single" w:sz="8" w:space="0" w:color="000000"/>
              <w:bottom w:val="single" w:sz="8" w:space="0" w:color="000000"/>
              <w:right w:val="single" w:sz="8" w:space="0" w:color="000000"/>
            </w:tcBorders>
            <w:vAlign w:val="center"/>
          </w:tcPr>
          <w:p w14:paraId="7AF9EB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2250" w:type="dxa"/>
            <w:tcBorders>
              <w:top w:val="single" w:sz="8" w:space="0" w:color="000000"/>
              <w:left w:val="single" w:sz="8" w:space="0" w:color="000000"/>
              <w:bottom w:val="single" w:sz="8" w:space="0" w:color="000000"/>
              <w:right w:val="single" w:sz="8" w:space="0" w:color="000000"/>
            </w:tcBorders>
            <w:vAlign w:val="center"/>
          </w:tcPr>
          <w:p w14:paraId="60CDB1D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465A8CCF"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2CE36A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5C12F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0.6636</w:t>
            </w:r>
          </w:p>
        </w:tc>
        <w:tc>
          <w:tcPr>
            <w:tcW w:w="1800" w:type="dxa"/>
            <w:tcBorders>
              <w:top w:val="single" w:sz="8" w:space="0" w:color="000000"/>
              <w:left w:val="single" w:sz="8" w:space="0" w:color="000000"/>
              <w:bottom w:val="single" w:sz="8" w:space="0" w:color="000000"/>
              <w:right w:val="single" w:sz="8" w:space="0" w:color="000000"/>
            </w:tcBorders>
            <w:vAlign w:val="center"/>
          </w:tcPr>
          <w:p w14:paraId="5F2036C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0.6256</w:t>
            </w:r>
          </w:p>
        </w:tc>
        <w:tc>
          <w:tcPr>
            <w:tcW w:w="1800" w:type="dxa"/>
            <w:tcBorders>
              <w:top w:val="single" w:sz="8" w:space="0" w:color="000000"/>
              <w:left w:val="single" w:sz="8" w:space="0" w:color="000000"/>
              <w:bottom w:val="single" w:sz="8" w:space="0" w:color="000000"/>
              <w:right w:val="single" w:sz="8" w:space="0" w:color="000000"/>
            </w:tcBorders>
            <w:vAlign w:val="center"/>
          </w:tcPr>
          <w:p w14:paraId="71E207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0.2021</w:t>
            </w:r>
          </w:p>
        </w:tc>
        <w:tc>
          <w:tcPr>
            <w:tcW w:w="2250" w:type="dxa"/>
            <w:tcBorders>
              <w:top w:val="single" w:sz="8" w:space="0" w:color="000000"/>
              <w:left w:val="single" w:sz="8" w:space="0" w:color="000000"/>
              <w:bottom w:val="single" w:sz="8" w:space="0" w:color="000000"/>
              <w:right w:val="single" w:sz="8" w:space="0" w:color="000000"/>
            </w:tcBorders>
            <w:vAlign w:val="center"/>
          </w:tcPr>
          <w:p w14:paraId="074A3ED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0.1037</w:t>
            </w:r>
          </w:p>
        </w:tc>
      </w:tr>
      <w:tr w:rsidR="00D176CD" w:rsidRPr="00350AB3" w14:paraId="53A677A5"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1AD8C9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09C8469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-0.04</w:t>
            </w:r>
          </w:p>
        </w:tc>
        <w:tc>
          <w:tcPr>
            <w:tcW w:w="1800" w:type="dxa"/>
            <w:tcBorders>
              <w:top w:val="single" w:sz="8" w:space="0" w:color="000000"/>
              <w:left w:val="single" w:sz="8" w:space="0" w:color="000000"/>
              <w:bottom w:val="single" w:sz="8" w:space="0" w:color="000000"/>
              <w:right w:val="single" w:sz="8" w:space="0" w:color="000000"/>
            </w:tcBorders>
            <w:vAlign w:val="center"/>
          </w:tcPr>
          <w:p w14:paraId="634819F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w:t>
            </w:r>
          </w:p>
        </w:tc>
        <w:tc>
          <w:tcPr>
            <w:tcW w:w="1800" w:type="dxa"/>
            <w:tcBorders>
              <w:top w:val="single" w:sz="8" w:space="0" w:color="000000"/>
              <w:left w:val="single" w:sz="8" w:space="0" w:color="000000"/>
              <w:bottom w:val="single" w:sz="8" w:space="0" w:color="000000"/>
              <w:right w:val="single" w:sz="8" w:space="0" w:color="000000"/>
            </w:tcBorders>
            <w:vAlign w:val="center"/>
          </w:tcPr>
          <w:p w14:paraId="60190B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w:t>
            </w:r>
          </w:p>
        </w:tc>
        <w:tc>
          <w:tcPr>
            <w:tcW w:w="2250" w:type="dxa"/>
            <w:tcBorders>
              <w:top w:val="single" w:sz="8" w:space="0" w:color="000000"/>
              <w:left w:val="single" w:sz="8" w:space="0" w:color="000000"/>
              <w:bottom w:val="single" w:sz="8" w:space="0" w:color="000000"/>
              <w:right w:val="single" w:sz="8" w:space="0" w:color="000000"/>
            </w:tcBorders>
            <w:vAlign w:val="center"/>
          </w:tcPr>
          <w:p w14:paraId="3BCD724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r>
    </w:tbl>
    <w:p w14:paraId="3448CAF6"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We use Wilcoxon-Rank test to see whether some attributes of business are </w:t>
      </w:r>
      <w:r w:rsidRPr="00350AB3">
        <w:rPr>
          <w:rFonts w:ascii="Calibri,sans-serif" w:eastAsia="Calibri,sans-serif" w:hAnsi="Calibri,sans-serif"/>
          <w:color w:val="000000"/>
          <w:sz w:val="22"/>
        </w:rPr>
        <w:t>related to ratings. The null hypothesis is that the attribute is not related to the ratings. We choose significant level 0.05. If the p-value is less than 0.05, we think the attribute is related to the ratings. We can also get the 95% confidence interval o</w:t>
      </w:r>
      <w:r w:rsidRPr="00350AB3">
        <w:rPr>
          <w:rFonts w:ascii="Calibri,sans-serif" w:eastAsia="Calibri,sans-serif" w:hAnsi="Calibri,sans-serif"/>
          <w:color w:val="000000"/>
          <w:sz w:val="22"/>
        </w:rPr>
        <w:t>f average ratings difference between group:</w:t>
      </w:r>
    </w:p>
    <w:p w14:paraId="679F06E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5F5BFAF2"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AD9777B"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63C98B2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45ECB02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42EEFE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37B771E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139968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7F53C88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C40501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5A4D3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7524B9BF" w14:textId="77777777">
        <w:trPr>
          <w:trHeight w:val="615"/>
        </w:trPr>
        <w:tc>
          <w:tcPr>
            <w:tcW w:w="1005" w:type="dxa"/>
            <w:tcBorders>
              <w:top w:val="single" w:sz="8" w:space="0" w:color="000000"/>
              <w:left w:val="single" w:sz="8" w:space="0" w:color="000000"/>
              <w:bottom w:val="single" w:sz="8" w:space="0" w:color="000000"/>
              <w:right w:val="single" w:sz="8" w:space="0" w:color="000000"/>
            </w:tcBorders>
            <w:vAlign w:val="center"/>
          </w:tcPr>
          <w:p w14:paraId="66B6FF7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lastRenderedPageBreak/>
              <w:t>lower</w:t>
            </w:r>
          </w:p>
        </w:tc>
        <w:tc>
          <w:tcPr>
            <w:tcW w:w="1005" w:type="dxa"/>
            <w:tcBorders>
              <w:top w:val="single" w:sz="8" w:space="0" w:color="000000"/>
              <w:left w:val="single" w:sz="8" w:space="0" w:color="000000"/>
              <w:bottom w:val="single" w:sz="8" w:space="0" w:color="000000"/>
              <w:right w:val="single" w:sz="8" w:space="0" w:color="000000"/>
            </w:tcBorders>
            <w:vAlign w:val="center"/>
          </w:tcPr>
          <w:p w14:paraId="157435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2.77e-05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3A257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1.46e-05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FBB7C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6.32e-05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76B55DC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DA890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-0.50006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8C7E2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74A411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-4.5e-05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6AFE65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-4.8e-05</w:t>
            </w:r>
          </w:p>
        </w:tc>
      </w:tr>
      <w:tr w:rsidR="00D176CD" w:rsidRPr="00350AB3" w14:paraId="136D451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CF6D7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upper </w:t>
            </w:r>
          </w:p>
        </w:tc>
        <w:tc>
          <w:tcPr>
            <w:tcW w:w="1005" w:type="dxa"/>
            <w:tcBorders>
              <w:top w:val="single" w:sz="8" w:space="0" w:color="000000"/>
              <w:left w:val="single" w:sz="8" w:space="0" w:color="000000"/>
              <w:bottom w:val="single" w:sz="8" w:space="0" w:color="000000"/>
              <w:right w:val="single" w:sz="8" w:space="0" w:color="000000"/>
            </w:tcBorders>
            <w:vAlign w:val="center"/>
          </w:tcPr>
          <w:p w14:paraId="44ADF1F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027B65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E8C0B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6.63e-05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AB387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7CA1E8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0.49996</w:t>
            </w:r>
          </w:p>
        </w:tc>
        <w:tc>
          <w:tcPr>
            <w:tcW w:w="1005" w:type="dxa"/>
            <w:tcBorders>
              <w:top w:val="single" w:sz="8" w:space="0" w:color="000000"/>
              <w:left w:val="single" w:sz="8" w:space="0" w:color="000000"/>
              <w:bottom w:val="single" w:sz="8" w:space="0" w:color="000000"/>
              <w:right w:val="single" w:sz="8" w:space="0" w:color="000000"/>
            </w:tcBorders>
            <w:vAlign w:val="center"/>
          </w:tcPr>
          <w:p w14:paraId="6A6CC37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1.84e-06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6993485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6.79e-05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524A9CC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6.55e-05</w:t>
            </w:r>
          </w:p>
        </w:tc>
      </w:tr>
    </w:tbl>
    <w:p w14:paraId="6200C2DF"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We checked the nomality and variance homogeneity for each attribute group of data. </w:t>
      </w:r>
    </w:p>
    <w:p w14:paraId="5240C9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p w14:paraId="1A78F0C4"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Firstly, we use Shapiro-Wilk test to check the nomality of data. The p-value are all less than 0.05, so with signifi</w:t>
      </w:r>
      <w:r w:rsidRPr="00350AB3">
        <w:rPr>
          <w:rFonts w:ascii="Calibri,sans-serif" w:eastAsia="Calibri,sans-serif" w:hAnsi="Calibri,sans-serif"/>
          <w:color w:val="000000"/>
          <w:sz w:val="22"/>
        </w:rPr>
        <w:t xml:space="preserve">cant level 0.05, we think the data are not normal. In this situation, we can not use t-test, so we use nonparametric test: Wilcoxon-Rank test to see whether there is relationship between some attributes and ratings.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6C18D92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2CB940B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59F5223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2C2F9C5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398D53B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not food </w:t>
            </w:r>
            <w:r w:rsidRPr="00350AB3">
              <w:rPr>
                <w:rFonts w:ascii="Calibri,sans-serif" w:eastAsia="Calibri,sans-serif" w:hAnsi="Calibri,sans-serif"/>
                <w:color w:val="000000"/>
                <w:sz w:val="22"/>
              </w:rPr>
              <w:t>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DD1E1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77B7AC8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5C62673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61EC7C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25E20CF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A911BB7"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050144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Yes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B25959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5.23e-09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1BE9BB5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2.92e-14</w:t>
            </w:r>
          </w:p>
        </w:tc>
        <w:tc>
          <w:tcPr>
            <w:tcW w:w="1005" w:type="dxa"/>
            <w:tcBorders>
              <w:top w:val="single" w:sz="8" w:space="0" w:color="000000"/>
              <w:left w:val="single" w:sz="8" w:space="0" w:color="000000"/>
              <w:bottom w:val="single" w:sz="8" w:space="0" w:color="000000"/>
              <w:right w:val="single" w:sz="8" w:space="0" w:color="000000"/>
            </w:tcBorders>
            <w:vAlign w:val="center"/>
          </w:tcPr>
          <w:p w14:paraId="70C4FD0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6.24e-09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502AE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0.01444</w:t>
            </w:r>
          </w:p>
        </w:tc>
        <w:tc>
          <w:tcPr>
            <w:tcW w:w="1005" w:type="dxa"/>
            <w:tcBorders>
              <w:top w:val="single" w:sz="8" w:space="0" w:color="000000"/>
              <w:left w:val="single" w:sz="8" w:space="0" w:color="000000"/>
              <w:bottom w:val="single" w:sz="8" w:space="0" w:color="000000"/>
              <w:right w:val="single" w:sz="8" w:space="0" w:color="000000"/>
            </w:tcBorders>
            <w:vAlign w:val="center"/>
          </w:tcPr>
          <w:p w14:paraId="1904E4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2.82e-15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BBC1A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1.19e-06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A5AA92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2.37e-13</w:t>
            </w:r>
          </w:p>
        </w:tc>
        <w:tc>
          <w:tcPr>
            <w:tcW w:w="1005" w:type="dxa"/>
            <w:tcBorders>
              <w:top w:val="single" w:sz="8" w:space="0" w:color="000000"/>
              <w:left w:val="single" w:sz="8" w:space="0" w:color="000000"/>
              <w:bottom w:val="single" w:sz="8" w:space="0" w:color="000000"/>
              <w:right w:val="single" w:sz="8" w:space="0" w:color="000000"/>
            </w:tcBorders>
            <w:vAlign w:val="center"/>
          </w:tcPr>
          <w:p w14:paraId="731793E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2.17e-05</w:t>
            </w:r>
          </w:p>
        </w:tc>
      </w:tr>
      <w:tr w:rsidR="00D176CD" w:rsidRPr="00350AB3" w14:paraId="5146354F"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BE13A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A98FB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4.10e-11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0A00A5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0.01293</w:t>
            </w:r>
          </w:p>
        </w:tc>
        <w:tc>
          <w:tcPr>
            <w:tcW w:w="1005" w:type="dxa"/>
            <w:tcBorders>
              <w:top w:val="single" w:sz="8" w:space="0" w:color="000000"/>
              <w:left w:val="single" w:sz="8" w:space="0" w:color="000000"/>
              <w:bottom w:val="single" w:sz="8" w:space="0" w:color="000000"/>
              <w:right w:val="single" w:sz="8" w:space="0" w:color="000000"/>
            </w:tcBorders>
            <w:vAlign w:val="center"/>
          </w:tcPr>
          <w:p w14:paraId="55DD5B9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3.48e-11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280F59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4.99e-15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FDB972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0.02189</w:t>
            </w:r>
          </w:p>
        </w:tc>
        <w:tc>
          <w:tcPr>
            <w:tcW w:w="1005" w:type="dxa"/>
            <w:tcBorders>
              <w:top w:val="single" w:sz="8" w:space="0" w:color="000000"/>
              <w:left w:val="single" w:sz="8" w:space="0" w:color="000000"/>
              <w:bottom w:val="single" w:sz="8" w:space="0" w:color="000000"/>
              <w:right w:val="single" w:sz="8" w:space="0" w:color="000000"/>
            </w:tcBorders>
            <w:vAlign w:val="center"/>
          </w:tcPr>
          <w:p w14:paraId="56420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2.52e-11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3E98F8C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1.09e-05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8C0F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1.39e-12</w:t>
            </w:r>
          </w:p>
        </w:tc>
      </w:tr>
    </w:tbl>
    <w:p w14:paraId="0D7806BF"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Secondly, we use F-test to </w:t>
      </w:r>
      <w:r w:rsidRPr="00350AB3">
        <w:rPr>
          <w:rFonts w:ascii="Calibri,sans-serif" w:eastAsia="Calibri,sans-serif" w:hAnsi="Calibri,sans-serif"/>
          <w:color w:val="000000"/>
          <w:sz w:val="22"/>
        </w:rPr>
        <w:t>check the variance homogeneity of the two group of data. If the p-value is less than 0.05, we think with significant level 0.05, the variance is different between two group. According to whether the data have variance homogeneity, we will use different typ</w:t>
      </w:r>
      <w:r w:rsidRPr="00350AB3">
        <w:rPr>
          <w:rFonts w:ascii="Calibri,sans-serif" w:eastAsia="Calibri,sans-serif" w:hAnsi="Calibri,sans-serif"/>
          <w:color w:val="000000"/>
          <w:sz w:val="22"/>
        </w:rPr>
        <w:t>e of Wilcoxon-Rank test.</w:t>
      </w:r>
    </w:p>
    <w:p w14:paraId="50A788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408D3D10"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46212348"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00536CA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1B7D1BC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99FE0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56C38D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53CCA42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6CC1901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58C146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09B6B01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FD69781"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56C743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2CB24C6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0.00165</w:t>
            </w:r>
          </w:p>
        </w:tc>
        <w:tc>
          <w:tcPr>
            <w:tcW w:w="1005" w:type="dxa"/>
            <w:tcBorders>
              <w:top w:val="single" w:sz="8" w:space="0" w:color="000000"/>
              <w:left w:val="single" w:sz="8" w:space="0" w:color="000000"/>
              <w:bottom w:val="single" w:sz="8" w:space="0" w:color="000000"/>
              <w:right w:val="single" w:sz="8" w:space="0" w:color="000000"/>
            </w:tcBorders>
            <w:vAlign w:val="center"/>
          </w:tcPr>
          <w:p w14:paraId="4F2AB6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0.03022</w:t>
            </w:r>
          </w:p>
        </w:tc>
        <w:tc>
          <w:tcPr>
            <w:tcW w:w="1005" w:type="dxa"/>
            <w:tcBorders>
              <w:top w:val="single" w:sz="8" w:space="0" w:color="000000"/>
              <w:left w:val="single" w:sz="8" w:space="0" w:color="000000"/>
              <w:bottom w:val="single" w:sz="8" w:space="0" w:color="000000"/>
              <w:right w:val="single" w:sz="8" w:space="0" w:color="000000"/>
            </w:tcBorders>
            <w:vAlign w:val="center"/>
          </w:tcPr>
          <w:p w14:paraId="349AFE1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0.437</w:t>
            </w:r>
          </w:p>
        </w:tc>
        <w:tc>
          <w:tcPr>
            <w:tcW w:w="1005" w:type="dxa"/>
            <w:tcBorders>
              <w:top w:val="single" w:sz="8" w:space="0" w:color="000000"/>
              <w:left w:val="single" w:sz="8" w:space="0" w:color="000000"/>
              <w:bottom w:val="single" w:sz="8" w:space="0" w:color="000000"/>
              <w:right w:val="single" w:sz="8" w:space="0" w:color="000000"/>
            </w:tcBorders>
            <w:vAlign w:val="center"/>
          </w:tcPr>
          <w:p w14:paraId="39127ED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0.5552</w:t>
            </w:r>
          </w:p>
        </w:tc>
        <w:tc>
          <w:tcPr>
            <w:tcW w:w="1005" w:type="dxa"/>
            <w:tcBorders>
              <w:top w:val="single" w:sz="8" w:space="0" w:color="000000"/>
              <w:left w:val="single" w:sz="8" w:space="0" w:color="000000"/>
              <w:bottom w:val="single" w:sz="8" w:space="0" w:color="000000"/>
              <w:right w:val="single" w:sz="8" w:space="0" w:color="000000"/>
            </w:tcBorders>
            <w:vAlign w:val="center"/>
          </w:tcPr>
          <w:p w14:paraId="1599BB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0.5082</w:t>
            </w:r>
          </w:p>
        </w:tc>
        <w:tc>
          <w:tcPr>
            <w:tcW w:w="1005" w:type="dxa"/>
            <w:tcBorders>
              <w:top w:val="single" w:sz="8" w:space="0" w:color="000000"/>
              <w:left w:val="single" w:sz="8" w:space="0" w:color="000000"/>
              <w:bottom w:val="single" w:sz="8" w:space="0" w:color="000000"/>
              <w:right w:val="single" w:sz="8" w:space="0" w:color="000000"/>
            </w:tcBorders>
            <w:vAlign w:val="center"/>
          </w:tcPr>
          <w:p w14:paraId="45AF88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0.00055</w:t>
            </w:r>
          </w:p>
        </w:tc>
        <w:tc>
          <w:tcPr>
            <w:tcW w:w="1005" w:type="dxa"/>
            <w:tcBorders>
              <w:top w:val="single" w:sz="8" w:space="0" w:color="000000"/>
              <w:left w:val="single" w:sz="8" w:space="0" w:color="000000"/>
              <w:bottom w:val="single" w:sz="8" w:space="0" w:color="000000"/>
              <w:right w:val="single" w:sz="8" w:space="0" w:color="000000"/>
            </w:tcBorders>
            <w:vAlign w:val="center"/>
          </w:tcPr>
          <w:p w14:paraId="7A0E524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0.01737</w:t>
            </w:r>
          </w:p>
        </w:tc>
        <w:tc>
          <w:tcPr>
            <w:tcW w:w="1005" w:type="dxa"/>
            <w:tcBorders>
              <w:top w:val="single" w:sz="8" w:space="0" w:color="000000"/>
              <w:left w:val="single" w:sz="8" w:space="0" w:color="000000"/>
              <w:bottom w:val="single" w:sz="8" w:space="0" w:color="000000"/>
              <w:right w:val="single" w:sz="8" w:space="0" w:color="000000"/>
            </w:tcBorders>
            <w:vAlign w:val="center"/>
          </w:tcPr>
          <w:p w14:paraId="1276BA5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0.2726</w:t>
            </w:r>
          </w:p>
        </w:tc>
      </w:tr>
    </w:tbl>
    <w:p w14:paraId="167F272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p w14:paraId="270DBD3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p w14:paraId="51821ACA" w14:textId="77777777"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2. Recommendations</w:t>
      </w:r>
    </w:p>
    <w:p w14:paraId="074AA1EF" w14:textId="77777777" w:rsidR="00D176CD" w:rsidRPr="00350AB3" w:rsidRDefault="00AA084B">
      <w:pPr>
        <w:numPr>
          <w:ilvl w:val="0"/>
          <w:numId w:val="34"/>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Recommendations for Chinese Restaurants</w:t>
      </w:r>
    </w:p>
    <w:p w14:paraId="55330C8A" w14:textId="77777777" w:rsidR="00D176CD" w:rsidRPr="00350AB3" w:rsidRDefault="00AA084B">
      <w:pPr>
        <w:numPr>
          <w:ilvl w:val="0"/>
          <w:numId w:val="33"/>
        </w:numPr>
        <w:snapToGrid w:val="0"/>
        <w:spacing w:before="60" w:after="60" w:line="312" w:lineRule="auto"/>
        <w:ind w:leftChars="160" w:left="688"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lastRenderedPageBreak/>
        <w:t>Operations</w:t>
      </w:r>
    </w:p>
    <w:p w14:paraId="2274E53F"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restaurants re</w:t>
      </w:r>
      <w:r w:rsidRPr="00350AB3">
        <w:rPr>
          <w:rFonts w:ascii="Calibri,sans-serif" w:eastAsia="Calibri,sans-serif" w:hAnsi="Calibri,sans-serif"/>
          <w:color w:val="000000"/>
          <w:sz w:val="22"/>
        </w:rPr>
        <w:t>servation to increase ratings: on average, a chinese restaurants with reservation had 0.24 star higher rating compared to a chinese restaurants without reservation (Wilcoxon-Rank test p-value:1.482e-05).</w:t>
      </w:r>
    </w:p>
    <w:p w14:paraId="798B76ED"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special food and toy for children: on aver</w:t>
      </w:r>
      <w:r w:rsidRPr="00350AB3">
        <w:rPr>
          <w:rFonts w:ascii="Calibri,sans-serif" w:eastAsia="Calibri,sans-serif" w:hAnsi="Calibri,sans-serif"/>
          <w:color w:val="000000"/>
          <w:sz w:val="22"/>
        </w:rPr>
        <w:t>age, a chinese restaurants which is good for children had 0.24 star higher rating compared to a chinese restaurants which is not good for children (Wilcoxon-Rank test p-value:0.02555).</w:t>
      </w:r>
    </w:p>
    <w:p w14:paraId="765E6884"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accepting credit card payment:  on average, a chinese restaurants w</w:t>
      </w:r>
      <w:r w:rsidRPr="00350AB3">
        <w:rPr>
          <w:rFonts w:ascii="Calibri,sans-serif" w:eastAsia="Calibri,sans-serif" w:hAnsi="Calibri,sans-serif"/>
          <w:color w:val="000000"/>
          <w:sz w:val="22"/>
        </w:rPr>
        <w:t>hich do not accept credit card had 0.32 star higher rating compared to a chinese restaurants which accept credit card (Wilcoxon-Rank test p-value:0.0143).</w:t>
      </w:r>
    </w:p>
    <w:p w14:paraId="1EDC8B10"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providing food delivery: Although food delivery is related to the ratings, the average</w:t>
      </w:r>
      <w:r w:rsidRPr="00350AB3">
        <w:rPr>
          <w:rFonts w:ascii="Calibri,sans-serif" w:eastAsia="Calibri,sans-serif" w:hAnsi="Calibri,sans-serif"/>
          <w:color w:val="000000"/>
          <w:sz w:val="22"/>
        </w:rPr>
        <w:t xml:space="preserve"> ratings for food delivery chinese restaurant is only 0.12 higer than no food delivery chinese restaurant.</w:t>
      </w:r>
    </w:p>
    <w:p w14:paraId="0DCFA913"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investing in food take out, alcohol, WiFi and TV: these four attributes are not related to the ratings (Wilcoxon-Rank test p-value are</w:t>
      </w:r>
      <w:r w:rsidRPr="00350AB3">
        <w:rPr>
          <w:rFonts w:ascii="Calibri,sans-serif" w:eastAsia="Calibri,sans-serif" w:hAnsi="Calibri,sans-serif"/>
          <w:color w:val="000000"/>
          <w:sz w:val="22"/>
        </w:rPr>
        <w:t xml:space="preserve"> all greater than 0.05).</w:t>
      </w:r>
    </w:p>
    <w:p w14:paraId="72960395"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sectPr w:rsidR="00D176CD" w:rsidRPr="00350AB3">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sans-serif">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0087B25"/>
    <w:multiLevelType w:val="multilevel"/>
    <w:tmpl w:val="FBEE6C2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B520079"/>
    <w:multiLevelType w:val="multilevel"/>
    <w:tmpl w:val="9EBAC96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3" w15:restartNumberingAfterBreak="0">
    <w:nsid w:val="76B01E4D"/>
    <w:multiLevelType w:val="multilevel"/>
    <w:tmpl w:val="716CA20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4" w15:restartNumberingAfterBreak="0">
    <w:nsid w:val="783F6D82"/>
    <w:multiLevelType w:val="multilevel"/>
    <w:tmpl w:val="D584C2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33"/>
  </w:num>
  <w:num w:numId="33">
    <w:abstractNumId w:val="1"/>
  </w:num>
  <w:num w:numId="34">
    <w:abstractNumId w:val="3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591D"/>
    <w:rsid w:val="00216EB9"/>
    <w:rsid w:val="00350AB3"/>
    <w:rsid w:val="0059531B"/>
    <w:rsid w:val="00616505"/>
    <w:rsid w:val="0062213C"/>
    <w:rsid w:val="00633F40"/>
    <w:rsid w:val="006549AD"/>
    <w:rsid w:val="00684D9C"/>
    <w:rsid w:val="00A60633"/>
    <w:rsid w:val="00AA084B"/>
    <w:rsid w:val="00BA0C1A"/>
    <w:rsid w:val="00C061CB"/>
    <w:rsid w:val="00C604EC"/>
    <w:rsid w:val="00CB0E90"/>
    <w:rsid w:val="00D176CD"/>
    <w:rsid w:val="00E26251"/>
    <w:rsid w:val="00EA1EE8"/>
    <w:rsid w:val="00F53662"/>
    <w:rsid w:val="00FE36A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D59487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1094</Words>
  <Characters>6241</Characters>
  <Application>Microsoft Office Word</Application>
  <DocSecurity>0</DocSecurity>
  <Lines>52</Lines>
  <Paragraphs>14</Paragraphs>
  <ScaleCrop>false</ScaleCrop>
  <Company>Microsoft</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Zixiang Xu</cp:lastModifiedBy>
  <cp:revision>13</cp:revision>
  <dcterms:created xsi:type="dcterms:W3CDTF">2017-01-10T09:10:00Z</dcterms:created>
  <dcterms:modified xsi:type="dcterms:W3CDTF">2020-11-29T01:48:00Z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