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1FF59" w14:textId="77777777" w:rsidR="007A6545" w:rsidRDefault="007A6545" w:rsidP="008248D8">
      <w:pPr>
        <w:spacing w:line="240" w:lineRule="auto"/>
      </w:pPr>
    </w:p>
    <w:p w14:paraId="415DC084" w14:textId="77777777" w:rsidR="007A6545" w:rsidRDefault="007A6545">
      <w:pPr>
        <w:spacing w:line="240" w:lineRule="auto"/>
        <w:jc w:val="center"/>
      </w:pPr>
    </w:p>
    <w:p w14:paraId="44AF50DC" w14:textId="77777777" w:rsidR="007A6545" w:rsidRDefault="007A6545">
      <w:pPr>
        <w:widowControl w:val="0"/>
        <w:tabs>
          <w:tab w:val="left" w:pos="720"/>
          <w:tab w:val="left" w:pos="1440"/>
          <w:tab w:val="left" w:pos="2160"/>
          <w:tab w:val="left" w:pos="2880"/>
          <w:tab w:val="left" w:pos="3600"/>
          <w:tab w:val="left" w:pos="4500"/>
        </w:tabs>
        <w:spacing w:line="240" w:lineRule="auto"/>
        <w:jc w:val="center"/>
      </w:pPr>
    </w:p>
    <w:p w14:paraId="4E459624" w14:textId="324C525B" w:rsidR="00C63277" w:rsidRPr="007A569C" w:rsidRDefault="00C63277" w:rsidP="00C63277">
      <w:pPr>
        <w:widowControl w:val="0"/>
        <w:tabs>
          <w:tab w:val="left" w:pos="720"/>
          <w:tab w:val="left" w:pos="1440"/>
          <w:tab w:val="left" w:pos="2160"/>
          <w:tab w:val="left" w:pos="2880"/>
          <w:tab w:val="left" w:pos="3600"/>
          <w:tab w:val="left" w:pos="4500"/>
        </w:tabs>
        <w:spacing w:line="240" w:lineRule="auto"/>
        <w:jc w:val="center"/>
      </w:pPr>
      <w:bookmarkStart w:id="0" w:name="_Toc532272003"/>
      <w:bookmarkStart w:id="1" w:name="_Toc532364233"/>
      <w:bookmarkStart w:id="2" w:name="_Toc532788592"/>
      <w:bookmarkStart w:id="3" w:name="_Toc532884630"/>
      <w:bookmarkStart w:id="4" w:name="_Toc533230191"/>
      <w:bookmarkStart w:id="5" w:name="_Toc533230266"/>
      <w:bookmarkStart w:id="6" w:name="_Toc533389899"/>
      <w:bookmarkStart w:id="7" w:name="_Toc533390493"/>
      <w:bookmarkStart w:id="8" w:name="_Toc688160"/>
      <w:bookmarkStart w:id="9" w:name="_Toc6205411"/>
      <w:bookmarkStart w:id="10" w:name="_Toc6222359"/>
      <w:bookmarkStart w:id="11" w:name="_Toc14750328"/>
      <w:bookmarkStart w:id="12" w:name="_Toc14750702"/>
      <w:bookmarkStart w:id="13" w:name="_Toc61770328"/>
      <w:bookmarkStart w:id="14" w:name="_Toc118873907"/>
      <w:r w:rsidRPr="007A569C">
        <w:t>AI PHISHING EMAIL CHAIN AND LIGIT</w:t>
      </w:r>
      <w:r w:rsidR="00AF08F4">
        <w:t>I</w:t>
      </w:r>
      <w:r w:rsidRPr="007A569C">
        <w:t>M</w:t>
      </w:r>
      <w:r w:rsidR="00AF08F4">
        <w:t>A</w:t>
      </w:r>
      <w:r w:rsidRPr="007A569C">
        <w:t>CY</w:t>
      </w:r>
    </w:p>
    <w:p w14:paraId="38B10016" w14:textId="7766997C" w:rsidR="00C63277" w:rsidRPr="007A569C" w:rsidRDefault="00C63277" w:rsidP="00C63277">
      <w:pPr>
        <w:widowControl w:val="0"/>
        <w:tabs>
          <w:tab w:val="left" w:pos="720"/>
          <w:tab w:val="left" w:pos="1440"/>
          <w:tab w:val="left" w:pos="2160"/>
          <w:tab w:val="left" w:pos="2880"/>
          <w:tab w:val="left" w:pos="3600"/>
          <w:tab w:val="left" w:pos="4500"/>
        </w:tabs>
        <w:spacing w:line="240" w:lineRule="auto"/>
        <w:jc w:val="center"/>
      </w:pPr>
      <w:r w:rsidRPr="007A569C">
        <w:t>TESTER USING SCRAPED LINK</w:t>
      </w:r>
      <w:r w:rsidR="00AF08F4">
        <w:t>E</w:t>
      </w:r>
      <w:r w:rsidRPr="007A569C">
        <w:t>DIN PROFILES</w:t>
      </w: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14:paraId="10BDB10A" w14:textId="49C8806B" w:rsidR="007A6545" w:rsidRPr="007A569C" w:rsidRDefault="007A6545" w:rsidP="004A70D7">
      <w:pPr>
        <w:pStyle w:val="Heading2"/>
        <w:numPr>
          <w:ilvl w:val="0"/>
          <w:numId w:val="0"/>
        </w:numPr>
        <w:ind w:left="360"/>
      </w:pPr>
    </w:p>
    <w:p w14:paraId="583D8115" w14:textId="77777777" w:rsidR="007A6545" w:rsidRPr="007A569C" w:rsidRDefault="007A6545">
      <w:pPr>
        <w:widowControl w:val="0"/>
        <w:tabs>
          <w:tab w:val="left" w:pos="720"/>
          <w:tab w:val="left" w:pos="1440"/>
          <w:tab w:val="left" w:pos="2160"/>
          <w:tab w:val="left" w:pos="2880"/>
          <w:tab w:val="left" w:pos="3600"/>
          <w:tab w:val="left" w:pos="4500"/>
        </w:tabs>
        <w:spacing w:line="240" w:lineRule="auto"/>
        <w:jc w:val="center"/>
      </w:pPr>
    </w:p>
    <w:p w14:paraId="4A8DE22A" w14:textId="77777777" w:rsidR="007A6545" w:rsidRPr="007A569C" w:rsidRDefault="007A6545">
      <w:pPr>
        <w:widowControl w:val="0"/>
        <w:tabs>
          <w:tab w:val="left" w:pos="720"/>
          <w:tab w:val="left" w:pos="1440"/>
          <w:tab w:val="left" w:pos="2160"/>
          <w:tab w:val="left" w:pos="2880"/>
          <w:tab w:val="left" w:pos="3600"/>
          <w:tab w:val="left" w:pos="4500"/>
        </w:tabs>
        <w:spacing w:line="240" w:lineRule="auto"/>
        <w:jc w:val="center"/>
      </w:pPr>
    </w:p>
    <w:p w14:paraId="402A2F70" w14:textId="77777777" w:rsidR="007A6545" w:rsidRPr="007A569C" w:rsidRDefault="007A6545">
      <w:pPr>
        <w:widowControl w:val="0"/>
        <w:tabs>
          <w:tab w:val="left" w:pos="720"/>
          <w:tab w:val="left" w:pos="1440"/>
          <w:tab w:val="left" w:pos="2160"/>
          <w:tab w:val="left" w:pos="2880"/>
          <w:tab w:val="left" w:pos="3600"/>
          <w:tab w:val="left" w:pos="4500"/>
        </w:tabs>
        <w:spacing w:line="240" w:lineRule="auto"/>
        <w:jc w:val="center"/>
      </w:pPr>
    </w:p>
    <w:p w14:paraId="2D6AAEC9" w14:textId="77777777" w:rsidR="007A6545" w:rsidRPr="007A569C" w:rsidRDefault="007A6545">
      <w:pPr>
        <w:widowControl w:val="0"/>
        <w:tabs>
          <w:tab w:val="left" w:pos="720"/>
          <w:tab w:val="left" w:pos="1440"/>
          <w:tab w:val="left" w:pos="2160"/>
          <w:tab w:val="left" w:pos="2880"/>
          <w:tab w:val="left" w:pos="3600"/>
          <w:tab w:val="left" w:pos="4500"/>
        </w:tabs>
        <w:spacing w:line="240" w:lineRule="auto"/>
        <w:jc w:val="center"/>
      </w:pPr>
    </w:p>
    <w:p w14:paraId="70C0195A" w14:textId="77777777" w:rsidR="007A6545" w:rsidRPr="007A569C" w:rsidRDefault="007A6545">
      <w:pPr>
        <w:widowControl w:val="0"/>
        <w:tabs>
          <w:tab w:val="left" w:pos="720"/>
          <w:tab w:val="left" w:pos="1440"/>
          <w:tab w:val="left" w:pos="2160"/>
          <w:tab w:val="left" w:pos="2880"/>
          <w:tab w:val="left" w:pos="3600"/>
          <w:tab w:val="left" w:pos="4500"/>
        </w:tabs>
        <w:spacing w:line="240" w:lineRule="auto"/>
        <w:jc w:val="center"/>
      </w:pPr>
    </w:p>
    <w:p w14:paraId="149984B7" w14:textId="3E391697" w:rsidR="007A6545" w:rsidRPr="007A569C" w:rsidRDefault="007A6545">
      <w:pPr>
        <w:widowControl w:val="0"/>
        <w:tabs>
          <w:tab w:val="left" w:pos="720"/>
          <w:tab w:val="left" w:pos="1440"/>
          <w:tab w:val="left" w:pos="2160"/>
          <w:tab w:val="left" w:pos="2880"/>
          <w:tab w:val="left" w:pos="3600"/>
          <w:tab w:val="left" w:pos="4500"/>
        </w:tabs>
        <w:spacing w:line="240" w:lineRule="auto"/>
        <w:jc w:val="center"/>
      </w:pPr>
      <w:r w:rsidRPr="007A569C">
        <w:tab/>
      </w:r>
      <w:r w:rsidRPr="007A569C">
        <w:tab/>
      </w:r>
      <w:r w:rsidRPr="007A569C">
        <w:tab/>
      </w:r>
      <w:r w:rsidRPr="007A569C">
        <w:tab/>
      </w:r>
      <w:r w:rsidRPr="007A569C">
        <w:tab/>
      </w:r>
      <w:r w:rsidRPr="007A569C">
        <w:tab/>
      </w:r>
      <w:r w:rsidRPr="007A569C">
        <w:tab/>
      </w:r>
    </w:p>
    <w:p w14:paraId="60850D10" w14:textId="09AC307D" w:rsidR="007A6545" w:rsidRPr="007A569C" w:rsidRDefault="008248D8">
      <w:pPr>
        <w:widowControl w:val="0"/>
        <w:tabs>
          <w:tab w:val="left" w:pos="720"/>
          <w:tab w:val="left" w:pos="1440"/>
          <w:tab w:val="left" w:pos="2160"/>
          <w:tab w:val="left" w:pos="2880"/>
          <w:tab w:val="left" w:pos="3600"/>
          <w:tab w:val="left" w:pos="4500"/>
        </w:tabs>
        <w:spacing w:line="240" w:lineRule="auto"/>
        <w:jc w:val="center"/>
      </w:pPr>
      <w:r w:rsidRPr="007A569C">
        <w:t>by</w:t>
      </w:r>
    </w:p>
    <w:p w14:paraId="6B52FB92" w14:textId="77777777" w:rsidR="007A6545" w:rsidRPr="007A569C" w:rsidRDefault="007A6545">
      <w:pPr>
        <w:widowControl w:val="0"/>
        <w:tabs>
          <w:tab w:val="left" w:pos="720"/>
          <w:tab w:val="left" w:pos="1440"/>
          <w:tab w:val="left" w:pos="2160"/>
          <w:tab w:val="left" w:pos="2880"/>
          <w:tab w:val="left" w:pos="3600"/>
          <w:tab w:val="left" w:pos="4500"/>
        </w:tabs>
        <w:spacing w:line="240" w:lineRule="auto"/>
        <w:jc w:val="center"/>
      </w:pPr>
    </w:p>
    <w:p w14:paraId="698A0B4B" w14:textId="77777777" w:rsidR="007A6545" w:rsidRPr="007A569C" w:rsidRDefault="007A6545">
      <w:pPr>
        <w:widowControl w:val="0"/>
        <w:tabs>
          <w:tab w:val="left" w:pos="720"/>
          <w:tab w:val="left" w:pos="1440"/>
          <w:tab w:val="left" w:pos="2160"/>
          <w:tab w:val="left" w:pos="2880"/>
          <w:tab w:val="left" w:pos="3600"/>
          <w:tab w:val="left" w:pos="4500"/>
        </w:tabs>
        <w:spacing w:line="240" w:lineRule="auto"/>
        <w:jc w:val="center"/>
      </w:pPr>
    </w:p>
    <w:p w14:paraId="1BE12D0F" w14:textId="77777777" w:rsidR="00C63277" w:rsidRPr="007A569C" w:rsidRDefault="00C63277" w:rsidP="00C63277">
      <w:pPr>
        <w:widowControl w:val="0"/>
        <w:tabs>
          <w:tab w:val="left" w:pos="720"/>
          <w:tab w:val="left" w:pos="1440"/>
          <w:tab w:val="left" w:pos="2160"/>
          <w:tab w:val="left" w:pos="2880"/>
          <w:tab w:val="left" w:pos="3600"/>
          <w:tab w:val="left" w:pos="4500"/>
        </w:tabs>
        <w:spacing w:line="240" w:lineRule="auto"/>
        <w:jc w:val="center"/>
      </w:pPr>
      <w:r w:rsidRPr="007A569C">
        <w:t>AUSTIN PAULLEY</w:t>
      </w:r>
    </w:p>
    <w:p w14:paraId="0756A6A5" w14:textId="77777777" w:rsidR="005949E2" w:rsidRPr="007A569C" w:rsidRDefault="005949E2">
      <w:pPr>
        <w:widowControl w:val="0"/>
        <w:tabs>
          <w:tab w:val="left" w:pos="720"/>
          <w:tab w:val="left" w:pos="1440"/>
          <w:tab w:val="left" w:pos="2160"/>
          <w:tab w:val="left" w:pos="2880"/>
          <w:tab w:val="left" w:pos="3600"/>
          <w:tab w:val="left" w:pos="4500"/>
        </w:tabs>
        <w:spacing w:line="240" w:lineRule="auto"/>
        <w:jc w:val="center"/>
      </w:pPr>
    </w:p>
    <w:p w14:paraId="2243B952" w14:textId="77777777" w:rsidR="005949E2" w:rsidRPr="007A569C" w:rsidRDefault="005949E2">
      <w:pPr>
        <w:widowControl w:val="0"/>
        <w:tabs>
          <w:tab w:val="left" w:pos="720"/>
          <w:tab w:val="left" w:pos="1440"/>
          <w:tab w:val="left" w:pos="2160"/>
          <w:tab w:val="left" w:pos="2880"/>
          <w:tab w:val="left" w:pos="3600"/>
          <w:tab w:val="left" w:pos="4500"/>
        </w:tabs>
        <w:spacing w:line="240" w:lineRule="auto"/>
        <w:jc w:val="center"/>
      </w:pPr>
    </w:p>
    <w:p w14:paraId="1B294D2B" w14:textId="77777777" w:rsidR="005949E2" w:rsidRPr="007A569C" w:rsidRDefault="005949E2">
      <w:pPr>
        <w:widowControl w:val="0"/>
        <w:tabs>
          <w:tab w:val="left" w:pos="720"/>
          <w:tab w:val="left" w:pos="1440"/>
          <w:tab w:val="left" w:pos="2160"/>
          <w:tab w:val="left" w:pos="2880"/>
          <w:tab w:val="left" w:pos="3600"/>
          <w:tab w:val="left" w:pos="4500"/>
        </w:tabs>
        <w:spacing w:line="240" w:lineRule="auto"/>
        <w:jc w:val="center"/>
      </w:pPr>
      <w:r w:rsidRPr="007A569C">
        <w:t>Advisor</w:t>
      </w:r>
    </w:p>
    <w:p w14:paraId="5887FFD7" w14:textId="77777777" w:rsidR="00C63277" w:rsidRPr="007A569C" w:rsidRDefault="00C63277" w:rsidP="00C63277">
      <w:pPr>
        <w:widowControl w:val="0"/>
        <w:tabs>
          <w:tab w:val="left" w:pos="720"/>
          <w:tab w:val="left" w:pos="1440"/>
          <w:tab w:val="left" w:pos="2160"/>
          <w:tab w:val="left" w:pos="2880"/>
          <w:tab w:val="left" w:pos="3600"/>
          <w:tab w:val="left" w:pos="4500"/>
        </w:tabs>
        <w:spacing w:line="240" w:lineRule="auto"/>
        <w:jc w:val="center"/>
      </w:pPr>
      <w:r w:rsidRPr="007A569C">
        <w:t>DR. PLANTE</w:t>
      </w:r>
    </w:p>
    <w:p w14:paraId="0CC3B704" w14:textId="77777777" w:rsidR="007A6545" w:rsidRPr="007A569C" w:rsidRDefault="007A6545">
      <w:pPr>
        <w:widowControl w:val="0"/>
        <w:tabs>
          <w:tab w:val="left" w:pos="720"/>
          <w:tab w:val="left" w:pos="1440"/>
          <w:tab w:val="left" w:pos="2160"/>
          <w:tab w:val="left" w:pos="2880"/>
          <w:tab w:val="left" w:pos="3600"/>
          <w:tab w:val="left" w:pos="4500"/>
        </w:tabs>
        <w:spacing w:line="240" w:lineRule="auto"/>
        <w:jc w:val="center"/>
      </w:pPr>
    </w:p>
    <w:p w14:paraId="4B50CFB9" w14:textId="77777777" w:rsidR="007A6545" w:rsidRPr="007A569C" w:rsidRDefault="007A6545">
      <w:pPr>
        <w:widowControl w:val="0"/>
        <w:tabs>
          <w:tab w:val="left" w:pos="720"/>
          <w:tab w:val="left" w:pos="1440"/>
          <w:tab w:val="left" w:pos="2160"/>
          <w:tab w:val="left" w:pos="2880"/>
          <w:tab w:val="left" w:pos="3600"/>
          <w:tab w:val="left" w:pos="4500"/>
        </w:tabs>
        <w:spacing w:line="240" w:lineRule="auto"/>
        <w:jc w:val="center"/>
      </w:pPr>
    </w:p>
    <w:p w14:paraId="763DB9AE" w14:textId="77777777" w:rsidR="007A6545" w:rsidRPr="007A569C" w:rsidRDefault="007A6545">
      <w:pPr>
        <w:widowControl w:val="0"/>
        <w:tabs>
          <w:tab w:val="left" w:pos="720"/>
          <w:tab w:val="left" w:pos="1440"/>
          <w:tab w:val="left" w:pos="2160"/>
          <w:tab w:val="left" w:pos="2880"/>
          <w:tab w:val="left" w:pos="3600"/>
          <w:tab w:val="left" w:pos="4500"/>
        </w:tabs>
        <w:spacing w:line="240" w:lineRule="auto"/>
        <w:jc w:val="center"/>
      </w:pPr>
    </w:p>
    <w:p w14:paraId="3909415F" w14:textId="77777777" w:rsidR="007A6545" w:rsidRPr="007A569C" w:rsidRDefault="007A6545">
      <w:pPr>
        <w:widowControl w:val="0"/>
        <w:tabs>
          <w:tab w:val="left" w:pos="720"/>
          <w:tab w:val="left" w:pos="1440"/>
          <w:tab w:val="left" w:pos="2160"/>
          <w:tab w:val="left" w:pos="2880"/>
          <w:tab w:val="left" w:pos="3600"/>
          <w:tab w:val="left" w:pos="4500"/>
        </w:tabs>
        <w:spacing w:line="240" w:lineRule="auto"/>
        <w:jc w:val="center"/>
      </w:pPr>
    </w:p>
    <w:p w14:paraId="331DA86A" w14:textId="1E97BFE4" w:rsidR="007A6545" w:rsidRPr="007A569C" w:rsidRDefault="007A6545" w:rsidP="007117C8">
      <w:pPr>
        <w:widowControl w:val="0"/>
        <w:tabs>
          <w:tab w:val="left" w:pos="720"/>
          <w:tab w:val="left" w:pos="1440"/>
          <w:tab w:val="left" w:pos="2160"/>
          <w:tab w:val="left" w:pos="2880"/>
          <w:tab w:val="left" w:pos="3600"/>
          <w:tab w:val="left" w:pos="4500"/>
        </w:tabs>
        <w:spacing w:line="240" w:lineRule="auto"/>
        <w:jc w:val="center"/>
      </w:pPr>
      <w:r w:rsidRPr="007A569C">
        <w:t>A</w:t>
      </w:r>
      <w:r w:rsidR="007117C8" w:rsidRPr="007A569C">
        <w:t xml:space="preserve"> senior research</w:t>
      </w:r>
      <w:r w:rsidRPr="007A569C">
        <w:t xml:space="preserve"> </w:t>
      </w:r>
      <w:r w:rsidR="007117C8" w:rsidRPr="007A569C">
        <w:t>pape</w:t>
      </w:r>
      <w:r w:rsidR="00C63277" w:rsidRPr="007A569C">
        <w:t>r</w:t>
      </w:r>
      <w:r w:rsidRPr="007A569C">
        <w:t xml:space="preserve"> submitted in partial fulfillment of the </w:t>
      </w:r>
      <w:r w:rsidR="00B41E46" w:rsidRPr="007A569C">
        <w:t>requirements.</w:t>
      </w:r>
      <w:r w:rsidRPr="007A569C">
        <w:t xml:space="preserve"> </w:t>
      </w:r>
    </w:p>
    <w:p w14:paraId="13D2A840" w14:textId="77777777" w:rsidR="007A6545" w:rsidRPr="007A569C" w:rsidRDefault="007A6545">
      <w:pPr>
        <w:widowControl w:val="0"/>
        <w:tabs>
          <w:tab w:val="left" w:pos="720"/>
          <w:tab w:val="left" w:pos="1440"/>
          <w:tab w:val="left" w:pos="2160"/>
          <w:tab w:val="left" w:pos="2880"/>
          <w:tab w:val="left" w:pos="3600"/>
          <w:tab w:val="left" w:pos="4500"/>
        </w:tabs>
        <w:spacing w:line="240" w:lineRule="auto"/>
        <w:jc w:val="center"/>
      </w:pPr>
      <w:r w:rsidRPr="007A569C">
        <w:t>f</w:t>
      </w:r>
      <w:r w:rsidR="007117C8" w:rsidRPr="007A569C">
        <w:t>or the degree of Bachelor of Science</w:t>
      </w:r>
    </w:p>
    <w:p w14:paraId="138D6C81" w14:textId="77777777" w:rsidR="007A6545" w:rsidRPr="007A569C" w:rsidRDefault="007A6545">
      <w:pPr>
        <w:widowControl w:val="0"/>
        <w:tabs>
          <w:tab w:val="left" w:pos="720"/>
          <w:tab w:val="left" w:pos="1440"/>
          <w:tab w:val="left" w:pos="2160"/>
          <w:tab w:val="left" w:pos="2880"/>
          <w:tab w:val="left" w:pos="3600"/>
          <w:tab w:val="left" w:pos="4500"/>
        </w:tabs>
        <w:spacing w:line="240" w:lineRule="auto"/>
        <w:jc w:val="center"/>
      </w:pPr>
      <w:r w:rsidRPr="007A569C">
        <w:t xml:space="preserve">in the </w:t>
      </w:r>
      <w:r w:rsidR="007117C8" w:rsidRPr="007A569C">
        <w:t>Department of Mathematics and Computer Science</w:t>
      </w:r>
    </w:p>
    <w:p w14:paraId="33884EC1" w14:textId="77777777" w:rsidR="007A6545" w:rsidRPr="007A569C" w:rsidRDefault="007117C8">
      <w:pPr>
        <w:widowControl w:val="0"/>
        <w:tabs>
          <w:tab w:val="left" w:pos="720"/>
          <w:tab w:val="left" w:pos="1440"/>
          <w:tab w:val="left" w:pos="2160"/>
          <w:tab w:val="left" w:pos="2880"/>
          <w:tab w:val="left" w:pos="3600"/>
          <w:tab w:val="left" w:pos="4500"/>
        </w:tabs>
        <w:spacing w:line="240" w:lineRule="auto"/>
        <w:jc w:val="center"/>
      </w:pPr>
      <w:r w:rsidRPr="007A569C">
        <w:t>in the College of Arts and Science</w:t>
      </w:r>
      <w:r w:rsidR="007A6545" w:rsidRPr="007A569C">
        <w:t xml:space="preserve"> </w:t>
      </w:r>
    </w:p>
    <w:p w14:paraId="0F421D4E" w14:textId="77777777" w:rsidR="007A6545" w:rsidRPr="007A569C" w:rsidRDefault="007117C8">
      <w:pPr>
        <w:widowControl w:val="0"/>
        <w:tabs>
          <w:tab w:val="left" w:pos="720"/>
          <w:tab w:val="left" w:pos="1440"/>
          <w:tab w:val="left" w:pos="2160"/>
          <w:tab w:val="left" w:pos="2880"/>
          <w:tab w:val="left" w:pos="3600"/>
          <w:tab w:val="left" w:pos="4500"/>
        </w:tabs>
        <w:spacing w:line="240" w:lineRule="auto"/>
        <w:jc w:val="center"/>
      </w:pPr>
      <w:r w:rsidRPr="007A569C">
        <w:t>at Stetson University</w:t>
      </w:r>
    </w:p>
    <w:p w14:paraId="766AEEFB" w14:textId="77777777" w:rsidR="007A6545" w:rsidRPr="007A569C" w:rsidRDefault="007117C8">
      <w:pPr>
        <w:widowControl w:val="0"/>
        <w:tabs>
          <w:tab w:val="left" w:pos="720"/>
          <w:tab w:val="left" w:pos="1440"/>
          <w:tab w:val="left" w:pos="2160"/>
          <w:tab w:val="left" w:pos="2880"/>
          <w:tab w:val="left" w:pos="3600"/>
          <w:tab w:val="left" w:pos="4500"/>
        </w:tabs>
        <w:spacing w:line="240" w:lineRule="auto"/>
        <w:jc w:val="center"/>
      </w:pPr>
      <w:r w:rsidRPr="007A569C">
        <w:t>DeLand</w:t>
      </w:r>
      <w:r w:rsidR="007A6545" w:rsidRPr="007A569C">
        <w:t>, Florida</w:t>
      </w:r>
    </w:p>
    <w:p w14:paraId="7F5F157B" w14:textId="77777777" w:rsidR="007A6545" w:rsidRPr="007A569C" w:rsidRDefault="007A6545">
      <w:pPr>
        <w:widowControl w:val="0"/>
        <w:tabs>
          <w:tab w:val="left" w:pos="720"/>
          <w:tab w:val="left" w:pos="1440"/>
          <w:tab w:val="left" w:pos="2160"/>
          <w:tab w:val="left" w:pos="2880"/>
          <w:tab w:val="left" w:pos="3600"/>
          <w:tab w:val="left" w:pos="4500"/>
        </w:tabs>
        <w:spacing w:line="240" w:lineRule="auto"/>
        <w:jc w:val="center"/>
      </w:pPr>
    </w:p>
    <w:p w14:paraId="7DC80B16" w14:textId="77777777" w:rsidR="007A6545" w:rsidRPr="007A569C" w:rsidRDefault="007A6545">
      <w:pPr>
        <w:widowControl w:val="0"/>
        <w:tabs>
          <w:tab w:val="left" w:pos="720"/>
          <w:tab w:val="left" w:pos="1440"/>
          <w:tab w:val="left" w:pos="2160"/>
          <w:tab w:val="left" w:pos="2880"/>
          <w:tab w:val="left" w:pos="3600"/>
          <w:tab w:val="left" w:pos="4500"/>
        </w:tabs>
        <w:spacing w:line="240" w:lineRule="auto"/>
        <w:jc w:val="center"/>
      </w:pPr>
    </w:p>
    <w:p w14:paraId="7E5E517C" w14:textId="77777777" w:rsidR="007A6545" w:rsidRPr="007A569C" w:rsidRDefault="007A6545">
      <w:pPr>
        <w:widowControl w:val="0"/>
        <w:tabs>
          <w:tab w:val="left" w:pos="720"/>
          <w:tab w:val="left" w:pos="1440"/>
          <w:tab w:val="left" w:pos="2160"/>
          <w:tab w:val="left" w:pos="2880"/>
          <w:tab w:val="left" w:pos="3600"/>
          <w:tab w:val="left" w:pos="4500"/>
        </w:tabs>
        <w:spacing w:line="240" w:lineRule="auto"/>
        <w:jc w:val="center"/>
      </w:pPr>
    </w:p>
    <w:p w14:paraId="0369040D" w14:textId="77777777" w:rsidR="007A6545" w:rsidRPr="007A569C" w:rsidRDefault="007A6545">
      <w:pPr>
        <w:widowControl w:val="0"/>
        <w:tabs>
          <w:tab w:val="left" w:pos="720"/>
          <w:tab w:val="left" w:pos="1440"/>
          <w:tab w:val="left" w:pos="2160"/>
          <w:tab w:val="left" w:pos="2880"/>
          <w:tab w:val="left" w:pos="3600"/>
          <w:tab w:val="left" w:pos="4500"/>
        </w:tabs>
        <w:spacing w:line="240" w:lineRule="auto"/>
        <w:jc w:val="center"/>
      </w:pPr>
    </w:p>
    <w:p w14:paraId="6ECD1FE4" w14:textId="77777777" w:rsidR="007A6545" w:rsidRPr="007A569C" w:rsidRDefault="007A6545">
      <w:pPr>
        <w:widowControl w:val="0"/>
        <w:tabs>
          <w:tab w:val="left" w:pos="720"/>
          <w:tab w:val="left" w:pos="1440"/>
          <w:tab w:val="left" w:pos="2160"/>
          <w:tab w:val="left" w:pos="2880"/>
          <w:tab w:val="left" w:pos="3600"/>
          <w:tab w:val="left" w:pos="4500"/>
        </w:tabs>
        <w:spacing w:line="240" w:lineRule="auto"/>
        <w:jc w:val="center"/>
      </w:pPr>
    </w:p>
    <w:p w14:paraId="4E4D5E5F" w14:textId="614BB23D" w:rsidR="007A6545" w:rsidRPr="007A569C" w:rsidRDefault="007A6545">
      <w:pPr>
        <w:widowControl w:val="0"/>
        <w:tabs>
          <w:tab w:val="left" w:pos="720"/>
          <w:tab w:val="left" w:pos="1440"/>
          <w:tab w:val="left" w:pos="2160"/>
          <w:tab w:val="left" w:pos="2880"/>
          <w:tab w:val="left" w:pos="3600"/>
          <w:tab w:val="left" w:pos="4500"/>
        </w:tabs>
        <w:spacing w:line="240" w:lineRule="auto"/>
        <w:jc w:val="center"/>
      </w:pPr>
    </w:p>
    <w:p w14:paraId="092A35C3" w14:textId="77777777" w:rsidR="007A6545" w:rsidRPr="007A569C" w:rsidRDefault="007A6545">
      <w:pPr>
        <w:widowControl w:val="0"/>
        <w:tabs>
          <w:tab w:val="left" w:pos="720"/>
          <w:tab w:val="left" w:pos="1440"/>
          <w:tab w:val="left" w:pos="2160"/>
          <w:tab w:val="left" w:pos="2880"/>
          <w:tab w:val="left" w:pos="3600"/>
          <w:tab w:val="left" w:pos="4500"/>
        </w:tabs>
        <w:spacing w:line="240" w:lineRule="auto"/>
        <w:jc w:val="center"/>
      </w:pPr>
    </w:p>
    <w:p w14:paraId="335D25C0" w14:textId="091F0F27" w:rsidR="007A6545" w:rsidRPr="007A569C" w:rsidRDefault="00C63277">
      <w:pPr>
        <w:widowControl w:val="0"/>
        <w:tabs>
          <w:tab w:val="left" w:pos="720"/>
          <w:tab w:val="left" w:pos="1440"/>
          <w:tab w:val="left" w:pos="2160"/>
          <w:tab w:val="left" w:pos="2880"/>
          <w:tab w:val="left" w:pos="3600"/>
          <w:tab w:val="left" w:pos="4500"/>
        </w:tabs>
        <w:spacing w:line="240" w:lineRule="auto"/>
        <w:jc w:val="center"/>
      </w:pPr>
      <w:r w:rsidRPr="007A569C">
        <w:t>Fall</w:t>
      </w:r>
      <w:r w:rsidR="007A6545" w:rsidRPr="007A569C">
        <w:t xml:space="preserve"> Term</w:t>
      </w:r>
    </w:p>
    <w:p w14:paraId="177DFB2A" w14:textId="7C5B3631" w:rsidR="007A6545" w:rsidRPr="007A569C" w:rsidRDefault="007A6545" w:rsidP="004A70D7">
      <w:pPr>
        <w:widowControl w:val="0"/>
        <w:tabs>
          <w:tab w:val="left" w:pos="720"/>
          <w:tab w:val="left" w:pos="1440"/>
          <w:tab w:val="left" w:pos="2160"/>
          <w:tab w:val="left" w:pos="2880"/>
          <w:tab w:val="left" w:pos="3600"/>
          <w:tab w:val="left" w:pos="4500"/>
        </w:tabs>
        <w:spacing w:line="240" w:lineRule="auto"/>
        <w:jc w:val="center"/>
      </w:pPr>
      <w:r w:rsidRPr="007A569C">
        <w:t>20</w:t>
      </w:r>
      <w:r w:rsidR="00C63277" w:rsidRPr="007A569C">
        <w:t>2</w:t>
      </w:r>
      <w:r w:rsidR="004A70D7" w:rsidRPr="007A569C">
        <w:t>4</w:t>
      </w:r>
    </w:p>
    <w:p w14:paraId="57192783" w14:textId="77777777" w:rsidR="007A6545" w:rsidRPr="007A569C" w:rsidRDefault="007A6545">
      <w:pPr>
        <w:spacing w:line="240" w:lineRule="auto"/>
        <w:sectPr w:rsidR="007A6545" w:rsidRPr="007A569C">
          <w:footerReference w:type="even" r:id="rId8"/>
          <w:footerReference w:type="default" r:id="rId9"/>
          <w:pgSz w:w="12240" w:h="15840"/>
          <w:pgMar w:top="1440" w:right="1440" w:bottom="1440" w:left="2160" w:header="720" w:footer="720" w:gutter="0"/>
          <w:pgNumType w:fmt="lowerRoman" w:start="1"/>
          <w:cols w:space="720"/>
          <w:titlePg/>
        </w:sectPr>
      </w:pPr>
    </w:p>
    <w:p w14:paraId="7B0DC1B3" w14:textId="77777777" w:rsidR="007A6545" w:rsidRPr="007A569C" w:rsidRDefault="007A6545">
      <w:pPr>
        <w:spacing w:line="240" w:lineRule="auto"/>
        <w:jc w:val="center"/>
      </w:pPr>
    </w:p>
    <w:p w14:paraId="59CCEC8F" w14:textId="77777777" w:rsidR="007A6545" w:rsidRPr="007A569C" w:rsidRDefault="007A6545"/>
    <w:p w14:paraId="259BFF98" w14:textId="77777777" w:rsidR="007A6545" w:rsidRPr="007A569C" w:rsidRDefault="007A6545" w:rsidP="004A70D7">
      <w:pPr>
        <w:pStyle w:val="Heading1"/>
      </w:pPr>
      <w:bookmarkStart w:id="15" w:name="_Toc526564666"/>
      <w:bookmarkStart w:id="16" w:name="_Toc526565414"/>
      <w:bookmarkStart w:id="17" w:name="_Toc526568870"/>
      <w:bookmarkStart w:id="18" w:name="_Toc526579332"/>
      <w:bookmarkStart w:id="19" w:name="_Toc532272005"/>
      <w:bookmarkStart w:id="20" w:name="_Toc532364235"/>
      <w:bookmarkStart w:id="21" w:name="_Toc532788594"/>
      <w:bookmarkStart w:id="22" w:name="_Toc532884632"/>
      <w:bookmarkStart w:id="23" w:name="_Toc533230193"/>
      <w:bookmarkStart w:id="24" w:name="_Toc533230268"/>
      <w:bookmarkStart w:id="25" w:name="_Toc533389901"/>
      <w:bookmarkStart w:id="26" w:name="_Toc533390495"/>
      <w:bookmarkStart w:id="27" w:name="_Toc688162"/>
      <w:bookmarkStart w:id="28" w:name="_Toc6205413"/>
      <w:bookmarkStart w:id="29" w:name="_Toc6222361"/>
      <w:bookmarkStart w:id="30" w:name="_Toc14750330"/>
      <w:bookmarkStart w:id="31" w:name="_Toc14750704"/>
      <w:bookmarkStart w:id="32" w:name="_Toc183097204"/>
      <w:r w:rsidRPr="007A569C">
        <w:t>ACKNOWLEDGMENTS</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14:paraId="4C8CF0CC" w14:textId="77777777" w:rsidR="00C63277" w:rsidRPr="007A569C" w:rsidRDefault="007A6545" w:rsidP="00C63277">
      <w:r w:rsidRPr="007A569C">
        <w:t xml:space="preserve">     </w:t>
      </w:r>
      <w:r w:rsidR="00C63277" w:rsidRPr="007A569C">
        <w:t xml:space="preserve">This project builds upon the foundational work of Justin T. Snider Curtis, specifically his project titled "Generating Spear Phishing Emails Based on Web Scraped LinkedIn Information Using OpenAI API." The original project, which served as the basis for this expanded work, can be accessed at </w:t>
      </w:r>
      <w:hyperlink r:id="rId10" w:history="1">
        <w:r w:rsidR="00C63277" w:rsidRPr="007A569C">
          <w:rPr>
            <w:rStyle w:val="Hyperlink"/>
          </w:rPr>
          <w:t>Justin's GitHub Repository</w:t>
        </w:r>
      </w:hyperlink>
      <w:r w:rsidR="00C63277" w:rsidRPr="007A569C">
        <w:t>. I extend my gratitude for the groundwork laid in the beginning of the project.</w:t>
      </w:r>
    </w:p>
    <w:p w14:paraId="6CA9354B" w14:textId="55FE919B" w:rsidR="007A6545" w:rsidRPr="007A569C" w:rsidRDefault="007A6545" w:rsidP="005949E2"/>
    <w:p w14:paraId="6125045D" w14:textId="77777777" w:rsidR="00B12B2C" w:rsidRPr="007A569C" w:rsidRDefault="007A6545" w:rsidP="004A70D7">
      <w:pPr>
        <w:pStyle w:val="Heading1"/>
        <w:rPr>
          <w:noProof/>
        </w:rPr>
      </w:pPr>
      <w:r w:rsidRPr="007A569C">
        <w:br w:type="page"/>
      </w:r>
      <w:bookmarkStart w:id="33" w:name="_Toc526564667"/>
      <w:bookmarkStart w:id="34" w:name="_Toc526565415"/>
      <w:bookmarkStart w:id="35" w:name="_Toc526568871"/>
      <w:bookmarkStart w:id="36" w:name="_Toc526579333"/>
      <w:bookmarkStart w:id="37" w:name="_Toc532272006"/>
      <w:bookmarkStart w:id="38" w:name="_Toc532364236"/>
      <w:bookmarkStart w:id="39" w:name="_Toc532788595"/>
      <w:bookmarkStart w:id="40" w:name="_Toc532884633"/>
      <w:bookmarkStart w:id="41" w:name="_Toc533230194"/>
      <w:bookmarkStart w:id="42" w:name="_Toc533389902"/>
      <w:bookmarkStart w:id="43" w:name="_Toc533390496"/>
      <w:bookmarkStart w:id="44" w:name="_Toc688163"/>
      <w:bookmarkStart w:id="45" w:name="_Toc6205414"/>
      <w:bookmarkStart w:id="46" w:name="_Toc6222362"/>
      <w:bookmarkStart w:id="47" w:name="_Toc14750331"/>
      <w:bookmarkStart w:id="48" w:name="_Toc14750705"/>
      <w:bookmarkStart w:id="49" w:name="_Toc183097205"/>
      <w:r w:rsidRPr="007A569C">
        <w:lastRenderedPageBreak/>
        <w:t>TABLE OF CONTENTS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r w:rsidRPr="007A569C">
        <w:fldChar w:fldCharType="begin"/>
      </w:r>
      <w:r w:rsidRPr="007A569C">
        <w:instrText xml:space="preserve"> TOC \o "1-4" \h \z </w:instrText>
      </w:r>
      <w:r w:rsidRPr="007A569C">
        <w:fldChar w:fldCharType="separate"/>
      </w:r>
    </w:p>
    <w:p w14:paraId="64255334" w14:textId="76F6D1C9" w:rsidR="00B12B2C" w:rsidRPr="007A569C" w:rsidRDefault="00B12B2C">
      <w:pPr>
        <w:pStyle w:val="TOC1"/>
        <w:rPr>
          <w:rFonts w:eastAsiaTheme="minorEastAsia"/>
          <w:kern w:val="2"/>
          <w:szCs w:val="24"/>
          <w14:ligatures w14:val="standardContextual"/>
        </w:rPr>
      </w:pPr>
      <w:hyperlink w:anchor="_Toc183097204" w:history="1">
        <w:r w:rsidRPr="007A569C">
          <w:rPr>
            <w:rStyle w:val="Hyperlink"/>
          </w:rPr>
          <w:t>ACKNOWLEDGMENTS</w:t>
        </w:r>
        <w:r w:rsidRPr="007A569C">
          <w:rPr>
            <w:webHidden/>
          </w:rPr>
          <w:tab/>
        </w:r>
        <w:r w:rsidRPr="007A569C">
          <w:rPr>
            <w:webHidden/>
          </w:rPr>
          <w:fldChar w:fldCharType="begin"/>
        </w:r>
        <w:r w:rsidRPr="007A569C">
          <w:rPr>
            <w:webHidden/>
          </w:rPr>
          <w:instrText xml:space="preserve"> PAGEREF _Toc183097204 \h </w:instrText>
        </w:r>
        <w:r w:rsidRPr="007A569C">
          <w:rPr>
            <w:webHidden/>
          </w:rPr>
        </w:r>
        <w:r w:rsidRPr="007A569C">
          <w:rPr>
            <w:webHidden/>
          </w:rPr>
          <w:fldChar w:fldCharType="separate"/>
        </w:r>
        <w:r w:rsidR="00081AE1">
          <w:rPr>
            <w:webHidden/>
          </w:rPr>
          <w:t>ii</w:t>
        </w:r>
        <w:r w:rsidRPr="007A569C">
          <w:rPr>
            <w:webHidden/>
          </w:rPr>
          <w:fldChar w:fldCharType="end"/>
        </w:r>
      </w:hyperlink>
    </w:p>
    <w:p w14:paraId="06F5CF8E" w14:textId="655324C7" w:rsidR="00B12B2C" w:rsidRPr="007A569C" w:rsidRDefault="00B12B2C">
      <w:pPr>
        <w:pStyle w:val="TOC1"/>
        <w:rPr>
          <w:rFonts w:eastAsiaTheme="minorEastAsia"/>
          <w:kern w:val="2"/>
          <w:szCs w:val="24"/>
          <w14:ligatures w14:val="standardContextual"/>
        </w:rPr>
      </w:pPr>
      <w:hyperlink w:anchor="_Toc183097205" w:history="1">
        <w:r w:rsidRPr="007A569C">
          <w:rPr>
            <w:rStyle w:val="Hyperlink"/>
          </w:rPr>
          <w:t>TABLE OF CONTENTS</w:t>
        </w:r>
        <w:r w:rsidRPr="007A569C">
          <w:rPr>
            <w:webHidden/>
          </w:rPr>
          <w:tab/>
        </w:r>
        <w:r w:rsidRPr="007A569C">
          <w:rPr>
            <w:webHidden/>
          </w:rPr>
          <w:fldChar w:fldCharType="begin"/>
        </w:r>
        <w:r w:rsidRPr="007A569C">
          <w:rPr>
            <w:webHidden/>
          </w:rPr>
          <w:instrText xml:space="preserve"> PAGEREF _Toc183097205 \h </w:instrText>
        </w:r>
        <w:r w:rsidRPr="007A569C">
          <w:rPr>
            <w:webHidden/>
          </w:rPr>
        </w:r>
        <w:r w:rsidRPr="007A569C">
          <w:rPr>
            <w:webHidden/>
          </w:rPr>
          <w:fldChar w:fldCharType="separate"/>
        </w:r>
        <w:r w:rsidR="00081AE1">
          <w:rPr>
            <w:webHidden/>
          </w:rPr>
          <w:t>iii</w:t>
        </w:r>
        <w:r w:rsidRPr="007A569C">
          <w:rPr>
            <w:webHidden/>
          </w:rPr>
          <w:fldChar w:fldCharType="end"/>
        </w:r>
      </w:hyperlink>
    </w:p>
    <w:p w14:paraId="1F283003" w14:textId="1D908C06" w:rsidR="00B12B2C" w:rsidRPr="007A569C" w:rsidRDefault="00B12B2C">
      <w:pPr>
        <w:pStyle w:val="TOC1"/>
        <w:rPr>
          <w:rFonts w:eastAsiaTheme="minorEastAsia"/>
          <w:kern w:val="2"/>
          <w:szCs w:val="24"/>
          <w14:ligatures w14:val="standardContextual"/>
        </w:rPr>
      </w:pPr>
      <w:hyperlink w:anchor="_Toc183097206" w:history="1">
        <w:r w:rsidRPr="007A569C">
          <w:rPr>
            <w:rStyle w:val="Hyperlink"/>
          </w:rPr>
          <w:t>LIST OF FIGURES</w:t>
        </w:r>
        <w:r w:rsidRPr="007A569C">
          <w:rPr>
            <w:webHidden/>
          </w:rPr>
          <w:tab/>
        </w:r>
        <w:r w:rsidRPr="007A569C">
          <w:rPr>
            <w:webHidden/>
          </w:rPr>
          <w:fldChar w:fldCharType="begin"/>
        </w:r>
        <w:r w:rsidRPr="007A569C">
          <w:rPr>
            <w:webHidden/>
          </w:rPr>
          <w:instrText xml:space="preserve"> PAGEREF _Toc183097206 \h </w:instrText>
        </w:r>
        <w:r w:rsidRPr="007A569C">
          <w:rPr>
            <w:webHidden/>
          </w:rPr>
        </w:r>
        <w:r w:rsidRPr="007A569C">
          <w:rPr>
            <w:webHidden/>
          </w:rPr>
          <w:fldChar w:fldCharType="separate"/>
        </w:r>
        <w:r w:rsidR="00081AE1">
          <w:rPr>
            <w:webHidden/>
          </w:rPr>
          <w:t>iv</w:t>
        </w:r>
        <w:r w:rsidRPr="007A569C">
          <w:rPr>
            <w:webHidden/>
          </w:rPr>
          <w:fldChar w:fldCharType="end"/>
        </w:r>
      </w:hyperlink>
    </w:p>
    <w:p w14:paraId="63C6AA1F" w14:textId="56083B4E" w:rsidR="00B12B2C" w:rsidRPr="007A569C" w:rsidRDefault="00B12B2C">
      <w:pPr>
        <w:pStyle w:val="TOC1"/>
        <w:rPr>
          <w:rFonts w:eastAsiaTheme="minorEastAsia"/>
          <w:kern w:val="2"/>
          <w:szCs w:val="24"/>
          <w14:ligatures w14:val="standardContextual"/>
        </w:rPr>
      </w:pPr>
      <w:hyperlink w:anchor="_Toc183097207" w:history="1">
        <w:r w:rsidRPr="007A569C">
          <w:rPr>
            <w:rStyle w:val="Hyperlink"/>
          </w:rPr>
          <w:t>LIST OF TABLES</w:t>
        </w:r>
        <w:r w:rsidRPr="007A569C">
          <w:rPr>
            <w:webHidden/>
          </w:rPr>
          <w:tab/>
        </w:r>
        <w:r w:rsidRPr="007A569C">
          <w:rPr>
            <w:webHidden/>
          </w:rPr>
          <w:fldChar w:fldCharType="begin"/>
        </w:r>
        <w:r w:rsidRPr="007A569C">
          <w:rPr>
            <w:webHidden/>
          </w:rPr>
          <w:instrText xml:space="preserve"> PAGEREF _Toc183097207 \h </w:instrText>
        </w:r>
        <w:r w:rsidRPr="007A569C">
          <w:rPr>
            <w:webHidden/>
          </w:rPr>
        </w:r>
        <w:r w:rsidRPr="007A569C">
          <w:rPr>
            <w:webHidden/>
          </w:rPr>
          <w:fldChar w:fldCharType="separate"/>
        </w:r>
        <w:r w:rsidR="00081AE1">
          <w:rPr>
            <w:webHidden/>
          </w:rPr>
          <w:t>v</w:t>
        </w:r>
        <w:r w:rsidRPr="007A569C">
          <w:rPr>
            <w:webHidden/>
          </w:rPr>
          <w:fldChar w:fldCharType="end"/>
        </w:r>
      </w:hyperlink>
    </w:p>
    <w:p w14:paraId="57794898" w14:textId="3E6D6EC7" w:rsidR="00B12B2C" w:rsidRPr="007A569C" w:rsidRDefault="00B12B2C">
      <w:pPr>
        <w:pStyle w:val="TOC1"/>
        <w:rPr>
          <w:rFonts w:eastAsiaTheme="minorEastAsia"/>
          <w:kern w:val="2"/>
          <w:szCs w:val="24"/>
          <w14:ligatures w14:val="standardContextual"/>
        </w:rPr>
      </w:pPr>
      <w:hyperlink w:anchor="_Toc183097208" w:history="1">
        <w:r w:rsidRPr="007A569C">
          <w:rPr>
            <w:rStyle w:val="Hyperlink"/>
          </w:rPr>
          <w:t>ABSTRACT</w:t>
        </w:r>
        <w:r w:rsidRPr="007A569C">
          <w:rPr>
            <w:webHidden/>
          </w:rPr>
          <w:tab/>
        </w:r>
        <w:r w:rsidRPr="007A569C">
          <w:rPr>
            <w:webHidden/>
          </w:rPr>
          <w:fldChar w:fldCharType="begin"/>
        </w:r>
        <w:r w:rsidRPr="007A569C">
          <w:rPr>
            <w:webHidden/>
          </w:rPr>
          <w:instrText xml:space="preserve"> PAGEREF _Toc183097208 \h </w:instrText>
        </w:r>
        <w:r w:rsidRPr="007A569C">
          <w:rPr>
            <w:webHidden/>
          </w:rPr>
        </w:r>
        <w:r w:rsidRPr="007A569C">
          <w:rPr>
            <w:webHidden/>
          </w:rPr>
          <w:fldChar w:fldCharType="separate"/>
        </w:r>
        <w:r w:rsidR="00081AE1">
          <w:rPr>
            <w:webHidden/>
          </w:rPr>
          <w:t>1</w:t>
        </w:r>
        <w:r w:rsidRPr="007A569C">
          <w:rPr>
            <w:webHidden/>
          </w:rPr>
          <w:fldChar w:fldCharType="end"/>
        </w:r>
      </w:hyperlink>
    </w:p>
    <w:p w14:paraId="62E2C72F" w14:textId="2C6D245B" w:rsidR="00B12B2C" w:rsidRPr="007A569C" w:rsidRDefault="00B12B2C">
      <w:pPr>
        <w:pStyle w:val="TOC2"/>
        <w:tabs>
          <w:tab w:val="left" w:pos="720"/>
          <w:tab w:val="right" w:leader="dot" w:pos="8630"/>
        </w:tabs>
        <w:rPr>
          <w:rFonts w:eastAsiaTheme="minorEastAsia"/>
          <w:noProof/>
          <w:kern w:val="2"/>
          <w:szCs w:val="24"/>
          <w14:ligatures w14:val="standardContextual"/>
        </w:rPr>
      </w:pPr>
      <w:hyperlink w:anchor="_Toc183097209" w:history="1">
        <w:r w:rsidRPr="007A569C">
          <w:rPr>
            <w:rStyle w:val="Hyperlink"/>
            <w:noProof/>
          </w:rPr>
          <w:t>1.</w:t>
        </w:r>
        <w:r w:rsidRPr="007A569C">
          <w:rPr>
            <w:rFonts w:eastAsiaTheme="minorEastAsia"/>
            <w:noProof/>
            <w:kern w:val="2"/>
            <w:szCs w:val="24"/>
            <w14:ligatures w14:val="standardContextual"/>
          </w:rPr>
          <w:tab/>
        </w:r>
        <w:r w:rsidRPr="007A569C">
          <w:rPr>
            <w:rStyle w:val="Hyperlink"/>
            <w:noProof/>
          </w:rPr>
          <w:t>INTRODUCTION</w:t>
        </w:r>
        <w:r w:rsidRPr="007A569C">
          <w:rPr>
            <w:noProof/>
            <w:webHidden/>
          </w:rPr>
          <w:tab/>
        </w:r>
        <w:r w:rsidRPr="007A569C">
          <w:rPr>
            <w:noProof/>
            <w:webHidden/>
          </w:rPr>
          <w:fldChar w:fldCharType="begin"/>
        </w:r>
        <w:r w:rsidRPr="007A569C">
          <w:rPr>
            <w:noProof/>
            <w:webHidden/>
          </w:rPr>
          <w:instrText xml:space="preserve"> PAGEREF _Toc183097209 \h </w:instrText>
        </w:r>
        <w:r w:rsidRPr="007A569C">
          <w:rPr>
            <w:noProof/>
            <w:webHidden/>
          </w:rPr>
        </w:r>
        <w:r w:rsidRPr="007A569C">
          <w:rPr>
            <w:noProof/>
            <w:webHidden/>
          </w:rPr>
          <w:fldChar w:fldCharType="separate"/>
        </w:r>
        <w:r w:rsidR="00081AE1">
          <w:rPr>
            <w:noProof/>
            <w:webHidden/>
          </w:rPr>
          <w:t>3</w:t>
        </w:r>
        <w:r w:rsidRPr="007A569C">
          <w:rPr>
            <w:noProof/>
            <w:webHidden/>
          </w:rPr>
          <w:fldChar w:fldCharType="end"/>
        </w:r>
      </w:hyperlink>
    </w:p>
    <w:p w14:paraId="3100395B" w14:textId="3295A393" w:rsidR="00B12B2C" w:rsidRPr="007A569C" w:rsidRDefault="00B12B2C">
      <w:pPr>
        <w:pStyle w:val="TOC2"/>
        <w:tabs>
          <w:tab w:val="left" w:pos="720"/>
          <w:tab w:val="right" w:leader="dot" w:pos="8630"/>
        </w:tabs>
        <w:rPr>
          <w:rFonts w:eastAsiaTheme="minorEastAsia"/>
          <w:noProof/>
          <w:kern w:val="2"/>
          <w:szCs w:val="24"/>
          <w14:ligatures w14:val="standardContextual"/>
        </w:rPr>
      </w:pPr>
      <w:hyperlink w:anchor="_Toc183097210" w:history="1">
        <w:r w:rsidRPr="007A569C">
          <w:rPr>
            <w:rStyle w:val="Hyperlink"/>
            <w:noProof/>
          </w:rPr>
          <w:t>2.</w:t>
        </w:r>
        <w:r w:rsidRPr="007A569C">
          <w:rPr>
            <w:rFonts w:eastAsiaTheme="minorEastAsia"/>
            <w:noProof/>
            <w:kern w:val="2"/>
            <w:szCs w:val="24"/>
            <w14:ligatures w14:val="standardContextual"/>
          </w:rPr>
          <w:tab/>
        </w:r>
        <w:r w:rsidRPr="007A569C">
          <w:rPr>
            <w:rStyle w:val="Hyperlink"/>
            <w:noProof/>
          </w:rPr>
          <w:t>RELATED WORK</w:t>
        </w:r>
        <w:r w:rsidRPr="007A569C">
          <w:rPr>
            <w:noProof/>
            <w:webHidden/>
          </w:rPr>
          <w:tab/>
        </w:r>
        <w:r w:rsidRPr="007A569C">
          <w:rPr>
            <w:noProof/>
            <w:webHidden/>
          </w:rPr>
          <w:fldChar w:fldCharType="begin"/>
        </w:r>
        <w:r w:rsidRPr="007A569C">
          <w:rPr>
            <w:noProof/>
            <w:webHidden/>
          </w:rPr>
          <w:instrText xml:space="preserve"> PAGEREF _Toc183097210 \h </w:instrText>
        </w:r>
        <w:r w:rsidRPr="007A569C">
          <w:rPr>
            <w:noProof/>
            <w:webHidden/>
          </w:rPr>
        </w:r>
        <w:r w:rsidRPr="007A569C">
          <w:rPr>
            <w:noProof/>
            <w:webHidden/>
          </w:rPr>
          <w:fldChar w:fldCharType="separate"/>
        </w:r>
        <w:r w:rsidR="00081AE1">
          <w:rPr>
            <w:noProof/>
            <w:webHidden/>
          </w:rPr>
          <w:t>5</w:t>
        </w:r>
        <w:r w:rsidRPr="007A569C">
          <w:rPr>
            <w:noProof/>
            <w:webHidden/>
          </w:rPr>
          <w:fldChar w:fldCharType="end"/>
        </w:r>
      </w:hyperlink>
    </w:p>
    <w:p w14:paraId="70A52562" w14:textId="6F9A6F9C" w:rsidR="00B12B2C" w:rsidRPr="007A569C" w:rsidRDefault="00B12B2C">
      <w:pPr>
        <w:pStyle w:val="TOC2"/>
        <w:tabs>
          <w:tab w:val="left" w:pos="720"/>
          <w:tab w:val="right" w:leader="dot" w:pos="8630"/>
        </w:tabs>
        <w:rPr>
          <w:rFonts w:eastAsiaTheme="minorEastAsia"/>
          <w:noProof/>
          <w:kern w:val="2"/>
          <w:szCs w:val="24"/>
          <w14:ligatures w14:val="standardContextual"/>
        </w:rPr>
      </w:pPr>
      <w:hyperlink w:anchor="_Toc183097211" w:history="1">
        <w:r w:rsidRPr="007A569C">
          <w:rPr>
            <w:rStyle w:val="Hyperlink"/>
            <w:noProof/>
          </w:rPr>
          <w:t>3.</w:t>
        </w:r>
        <w:r w:rsidRPr="007A569C">
          <w:rPr>
            <w:rFonts w:eastAsiaTheme="minorEastAsia"/>
            <w:noProof/>
            <w:kern w:val="2"/>
            <w:szCs w:val="24"/>
            <w14:ligatures w14:val="standardContextual"/>
          </w:rPr>
          <w:tab/>
        </w:r>
        <w:r w:rsidRPr="007A569C">
          <w:rPr>
            <w:rStyle w:val="Hyperlink"/>
            <w:noProof/>
          </w:rPr>
          <w:t>IMPLEMTATION</w:t>
        </w:r>
        <w:r w:rsidRPr="007A569C">
          <w:rPr>
            <w:noProof/>
            <w:webHidden/>
          </w:rPr>
          <w:tab/>
        </w:r>
        <w:r w:rsidRPr="007A569C">
          <w:rPr>
            <w:noProof/>
            <w:webHidden/>
          </w:rPr>
          <w:fldChar w:fldCharType="begin"/>
        </w:r>
        <w:r w:rsidRPr="007A569C">
          <w:rPr>
            <w:noProof/>
            <w:webHidden/>
          </w:rPr>
          <w:instrText xml:space="preserve"> PAGEREF _Toc183097211 \h </w:instrText>
        </w:r>
        <w:r w:rsidRPr="007A569C">
          <w:rPr>
            <w:noProof/>
            <w:webHidden/>
          </w:rPr>
        </w:r>
        <w:r w:rsidRPr="007A569C">
          <w:rPr>
            <w:noProof/>
            <w:webHidden/>
          </w:rPr>
          <w:fldChar w:fldCharType="separate"/>
        </w:r>
        <w:r w:rsidR="00081AE1">
          <w:rPr>
            <w:noProof/>
            <w:webHidden/>
          </w:rPr>
          <w:t>9</w:t>
        </w:r>
        <w:r w:rsidRPr="007A569C">
          <w:rPr>
            <w:noProof/>
            <w:webHidden/>
          </w:rPr>
          <w:fldChar w:fldCharType="end"/>
        </w:r>
      </w:hyperlink>
    </w:p>
    <w:p w14:paraId="0A980BD4" w14:textId="517AB9E6" w:rsidR="00B12B2C" w:rsidRPr="007A569C" w:rsidRDefault="00B12B2C">
      <w:pPr>
        <w:pStyle w:val="TOC2"/>
        <w:tabs>
          <w:tab w:val="left" w:pos="720"/>
          <w:tab w:val="right" w:leader="dot" w:pos="8630"/>
        </w:tabs>
        <w:rPr>
          <w:rFonts w:eastAsiaTheme="minorEastAsia"/>
          <w:noProof/>
          <w:kern w:val="2"/>
          <w:szCs w:val="24"/>
          <w14:ligatures w14:val="standardContextual"/>
        </w:rPr>
      </w:pPr>
      <w:hyperlink w:anchor="_Toc183097212" w:history="1">
        <w:r w:rsidRPr="007A569C">
          <w:rPr>
            <w:rStyle w:val="Hyperlink"/>
            <w:noProof/>
          </w:rPr>
          <w:t>4.</w:t>
        </w:r>
        <w:r w:rsidRPr="007A569C">
          <w:rPr>
            <w:rFonts w:eastAsiaTheme="minorEastAsia"/>
            <w:noProof/>
            <w:kern w:val="2"/>
            <w:szCs w:val="24"/>
            <w14:ligatures w14:val="standardContextual"/>
          </w:rPr>
          <w:tab/>
        </w:r>
        <w:r w:rsidRPr="007A569C">
          <w:rPr>
            <w:rStyle w:val="Hyperlink"/>
            <w:noProof/>
          </w:rPr>
          <w:t>RESULTS</w:t>
        </w:r>
        <w:r w:rsidRPr="007A569C">
          <w:rPr>
            <w:noProof/>
            <w:webHidden/>
          </w:rPr>
          <w:tab/>
        </w:r>
        <w:r w:rsidRPr="007A569C">
          <w:rPr>
            <w:noProof/>
            <w:webHidden/>
          </w:rPr>
          <w:fldChar w:fldCharType="begin"/>
        </w:r>
        <w:r w:rsidRPr="007A569C">
          <w:rPr>
            <w:noProof/>
            <w:webHidden/>
          </w:rPr>
          <w:instrText xml:space="preserve"> PAGEREF _Toc183097212 \h </w:instrText>
        </w:r>
        <w:r w:rsidRPr="007A569C">
          <w:rPr>
            <w:noProof/>
            <w:webHidden/>
          </w:rPr>
        </w:r>
        <w:r w:rsidRPr="007A569C">
          <w:rPr>
            <w:noProof/>
            <w:webHidden/>
          </w:rPr>
          <w:fldChar w:fldCharType="separate"/>
        </w:r>
        <w:r w:rsidR="00081AE1">
          <w:rPr>
            <w:noProof/>
            <w:webHidden/>
          </w:rPr>
          <w:t>17</w:t>
        </w:r>
        <w:r w:rsidRPr="007A569C">
          <w:rPr>
            <w:noProof/>
            <w:webHidden/>
          </w:rPr>
          <w:fldChar w:fldCharType="end"/>
        </w:r>
      </w:hyperlink>
    </w:p>
    <w:p w14:paraId="060A74CC" w14:textId="1DD7F021" w:rsidR="00B12B2C" w:rsidRPr="007A569C" w:rsidRDefault="00B12B2C">
      <w:pPr>
        <w:pStyle w:val="TOC2"/>
        <w:tabs>
          <w:tab w:val="left" w:pos="720"/>
          <w:tab w:val="right" w:leader="dot" w:pos="8630"/>
        </w:tabs>
        <w:rPr>
          <w:rFonts w:eastAsiaTheme="minorEastAsia"/>
          <w:noProof/>
          <w:kern w:val="2"/>
          <w:szCs w:val="24"/>
          <w14:ligatures w14:val="standardContextual"/>
        </w:rPr>
      </w:pPr>
      <w:hyperlink w:anchor="_Toc183097213" w:history="1">
        <w:r w:rsidRPr="007A569C">
          <w:rPr>
            <w:rStyle w:val="Hyperlink"/>
            <w:noProof/>
          </w:rPr>
          <w:t>5.</w:t>
        </w:r>
        <w:r w:rsidRPr="007A569C">
          <w:rPr>
            <w:rFonts w:eastAsiaTheme="minorEastAsia"/>
            <w:noProof/>
            <w:kern w:val="2"/>
            <w:szCs w:val="24"/>
            <w14:ligatures w14:val="standardContextual"/>
          </w:rPr>
          <w:tab/>
        </w:r>
        <w:r w:rsidRPr="007A569C">
          <w:rPr>
            <w:rStyle w:val="Hyperlink"/>
            <w:noProof/>
          </w:rPr>
          <w:t>CONCLUSION</w:t>
        </w:r>
        <w:r w:rsidRPr="007A569C">
          <w:rPr>
            <w:noProof/>
            <w:webHidden/>
          </w:rPr>
          <w:tab/>
        </w:r>
        <w:r w:rsidRPr="007A569C">
          <w:rPr>
            <w:noProof/>
            <w:webHidden/>
          </w:rPr>
          <w:fldChar w:fldCharType="begin"/>
        </w:r>
        <w:r w:rsidRPr="007A569C">
          <w:rPr>
            <w:noProof/>
            <w:webHidden/>
          </w:rPr>
          <w:instrText xml:space="preserve"> PAGEREF _Toc183097213 \h </w:instrText>
        </w:r>
        <w:r w:rsidRPr="007A569C">
          <w:rPr>
            <w:noProof/>
            <w:webHidden/>
          </w:rPr>
        </w:r>
        <w:r w:rsidRPr="007A569C">
          <w:rPr>
            <w:noProof/>
            <w:webHidden/>
          </w:rPr>
          <w:fldChar w:fldCharType="separate"/>
        </w:r>
        <w:r w:rsidR="00081AE1">
          <w:rPr>
            <w:noProof/>
            <w:webHidden/>
          </w:rPr>
          <w:t>30</w:t>
        </w:r>
        <w:r w:rsidRPr="007A569C">
          <w:rPr>
            <w:noProof/>
            <w:webHidden/>
          </w:rPr>
          <w:fldChar w:fldCharType="end"/>
        </w:r>
      </w:hyperlink>
    </w:p>
    <w:p w14:paraId="5A2F731A" w14:textId="7E9AD008" w:rsidR="00B12B2C" w:rsidRPr="007A569C" w:rsidRDefault="00B12B2C">
      <w:pPr>
        <w:pStyle w:val="TOC1"/>
        <w:rPr>
          <w:rFonts w:eastAsiaTheme="minorEastAsia"/>
          <w:kern w:val="2"/>
          <w:szCs w:val="24"/>
          <w14:ligatures w14:val="standardContextual"/>
        </w:rPr>
      </w:pPr>
      <w:hyperlink w:anchor="_Toc183097214" w:history="1">
        <w:r w:rsidRPr="007A569C">
          <w:rPr>
            <w:rStyle w:val="Hyperlink"/>
          </w:rPr>
          <w:t>REFERENCES</w:t>
        </w:r>
        <w:r w:rsidRPr="007A569C">
          <w:rPr>
            <w:webHidden/>
          </w:rPr>
          <w:tab/>
        </w:r>
        <w:r w:rsidRPr="007A569C">
          <w:rPr>
            <w:webHidden/>
          </w:rPr>
          <w:fldChar w:fldCharType="begin"/>
        </w:r>
        <w:r w:rsidRPr="007A569C">
          <w:rPr>
            <w:webHidden/>
          </w:rPr>
          <w:instrText xml:space="preserve"> PAGEREF _Toc183097214 \h </w:instrText>
        </w:r>
        <w:r w:rsidRPr="007A569C">
          <w:rPr>
            <w:webHidden/>
          </w:rPr>
        </w:r>
        <w:r w:rsidRPr="007A569C">
          <w:rPr>
            <w:webHidden/>
          </w:rPr>
          <w:fldChar w:fldCharType="separate"/>
        </w:r>
        <w:r w:rsidR="00081AE1">
          <w:rPr>
            <w:webHidden/>
          </w:rPr>
          <w:t>33</w:t>
        </w:r>
        <w:r w:rsidRPr="007A569C">
          <w:rPr>
            <w:webHidden/>
          </w:rPr>
          <w:fldChar w:fldCharType="end"/>
        </w:r>
      </w:hyperlink>
    </w:p>
    <w:p w14:paraId="0E858D77" w14:textId="77777777" w:rsidR="007A6545" w:rsidRPr="007A569C" w:rsidRDefault="007A6545">
      <w:r w:rsidRPr="007A569C">
        <w:rPr>
          <w:sz w:val="28"/>
        </w:rPr>
        <w:fldChar w:fldCharType="end"/>
      </w:r>
    </w:p>
    <w:p w14:paraId="3490C95A" w14:textId="77777777" w:rsidR="007A6545" w:rsidRPr="007A569C" w:rsidRDefault="007A6545" w:rsidP="004A70D7">
      <w:pPr>
        <w:pStyle w:val="Heading1"/>
      </w:pPr>
      <w:r w:rsidRPr="007A569C">
        <w:br w:type="page"/>
      </w:r>
      <w:bookmarkStart w:id="50" w:name="_Toc183097206"/>
      <w:r w:rsidRPr="007A569C">
        <w:lastRenderedPageBreak/>
        <w:t>LIST OF FIGURES</w:t>
      </w:r>
      <w:bookmarkEnd w:id="50"/>
    </w:p>
    <w:p w14:paraId="080044D6" w14:textId="6B81C4FA" w:rsidR="00B12B2C" w:rsidRPr="007A569C" w:rsidRDefault="007A6545">
      <w:pPr>
        <w:pStyle w:val="TableofFigures"/>
        <w:tabs>
          <w:tab w:val="right" w:leader="dot" w:pos="8630"/>
        </w:tabs>
        <w:rPr>
          <w:rStyle w:val="Hyperlink"/>
          <w:noProof/>
        </w:rPr>
      </w:pPr>
      <w:r w:rsidRPr="007A569C">
        <w:fldChar w:fldCharType="begin"/>
      </w:r>
      <w:r w:rsidRPr="007A569C">
        <w:instrText xml:space="preserve"> TOC \h \z \c "Figure" </w:instrText>
      </w:r>
      <w:r w:rsidRPr="007A569C">
        <w:fldChar w:fldCharType="separate"/>
      </w:r>
      <w:hyperlink w:anchor="_Toc183097364" w:history="1">
        <w:r w:rsidR="00B12B2C" w:rsidRPr="007A569C">
          <w:rPr>
            <w:rStyle w:val="Hyperlink"/>
            <w:b/>
            <w:noProof/>
          </w:rPr>
          <w:t>Figure 1: Functions of the Application</w:t>
        </w:r>
        <w:r w:rsidR="00B41E46" w:rsidRPr="007A569C">
          <w:rPr>
            <w:noProof/>
            <w:webHidden/>
          </w:rPr>
          <w:t>…………………………………………….</w:t>
        </w:r>
        <w:r w:rsidR="00B12B2C" w:rsidRPr="007A569C">
          <w:rPr>
            <w:noProof/>
            <w:webHidden/>
          </w:rPr>
          <w:fldChar w:fldCharType="begin"/>
        </w:r>
        <w:r w:rsidR="00B12B2C" w:rsidRPr="007A569C">
          <w:rPr>
            <w:noProof/>
            <w:webHidden/>
          </w:rPr>
          <w:instrText xml:space="preserve"> PAGEREF _Toc183097364 \h </w:instrText>
        </w:r>
        <w:r w:rsidR="00B12B2C" w:rsidRPr="007A569C">
          <w:rPr>
            <w:noProof/>
            <w:webHidden/>
          </w:rPr>
        </w:r>
        <w:r w:rsidR="00B12B2C" w:rsidRPr="007A569C">
          <w:rPr>
            <w:noProof/>
            <w:webHidden/>
          </w:rPr>
          <w:fldChar w:fldCharType="separate"/>
        </w:r>
        <w:r w:rsidR="00081AE1">
          <w:rPr>
            <w:noProof/>
            <w:webHidden/>
          </w:rPr>
          <w:t>14</w:t>
        </w:r>
        <w:r w:rsidR="00B12B2C" w:rsidRPr="007A569C">
          <w:rPr>
            <w:noProof/>
            <w:webHidden/>
          </w:rPr>
          <w:fldChar w:fldCharType="end"/>
        </w:r>
      </w:hyperlink>
    </w:p>
    <w:p w14:paraId="1050CC81" w14:textId="17447D93" w:rsidR="00B12B2C" w:rsidRPr="007A569C" w:rsidRDefault="00B12B2C" w:rsidP="00B12B2C">
      <w:r w:rsidRPr="007A569C">
        <w:rPr>
          <w:b/>
          <w:bCs/>
        </w:rPr>
        <w:t>Figure 2: Example of Stored Data</w:t>
      </w:r>
      <w:r w:rsidRPr="007A569C">
        <w:t>……………………………………………</w:t>
      </w:r>
      <w:r w:rsidR="00B41E46" w:rsidRPr="007A569C">
        <w:t>...….</w:t>
      </w:r>
      <w:r w:rsidRPr="007A569C">
        <w:t>17</w:t>
      </w:r>
    </w:p>
    <w:p w14:paraId="5BE4F31D" w14:textId="62245869" w:rsidR="00B12B2C" w:rsidRPr="007A569C" w:rsidRDefault="00B12B2C" w:rsidP="00B12B2C">
      <w:r w:rsidRPr="007A569C">
        <w:rPr>
          <w:b/>
          <w:bCs/>
        </w:rPr>
        <w:t>Figure 3: Temperature Comparison</w:t>
      </w:r>
      <w:r w:rsidRPr="007A569C">
        <w:t>……………………………………………</w:t>
      </w:r>
      <w:r w:rsidR="00B41E46" w:rsidRPr="007A569C">
        <w:t>….</w:t>
      </w:r>
      <w:r w:rsidRPr="007A569C">
        <w:t>26</w:t>
      </w:r>
    </w:p>
    <w:p w14:paraId="3CEC8664" w14:textId="379439A0" w:rsidR="00B12B2C" w:rsidRPr="007A569C" w:rsidRDefault="00B12B2C" w:rsidP="00B12B2C">
      <w:pPr>
        <w:rPr>
          <w:rFonts w:eastAsiaTheme="minorEastAsia"/>
        </w:rPr>
      </w:pPr>
      <w:r w:rsidRPr="007A569C">
        <w:rPr>
          <w:b/>
          <w:bCs/>
        </w:rPr>
        <w:t>Figure 4</w:t>
      </w:r>
      <w:r w:rsidRPr="007A569C">
        <w:t xml:space="preserve">: </w:t>
      </w:r>
      <w:r w:rsidRPr="007A569C">
        <w:rPr>
          <w:b/>
          <w:bCs/>
        </w:rPr>
        <w:t>Email Chain Comparison</w:t>
      </w:r>
      <w:r w:rsidRPr="007A569C">
        <w:t>…………………………………………</w:t>
      </w:r>
      <w:r w:rsidR="00B41E46" w:rsidRPr="007A569C">
        <w:t>.....…</w:t>
      </w:r>
      <w:r w:rsidRPr="007A569C">
        <w:t>.28</w:t>
      </w:r>
    </w:p>
    <w:p w14:paraId="799875D5" w14:textId="0D5D83A3" w:rsidR="007A6545" w:rsidRPr="007A569C" w:rsidRDefault="007A6545">
      <w:r w:rsidRPr="007A569C">
        <w:fldChar w:fldCharType="end"/>
      </w:r>
    </w:p>
    <w:p w14:paraId="68ED60D1" w14:textId="77777777" w:rsidR="007A6545" w:rsidRPr="007A569C" w:rsidRDefault="007A6545"/>
    <w:p w14:paraId="75A81640" w14:textId="77777777" w:rsidR="007A6545" w:rsidRPr="007A569C" w:rsidRDefault="007A6545"/>
    <w:p w14:paraId="4C6A9DC5" w14:textId="11F2FB69" w:rsidR="007A6545" w:rsidRPr="007A569C" w:rsidRDefault="007A6545"/>
    <w:p w14:paraId="3133669C" w14:textId="77777777" w:rsidR="007A6545" w:rsidRPr="007A569C" w:rsidRDefault="007A6545"/>
    <w:p w14:paraId="1BF4328F" w14:textId="77777777" w:rsidR="007A6545" w:rsidRPr="007A569C" w:rsidRDefault="007A6545"/>
    <w:p w14:paraId="02446129" w14:textId="77777777" w:rsidR="007A6545" w:rsidRPr="007A569C" w:rsidRDefault="007A6545"/>
    <w:p w14:paraId="145000C5" w14:textId="77777777" w:rsidR="007A6545" w:rsidRPr="007A569C" w:rsidRDefault="007A6545"/>
    <w:p w14:paraId="5C3A32C0" w14:textId="77777777" w:rsidR="007A6545" w:rsidRPr="007A569C" w:rsidRDefault="007A6545"/>
    <w:p w14:paraId="3FB9CE89" w14:textId="77777777" w:rsidR="007A6545" w:rsidRPr="007A569C" w:rsidRDefault="007A6545"/>
    <w:p w14:paraId="56352EFE" w14:textId="77777777" w:rsidR="007A6545" w:rsidRPr="007A569C" w:rsidRDefault="007A6545"/>
    <w:p w14:paraId="51589C37" w14:textId="77777777" w:rsidR="007A6545" w:rsidRPr="007A569C" w:rsidRDefault="007A6545"/>
    <w:p w14:paraId="4F6DD0EE" w14:textId="77777777" w:rsidR="007A6545" w:rsidRPr="007A569C" w:rsidRDefault="007A6545"/>
    <w:p w14:paraId="42F52A54" w14:textId="77777777" w:rsidR="007A6545" w:rsidRPr="007A569C" w:rsidRDefault="007A6545"/>
    <w:p w14:paraId="5265B99F" w14:textId="77777777" w:rsidR="007A6545" w:rsidRPr="007A569C" w:rsidRDefault="007A6545"/>
    <w:p w14:paraId="3DEDE4B8" w14:textId="77777777" w:rsidR="007A6545" w:rsidRPr="007A569C" w:rsidRDefault="007A6545" w:rsidP="00B41E46">
      <w:pPr>
        <w:pStyle w:val="Heading1"/>
        <w:jc w:val="left"/>
      </w:pPr>
      <w:r w:rsidRPr="007A569C">
        <w:br w:type="page"/>
      </w:r>
      <w:bookmarkStart w:id="51" w:name="_Toc183097207"/>
      <w:r w:rsidRPr="007A569C">
        <w:lastRenderedPageBreak/>
        <w:t>LIST OF TABLES</w:t>
      </w:r>
      <w:bookmarkEnd w:id="51"/>
    </w:p>
    <w:p w14:paraId="7D202702" w14:textId="13985DC6" w:rsidR="00B12B2C" w:rsidRPr="007A569C" w:rsidRDefault="00B12B2C" w:rsidP="00B12B2C">
      <w:pPr>
        <w:rPr>
          <w:b/>
          <w:bCs/>
        </w:rPr>
      </w:pPr>
      <w:r w:rsidRPr="007A569C">
        <w:rPr>
          <w:b/>
          <w:bCs/>
        </w:rPr>
        <w:t>Table 1: 3.5 Turbo Temperature Test</w:t>
      </w:r>
      <w:r w:rsidRPr="007A569C">
        <w:t>………………………………………………18</w:t>
      </w:r>
    </w:p>
    <w:p w14:paraId="7900FDB0" w14:textId="2ECDFA7F" w:rsidR="00B12B2C" w:rsidRPr="007A569C" w:rsidRDefault="00B12B2C" w:rsidP="00B12B2C">
      <w:pPr>
        <w:rPr>
          <w:b/>
          <w:bCs/>
        </w:rPr>
      </w:pPr>
      <w:r w:rsidRPr="007A569C">
        <w:rPr>
          <w:b/>
          <w:bCs/>
        </w:rPr>
        <w:t>Table 2: 4 Turbo Temperature Test</w:t>
      </w:r>
      <w:r w:rsidRPr="007A569C">
        <w:t>…………………………………………………20</w:t>
      </w:r>
    </w:p>
    <w:p w14:paraId="361152F5" w14:textId="19A8DC17" w:rsidR="00B12B2C" w:rsidRPr="007A569C" w:rsidRDefault="00B12B2C" w:rsidP="00B12B2C">
      <w:pPr>
        <w:rPr>
          <w:b/>
          <w:bCs/>
        </w:rPr>
      </w:pPr>
      <w:r w:rsidRPr="007A569C">
        <w:rPr>
          <w:b/>
          <w:bCs/>
        </w:rPr>
        <w:t>Table 3: 3.5 Turbo Email Chain Test</w:t>
      </w:r>
      <w:r w:rsidRPr="007A569C">
        <w:t>…………………………………………….…22</w:t>
      </w:r>
    </w:p>
    <w:p w14:paraId="51A84AF5" w14:textId="08078241" w:rsidR="00B12B2C" w:rsidRPr="007A569C" w:rsidRDefault="00B12B2C" w:rsidP="00B12B2C">
      <w:pPr>
        <w:rPr>
          <w:b/>
          <w:bCs/>
        </w:rPr>
      </w:pPr>
      <w:r w:rsidRPr="007A569C">
        <w:rPr>
          <w:b/>
          <w:bCs/>
        </w:rPr>
        <w:t>Table 4: 4 Turbo Email Chain Test</w:t>
      </w:r>
      <w:r w:rsidRPr="007A569C">
        <w:t>…………………………………………………24</w:t>
      </w:r>
    </w:p>
    <w:p w14:paraId="1816412E" w14:textId="253EDCAB" w:rsidR="00B12B2C" w:rsidRPr="007A569C" w:rsidRDefault="00B12B2C" w:rsidP="00B12B2C">
      <w:pPr>
        <w:rPr>
          <w:b/>
          <w:bCs/>
        </w:rPr>
        <w:sectPr w:rsidR="00B12B2C" w:rsidRPr="007A569C">
          <w:pgSz w:w="12240" w:h="15840"/>
          <w:pgMar w:top="1440" w:right="1440" w:bottom="1440" w:left="2160" w:header="720" w:footer="720" w:gutter="0"/>
          <w:pgNumType w:fmt="lowerRoman" w:start="2"/>
          <w:cols w:space="720"/>
        </w:sectPr>
      </w:pPr>
    </w:p>
    <w:p w14:paraId="28CF321E" w14:textId="77777777" w:rsidR="005949E2" w:rsidRPr="007A569C" w:rsidRDefault="005949E2" w:rsidP="004A70D7">
      <w:pPr>
        <w:pStyle w:val="Heading1"/>
      </w:pPr>
      <w:bookmarkStart w:id="52" w:name="_Toc526564665"/>
      <w:bookmarkStart w:id="53" w:name="_Toc526565413"/>
      <w:bookmarkStart w:id="54" w:name="_Toc526568869"/>
      <w:bookmarkStart w:id="55" w:name="_Toc526579331"/>
      <w:bookmarkStart w:id="56" w:name="_Toc532272004"/>
      <w:bookmarkStart w:id="57" w:name="_Toc532364234"/>
      <w:bookmarkStart w:id="58" w:name="_Toc532788593"/>
      <w:bookmarkStart w:id="59" w:name="_Toc532884631"/>
      <w:bookmarkStart w:id="60" w:name="_Toc533230192"/>
      <w:bookmarkStart w:id="61" w:name="_Toc533230267"/>
      <w:bookmarkStart w:id="62" w:name="_Toc533389900"/>
      <w:bookmarkStart w:id="63" w:name="_Toc533390494"/>
      <w:bookmarkStart w:id="64" w:name="_Toc688161"/>
      <w:bookmarkStart w:id="65" w:name="_Toc6205412"/>
      <w:bookmarkStart w:id="66" w:name="_Toc6222360"/>
      <w:bookmarkStart w:id="67" w:name="_Toc14750329"/>
      <w:bookmarkStart w:id="68" w:name="_Toc14750703"/>
      <w:bookmarkStart w:id="69" w:name="_Toc183097208"/>
      <w:r w:rsidRPr="007A569C">
        <w:lastRenderedPageBreak/>
        <w:t>ABSTRACT</w:t>
      </w:r>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14:paraId="2B983483" w14:textId="77777777" w:rsidR="00CC6BEB" w:rsidRPr="007A569C" w:rsidRDefault="00CC6BEB" w:rsidP="00CC6BEB">
      <w:pPr>
        <w:ind w:firstLine="720"/>
      </w:pPr>
      <w:r w:rsidRPr="007A569C">
        <w:t>This research investigates the intersection of artificial intelligence (AI) and cybersecurity, focusing on the potential misuse of AI in generating professional email communication. Utilizing a Python-based application integrated with OpenAI's GPT-3.5 Turbo and GPT-4 Turbo models, the study explores the influence of AI temperature settings and email chain lengths on the legitimacy of generated content. By combining advanced data scraping techniques with MongoDB for structured data storage, the system provides a seamless workflow from data acquisition to comprehensive results analysis.</w:t>
      </w:r>
    </w:p>
    <w:p w14:paraId="09234D73" w14:textId="77777777" w:rsidR="00CC6BEB" w:rsidRPr="007A569C" w:rsidRDefault="00CC6BEB" w:rsidP="00CC6BEB"/>
    <w:p w14:paraId="2A5EEFAC" w14:textId="77777777" w:rsidR="00CC6BEB" w:rsidRPr="007A569C" w:rsidRDefault="00CC6BEB" w:rsidP="00CC6BEB">
      <w:pPr>
        <w:ind w:firstLine="720"/>
      </w:pPr>
      <w:r w:rsidRPr="007A569C">
        <w:t>The findings underscore a critical dichotomy: while deterministic AI configurations yield highly professional and credible emails, elevated temperature settings compromise legitimacy, potentially mimicking the unpredictability of human behavior. This raises significant cybersecurity concerns, particularly regarding the exploitation of AI to automate phishing attacks. The study highlights how AI-generated emails, when combined with contextualized data, can evade traditional detection mechanisms by replicating authentic linguistic patterns and professional tones.</w:t>
      </w:r>
    </w:p>
    <w:p w14:paraId="171D6A7C" w14:textId="77777777" w:rsidR="00CC6BEB" w:rsidRPr="007A569C" w:rsidRDefault="00CC6BEB" w:rsidP="00CC6BEB"/>
    <w:p w14:paraId="131DED3A" w14:textId="36B20E49" w:rsidR="005949E2" w:rsidRPr="007A569C" w:rsidRDefault="00CC6BEB" w:rsidP="00CC6BEB">
      <w:pPr>
        <w:ind w:firstLine="360"/>
      </w:pPr>
      <w:r w:rsidRPr="007A569C">
        <w:lastRenderedPageBreak/>
        <w:t xml:space="preserve">This research emphasizes the need for </w:t>
      </w:r>
      <w:r w:rsidR="00B41E46" w:rsidRPr="007A569C">
        <w:t>initiative-taking</w:t>
      </w:r>
      <w:r w:rsidRPr="007A569C">
        <w:t xml:space="preserve"> cybersecurity measures to mitigate the risks posed by AI in crafting deceptive communications. By examining the dual-use nature of AI technologies, this work contributes to the broader discourse on the ethical and secure deployment of AI, advocating robust countermeasures to address emerging threats in digital communication.</w:t>
      </w:r>
    </w:p>
    <w:p w14:paraId="66D9885D" w14:textId="1EE10BE1" w:rsidR="007A6545" w:rsidRPr="007A569C" w:rsidRDefault="005949E2" w:rsidP="00C63277">
      <w:pPr>
        <w:pStyle w:val="Heading2"/>
      </w:pPr>
      <w:r w:rsidRPr="007A569C">
        <w:br w:type="page"/>
      </w:r>
      <w:bookmarkStart w:id="70" w:name="_Toc183097209"/>
      <w:r w:rsidR="007A6545" w:rsidRPr="007A569C">
        <w:lastRenderedPageBreak/>
        <w:t>INTRODUCTION</w:t>
      </w:r>
      <w:bookmarkEnd w:id="70"/>
    </w:p>
    <w:p w14:paraId="0A2F2CD1" w14:textId="7F530130" w:rsidR="00C16ACA" w:rsidRPr="007A569C" w:rsidRDefault="00C16ACA" w:rsidP="00C16ACA">
      <w:pPr>
        <w:pStyle w:val="BodyText"/>
        <w:ind w:firstLine="360"/>
      </w:pPr>
      <w:r w:rsidRPr="007A569C">
        <w:t xml:space="preserve">In the contemporary digital era, artificial intelligence (AI) emerged as a transformative force, driving rapid advancements across industries while simultaneously sparking significant debate about its implications. Neural networks, the foundation of AI systems, have demonstrated unprecedented accuracy and capability, evolving remarkably within a short span of time. AI's potential to innovate alongside its propensity to disrupt underscores the urgency of understanding and leveraging its capabilities responsibly. This project, through a meticulously designed Python application, seeks to </w:t>
      </w:r>
      <w:r w:rsidR="00B41E46" w:rsidRPr="007A569C">
        <w:t>highlight</w:t>
      </w:r>
      <w:r w:rsidRPr="007A569C">
        <w:t xml:space="preserve"> the practical power of modern AI while addressing the complex challenges it may pose.</w:t>
      </w:r>
    </w:p>
    <w:p w14:paraId="4ED6FEEE" w14:textId="77777777" w:rsidR="00C16ACA" w:rsidRPr="007A569C" w:rsidRDefault="00C16ACA" w:rsidP="00C16ACA">
      <w:pPr>
        <w:pStyle w:val="BodyText"/>
      </w:pPr>
    </w:p>
    <w:p w14:paraId="28FEC25C" w14:textId="6A528C8D" w:rsidR="00C16ACA" w:rsidRPr="007A569C" w:rsidRDefault="00C16ACA" w:rsidP="00C16ACA">
      <w:pPr>
        <w:pStyle w:val="BodyText"/>
        <w:ind w:firstLine="360"/>
      </w:pPr>
      <w:r w:rsidRPr="007A569C">
        <w:t>The aim of this tool is to illustrate the immense capabilities of AI in professional communication, achieved through the development of a streamlined, efficient application comprising just over 900 lines of Python code. Despite its simplicity, the tool demonstrates sophisticated functionalities, such as generating tailored email chains and evaluating their legitimacy. By automating these processes, the application highlights the accessibility and transformative potential of AI</w:t>
      </w:r>
      <w:r w:rsidR="004F37F9" w:rsidRPr="007A569C">
        <w:t xml:space="preserve"> in both positive and negative aspects.</w:t>
      </w:r>
    </w:p>
    <w:p w14:paraId="50730B5A" w14:textId="77777777" w:rsidR="00C16ACA" w:rsidRPr="007A569C" w:rsidRDefault="00C16ACA" w:rsidP="00C16ACA">
      <w:pPr>
        <w:pStyle w:val="BodyText"/>
      </w:pPr>
    </w:p>
    <w:p w14:paraId="688763EB" w14:textId="7BE3776B" w:rsidR="00C16ACA" w:rsidRPr="007A569C" w:rsidRDefault="00C16ACA" w:rsidP="00C16ACA">
      <w:pPr>
        <w:pStyle w:val="BodyText"/>
        <w:ind w:firstLine="360"/>
      </w:pPr>
      <w:r w:rsidRPr="007A569C">
        <w:t xml:space="preserve">Utilizing this application requires three straightforward inputs: a personal OpenAI API key, a connection link to a MongoDB cluster, and a LinkedIn profile URL for data collection. Once configured, the tool operates with remarkable efficiency, generating </w:t>
      </w:r>
      <w:r w:rsidRPr="007A569C">
        <w:lastRenderedPageBreak/>
        <w:t>multiple email chains based on user-defined parameters such as AI temperature (creativity level) and chain size. Beyond generation, the application provides a detailed legitimacy analysis for each email chain, utilizing advanced AI prompts to assess authenticity, professionalism, and alignment with the specified context. The results</w:t>
      </w:r>
      <w:r w:rsidR="00B41E46" w:rsidRPr="007A569C">
        <w:t xml:space="preserve"> generated quickly</w:t>
      </w:r>
      <w:r w:rsidRPr="007A569C">
        <w:t>, offering users actionable insights within minutes.</w:t>
      </w:r>
    </w:p>
    <w:p w14:paraId="2D11219D" w14:textId="77777777" w:rsidR="00C16ACA" w:rsidRPr="007A569C" w:rsidRDefault="00C16ACA" w:rsidP="00C16ACA">
      <w:pPr>
        <w:pStyle w:val="BodyText"/>
      </w:pPr>
    </w:p>
    <w:p w14:paraId="05434574" w14:textId="77777777" w:rsidR="00C16ACA" w:rsidRPr="007A569C" w:rsidRDefault="00C16ACA" w:rsidP="00C16ACA">
      <w:pPr>
        <w:pStyle w:val="BodyText"/>
        <w:ind w:firstLine="360"/>
      </w:pPr>
      <w:r w:rsidRPr="007A569C">
        <w:t>This project is not merely a demonstration of AI’s technical capabilities; it serves as a critical exploration of the potential applications and ethical considerations surrounding AI’s integration into professional workflows. By automating complex tasks such as personalized communication and content evaluation, the application underscores AI’s potential to revolutionize industries ranging from marketing to cybersecurity. At the same time, it highlights the risks inherent in deploying such powerful tools, including misuse, privacy concerns, and the erosion of human-centric communication practices.</w:t>
      </w:r>
    </w:p>
    <w:p w14:paraId="00CC1636" w14:textId="77777777" w:rsidR="00C16ACA" w:rsidRPr="007A569C" w:rsidRDefault="00C16ACA" w:rsidP="00C16ACA">
      <w:pPr>
        <w:pStyle w:val="BodyText"/>
      </w:pPr>
    </w:p>
    <w:p w14:paraId="45085DD3" w14:textId="16B2E3D1" w:rsidR="007A6545" w:rsidRPr="007A569C" w:rsidRDefault="00C16ACA" w:rsidP="004F37F9">
      <w:pPr>
        <w:pStyle w:val="BodyText"/>
        <w:ind w:firstLine="360"/>
      </w:pPr>
      <w:r w:rsidRPr="007A569C">
        <w:t>In addressing these themes, this project exemplifies the balance between innovation and responsibility, encouraging users and developers alike to critically engage with AI’s role in shaping the future. It seeks to contribute to the broader discourse on AI by demonstrating both its transformative potential and the need for thoughtful regulation and ethical practices in its implementation.</w:t>
      </w:r>
    </w:p>
    <w:p w14:paraId="6D0441A4" w14:textId="77777777" w:rsidR="007A6545" w:rsidRPr="007A569C" w:rsidRDefault="007A6545">
      <w:pPr>
        <w:pStyle w:val="BodyText"/>
      </w:pPr>
    </w:p>
    <w:p w14:paraId="580FCE88" w14:textId="47FDF8C7" w:rsidR="004F37F9" w:rsidRPr="007A569C" w:rsidRDefault="007A6545" w:rsidP="004F37F9">
      <w:pPr>
        <w:pStyle w:val="Heading2"/>
      </w:pPr>
      <w:r w:rsidRPr="007A569C">
        <w:br w:type="page"/>
      </w:r>
      <w:bookmarkStart w:id="71" w:name="_Toc183097210"/>
      <w:r w:rsidR="000518A5" w:rsidRPr="007A569C">
        <w:lastRenderedPageBreak/>
        <w:t>R</w:t>
      </w:r>
      <w:r w:rsidR="008248D8" w:rsidRPr="007A569C">
        <w:t>ELATED WORK</w:t>
      </w:r>
      <w:bookmarkEnd w:id="71"/>
    </w:p>
    <w:p w14:paraId="71732AB8" w14:textId="68D00726" w:rsidR="004F37F9" w:rsidRPr="007A569C" w:rsidRDefault="004F37F9" w:rsidP="004F37F9">
      <w:pPr>
        <w:ind w:firstLine="360"/>
      </w:pPr>
      <w:r w:rsidRPr="007A569C">
        <w:t xml:space="preserve">The foundational aspects of web scraping in the context of professional networking are covered by Zhang et al. (2019), who </w:t>
      </w:r>
      <w:r w:rsidR="00B41E46" w:rsidRPr="007A569C">
        <w:t>provides</w:t>
      </w:r>
      <w:r w:rsidRPr="007A569C">
        <w:t xml:space="preserve"> a comprehensive overview of the technological methodologies and ethical concerns involved in balancing data accessibility with privacy. They highlight innovative strategies for responsibly navigating these challenges, such as selective data scraping and user consent frameworks. We used this to collect ideas about future improvements that can be made to the python code. [Zha19]. Building upon these principles, </w:t>
      </w:r>
      <w:r w:rsidR="00B41E46" w:rsidRPr="007A569C">
        <w:t>Moreno,</w:t>
      </w:r>
      <w:r w:rsidRPr="007A569C">
        <w:t xml:space="preserve"> and Castillo (2022) delve into adaptive data extraction algorithms specifically tailored for enhancing AI applications. Their study focuses on algorithms capable of dynamically adjusting to changing web page structures, significantly improving the precision and efficiency of data collection [Mor22]. Additionally, Anderson and Lee (2023) explore the integration of real-time data analytics into scraping technologies, providing case studies where real-time analytics have enabled immediate adjustments to scrape strategies, enhancing data collection efficiency and accuracy. This paper gives great ideas on improving </w:t>
      </w:r>
      <w:r w:rsidR="000D0621" w:rsidRPr="007A569C">
        <w:t>efficiency</w:t>
      </w:r>
      <w:r w:rsidRPr="007A569C">
        <w:t xml:space="preserve"> within the code and </w:t>
      </w:r>
      <w:r w:rsidR="00B41E46" w:rsidRPr="007A569C">
        <w:t>gives</w:t>
      </w:r>
      <w:r w:rsidRPr="007A569C">
        <w:t xml:space="preserve"> insight into improvement in current code. [And23].</w:t>
      </w:r>
    </w:p>
    <w:p w14:paraId="6A3AC396" w14:textId="77777777" w:rsidR="004F37F9" w:rsidRPr="007A569C" w:rsidRDefault="004F37F9" w:rsidP="004F37F9"/>
    <w:p w14:paraId="6B6E3D50" w14:textId="77777777" w:rsidR="004F37F9" w:rsidRPr="007A569C" w:rsidRDefault="004F37F9" w:rsidP="004F37F9">
      <w:pPr>
        <w:ind w:firstLine="360"/>
      </w:pPr>
      <w:r w:rsidRPr="007A569C">
        <w:t xml:space="preserve">Personalized communication plays a pivotal role in professional networking, as discussed by Smith and Johnson (2018). Their research emphasizes the effectiveness of </w:t>
      </w:r>
      <w:r w:rsidRPr="007A569C">
        <w:lastRenderedPageBreak/>
        <w:t xml:space="preserve">personalized emails in increasing response rates and fostering deeper professional relationships [Smi18]. Extending this topic, Thompson et al. (2020) investigate the </w:t>
      </w:r>
    </w:p>
    <w:p w14:paraId="7F330E82" w14:textId="2E7D4967" w:rsidR="004F37F9" w:rsidRPr="007A569C" w:rsidRDefault="004F37F9" w:rsidP="004F37F9">
      <w:r w:rsidRPr="007A569C">
        <w:t>psychological impacts of personalized email content, analyzing how subtle manipulations</w:t>
      </w:r>
      <w:r w:rsidR="00B41E46" w:rsidRPr="007A569C">
        <w:t xml:space="preserve"> are.</w:t>
      </w:r>
      <w:r w:rsidRPr="007A569C">
        <w:t xml:space="preserve"> in email communications can significantly alter recipient perceptions and increase susceptibility to sophisticated phishing attacks [Tho20]. Further, Bennett and Khanna (2021) provide a comparative analysis of automated versus manually crafted emails, highlighting the superior engagement metrics associated with AI-enhanced personalized emails in various networking scenarios [Ben21]. These three sources highlight the importance of the email chain portion of the project as </w:t>
      </w:r>
      <w:r w:rsidR="00B41E46" w:rsidRPr="007A569C">
        <w:t>they give</w:t>
      </w:r>
      <w:r w:rsidRPr="007A569C">
        <w:t xml:space="preserve"> examples of the importance of emails and tests on email phishing.</w:t>
      </w:r>
    </w:p>
    <w:p w14:paraId="64C09985" w14:textId="77777777" w:rsidR="004F37F9" w:rsidRPr="007A569C" w:rsidRDefault="004F37F9" w:rsidP="004F37F9"/>
    <w:p w14:paraId="4BCE6CBD" w14:textId="1775C5DE" w:rsidR="004F37F9" w:rsidRPr="007A569C" w:rsidRDefault="004F37F9" w:rsidP="004F37F9">
      <w:pPr>
        <w:ind w:firstLine="720"/>
      </w:pPr>
      <w:r w:rsidRPr="007A569C">
        <w:t xml:space="preserve">The integration of AI in content creation has transformed the approach to digital communication, as outlined by Patel and Singh (2020). They review the use of natural language processing algorithms essential for creating authentic and contextually relevant email content [Pat20]. Complementing this, Kim, and Park (2021) discuss the integration of machine learning with natural language generation, enabling the creation of dynamic content that adapts to the recipient’s recent activities, thereby enhancing the effectiveness of phishing simulations [Kim21]. Walters and Gomez (2024) explore the use of deep learning to predict user behavior, allowing phishing simulations to anticipate and adapt to potential victim responses, thereby improving the targeting precision of phishing </w:t>
      </w:r>
      <w:r w:rsidRPr="007A569C">
        <w:lastRenderedPageBreak/>
        <w:t>campaigns [Wal24]. These three sources focus on the AI side of the project and Walters heavily influenced the new prompt and being more specific mimicking his work.</w:t>
      </w:r>
    </w:p>
    <w:p w14:paraId="492E7E4E" w14:textId="77777777" w:rsidR="004F37F9" w:rsidRPr="007A569C" w:rsidRDefault="004F37F9" w:rsidP="004F37F9"/>
    <w:p w14:paraId="17B0428A" w14:textId="210211D5" w:rsidR="004F37F9" w:rsidRPr="007A569C" w:rsidRDefault="004F37F9" w:rsidP="004F37F9">
      <w:pPr>
        <w:ind w:firstLine="720"/>
      </w:pPr>
      <w:r w:rsidRPr="007A569C">
        <w:t xml:space="preserve">The technical aspects of email automation are critically analyzed by Lee and Hwang (2017), who focus on SMTP and API-based email services and their implications for large-scale email campaigns [Lee17]. Garcia and Lopez (2019) address the security vulnerabilities in email transmission protocols, offering insights into how these can be exploited to enhance the realism of phishing simulations and how they can be secured to prevent misuse [Gar19]. Additionally, Nova and Briggs (2023) introduce the concept of using blockchain technology to secure automated email systems, discussing how blockchain can provide a verifiable and immutable record of email transactions, enhancing trust and security in digital communications [Nov23]. These three sources focus on the future part of the project as it will feature sending the email to </w:t>
      </w:r>
      <w:r w:rsidR="00B41E46" w:rsidRPr="007A569C">
        <w:t>an</w:t>
      </w:r>
      <w:r w:rsidRPr="007A569C">
        <w:t xml:space="preserve"> actual email with a working phishing link. This email will be a personal email and not be randomly sent out.</w:t>
      </w:r>
    </w:p>
    <w:p w14:paraId="5FF5778E" w14:textId="77777777" w:rsidR="004F37F9" w:rsidRPr="007A569C" w:rsidRDefault="004F37F9" w:rsidP="004F37F9"/>
    <w:p w14:paraId="66F8711A" w14:textId="77777777" w:rsidR="004F37F9" w:rsidRPr="007A569C" w:rsidRDefault="004F37F9" w:rsidP="004F37F9">
      <w:pPr>
        <w:ind w:firstLine="360"/>
      </w:pPr>
      <w:r w:rsidRPr="007A569C">
        <w:t xml:space="preserve">Cloud-based solutions are integral to managing the vast amounts of data generated from these activities. Gupta and Chandra (2021) emphasize the importance of robust and scalable data management solutions like MongoDB Atlas, which ensures that data is stored securely and managed efficiently, providing a scalable environment for handling large datasets [Gup21]. O’Connor and Schmidt (2022) review advancements in </w:t>
      </w:r>
      <w:r w:rsidRPr="007A569C">
        <w:lastRenderedPageBreak/>
        <w:t>distributed databases, highlighting their role in improving data integrity and providing capabilities necessary for real-time data processing during phishing simulations [OCo22]. Ellison and Moriarty (2024) delve into the implications of cloud security measures on data privacy, particularly focusing on the protocols and regulations that govern data storage in cloud environments, which are crucial for maintaining user trust in networking platforms [Ell24]. With not a strong knowledge of databases these sources helped me to really narrow down going back to MongoDB and not a new database system. With the critical vulnerabilities this code creates in the phishing email this was the best option based on these papers.</w:t>
      </w:r>
    </w:p>
    <w:p w14:paraId="33DF9378" w14:textId="0196206D" w:rsidR="007A6545" w:rsidRPr="007A569C" w:rsidRDefault="007A6545" w:rsidP="00DF0F88">
      <w:pPr>
        <w:pStyle w:val="Heading2"/>
      </w:pPr>
      <w:r w:rsidRPr="007A569C">
        <w:br w:type="page"/>
      </w:r>
      <w:r w:rsidRPr="007A569C">
        <w:lastRenderedPageBreak/>
        <w:t xml:space="preserve"> </w:t>
      </w:r>
      <w:bookmarkStart w:id="72" w:name="_Toc183097211"/>
      <w:r w:rsidR="00DF0F88" w:rsidRPr="007A569C">
        <w:t>I</w:t>
      </w:r>
      <w:r w:rsidR="008248D8" w:rsidRPr="007A569C">
        <w:t>MPLEM</w:t>
      </w:r>
      <w:r w:rsidR="00AF08F4">
        <w:t>EN</w:t>
      </w:r>
      <w:r w:rsidR="008248D8" w:rsidRPr="007A569C">
        <w:t>TATION</w:t>
      </w:r>
      <w:bookmarkEnd w:id="72"/>
    </w:p>
    <w:p w14:paraId="1727B67C" w14:textId="77777777" w:rsidR="004F37F9" w:rsidRPr="007A569C" w:rsidRDefault="007A6545" w:rsidP="004F37F9">
      <w:r w:rsidRPr="007A569C">
        <w:tab/>
      </w:r>
      <w:r w:rsidR="004F37F9" w:rsidRPr="007A569C">
        <w:t>The development of this project demonstrates the seamless integration of various functions, working together to achieve automated email generation and legitimacy analysis. This intricate system begins with data scraping from LinkedIn profiles, progresses through email generation and analysis, and culminates in result storage and visualization. Each function plays a vital role in ensuring the tool operates effectively, delivering actionable insights to the user. Below is a detailed explanation of how these components interact to form a cohesive workflow.</w:t>
      </w:r>
    </w:p>
    <w:p w14:paraId="69907A3A" w14:textId="77777777" w:rsidR="004F37F9" w:rsidRPr="007A569C" w:rsidRDefault="004F37F9" w:rsidP="004F37F9"/>
    <w:p w14:paraId="66ADF256" w14:textId="77777777" w:rsidR="004F37F9" w:rsidRPr="007A569C" w:rsidRDefault="004F37F9" w:rsidP="004F37F9">
      <w:pPr>
        <w:rPr>
          <w:b/>
          <w:bCs/>
        </w:rPr>
      </w:pPr>
      <w:r w:rsidRPr="007A569C">
        <w:rPr>
          <w:b/>
          <w:bCs/>
        </w:rPr>
        <w:t>Step 1: User Input and Data Initialization</w:t>
      </w:r>
    </w:p>
    <w:p w14:paraId="3A36C354" w14:textId="7BCF55AB" w:rsidR="004F37F9" w:rsidRPr="007A569C" w:rsidRDefault="004F37F9" w:rsidP="004F37F9">
      <w:pPr>
        <w:ind w:firstLine="720"/>
      </w:pPr>
      <w:r w:rsidRPr="007A569C">
        <w:t xml:space="preserve">The system begins by accepting key user inputs through the graphical user interface (GUI). </w:t>
      </w:r>
      <w:r w:rsidRPr="007A569C">
        <w:rPr>
          <w:u w:val="single"/>
        </w:rPr>
        <w:t>The setup_gui ()</w:t>
      </w:r>
      <w:r w:rsidRPr="007A569C">
        <w:t xml:space="preserve"> function lays the foundation for user interaction, offering sliders, dropdowns, and text fields to define parameters such as email chain size, temperature, and AI models for generation and testing. </w:t>
      </w:r>
      <w:r w:rsidRPr="007A569C">
        <w:rPr>
          <w:u w:val="single"/>
        </w:rPr>
        <w:t>The add_new_user ()</w:t>
      </w:r>
      <w:r w:rsidRPr="007A569C">
        <w:t xml:space="preserve"> function is pivotal at this stage, allowing users to input a LinkedIn profile URL for data scraping. This step ensures the system has the necessary raw data to proceed with email generation.</w:t>
      </w:r>
    </w:p>
    <w:p w14:paraId="5B752E24" w14:textId="4F153642" w:rsidR="004F37F9" w:rsidRPr="007A569C" w:rsidRDefault="004F37F9" w:rsidP="004F37F9">
      <w:r w:rsidRPr="007A569C">
        <w:t xml:space="preserve">The </w:t>
      </w:r>
      <w:r w:rsidRPr="007A569C">
        <w:rPr>
          <w:u w:val="single"/>
        </w:rPr>
        <w:t>update_user_dropdown ()</w:t>
      </w:r>
      <w:r w:rsidRPr="007A569C">
        <w:t xml:space="preserve"> function complements this initialization by dynamically fetching and displaying stored user profiles from the MongoDB database. This ensures that users can easily select existing profiles, streamlining the workflow for repeated tests.</w:t>
      </w:r>
    </w:p>
    <w:p w14:paraId="39780374" w14:textId="77777777" w:rsidR="004F37F9" w:rsidRPr="007A569C" w:rsidRDefault="004F37F9" w:rsidP="004F37F9"/>
    <w:p w14:paraId="4C2953F4" w14:textId="77777777" w:rsidR="004F37F9" w:rsidRPr="007A569C" w:rsidRDefault="004F37F9" w:rsidP="004F37F9">
      <w:pPr>
        <w:rPr>
          <w:b/>
          <w:bCs/>
        </w:rPr>
      </w:pPr>
      <w:r w:rsidRPr="007A569C">
        <w:rPr>
          <w:b/>
          <w:bCs/>
        </w:rPr>
        <w:lastRenderedPageBreak/>
        <w:t>Step 2: Data Scraping from LinkedIn</w:t>
      </w:r>
    </w:p>
    <w:p w14:paraId="6F910523" w14:textId="7DAA5F11" w:rsidR="004F37F9" w:rsidRPr="007A569C" w:rsidRDefault="004F37F9" w:rsidP="004F37F9">
      <w:r w:rsidRPr="007A569C">
        <w:t xml:space="preserve">Once a LinkedIn profile URL is provided, the system utilizes scraping algorithms embedded within the </w:t>
      </w:r>
      <w:r w:rsidRPr="007A569C">
        <w:rPr>
          <w:u w:val="single"/>
        </w:rPr>
        <w:t>add_new_user ()</w:t>
      </w:r>
      <w:r w:rsidRPr="007A569C">
        <w:t xml:space="preserve"> function. This function extracts key details such as job titles, company names, educational background, and skills from the LinkedIn profile. These details are then formatted and stored in a MongoDB database, creating a structured dataset that serves as the foundation for email generation. The scraping step ensures that email content is personalized and contextually relevant, leveraging the extracted data to craft professional, tailored communications. For instance, job titles and company names are directly incorporated into email prompts, lending authenticity to the generated content.</w:t>
      </w:r>
    </w:p>
    <w:p w14:paraId="297EFA6A" w14:textId="77777777" w:rsidR="004F37F9" w:rsidRPr="007A569C" w:rsidRDefault="004F37F9" w:rsidP="004F37F9"/>
    <w:p w14:paraId="0759812A" w14:textId="77777777" w:rsidR="004F37F9" w:rsidRPr="007A569C" w:rsidRDefault="004F37F9" w:rsidP="004F37F9">
      <w:pPr>
        <w:rPr>
          <w:b/>
          <w:bCs/>
        </w:rPr>
      </w:pPr>
      <w:r w:rsidRPr="007A569C">
        <w:rPr>
          <w:b/>
          <w:bCs/>
        </w:rPr>
        <w:t>Step 3: Email Generation with OpenAI API</w:t>
      </w:r>
    </w:p>
    <w:p w14:paraId="69EF6F3E" w14:textId="39CFFB34" w:rsidR="004F37F9" w:rsidRPr="007A569C" w:rsidRDefault="004F37F9" w:rsidP="000D0621">
      <w:pPr>
        <w:ind w:firstLine="720"/>
      </w:pPr>
      <w:r w:rsidRPr="007A569C">
        <w:t xml:space="preserve">With the user profile data stored and parameters defined, the </w:t>
      </w:r>
      <w:r w:rsidRPr="007A569C">
        <w:rPr>
          <w:u w:val="single"/>
        </w:rPr>
        <w:t>ask_email_chain_count</w:t>
      </w:r>
      <w:r w:rsidR="000D0621" w:rsidRPr="007A569C">
        <w:rPr>
          <w:u w:val="single"/>
        </w:rPr>
        <w:t xml:space="preserve"> </w:t>
      </w:r>
      <w:r w:rsidRPr="007A569C">
        <w:rPr>
          <w:u w:val="single"/>
        </w:rPr>
        <w:t>()</w:t>
      </w:r>
      <w:r w:rsidRPr="007A569C">
        <w:t xml:space="preserve"> function prompts the user to specify the number of email chains to generate. This input, combined with temperature settings and AI model selections, is passed to </w:t>
      </w:r>
      <w:r w:rsidRPr="007A569C">
        <w:rPr>
          <w:u w:val="single"/>
        </w:rPr>
        <w:t>the</w:t>
      </w:r>
      <w:r w:rsidRPr="007A569C">
        <w:t xml:space="preserve"> </w:t>
      </w:r>
      <w:r w:rsidRPr="007A569C">
        <w:rPr>
          <w:u w:val="single"/>
        </w:rPr>
        <w:t>generate_email_chain</w:t>
      </w:r>
      <w:r w:rsidR="000D0621" w:rsidRPr="007A569C">
        <w:rPr>
          <w:u w:val="single"/>
        </w:rPr>
        <w:t xml:space="preserve"> </w:t>
      </w:r>
      <w:r w:rsidRPr="007A569C">
        <w:rPr>
          <w:u w:val="single"/>
        </w:rPr>
        <w:t>()</w:t>
      </w:r>
      <w:r w:rsidRPr="007A569C">
        <w:t xml:space="preserve"> function.</w:t>
      </w:r>
      <w:r w:rsidR="000D0621" w:rsidRPr="007A569C">
        <w:t xml:space="preserve"> This </w:t>
      </w:r>
      <w:r w:rsidRPr="007A569C">
        <w:t>function serves as the core of the system, constructing email chains by</w:t>
      </w:r>
      <w:r w:rsidR="000D0621" w:rsidRPr="007A569C">
        <w:t xml:space="preserve"> </w:t>
      </w:r>
      <w:r w:rsidRPr="007A569C">
        <w:t>Generating a primary email based on the extracted LinkedIn data.</w:t>
      </w:r>
      <w:r w:rsidR="000D0621" w:rsidRPr="007A569C">
        <w:t xml:space="preserve"> </w:t>
      </w:r>
      <w:r w:rsidRPr="007A569C">
        <w:t>Iteratively generating responses to the primary email to create a complete chain.</w:t>
      </w:r>
      <w:r w:rsidR="000D0621" w:rsidRPr="007A569C">
        <w:t xml:space="preserve"> </w:t>
      </w:r>
      <w:r w:rsidRPr="007A569C">
        <w:t xml:space="preserve">These emails are generated using the OpenAI API, which interprets the prompts and returns content that adheres to professional standards. The temperature slider, configured in the GUI, determines the creativity of the generated emails, balancing </w:t>
      </w:r>
      <w:r w:rsidRPr="007A569C">
        <w:lastRenderedPageBreak/>
        <w:t>between deterministic and imaginative outputs. This step transforms static LinkedIn data into dynamic, contextualized email communications.</w:t>
      </w:r>
    </w:p>
    <w:p w14:paraId="218B7CFC" w14:textId="77777777" w:rsidR="004F37F9" w:rsidRPr="007A569C" w:rsidRDefault="004F37F9" w:rsidP="004F37F9"/>
    <w:p w14:paraId="7F4692C1" w14:textId="77777777" w:rsidR="004F37F9" w:rsidRPr="007A569C" w:rsidRDefault="004F37F9" w:rsidP="004F37F9">
      <w:pPr>
        <w:rPr>
          <w:b/>
          <w:bCs/>
        </w:rPr>
      </w:pPr>
      <w:r w:rsidRPr="007A569C">
        <w:rPr>
          <w:b/>
          <w:bCs/>
        </w:rPr>
        <w:t>Step 4: Legitimacy Analysis of Generated Emails</w:t>
      </w:r>
    </w:p>
    <w:p w14:paraId="5178F3B1" w14:textId="2A2BF32B" w:rsidR="004F37F9" w:rsidRPr="007A569C" w:rsidRDefault="004F37F9" w:rsidP="000D0621">
      <w:pPr>
        <w:ind w:firstLine="360"/>
      </w:pPr>
      <w:r w:rsidRPr="007A569C">
        <w:t xml:space="preserve">Once an email chain is created, it is passed to the </w:t>
      </w:r>
      <w:r w:rsidRPr="007A569C">
        <w:rPr>
          <w:u w:val="single"/>
        </w:rPr>
        <w:t>evaluate_chain_legitimacy</w:t>
      </w:r>
      <w:r w:rsidR="000D0621" w:rsidRPr="007A569C">
        <w:rPr>
          <w:u w:val="single"/>
        </w:rPr>
        <w:t xml:space="preserve"> </w:t>
      </w:r>
      <w:r w:rsidRPr="007A569C">
        <w:rPr>
          <w:u w:val="single"/>
        </w:rPr>
        <w:t>()</w:t>
      </w:r>
      <w:r w:rsidRPr="007A569C">
        <w:t xml:space="preserve"> function for analysis. This function uses the OpenAI API to assess the authenticity and professionalism of the email chain.</w:t>
      </w:r>
      <w:r w:rsidR="000D0621" w:rsidRPr="007A569C">
        <w:t xml:space="preserve"> </w:t>
      </w:r>
      <w:r w:rsidR="00B41E46" w:rsidRPr="007A569C">
        <w:t>D</w:t>
      </w:r>
      <w:r w:rsidR="000D0621" w:rsidRPr="007A569C">
        <w:t>etails of this are that the AI is set to 0.7 as according to research this is one of the most human-like temperatures.</w:t>
      </w:r>
      <w:r w:rsidRPr="007A569C">
        <w:t xml:space="preserve"> A detailed prompt instructs the AI to evaluate the following criteria:</w:t>
      </w:r>
    </w:p>
    <w:p w14:paraId="2829B7A0" w14:textId="77777777" w:rsidR="004F37F9" w:rsidRPr="007A569C" w:rsidRDefault="004F37F9" w:rsidP="004F37F9"/>
    <w:p w14:paraId="6376454C" w14:textId="77777777" w:rsidR="004F37F9" w:rsidRPr="007A569C" w:rsidRDefault="004F37F9" w:rsidP="000D0621">
      <w:pPr>
        <w:pStyle w:val="ListParagraph"/>
        <w:numPr>
          <w:ilvl w:val="0"/>
          <w:numId w:val="25"/>
        </w:numPr>
      </w:pPr>
      <w:r w:rsidRPr="007A569C">
        <w:t>Language and Tone Consistency: Ensuring the emails maintain a professional tone.</w:t>
      </w:r>
    </w:p>
    <w:p w14:paraId="4B4D5C16" w14:textId="77777777" w:rsidR="004F37F9" w:rsidRPr="007A569C" w:rsidRDefault="004F37F9" w:rsidP="000D0621">
      <w:pPr>
        <w:pStyle w:val="ListParagraph"/>
        <w:numPr>
          <w:ilvl w:val="0"/>
          <w:numId w:val="25"/>
        </w:numPr>
      </w:pPr>
      <w:r w:rsidRPr="007A569C">
        <w:t>Content Relevance: Verifying that the emails align with the intended purpose.</w:t>
      </w:r>
    </w:p>
    <w:p w14:paraId="71D28BE9" w14:textId="77777777" w:rsidR="004F37F9" w:rsidRPr="007A569C" w:rsidRDefault="004F37F9" w:rsidP="000D0621">
      <w:pPr>
        <w:pStyle w:val="ListParagraph"/>
        <w:numPr>
          <w:ilvl w:val="0"/>
          <w:numId w:val="25"/>
        </w:numPr>
      </w:pPr>
      <w:r w:rsidRPr="007A569C">
        <w:t>Authenticity Indicators: Detecting signs of phishing or suspicious behavior.</w:t>
      </w:r>
    </w:p>
    <w:p w14:paraId="354E5445" w14:textId="77777777" w:rsidR="004F37F9" w:rsidRPr="007A569C" w:rsidRDefault="004F37F9" w:rsidP="000D0621">
      <w:pPr>
        <w:pStyle w:val="ListParagraph"/>
        <w:numPr>
          <w:ilvl w:val="0"/>
          <w:numId w:val="25"/>
        </w:numPr>
      </w:pPr>
      <w:r w:rsidRPr="007A569C">
        <w:t>Formatting and Grammar: Checking for errors that may compromise credibility.</w:t>
      </w:r>
    </w:p>
    <w:p w14:paraId="1903A0D4" w14:textId="77777777" w:rsidR="004F37F9" w:rsidRPr="007A569C" w:rsidRDefault="004F37F9" w:rsidP="000D0621">
      <w:pPr>
        <w:pStyle w:val="ListParagraph"/>
        <w:numPr>
          <w:ilvl w:val="0"/>
          <w:numId w:val="25"/>
        </w:numPr>
      </w:pPr>
      <w:r w:rsidRPr="007A569C">
        <w:t>Behavioral Indicators: Identifying any pressure tactics or inconsistencies.</w:t>
      </w:r>
    </w:p>
    <w:p w14:paraId="53DA5023" w14:textId="77777777" w:rsidR="000D0621" w:rsidRPr="007A569C" w:rsidRDefault="000D0621" w:rsidP="000D0621"/>
    <w:p w14:paraId="3B3D9C9D" w14:textId="5F284E90" w:rsidR="004F37F9" w:rsidRPr="007A569C" w:rsidRDefault="004F37F9" w:rsidP="000D0621">
      <w:pPr>
        <w:ind w:firstLine="360"/>
      </w:pPr>
      <w:r w:rsidRPr="007A569C">
        <w:t xml:space="preserve">The AI </w:t>
      </w:r>
      <w:r w:rsidR="000D0621" w:rsidRPr="007A569C">
        <w:t xml:space="preserve">then </w:t>
      </w:r>
      <w:r w:rsidRPr="007A569C">
        <w:t xml:space="preserve">generates a legitimacy score (0–100) along with a comprehensive explanation, detailing the strengths and weaknesses of the email chain. This analysis provides actionable insights into the quality and credibility of the </w:t>
      </w:r>
      <w:r w:rsidR="000D0621" w:rsidRPr="007A569C">
        <w:t>emails generated</w:t>
      </w:r>
      <w:r w:rsidRPr="007A569C">
        <w:t>.</w:t>
      </w:r>
    </w:p>
    <w:p w14:paraId="45AE0455" w14:textId="77777777" w:rsidR="004F37F9" w:rsidRPr="007A569C" w:rsidRDefault="004F37F9" w:rsidP="004F37F9"/>
    <w:p w14:paraId="3FE90DCA" w14:textId="77777777" w:rsidR="004F37F9" w:rsidRPr="007A569C" w:rsidRDefault="004F37F9" w:rsidP="004F37F9">
      <w:pPr>
        <w:rPr>
          <w:b/>
          <w:bCs/>
        </w:rPr>
      </w:pPr>
      <w:r w:rsidRPr="007A569C">
        <w:rPr>
          <w:b/>
          <w:bCs/>
        </w:rPr>
        <w:lastRenderedPageBreak/>
        <w:t>Step 5: Storing Results in MongoDB</w:t>
      </w:r>
    </w:p>
    <w:p w14:paraId="5146C4DC" w14:textId="2439EB67" w:rsidR="004F37F9" w:rsidRPr="007A569C" w:rsidRDefault="004F37F9" w:rsidP="000D0621">
      <w:pPr>
        <w:ind w:firstLine="720"/>
      </w:pPr>
      <w:r w:rsidRPr="007A569C">
        <w:t xml:space="preserve">After generating and analyzing the email chain, the results are stored in a MongoDB database using the </w:t>
      </w:r>
      <w:r w:rsidRPr="007A569C">
        <w:rPr>
          <w:u w:val="single"/>
        </w:rPr>
        <w:t>store_chain_results</w:t>
      </w:r>
      <w:r w:rsidR="000D0621" w:rsidRPr="007A569C">
        <w:rPr>
          <w:u w:val="single"/>
        </w:rPr>
        <w:t xml:space="preserve"> </w:t>
      </w:r>
      <w:r w:rsidRPr="007A569C">
        <w:rPr>
          <w:u w:val="single"/>
        </w:rPr>
        <w:t>()</w:t>
      </w:r>
      <w:r w:rsidRPr="007A569C">
        <w:t xml:space="preserve"> function. This function organizes the data into </w:t>
      </w:r>
      <w:r w:rsidR="000D0621" w:rsidRPr="007A569C">
        <w:t>collections</w:t>
      </w:r>
      <w:r w:rsidRPr="007A569C">
        <w:t xml:space="preserve"> dynamically based on parameters such as chain size, temperature, and AI models used. For example, a collection might be named</w:t>
      </w:r>
      <w:r w:rsidR="000D0621" w:rsidRPr="007A569C">
        <w:t xml:space="preserve"> </w:t>
      </w:r>
      <w:r w:rsidRPr="007A569C">
        <w:rPr>
          <w:i/>
          <w:iCs/>
        </w:rPr>
        <w:t>results_chain4_temp1_0_gengpt_3_5_turbo_testgpt_3_5_turbo.</w:t>
      </w:r>
    </w:p>
    <w:p w14:paraId="2BF5CE26" w14:textId="77777777" w:rsidR="000D0621" w:rsidRPr="007A569C" w:rsidRDefault="000D0621" w:rsidP="000D0621"/>
    <w:p w14:paraId="13A8950C" w14:textId="2689AAEF" w:rsidR="004F37F9" w:rsidRPr="007A569C" w:rsidRDefault="004F37F9" w:rsidP="004F37F9">
      <w:r w:rsidRPr="007A569C">
        <w:t>Each stored document includes:</w:t>
      </w:r>
    </w:p>
    <w:p w14:paraId="456AB883" w14:textId="77777777" w:rsidR="004F37F9" w:rsidRPr="007A569C" w:rsidRDefault="004F37F9" w:rsidP="000D0621">
      <w:pPr>
        <w:pStyle w:val="ListParagraph"/>
        <w:numPr>
          <w:ilvl w:val="0"/>
          <w:numId w:val="26"/>
        </w:numPr>
      </w:pPr>
      <w:r w:rsidRPr="007A569C">
        <w:t>The user's name.</w:t>
      </w:r>
    </w:p>
    <w:p w14:paraId="2A355A8C" w14:textId="77777777" w:rsidR="004F37F9" w:rsidRPr="007A569C" w:rsidRDefault="004F37F9" w:rsidP="000D0621">
      <w:pPr>
        <w:pStyle w:val="ListParagraph"/>
        <w:numPr>
          <w:ilvl w:val="0"/>
          <w:numId w:val="26"/>
        </w:numPr>
      </w:pPr>
      <w:r w:rsidRPr="007A569C">
        <w:t>Temperature and chain size settings.</w:t>
      </w:r>
    </w:p>
    <w:p w14:paraId="5BDF8858" w14:textId="77777777" w:rsidR="004F37F9" w:rsidRPr="007A569C" w:rsidRDefault="004F37F9" w:rsidP="000D0621">
      <w:pPr>
        <w:pStyle w:val="ListParagraph"/>
        <w:numPr>
          <w:ilvl w:val="0"/>
          <w:numId w:val="26"/>
        </w:numPr>
      </w:pPr>
      <w:r w:rsidRPr="007A569C">
        <w:t>The email chain and its legitimacy analysis.</w:t>
      </w:r>
    </w:p>
    <w:p w14:paraId="297E8FDB" w14:textId="2066E5C6" w:rsidR="004F37F9" w:rsidRPr="007A569C" w:rsidRDefault="004F37F9" w:rsidP="000D0621">
      <w:pPr>
        <w:pStyle w:val="ListParagraph"/>
        <w:numPr>
          <w:ilvl w:val="0"/>
          <w:numId w:val="26"/>
        </w:numPr>
      </w:pPr>
      <w:r w:rsidRPr="007A569C">
        <w:t xml:space="preserve">The AI models </w:t>
      </w:r>
      <w:r w:rsidR="000D0621" w:rsidRPr="007A569C">
        <w:t>are used</w:t>
      </w:r>
      <w:r w:rsidRPr="007A569C">
        <w:t xml:space="preserve"> for generation and testing.</w:t>
      </w:r>
    </w:p>
    <w:p w14:paraId="77619002" w14:textId="77777777" w:rsidR="004F37F9" w:rsidRPr="007A569C" w:rsidRDefault="004F37F9" w:rsidP="000D0621">
      <w:pPr>
        <w:pStyle w:val="ListParagraph"/>
        <w:numPr>
          <w:ilvl w:val="0"/>
          <w:numId w:val="26"/>
        </w:numPr>
      </w:pPr>
      <w:r w:rsidRPr="007A569C">
        <w:t>This structured storage ensures easy retrieval and categorization, allowing users to review results based on specific criteria.</w:t>
      </w:r>
    </w:p>
    <w:p w14:paraId="74DE998E" w14:textId="77777777" w:rsidR="004F37F9" w:rsidRPr="007A569C" w:rsidRDefault="004F37F9" w:rsidP="004F37F9"/>
    <w:p w14:paraId="1AB5CE1B" w14:textId="77777777" w:rsidR="004F37F9" w:rsidRPr="007A569C" w:rsidRDefault="004F37F9" w:rsidP="004F37F9">
      <w:pPr>
        <w:rPr>
          <w:b/>
          <w:bCs/>
        </w:rPr>
      </w:pPr>
      <w:r w:rsidRPr="007A569C">
        <w:rPr>
          <w:b/>
          <w:bCs/>
        </w:rPr>
        <w:t>Step 6: Visualization and Insights</w:t>
      </w:r>
    </w:p>
    <w:p w14:paraId="4BB09C7A" w14:textId="28EC78E5" w:rsidR="004F37F9" w:rsidRPr="007A569C" w:rsidRDefault="004F37F9" w:rsidP="000D0621">
      <w:pPr>
        <w:ind w:firstLine="720"/>
      </w:pPr>
      <w:r w:rsidRPr="007A569C">
        <w:t xml:space="preserve">The </w:t>
      </w:r>
      <w:r w:rsidR="00B41E46" w:rsidRPr="007A569C">
        <w:t>last step</w:t>
      </w:r>
      <w:r w:rsidRPr="007A569C">
        <w:t xml:space="preserve"> involves presenting the results to the user. The </w:t>
      </w:r>
      <w:r w:rsidRPr="007A569C">
        <w:rPr>
          <w:u w:val="single"/>
        </w:rPr>
        <w:t>open_results_window</w:t>
      </w:r>
      <w:r w:rsidR="000D0621" w:rsidRPr="007A569C">
        <w:t xml:space="preserve"> </w:t>
      </w:r>
      <w:r w:rsidRPr="007A569C">
        <w:t>() function provides an interactive interface for filtering and analyzing stored data. Using sliders and dropdowns, users can refine their query based on temperature, chain size, and AI models. The filtered results include:</w:t>
      </w:r>
    </w:p>
    <w:p w14:paraId="516FD6C6" w14:textId="77777777" w:rsidR="004F37F9" w:rsidRPr="007A569C" w:rsidRDefault="004F37F9" w:rsidP="004F37F9"/>
    <w:p w14:paraId="4A8F5DB2" w14:textId="1E0D4140" w:rsidR="004F37F9" w:rsidRPr="007A569C" w:rsidRDefault="004F37F9" w:rsidP="000D0621">
      <w:pPr>
        <w:pStyle w:val="ListParagraph"/>
        <w:numPr>
          <w:ilvl w:val="0"/>
          <w:numId w:val="27"/>
        </w:numPr>
      </w:pPr>
      <w:r w:rsidRPr="007A569C">
        <w:lastRenderedPageBreak/>
        <w:t xml:space="preserve">The number of tests </w:t>
      </w:r>
      <w:r w:rsidR="000D0621" w:rsidRPr="007A569C">
        <w:t>matches</w:t>
      </w:r>
      <w:r w:rsidRPr="007A569C">
        <w:t xml:space="preserve"> the criteria.</w:t>
      </w:r>
    </w:p>
    <w:p w14:paraId="790A417D" w14:textId="77777777" w:rsidR="004F37F9" w:rsidRPr="007A569C" w:rsidRDefault="004F37F9" w:rsidP="000D0621">
      <w:pPr>
        <w:pStyle w:val="ListParagraph"/>
        <w:numPr>
          <w:ilvl w:val="0"/>
          <w:numId w:val="27"/>
        </w:numPr>
      </w:pPr>
      <w:r w:rsidRPr="007A569C">
        <w:t>The average legitimacy score for the selected tests.</w:t>
      </w:r>
    </w:p>
    <w:p w14:paraId="2329274E" w14:textId="256590EC" w:rsidR="007A6545" w:rsidRPr="007A569C" w:rsidRDefault="004F37F9" w:rsidP="000D0621">
      <w:pPr>
        <w:ind w:firstLine="360"/>
      </w:pPr>
      <w:r w:rsidRPr="007A569C">
        <w:t>This visualization empowers users to draw meaningful insights, identifying trends in AI performance and evaluating the effectiveness of different parameter settings.</w:t>
      </w:r>
    </w:p>
    <w:p w14:paraId="30B074FF" w14:textId="77777777" w:rsidR="000D0621" w:rsidRPr="007A569C" w:rsidRDefault="000D0621" w:rsidP="000D0621">
      <w:pPr>
        <w:ind w:firstLine="360"/>
      </w:pPr>
    </w:p>
    <w:p w14:paraId="19DCA4CB" w14:textId="78067AF0" w:rsidR="000D0621" w:rsidRPr="007A569C" w:rsidRDefault="00CF50F7" w:rsidP="000D0621">
      <w:pPr>
        <w:rPr>
          <w:b/>
          <w:bCs/>
        </w:rPr>
      </w:pPr>
      <w:r w:rsidRPr="007A569C">
        <w:rPr>
          <w:b/>
          <w:bCs/>
        </w:rPr>
        <w:t>Additional Features</w:t>
      </w:r>
      <w:r w:rsidR="000D0621" w:rsidRPr="007A569C">
        <w:rPr>
          <w:b/>
          <w:bCs/>
        </w:rPr>
        <w:t>:</w:t>
      </w:r>
    </w:p>
    <w:p w14:paraId="4CE28668" w14:textId="12E6BFBD" w:rsidR="000D0621" w:rsidRPr="007A569C" w:rsidRDefault="000D0621" w:rsidP="000D0621">
      <w:r w:rsidRPr="007A569C">
        <w:rPr>
          <w:b/>
          <w:bCs/>
        </w:rPr>
        <w:tab/>
      </w:r>
      <w:r w:rsidR="00CF50F7" w:rsidRPr="007A569C">
        <w:t>The application also incorporates supplementary features designed to enhance functionality and user experience. These include an automatic stop mechanism that halts email generation if a process stalls or requires intervention. Additionally, a text output option is available, allowing users to export entire email chains into a neatly formatted text file for offline review. Lastly, the system includes seamless looping functionality, enabling users to conduct consecutive tests without the need to restart the application.</w:t>
      </w:r>
    </w:p>
    <w:p w14:paraId="721D230B" w14:textId="0CECAB20" w:rsidR="00CF50F7" w:rsidRPr="007A569C" w:rsidRDefault="00497CFC" w:rsidP="000D0621">
      <w:r w:rsidRPr="007A569C">
        <w:rPr>
          <w:noProof/>
        </w:rPr>
        <w:lastRenderedPageBreak/>
        <w:drawing>
          <wp:inline distT="0" distB="0" distL="0" distR="0" wp14:anchorId="78F069EA" wp14:editId="272C4046">
            <wp:extent cx="5486400" cy="4762500"/>
            <wp:effectExtent l="0" t="0" r="0" b="0"/>
            <wp:docPr id="19410398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762500"/>
                    </a:xfrm>
                    <a:prstGeom prst="rect">
                      <a:avLst/>
                    </a:prstGeom>
                    <a:noFill/>
                    <a:ln>
                      <a:noFill/>
                    </a:ln>
                  </pic:spPr>
                </pic:pic>
              </a:graphicData>
            </a:graphic>
          </wp:inline>
        </w:drawing>
      </w:r>
    </w:p>
    <w:p w14:paraId="78F5939A" w14:textId="5FF9761C" w:rsidR="00497CFC" w:rsidRPr="007A569C" w:rsidRDefault="00497CFC" w:rsidP="00B12B2C">
      <w:pPr>
        <w:pStyle w:val="Caption"/>
        <w:jc w:val="center"/>
        <w:rPr>
          <w:b/>
          <w:bCs w:val="0"/>
        </w:rPr>
      </w:pPr>
      <w:bookmarkStart w:id="73" w:name="_Toc183097364"/>
      <w:r w:rsidRPr="007A569C">
        <w:rPr>
          <w:b/>
          <w:bCs w:val="0"/>
        </w:rPr>
        <w:t xml:space="preserve">Figure </w:t>
      </w:r>
      <w:r w:rsidRPr="007A569C">
        <w:rPr>
          <w:b/>
          <w:bCs w:val="0"/>
        </w:rPr>
        <w:fldChar w:fldCharType="begin"/>
      </w:r>
      <w:r w:rsidRPr="007A569C">
        <w:rPr>
          <w:b/>
          <w:bCs w:val="0"/>
        </w:rPr>
        <w:instrText xml:space="preserve"> SEQ Figure \* ARABIC </w:instrText>
      </w:r>
      <w:r w:rsidRPr="007A569C">
        <w:rPr>
          <w:b/>
          <w:bCs w:val="0"/>
        </w:rPr>
        <w:fldChar w:fldCharType="separate"/>
      </w:r>
      <w:r w:rsidR="00081AE1">
        <w:rPr>
          <w:b/>
          <w:bCs w:val="0"/>
          <w:noProof/>
        </w:rPr>
        <w:t>1</w:t>
      </w:r>
      <w:r w:rsidRPr="007A569C">
        <w:rPr>
          <w:b/>
          <w:bCs w:val="0"/>
        </w:rPr>
        <w:fldChar w:fldCharType="end"/>
      </w:r>
      <w:r w:rsidR="00B12B2C" w:rsidRPr="007A569C">
        <w:rPr>
          <w:b/>
          <w:bCs w:val="0"/>
        </w:rPr>
        <w:t>:</w:t>
      </w:r>
      <w:r w:rsidRPr="007A569C">
        <w:rPr>
          <w:b/>
          <w:bCs w:val="0"/>
        </w:rPr>
        <w:t xml:space="preserve"> Functions of the Application</w:t>
      </w:r>
      <w:bookmarkEnd w:id="73"/>
    </w:p>
    <w:p w14:paraId="2B134DDC" w14:textId="70E00CAD" w:rsidR="007A6545" w:rsidRPr="007A569C" w:rsidRDefault="00497CFC">
      <w:r w:rsidRPr="007A569C">
        <w:tab/>
      </w:r>
      <w:r w:rsidR="00C67C53" w:rsidRPr="007A569C">
        <w:t>The diagram above visualizes the iterative loop that the AI follows each time it generates an email chain. This process adheres to the detailed steps outlined earlier. The system is designed to ensure that the contents of each generated email are systematically stored before proceeding to the next, enabling precise and reliable data tracking throughout the workflow.</w:t>
      </w:r>
    </w:p>
    <w:p w14:paraId="2FF614D9" w14:textId="2EC81D67" w:rsidR="005836C3" w:rsidRPr="007A569C" w:rsidRDefault="005836C3">
      <w:pPr>
        <w:rPr>
          <w:b/>
          <w:bCs/>
        </w:rPr>
      </w:pPr>
      <w:r w:rsidRPr="007A569C">
        <w:rPr>
          <w:b/>
          <w:bCs/>
        </w:rPr>
        <w:lastRenderedPageBreak/>
        <w:t>Prompts:</w:t>
      </w:r>
    </w:p>
    <w:p w14:paraId="3E3E7610" w14:textId="6B6F9E56" w:rsidR="008A1A9D" w:rsidRPr="007A569C" w:rsidRDefault="005836C3" w:rsidP="008A1A9D">
      <w:r w:rsidRPr="007A569C">
        <w:rPr>
          <w:b/>
          <w:bCs/>
        </w:rPr>
        <w:tab/>
      </w:r>
      <w:r w:rsidR="008A1A9D" w:rsidRPr="007A569C">
        <w:t>The construction of the primary prompt is intentionally simple and straightforward. It is structured as follows: “Write an email to {profile_data.get('name', 'the person')} inviting them to attend a job fair event from ABCC College or Alabama Berkley Community College. The location and time are to be announced and will be found on ABCCEvents.net. The email should come from Tom Timothy, Dean at the school, and direct the person to the website for event information."</w:t>
      </w:r>
    </w:p>
    <w:p w14:paraId="179CDB99" w14:textId="77777777" w:rsidR="008A1A9D" w:rsidRPr="007A569C" w:rsidRDefault="008A1A9D" w:rsidP="008A1A9D"/>
    <w:p w14:paraId="7D440B97" w14:textId="77777777" w:rsidR="008A1A9D" w:rsidRPr="007A569C" w:rsidRDefault="008A1A9D" w:rsidP="008A1A9D">
      <w:pPr>
        <w:ind w:firstLine="720"/>
      </w:pPr>
      <w:r w:rsidRPr="007A569C">
        <w:t>This foundational prompt provides clear instructions for generating a professional email. Additionally, it allows flexibility by enabling the inclusion of various personalized data sets, making the email more specific and relevant to the recipient. The goal of this prompt is to maintain simplicity while retaining the potential to mislead in scenarios where legitimacy testing is required.</w:t>
      </w:r>
    </w:p>
    <w:p w14:paraId="367DA082" w14:textId="77777777" w:rsidR="008A1A9D" w:rsidRPr="007A569C" w:rsidRDefault="008A1A9D" w:rsidP="008A1A9D"/>
    <w:p w14:paraId="0C83706C" w14:textId="6EAE95AD" w:rsidR="008A1A9D" w:rsidRPr="007A569C" w:rsidRDefault="008A1A9D" w:rsidP="008A1A9D">
      <w:pPr>
        <w:ind w:firstLine="720"/>
      </w:pPr>
      <w:r w:rsidRPr="007A569C">
        <w:t>In contrast, the legitimacy testing prompt is significantly more advanced, incorporating multiple layers of analysis. It is designed to assess the authenticity and credibility of the generated emails based on detailed criteria. The AI test evaluates each email chain using the following aspects:</w:t>
      </w:r>
    </w:p>
    <w:p w14:paraId="297CA6DE" w14:textId="77777777" w:rsidR="008A1A9D" w:rsidRPr="007A569C" w:rsidRDefault="008A1A9D" w:rsidP="008A1A9D"/>
    <w:p w14:paraId="2E1A5F00" w14:textId="77777777" w:rsidR="008A1A9D" w:rsidRPr="007A569C" w:rsidRDefault="008A1A9D" w:rsidP="008A1A9D">
      <w:pPr>
        <w:pStyle w:val="ListParagraph"/>
        <w:numPr>
          <w:ilvl w:val="0"/>
          <w:numId w:val="28"/>
        </w:numPr>
      </w:pPr>
      <w:r w:rsidRPr="007A569C">
        <w:t>Language and Tone Consistency: Does the email maintain a professional tone aligned with its intended purpose?</w:t>
      </w:r>
    </w:p>
    <w:p w14:paraId="44BB605C" w14:textId="77777777" w:rsidR="008A1A9D" w:rsidRPr="007A569C" w:rsidRDefault="008A1A9D" w:rsidP="008A1A9D">
      <w:pPr>
        <w:pStyle w:val="ListParagraph"/>
        <w:numPr>
          <w:ilvl w:val="0"/>
          <w:numId w:val="28"/>
        </w:numPr>
      </w:pPr>
      <w:r w:rsidRPr="007A569C">
        <w:lastRenderedPageBreak/>
        <w:t>Content Relevance: Are the details specific, actionable, and pertinent to the subject matter?</w:t>
      </w:r>
    </w:p>
    <w:p w14:paraId="636C8FB2" w14:textId="77777777" w:rsidR="008A1A9D" w:rsidRPr="007A569C" w:rsidRDefault="008A1A9D" w:rsidP="008A1A9D">
      <w:pPr>
        <w:pStyle w:val="ListParagraph"/>
        <w:numPr>
          <w:ilvl w:val="0"/>
          <w:numId w:val="28"/>
        </w:numPr>
      </w:pPr>
      <w:r w:rsidRPr="007A569C">
        <w:t>Authenticity Indicators: Do the sender details appear legitimate? Are there any signs of phishing or deceptive practices?</w:t>
      </w:r>
    </w:p>
    <w:p w14:paraId="56D19D8B" w14:textId="77777777" w:rsidR="008A1A9D" w:rsidRPr="007A569C" w:rsidRDefault="008A1A9D" w:rsidP="008A1A9D">
      <w:pPr>
        <w:pStyle w:val="ListParagraph"/>
        <w:numPr>
          <w:ilvl w:val="0"/>
          <w:numId w:val="28"/>
        </w:numPr>
      </w:pPr>
      <w:r w:rsidRPr="007A569C">
        <w:t>Formatting and Grammar: Does the email exhibit proper grammar, spelling, and structure? Are there any formatting issues that might undermine its credibility?</w:t>
      </w:r>
    </w:p>
    <w:p w14:paraId="4295BD54" w14:textId="77777777" w:rsidR="008A1A9D" w:rsidRPr="007A569C" w:rsidRDefault="008A1A9D" w:rsidP="008A1A9D">
      <w:pPr>
        <w:pStyle w:val="ListParagraph"/>
        <w:numPr>
          <w:ilvl w:val="0"/>
          <w:numId w:val="28"/>
        </w:numPr>
      </w:pPr>
      <w:r w:rsidRPr="007A569C">
        <w:t>Behavioral Indicators: Are there any pressure tactics, inconsistencies, or other red flags that could suggest illegitimacy?</w:t>
      </w:r>
    </w:p>
    <w:p w14:paraId="69348532" w14:textId="77777777" w:rsidR="008A1A9D" w:rsidRPr="007A569C" w:rsidRDefault="008A1A9D" w:rsidP="008A1A9D">
      <w:pPr>
        <w:pStyle w:val="ListParagraph"/>
      </w:pPr>
    </w:p>
    <w:p w14:paraId="72773D08" w14:textId="058D2592" w:rsidR="008A1A9D" w:rsidRPr="007A569C" w:rsidRDefault="008A1A9D" w:rsidP="008A1A9D">
      <w:pPr>
        <w:ind w:firstLine="360"/>
      </w:pPr>
      <w:r w:rsidRPr="007A569C">
        <w:t>The legitimacy analysis is conducted through this detailed framework, and the testing AI provides a comprehensive evaluation along with a Legitimacy Score (ranging from 0 to 100). This robust testing process ensures that each email chain undergoes rigorous scrutiny, assessing its authenticity and quality with precision.</w:t>
      </w:r>
    </w:p>
    <w:p w14:paraId="3C76EB7B" w14:textId="77777777" w:rsidR="008A1A9D" w:rsidRPr="007A569C" w:rsidRDefault="008A1A9D" w:rsidP="008A1A9D"/>
    <w:p w14:paraId="32C1003A" w14:textId="313271A9" w:rsidR="008A1A9D" w:rsidRPr="007A569C" w:rsidRDefault="008A1A9D" w:rsidP="008A1A9D">
      <w:r w:rsidRPr="007A569C">
        <w:tab/>
      </w:r>
    </w:p>
    <w:p w14:paraId="42BDDF85" w14:textId="3BD5EF1C" w:rsidR="005836C3" w:rsidRPr="007A569C" w:rsidRDefault="005836C3"/>
    <w:p w14:paraId="1E9EC8AA" w14:textId="2BD53660" w:rsidR="007A6545" w:rsidRPr="007A569C" w:rsidRDefault="007A6545" w:rsidP="008248D8">
      <w:pPr>
        <w:pStyle w:val="Heading2"/>
      </w:pPr>
      <w:r w:rsidRPr="007A569C">
        <w:br w:type="page"/>
      </w:r>
      <w:bookmarkStart w:id="74" w:name="_Toc183097212"/>
      <w:r w:rsidR="000518A5" w:rsidRPr="007A569C">
        <w:lastRenderedPageBreak/>
        <w:t>R</w:t>
      </w:r>
      <w:r w:rsidR="008248D8" w:rsidRPr="007A569C">
        <w:t>ESULTS</w:t>
      </w:r>
      <w:bookmarkEnd w:id="74"/>
    </w:p>
    <w:p w14:paraId="34A99849" w14:textId="0E698D3C" w:rsidR="00140EFA" w:rsidRPr="007A569C" w:rsidRDefault="00577505" w:rsidP="00140EFA">
      <w:pPr>
        <w:ind w:firstLine="720"/>
      </w:pPr>
      <w:r w:rsidRPr="007A569C">
        <w:t>The results are stored in MongoDB and organized based on four key identifiers: the generation temperature, the size of the email chain for responses, the generating AI model, and the testing AI model. These identifiers are also required to retrieve the results displayed in the startup screen popup</w:t>
      </w:r>
      <w:r w:rsidR="00B41E46" w:rsidRPr="007A569C">
        <w:t xml:space="preserve">. </w:t>
      </w:r>
      <w:r w:rsidRPr="007A569C">
        <w:t xml:space="preserve">In MongoDB, all data is neatly sorted and stored. </w:t>
      </w:r>
      <w:r w:rsidR="00B41E46" w:rsidRPr="007A569C">
        <w:t>Here is</w:t>
      </w:r>
      <w:r w:rsidRPr="007A569C">
        <w:t xml:space="preserve"> an example of the stored data structure for reference.</w:t>
      </w:r>
    </w:p>
    <w:p w14:paraId="414A7232" w14:textId="77777777" w:rsidR="007B36CA" w:rsidRPr="007A569C" w:rsidRDefault="007B36CA" w:rsidP="00140EFA">
      <w:pPr>
        <w:ind w:firstLine="720"/>
      </w:pPr>
    </w:p>
    <w:p w14:paraId="5676C601" w14:textId="4CE9F280" w:rsidR="00B12B2C" w:rsidRPr="007A569C" w:rsidRDefault="007B36CA" w:rsidP="00B12B2C">
      <w:pPr>
        <w:jc w:val="center"/>
        <w:rPr>
          <w:b/>
          <w:bCs/>
        </w:rPr>
      </w:pPr>
      <w:r w:rsidRPr="007A569C">
        <w:rPr>
          <w:noProof/>
        </w:rPr>
        <mc:AlternateContent>
          <mc:Choice Requires="wps">
            <w:drawing>
              <wp:anchor distT="0" distB="0" distL="114300" distR="114300" simplePos="0" relativeHeight="251661824" behindDoc="0" locked="0" layoutInCell="1" allowOverlap="1" wp14:anchorId="14357B91" wp14:editId="5AC0CDB0">
                <wp:simplePos x="0" y="0"/>
                <wp:positionH relativeFrom="margin">
                  <wp:align>right</wp:align>
                </wp:positionH>
                <wp:positionV relativeFrom="paragraph">
                  <wp:posOffset>276860</wp:posOffset>
                </wp:positionV>
                <wp:extent cx="5467350" cy="1828800"/>
                <wp:effectExtent l="0" t="0" r="19050" b="12700"/>
                <wp:wrapSquare wrapText="bothSides"/>
                <wp:docPr id="800968672" name="Text Box 1"/>
                <wp:cNvGraphicFramePr/>
                <a:graphic xmlns:a="http://schemas.openxmlformats.org/drawingml/2006/main">
                  <a:graphicData uri="http://schemas.microsoft.com/office/word/2010/wordprocessingShape">
                    <wps:wsp>
                      <wps:cNvSpPr txBox="1"/>
                      <wps:spPr>
                        <a:xfrm>
                          <a:off x="0" y="0"/>
                          <a:ext cx="5467350" cy="1828800"/>
                        </a:xfrm>
                        <a:prstGeom prst="rect">
                          <a:avLst/>
                        </a:prstGeom>
                        <a:noFill/>
                        <a:ln w="6350">
                          <a:solidFill>
                            <a:prstClr val="black"/>
                          </a:solidFill>
                        </a:ln>
                      </wps:spPr>
                      <wps:txbx>
                        <w:txbxContent>
                          <w:p w14:paraId="30371EE0" w14:textId="77777777" w:rsidR="00714D3C" w:rsidRPr="00714D3C" w:rsidRDefault="00714D3C" w:rsidP="00714D3C">
                            <w:pPr>
                              <w:spacing w:line="276" w:lineRule="auto"/>
                              <w:rPr>
                                <w:szCs w:val="24"/>
                              </w:rPr>
                            </w:pPr>
                            <w:r w:rsidRPr="00714D3C">
                              <w:rPr>
                                <w:b/>
                                <w:bCs/>
                                <w:szCs w:val="24"/>
                              </w:rPr>
                              <w:t>results_chain0_temp0.5_gengpt_gpt-4-turbo_testgpt-4-turbo</w:t>
                            </w:r>
                          </w:p>
                          <w:p w14:paraId="4DA83737" w14:textId="27B96B3D" w:rsidR="00714D3C" w:rsidRPr="00714D3C" w:rsidRDefault="00714D3C" w:rsidP="00714D3C">
                            <w:pPr>
                              <w:spacing w:line="276" w:lineRule="auto"/>
                              <w:rPr>
                                <w:szCs w:val="24"/>
                              </w:rPr>
                            </w:pPr>
                            <w:r w:rsidRPr="00714D3C">
                              <w:rPr>
                                <w:szCs w:val="24"/>
                              </w:rPr>
                              <w:t>Id: Object</w:t>
                            </w:r>
                            <w:r>
                              <w:rPr>
                                <w:szCs w:val="24"/>
                              </w:rPr>
                              <w:t xml:space="preserve"> </w:t>
                            </w:r>
                            <w:r w:rsidRPr="00714D3C">
                              <w:rPr>
                                <w:szCs w:val="24"/>
                              </w:rPr>
                              <w:t>Id(‘673ec392be46a756d819d611’)</w:t>
                            </w:r>
                          </w:p>
                          <w:p w14:paraId="495B0987" w14:textId="77777777" w:rsidR="00714D3C" w:rsidRPr="00714D3C" w:rsidRDefault="00714D3C" w:rsidP="00714D3C">
                            <w:pPr>
                              <w:spacing w:line="276" w:lineRule="auto"/>
                              <w:rPr>
                                <w:szCs w:val="24"/>
                              </w:rPr>
                            </w:pPr>
                            <w:r w:rsidRPr="00714D3C">
                              <w:rPr>
                                <w:szCs w:val="24"/>
                              </w:rPr>
                              <w:t>Name: “Austin Paulley”</w:t>
                            </w:r>
                          </w:p>
                          <w:p w14:paraId="448963FF" w14:textId="77777777" w:rsidR="00714D3C" w:rsidRPr="00714D3C" w:rsidRDefault="00714D3C" w:rsidP="00714D3C">
                            <w:pPr>
                              <w:spacing w:line="276" w:lineRule="auto"/>
                              <w:rPr>
                                <w:szCs w:val="24"/>
                              </w:rPr>
                            </w:pPr>
                            <w:r w:rsidRPr="00714D3C">
                              <w:rPr>
                                <w:szCs w:val="24"/>
                              </w:rPr>
                              <w:t>Temperature: 0.5</w:t>
                            </w:r>
                          </w:p>
                          <w:p w14:paraId="65CE1350" w14:textId="0CEB5C6D" w:rsidR="00714D3C" w:rsidRPr="00714D3C" w:rsidRDefault="00714D3C" w:rsidP="00714D3C">
                            <w:pPr>
                              <w:spacing w:line="276" w:lineRule="auto"/>
                              <w:rPr>
                                <w:szCs w:val="24"/>
                              </w:rPr>
                            </w:pPr>
                            <w:r w:rsidRPr="00714D3C">
                              <w:rPr>
                                <w:szCs w:val="24"/>
                              </w:rPr>
                              <w:t>Legitimacy score: 85</w:t>
                            </w:r>
                          </w:p>
                          <w:p w14:paraId="2DC7D08F" w14:textId="08686362" w:rsidR="00714D3C" w:rsidRPr="00714D3C" w:rsidRDefault="00714D3C" w:rsidP="00714D3C">
                            <w:pPr>
                              <w:spacing w:line="276" w:lineRule="auto"/>
                              <w:rPr>
                                <w:szCs w:val="24"/>
                              </w:rPr>
                            </w:pPr>
                            <w:r w:rsidRPr="00714D3C">
                              <w:rPr>
                                <w:szCs w:val="24"/>
                              </w:rPr>
                              <w:t>Legitimacy</w:t>
                            </w:r>
                            <w:r>
                              <w:rPr>
                                <w:szCs w:val="24"/>
                              </w:rPr>
                              <w:t xml:space="preserve"> </w:t>
                            </w:r>
                            <w:r w:rsidRPr="00714D3C">
                              <w:rPr>
                                <w:szCs w:val="24"/>
                              </w:rPr>
                              <w:t>analysis: (AI Response)</w:t>
                            </w:r>
                          </w:p>
                          <w:p w14:paraId="6598D863" w14:textId="77CF1DEB" w:rsidR="00714D3C" w:rsidRPr="00714D3C" w:rsidRDefault="00714D3C" w:rsidP="00714D3C">
                            <w:pPr>
                              <w:spacing w:line="276" w:lineRule="auto"/>
                              <w:rPr>
                                <w:szCs w:val="24"/>
                              </w:rPr>
                            </w:pPr>
                            <w:r w:rsidRPr="00714D3C">
                              <w:rPr>
                                <w:szCs w:val="24"/>
                              </w:rPr>
                              <w:t>Email Chain: (Array with full Email)</w:t>
                            </w:r>
                          </w:p>
                          <w:p w14:paraId="33B23105" w14:textId="18DB259D" w:rsidR="00714D3C" w:rsidRPr="00714D3C" w:rsidRDefault="00714D3C" w:rsidP="00714D3C">
                            <w:pPr>
                              <w:spacing w:line="276" w:lineRule="auto"/>
                              <w:rPr>
                                <w:szCs w:val="24"/>
                              </w:rPr>
                            </w:pPr>
                            <w:r w:rsidRPr="00714D3C">
                              <w:rPr>
                                <w:szCs w:val="24"/>
                              </w:rPr>
                              <w:t>Generating AI: gpt-4-turbo</w:t>
                            </w:r>
                          </w:p>
                          <w:p w14:paraId="560F6B9A" w14:textId="570D8053" w:rsidR="00714D3C" w:rsidRPr="00E5677B" w:rsidRDefault="00714D3C" w:rsidP="00714D3C">
                            <w:pPr>
                              <w:spacing w:line="276" w:lineRule="auto"/>
                            </w:pPr>
                            <w:r w:rsidRPr="00714D3C">
                              <w:rPr>
                                <w:szCs w:val="24"/>
                              </w:rPr>
                              <w:t>Testing AI: gpt-4-turbo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4357B91" id="_x0000_t202" coordsize="21600,21600" o:spt="202" path="m,l,21600r21600,l21600,xe">
                <v:stroke joinstyle="miter"/>
                <v:path gradientshapeok="t" o:connecttype="rect"/>
              </v:shapetype>
              <v:shape id="Text Box 1" o:spid="_x0000_s1026" type="#_x0000_t202" style="position:absolute;left:0;text-align:left;margin-left:379.3pt;margin-top:21.8pt;width:430.5pt;height:2in;z-index:2516618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" filled="f" strokeweight=".5pt">
                <v:textbox style="mso-fit-shape-to-text:t">
                  <w:txbxContent>
                    <w:p w14:paraId="30371EE0" w14:textId="77777777" w:rsidR="00714D3C" w:rsidRPr="00714D3C" w:rsidRDefault="00714D3C" w:rsidP="00714D3C">
                      <w:pPr>
                        <w:spacing w:line="276" w:lineRule="auto"/>
                        <w:rPr>
                          <w:szCs w:val="24"/>
                        </w:rPr>
                      </w:pPr>
                      <w:r w:rsidRPr="00714D3C">
                        <w:rPr>
                          <w:b/>
                          <w:bCs/>
                          <w:szCs w:val="24"/>
                        </w:rPr>
                        <w:t>results_chain0_temp0.5_gengpt_gpt-4-turbo_testgpt-4-turbo</w:t>
                      </w:r>
                    </w:p>
                    <w:p w14:paraId="4DA83737" w14:textId="27B96B3D" w:rsidR="00714D3C" w:rsidRPr="00714D3C" w:rsidRDefault="00714D3C" w:rsidP="00714D3C">
                      <w:pPr>
                        <w:spacing w:line="276" w:lineRule="auto"/>
                        <w:rPr>
                          <w:szCs w:val="24"/>
                        </w:rPr>
                      </w:pPr>
                      <w:r w:rsidRPr="00714D3C">
                        <w:rPr>
                          <w:szCs w:val="24"/>
                        </w:rPr>
                        <w:t>Id: Object</w:t>
                      </w:r>
                      <w:r>
                        <w:rPr>
                          <w:szCs w:val="24"/>
                        </w:rPr>
                        <w:t xml:space="preserve"> </w:t>
                      </w:r>
                      <w:r w:rsidRPr="00714D3C">
                        <w:rPr>
                          <w:szCs w:val="24"/>
                        </w:rPr>
                        <w:t>Id(‘673ec392be46a756d819d611’)</w:t>
                      </w:r>
                    </w:p>
                    <w:p w14:paraId="495B0987" w14:textId="77777777" w:rsidR="00714D3C" w:rsidRPr="00714D3C" w:rsidRDefault="00714D3C" w:rsidP="00714D3C">
                      <w:pPr>
                        <w:spacing w:line="276" w:lineRule="auto"/>
                        <w:rPr>
                          <w:szCs w:val="24"/>
                        </w:rPr>
                      </w:pPr>
                      <w:r w:rsidRPr="00714D3C">
                        <w:rPr>
                          <w:szCs w:val="24"/>
                        </w:rPr>
                        <w:t>Name: “Austin Paulley”</w:t>
                      </w:r>
                    </w:p>
                    <w:p w14:paraId="448963FF" w14:textId="77777777" w:rsidR="00714D3C" w:rsidRPr="00714D3C" w:rsidRDefault="00714D3C" w:rsidP="00714D3C">
                      <w:pPr>
                        <w:spacing w:line="276" w:lineRule="auto"/>
                        <w:rPr>
                          <w:szCs w:val="24"/>
                        </w:rPr>
                      </w:pPr>
                      <w:r w:rsidRPr="00714D3C">
                        <w:rPr>
                          <w:szCs w:val="24"/>
                        </w:rPr>
                        <w:t>Temperature: 0.5</w:t>
                      </w:r>
                    </w:p>
                    <w:p w14:paraId="65CE1350" w14:textId="0CEB5C6D" w:rsidR="00714D3C" w:rsidRPr="00714D3C" w:rsidRDefault="00714D3C" w:rsidP="00714D3C">
                      <w:pPr>
                        <w:spacing w:line="276" w:lineRule="auto"/>
                        <w:rPr>
                          <w:szCs w:val="24"/>
                        </w:rPr>
                      </w:pPr>
                      <w:r w:rsidRPr="00714D3C">
                        <w:rPr>
                          <w:szCs w:val="24"/>
                        </w:rPr>
                        <w:t>Legitimacy score: 85</w:t>
                      </w:r>
                    </w:p>
                    <w:p w14:paraId="2DC7D08F" w14:textId="08686362" w:rsidR="00714D3C" w:rsidRPr="00714D3C" w:rsidRDefault="00714D3C" w:rsidP="00714D3C">
                      <w:pPr>
                        <w:spacing w:line="276" w:lineRule="auto"/>
                        <w:rPr>
                          <w:szCs w:val="24"/>
                        </w:rPr>
                      </w:pPr>
                      <w:r w:rsidRPr="00714D3C">
                        <w:rPr>
                          <w:szCs w:val="24"/>
                        </w:rPr>
                        <w:t>Legitimacy</w:t>
                      </w:r>
                      <w:r>
                        <w:rPr>
                          <w:szCs w:val="24"/>
                        </w:rPr>
                        <w:t xml:space="preserve"> </w:t>
                      </w:r>
                      <w:r w:rsidRPr="00714D3C">
                        <w:rPr>
                          <w:szCs w:val="24"/>
                        </w:rPr>
                        <w:t>analysis: (AI Response)</w:t>
                      </w:r>
                    </w:p>
                    <w:p w14:paraId="6598D863" w14:textId="77CF1DEB" w:rsidR="00714D3C" w:rsidRPr="00714D3C" w:rsidRDefault="00714D3C" w:rsidP="00714D3C">
                      <w:pPr>
                        <w:spacing w:line="276" w:lineRule="auto"/>
                        <w:rPr>
                          <w:szCs w:val="24"/>
                        </w:rPr>
                      </w:pPr>
                      <w:r w:rsidRPr="00714D3C">
                        <w:rPr>
                          <w:szCs w:val="24"/>
                        </w:rPr>
                        <w:t>Email Chain: (Array with full Email)</w:t>
                      </w:r>
                    </w:p>
                    <w:p w14:paraId="33B23105" w14:textId="18DB259D" w:rsidR="00714D3C" w:rsidRPr="00714D3C" w:rsidRDefault="00714D3C" w:rsidP="00714D3C">
                      <w:pPr>
                        <w:spacing w:line="276" w:lineRule="auto"/>
                        <w:rPr>
                          <w:szCs w:val="24"/>
                        </w:rPr>
                      </w:pPr>
                      <w:r w:rsidRPr="00714D3C">
                        <w:rPr>
                          <w:szCs w:val="24"/>
                        </w:rPr>
                        <w:t>Generating AI: gpt-4-turbo</w:t>
                      </w:r>
                    </w:p>
                    <w:p w14:paraId="560F6B9A" w14:textId="570D8053" w:rsidR="00714D3C" w:rsidRPr="00E5677B" w:rsidRDefault="00714D3C" w:rsidP="00714D3C">
                      <w:pPr>
                        <w:spacing w:line="276" w:lineRule="auto"/>
                      </w:pPr>
                      <w:r w:rsidRPr="00714D3C">
                        <w:rPr>
                          <w:szCs w:val="24"/>
                        </w:rPr>
                        <w:t>Testing AI: gpt-4-turbo</w:t>
                      </w:r>
                    </w:p>
                  </w:txbxContent>
                </v:textbox>
                <w10:wrap type="square" anchorx="margin"/>
              </v:shape>
            </w:pict>
          </mc:Fallback>
        </mc:AlternateContent>
      </w:r>
      <w:r w:rsidR="00140EFA" w:rsidRPr="007A569C">
        <w:rPr>
          <w:b/>
          <w:bCs/>
        </w:rPr>
        <w:t>Figure 2: Example of Stored Data</w:t>
      </w:r>
    </w:p>
    <w:p w14:paraId="526999E4" w14:textId="77777777" w:rsidR="007B36CA" w:rsidRPr="007A569C" w:rsidRDefault="007B36CA" w:rsidP="00140EFA">
      <w:pPr>
        <w:ind w:firstLine="720"/>
        <w:jc w:val="center"/>
        <w:rPr>
          <w:b/>
          <w:bCs/>
        </w:rPr>
      </w:pPr>
    </w:p>
    <w:p w14:paraId="321EC7FD" w14:textId="3841B431" w:rsidR="00DB29AB" w:rsidRPr="007A569C" w:rsidRDefault="00577505" w:rsidP="00714D3C">
      <w:r w:rsidRPr="007A569C">
        <w:tab/>
      </w:r>
      <w:r w:rsidR="00DB29AB" w:rsidRPr="007A569C">
        <w:t xml:space="preserve">To evaluate the results of the testing process, a total of four distinct tests were conducted, utilizing both GPT-3.5-turbo and GPT-4-turbo models. Two of these tests specifically targeted the effect of temperature settings on AI performance, while the remaining two focused on analyzing the impact of email chain size on response quality </w:t>
      </w:r>
      <w:r w:rsidR="00DB29AB" w:rsidRPr="007A569C">
        <w:lastRenderedPageBreak/>
        <w:t>and consistency. These tests were designed to systematically examine how variations in key parameters influence the behavior and output of each AI model.</w:t>
      </w:r>
    </w:p>
    <w:p w14:paraId="59352FF6" w14:textId="77777777" w:rsidR="007B36CA" w:rsidRPr="007A569C" w:rsidRDefault="007B36CA" w:rsidP="00B12B2C"/>
    <w:p w14:paraId="536AD898" w14:textId="5F4B6EE0" w:rsidR="007B36CA" w:rsidRPr="007A569C" w:rsidRDefault="007B36CA" w:rsidP="00B12B2C">
      <w:pPr>
        <w:jc w:val="center"/>
        <w:rPr>
          <w:b/>
          <w:bCs/>
        </w:rPr>
      </w:pPr>
      <w:r w:rsidRPr="007A569C">
        <w:rPr>
          <w:b/>
          <w:bCs/>
        </w:rPr>
        <w:t>Table 1: 3.5 Turbo Temperature Test</w:t>
      </w:r>
    </w:p>
    <w:p w14:paraId="0AEA4D72" w14:textId="3C6D3D88" w:rsidR="00DB29AB" w:rsidRPr="007A569C" w:rsidRDefault="00DB29AB" w:rsidP="007B36CA">
      <w:pPr>
        <w:jc w:val="center"/>
      </w:pPr>
      <w:r w:rsidRPr="007A569C">
        <w:t>Chain</w:t>
      </w:r>
      <w:r w:rsidR="00085355" w:rsidRPr="007A569C">
        <w:t xml:space="preserve"> = 0, Temp. </w:t>
      </w:r>
      <w:r w:rsidR="007B36CA" w:rsidRPr="007A569C">
        <w:t>= 0</w:t>
      </w:r>
      <w:r w:rsidR="008F2E47" w:rsidRPr="007A569C">
        <w:t xml:space="preserve"> – </w:t>
      </w:r>
      <w:r w:rsidR="007B36CA" w:rsidRPr="007A569C">
        <w:t>2.0,</w:t>
      </w:r>
      <w:r w:rsidR="00085355" w:rsidRPr="007A569C">
        <w:t xml:space="preserve"> Generation GPT = 3.5 Turbo, Test GPT = 3.5 Turbo</w:t>
      </w:r>
    </w:p>
    <w:tbl>
      <w:tblPr>
        <w:tblStyle w:val="TableGrid"/>
        <w:tblW w:w="0" w:type="auto"/>
        <w:tblLook w:val="04A0" w:firstRow="1" w:lastRow="0" w:firstColumn="1" w:lastColumn="0" w:noHBand="0" w:noVBand="1"/>
      </w:tblPr>
      <w:tblGrid>
        <w:gridCol w:w="2245"/>
        <w:gridCol w:w="4140"/>
        <w:gridCol w:w="2245"/>
      </w:tblGrid>
      <w:tr w:rsidR="00085355" w:rsidRPr="007A569C" w14:paraId="29D98598" w14:textId="77777777" w:rsidTr="00085355">
        <w:tc>
          <w:tcPr>
            <w:tcW w:w="2245" w:type="dxa"/>
          </w:tcPr>
          <w:p w14:paraId="5C0FA5A9" w14:textId="638BB1FA" w:rsidR="00085355" w:rsidRPr="007A569C" w:rsidRDefault="00085355" w:rsidP="00085355">
            <w:pPr>
              <w:jc w:val="center"/>
              <w:rPr>
                <w:b/>
                <w:bCs/>
              </w:rPr>
            </w:pPr>
            <w:r w:rsidRPr="007A569C">
              <w:rPr>
                <w:b/>
                <w:bCs/>
              </w:rPr>
              <w:t>Temperature</w:t>
            </w:r>
          </w:p>
        </w:tc>
        <w:tc>
          <w:tcPr>
            <w:tcW w:w="4140" w:type="dxa"/>
          </w:tcPr>
          <w:p w14:paraId="5F533CA7" w14:textId="049C4377" w:rsidR="00085355" w:rsidRPr="007A569C" w:rsidRDefault="00085355" w:rsidP="00085355">
            <w:pPr>
              <w:jc w:val="center"/>
              <w:rPr>
                <w:b/>
                <w:bCs/>
              </w:rPr>
            </w:pPr>
            <w:r w:rsidRPr="007A569C">
              <w:rPr>
                <w:b/>
                <w:bCs/>
              </w:rPr>
              <w:t>Average Legitimacy Score (%)</w:t>
            </w:r>
          </w:p>
        </w:tc>
        <w:tc>
          <w:tcPr>
            <w:tcW w:w="2245" w:type="dxa"/>
          </w:tcPr>
          <w:p w14:paraId="174AC0F7" w14:textId="59D9BB0A" w:rsidR="00085355" w:rsidRPr="007A569C" w:rsidRDefault="00085355" w:rsidP="00085355">
            <w:pPr>
              <w:jc w:val="center"/>
              <w:rPr>
                <w:b/>
                <w:bCs/>
              </w:rPr>
            </w:pPr>
            <w:r w:rsidRPr="007A569C">
              <w:rPr>
                <w:b/>
                <w:bCs/>
              </w:rPr>
              <w:t>Total Test</w:t>
            </w:r>
          </w:p>
        </w:tc>
      </w:tr>
      <w:tr w:rsidR="00085355" w:rsidRPr="007A569C" w14:paraId="3B967AD1" w14:textId="77777777" w:rsidTr="00085355">
        <w:tc>
          <w:tcPr>
            <w:tcW w:w="2245" w:type="dxa"/>
          </w:tcPr>
          <w:p w14:paraId="18E6E519" w14:textId="6833F3EC" w:rsidR="00085355" w:rsidRPr="007A569C" w:rsidRDefault="00085355" w:rsidP="00085355">
            <w:pPr>
              <w:jc w:val="center"/>
            </w:pPr>
            <w:r w:rsidRPr="007A569C">
              <w:t>0.0</w:t>
            </w:r>
          </w:p>
        </w:tc>
        <w:tc>
          <w:tcPr>
            <w:tcW w:w="4140" w:type="dxa"/>
          </w:tcPr>
          <w:p w14:paraId="6CEFB17E" w14:textId="1F31E189" w:rsidR="00085355" w:rsidRPr="007A569C" w:rsidRDefault="00085355" w:rsidP="00085355">
            <w:pPr>
              <w:jc w:val="center"/>
            </w:pPr>
            <w:r w:rsidRPr="007A569C">
              <w:t>94.17</w:t>
            </w:r>
          </w:p>
        </w:tc>
        <w:tc>
          <w:tcPr>
            <w:tcW w:w="2245" w:type="dxa"/>
          </w:tcPr>
          <w:p w14:paraId="42791E91" w14:textId="6D00B6E9" w:rsidR="00085355" w:rsidRPr="007A569C" w:rsidRDefault="00085355" w:rsidP="00085355">
            <w:pPr>
              <w:jc w:val="center"/>
            </w:pPr>
            <w:r w:rsidRPr="007A569C">
              <w:t>200</w:t>
            </w:r>
          </w:p>
        </w:tc>
      </w:tr>
      <w:tr w:rsidR="00085355" w:rsidRPr="007A569C" w14:paraId="5E7CCDF0" w14:textId="77777777" w:rsidTr="00085355">
        <w:tc>
          <w:tcPr>
            <w:tcW w:w="2245" w:type="dxa"/>
          </w:tcPr>
          <w:p w14:paraId="16F26B1C" w14:textId="4297B341" w:rsidR="00085355" w:rsidRPr="007A569C" w:rsidRDefault="00085355" w:rsidP="00085355">
            <w:pPr>
              <w:jc w:val="center"/>
            </w:pPr>
            <w:r w:rsidRPr="007A569C">
              <w:t>0.5</w:t>
            </w:r>
          </w:p>
        </w:tc>
        <w:tc>
          <w:tcPr>
            <w:tcW w:w="4140" w:type="dxa"/>
          </w:tcPr>
          <w:p w14:paraId="6D03DA13" w14:textId="3AB0CE81" w:rsidR="00085355" w:rsidRPr="007A569C" w:rsidRDefault="00085355" w:rsidP="00085355">
            <w:pPr>
              <w:jc w:val="center"/>
            </w:pPr>
            <w:r w:rsidRPr="007A569C">
              <w:t>94.38</w:t>
            </w:r>
          </w:p>
        </w:tc>
        <w:tc>
          <w:tcPr>
            <w:tcW w:w="2245" w:type="dxa"/>
          </w:tcPr>
          <w:p w14:paraId="47D200FD" w14:textId="60C72422" w:rsidR="00085355" w:rsidRPr="007A569C" w:rsidRDefault="00085355" w:rsidP="00085355">
            <w:pPr>
              <w:jc w:val="center"/>
            </w:pPr>
            <w:r w:rsidRPr="007A569C">
              <w:t>200</w:t>
            </w:r>
          </w:p>
        </w:tc>
      </w:tr>
      <w:tr w:rsidR="00085355" w:rsidRPr="007A569C" w14:paraId="5467A880" w14:textId="77777777" w:rsidTr="00085355">
        <w:tc>
          <w:tcPr>
            <w:tcW w:w="2245" w:type="dxa"/>
          </w:tcPr>
          <w:p w14:paraId="74F55CD5" w14:textId="53A5AC85" w:rsidR="00085355" w:rsidRPr="007A569C" w:rsidRDefault="00085355" w:rsidP="00085355">
            <w:pPr>
              <w:jc w:val="center"/>
            </w:pPr>
            <w:r w:rsidRPr="007A569C">
              <w:t>1.0</w:t>
            </w:r>
          </w:p>
        </w:tc>
        <w:tc>
          <w:tcPr>
            <w:tcW w:w="4140" w:type="dxa"/>
          </w:tcPr>
          <w:p w14:paraId="03F73FC2" w14:textId="6D7B79DD" w:rsidR="00085355" w:rsidRPr="007A569C" w:rsidRDefault="00085355" w:rsidP="00085355">
            <w:pPr>
              <w:jc w:val="center"/>
            </w:pPr>
            <w:r w:rsidRPr="007A569C">
              <w:t>93.95</w:t>
            </w:r>
          </w:p>
        </w:tc>
        <w:tc>
          <w:tcPr>
            <w:tcW w:w="2245" w:type="dxa"/>
          </w:tcPr>
          <w:p w14:paraId="3F55AA00" w14:textId="2BF0374F" w:rsidR="00085355" w:rsidRPr="007A569C" w:rsidRDefault="00085355" w:rsidP="00085355">
            <w:pPr>
              <w:jc w:val="center"/>
            </w:pPr>
            <w:r w:rsidRPr="007A569C">
              <w:t>200</w:t>
            </w:r>
          </w:p>
        </w:tc>
      </w:tr>
      <w:tr w:rsidR="00085355" w:rsidRPr="007A569C" w14:paraId="272C3796" w14:textId="77777777" w:rsidTr="00085355">
        <w:tc>
          <w:tcPr>
            <w:tcW w:w="2245" w:type="dxa"/>
          </w:tcPr>
          <w:p w14:paraId="27B822EC" w14:textId="1CE3100F" w:rsidR="00085355" w:rsidRPr="007A569C" w:rsidRDefault="00085355" w:rsidP="00085355">
            <w:pPr>
              <w:jc w:val="center"/>
            </w:pPr>
            <w:r w:rsidRPr="007A569C">
              <w:t>1.5</w:t>
            </w:r>
          </w:p>
        </w:tc>
        <w:tc>
          <w:tcPr>
            <w:tcW w:w="4140" w:type="dxa"/>
          </w:tcPr>
          <w:p w14:paraId="5E208B34" w14:textId="6AA0B4FB" w:rsidR="00085355" w:rsidRPr="007A569C" w:rsidRDefault="00085355" w:rsidP="00085355">
            <w:pPr>
              <w:jc w:val="center"/>
            </w:pPr>
            <w:r w:rsidRPr="007A569C">
              <w:t>91.17</w:t>
            </w:r>
          </w:p>
        </w:tc>
        <w:tc>
          <w:tcPr>
            <w:tcW w:w="2245" w:type="dxa"/>
          </w:tcPr>
          <w:p w14:paraId="21893112" w14:textId="592A6768" w:rsidR="00085355" w:rsidRPr="007A569C" w:rsidRDefault="00085355" w:rsidP="00085355">
            <w:pPr>
              <w:jc w:val="center"/>
            </w:pPr>
            <w:r w:rsidRPr="007A569C">
              <w:t>200</w:t>
            </w:r>
          </w:p>
        </w:tc>
      </w:tr>
      <w:tr w:rsidR="00085355" w:rsidRPr="007A569C" w14:paraId="3AC3E279" w14:textId="77777777" w:rsidTr="00085355">
        <w:tc>
          <w:tcPr>
            <w:tcW w:w="2245" w:type="dxa"/>
          </w:tcPr>
          <w:p w14:paraId="665D4A3C" w14:textId="68D83BC0" w:rsidR="00085355" w:rsidRPr="007A569C" w:rsidRDefault="00085355" w:rsidP="00085355">
            <w:pPr>
              <w:jc w:val="center"/>
            </w:pPr>
            <w:r w:rsidRPr="007A569C">
              <w:t>2.0</w:t>
            </w:r>
          </w:p>
        </w:tc>
        <w:tc>
          <w:tcPr>
            <w:tcW w:w="4140" w:type="dxa"/>
          </w:tcPr>
          <w:p w14:paraId="23F5CA59" w14:textId="18A168B0" w:rsidR="00085355" w:rsidRPr="007A569C" w:rsidRDefault="00085355" w:rsidP="00085355">
            <w:pPr>
              <w:jc w:val="center"/>
            </w:pPr>
            <w:r w:rsidRPr="007A569C">
              <w:t>29.55</w:t>
            </w:r>
          </w:p>
        </w:tc>
        <w:tc>
          <w:tcPr>
            <w:tcW w:w="2245" w:type="dxa"/>
          </w:tcPr>
          <w:p w14:paraId="2760770D" w14:textId="6D0EAB36" w:rsidR="00085355" w:rsidRPr="007A569C" w:rsidRDefault="00085355" w:rsidP="00085355">
            <w:pPr>
              <w:jc w:val="center"/>
            </w:pPr>
            <w:r w:rsidRPr="007A569C">
              <w:t>200</w:t>
            </w:r>
          </w:p>
        </w:tc>
      </w:tr>
    </w:tbl>
    <w:p w14:paraId="26054694" w14:textId="77777777" w:rsidR="00085355" w:rsidRPr="007A569C" w:rsidRDefault="00085355" w:rsidP="00085355">
      <w:pPr>
        <w:jc w:val="center"/>
        <w:rPr>
          <w:b/>
          <w:bCs/>
        </w:rPr>
      </w:pPr>
    </w:p>
    <w:p w14:paraId="33C6C356" w14:textId="26A62501" w:rsidR="008F2E47" w:rsidRPr="007A569C" w:rsidRDefault="00085355" w:rsidP="008F2E47">
      <w:r w:rsidRPr="007A569C">
        <w:tab/>
      </w:r>
      <w:r w:rsidR="008F2E47" w:rsidRPr="007A569C">
        <w:t xml:space="preserve">This study examines the influence of varying AI temperature settings on the legitimacy of generated email content. Using consistent testing parameters, the objective is to analyze how temperature affects the balance between creativity and professionalism in AI-generated emails. The evaluation utilized GPT-3.5 Turbo for both content generation and legitimacy testing, with a total of 200 tests conducted for each temperature setting. The following sections provide a detailed analysis of the results and their implications. The findings reveal a clear relationship between temperature settings and email legitimacy scores: </w:t>
      </w:r>
    </w:p>
    <w:p w14:paraId="5E1BDC0E" w14:textId="48801370" w:rsidR="008F2E47" w:rsidRPr="007A569C" w:rsidRDefault="008F2E47" w:rsidP="008F2E47">
      <w:pPr>
        <w:ind w:firstLine="720"/>
      </w:pPr>
      <w:r w:rsidRPr="007A569C">
        <w:lastRenderedPageBreak/>
        <w:t xml:space="preserve">For Temperature 0.0 the lowest temperature setting, the generated emails achieved an average legitimacy score of 94.17%. The deterministic nature of this setting ensured highly structured and professional content, making the emails appear authentic and </w:t>
      </w:r>
      <w:r w:rsidR="00B41E46" w:rsidRPr="007A569C">
        <w:t>dependable</w:t>
      </w:r>
      <w:r w:rsidRPr="007A569C">
        <w:t xml:space="preserve">. This demonstrates that low temperatures favor consistent formatting and tone, which are crucial for maintaining high legitimacy. Secondly, temperature 0.5 with a slight increase in temperature, the average legitimacy score rose marginally to 94.38%. The moderate variability introduced at this level allowed for subtle improvements in naturalness without compromising professionalism. This balance between structure and creativity proved effective for generating high-legitimacy content. Next, temperature 1.0 at a temperature setting of 1.0, the AI demonstrated a balanced approach between deterministic and creative behavior, resulting in an average legitimacy score of 93.95%. While the emails maintained </w:t>
      </w:r>
      <w:r w:rsidR="00B41E46" w:rsidRPr="007A569C">
        <w:t>an elevated level</w:t>
      </w:r>
      <w:r w:rsidRPr="007A569C">
        <w:t xml:space="preserve"> of legitimacy, the slight decrease in score indicates the introduction of minor inconsistencies as creativity was prioritized.</w:t>
      </w:r>
    </w:p>
    <w:p w14:paraId="19A6EA64" w14:textId="0FAD68A0" w:rsidR="00577505" w:rsidRPr="007A569C" w:rsidRDefault="008F2E47" w:rsidP="008F2E47">
      <w:r w:rsidRPr="007A569C">
        <w:t xml:space="preserve"> Furthermore, for temperature 1.5 a notable decline in legitimacy was observed at this setting, with an average score of 91.17%. The increased creativity led to less structured and less professional outputs, which negatively impacted the perceived authenticity of the emails. This highlights the trade-off between creativity and professionalism as temperature increases. Lastly, for temperature 2.0 at the highest temperature setting, the average legitimacy score dropped significantly to 29.55%. The high variability produced content that, while creative, lacked the professionalism and tone necessary for legitimate </w:t>
      </w:r>
      <w:r w:rsidRPr="007A569C">
        <w:lastRenderedPageBreak/>
        <w:t>communication. This demonstrates that excessive randomness undermines the authenticity and reliability of the output.</w:t>
      </w:r>
    </w:p>
    <w:p w14:paraId="5BF7A8F8" w14:textId="77777777" w:rsidR="008F2E47" w:rsidRPr="007A569C" w:rsidRDefault="008F2E47" w:rsidP="008F2E47"/>
    <w:p w14:paraId="4D6DFFD0" w14:textId="7860A843" w:rsidR="008F2E47" w:rsidRPr="007A569C" w:rsidRDefault="007B36CA" w:rsidP="00B12B2C">
      <w:pPr>
        <w:jc w:val="center"/>
        <w:rPr>
          <w:b/>
          <w:bCs/>
        </w:rPr>
      </w:pPr>
      <w:r w:rsidRPr="007A569C">
        <w:rPr>
          <w:b/>
          <w:bCs/>
        </w:rPr>
        <w:t>Table 2: 4 Turbo Temperature Test</w:t>
      </w:r>
    </w:p>
    <w:p w14:paraId="4DA36A2F" w14:textId="71CF701E" w:rsidR="008F2E47" w:rsidRPr="007A569C" w:rsidRDefault="008F2E47" w:rsidP="007B36CA">
      <w:pPr>
        <w:jc w:val="center"/>
      </w:pPr>
      <w:r w:rsidRPr="007A569C">
        <w:t>Chain = 0, Temp. = 0 – 2.0, Generation GPT = 4 Turbo, Test GPT = 4 Turbo</w:t>
      </w:r>
    </w:p>
    <w:tbl>
      <w:tblPr>
        <w:tblStyle w:val="TableGrid"/>
        <w:tblW w:w="0" w:type="auto"/>
        <w:tblLook w:val="04A0" w:firstRow="1" w:lastRow="0" w:firstColumn="1" w:lastColumn="0" w:noHBand="0" w:noVBand="1"/>
      </w:tblPr>
      <w:tblGrid>
        <w:gridCol w:w="2245"/>
        <w:gridCol w:w="4320"/>
        <w:gridCol w:w="2065"/>
      </w:tblGrid>
      <w:tr w:rsidR="008F2E47" w:rsidRPr="007A569C" w14:paraId="6CA52BD0" w14:textId="77777777" w:rsidTr="008F2E47">
        <w:tc>
          <w:tcPr>
            <w:tcW w:w="2245" w:type="dxa"/>
          </w:tcPr>
          <w:p w14:paraId="61EB8419" w14:textId="61229970" w:rsidR="008F2E47" w:rsidRPr="007A569C" w:rsidRDefault="008F2E47" w:rsidP="008F2E47">
            <w:pPr>
              <w:jc w:val="center"/>
              <w:rPr>
                <w:b/>
                <w:bCs/>
              </w:rPr>
            </w:pPr>
            <w:r w:rsidRPr="007A569C">
              <w:rPr>
                <w:b/>
                <w:bCs/>
              </w:rPr>
              <w:t>Temperature</w:t>
            </w:r>
          </w:p>
        </w:tc>
        <w:tc>
          <w:tcPr>
            <w:tcW w:w="4320" w:type="dxa"/>
          </w:tcPr>
          <w:p w14:paraId="23379564" w14:textId="191997C6" w:rsidR="008F2E47" w:rsidRPr="007A569C" w:rsidRDefault="008F2E47" w:rsidP="008F2E47">
            <w:pPr>
              <w:jc w:val="center"/>
              <w:rPr>
                <w:b/>
                <w:bCs/>
              </w:rPr>
            </w:pPr>
            <w:r w:rsidRPr="007A569C">
              <w:rPr>
                <w:b/>
                <w:bCs/>
              </w:rPr>
              <w:t>Average Legitimacy Score (%)</w:t>
            </w:r>
          </w:p>
        </w:tc>
        <w:tc>
          <w:tcPr>
            <w:tcW w:w="2065" w:type="dxa"/>
          </w:tcPr>
          <w:p w14:paraId="266ADCCB" w14:textId="13705D97" w:rsidR="008F2E47" w:rsidRPr="007A569C" w:rsidRDefault="008F2E47" w:rsidP="008F2E47">
            <w:pPr>
              <w:jc w:val="center"/>
              <w:rPr>
                <w:b/>
                <w:bCs/>
              </w:rPr>
            </w:pPr>
            <w:r w:rsidRPr="007A569C">
              <w:rPr>
                <w:b/>
                <w:bCs/>
              </w:rPr>
              <w:t>Total Test</w:t>
            </w:r>
          </w:p>
        </w:tc>
      </w:tr>
      <w:tr w:rsidR="008F2E47" w:rsidRPr="007A569C" w14:paraId="47CAC6A3" w14:textId="77777777" w:rsidTr="008F2E47">
        <w:tc>
          <w:tcPr>
            <w:tcW w:w="2245" w:type="dxa"/>
          </w:tcPr>
          <w:p w14:paraId="178EC320" w14:textId="4AE5BB47" w:rsidR="008F2E47" w:rsidRPr="007A569C" w:rsidRDefault="008F2E47" w:rsidP="008F2E47">
            <w:pPr>
              <w:jc w:val="center"/>
            </w:pPr>
            <w:r w:rsidRPr="007A569C">
              <w:t>0.0</w:t>
            </w:r>
          </w:p>
        </w:tc>
        <w:tc>
          <w:tcPr>
            <w:tcW w:w="4320" w:type="dxa"/>
          </w:tcPr>
          <w:p w14:paraId="5AE06024" w14:textId="6DB35306" w:rsidR="008F2E47" w:rsidRPr="007A569C" w:rsidRDefault="008F2E47" w:rsidP="008F2E47">
            <w:pPr>
              <w:jc w:val="center"/>
            </w:pPr>
            <w:r w:rsidRPr="007A569C">
              <w:t>84.50</w:t>
            </w:r>
          </w:p>
        </w:tc>
        <w:tc>
          <w:tcPr>
            <w:tcW w:w="2065" w:type="dxa"/>
          </w:tcPr>
          <w:p w14:paraId="6CD523C9" w14:textId="51D005F6" w:rsidR="008F2E47" w:rsidRPr="007A569C" w:rsidRDefault="008F2E47" w:rsidP="008F2E47">
            <w:pPr>
              <w:jc w:val="center"/>
            </w:pPr>
            <w:r w:rsidRPr="007A569C">
              <w:t>20</w:t>
            </w:r>
          </w:p>
        </w:tc>
      </w:tr>
      <w:tr w:rsidR="008F2E47" w:rsidRPr="007A569C" w14:paraId="355B75B0" w14:textId="77777777" w:rsidTr="008F2E47">
        <w:tc>
          <w:tcPr>
            <w:tcW w:w="2245" w:type="dxa"/>
          </w:tcPr>
          <w:p w14:paraId="4933355A" w14:textId="3D075D1B" w:rsidR="008F2E47" w:rsidRPr="007A569C" w:rsidRDefault="008F2E47" w:rsidP="008F2E47">
            <w:pPr>
              <w:jc w:val="center"/>
            </w:pPr>
            <w:r w:rsidRPr="007A569C">
              <w:t>0.5</w:t>
            </w:r>
          </w:p>
        </w:tc>
        <w:tc>
          <w:tcPr>
            <w:tcW w:w="4320" w:type="dxa"/>
          </w:tcPr>
          <w:p w14:paraId="4C92AB3D" w14:textId="6987B1E3" w:rsidR="008F2E47" w:rsidRPr="007A569C" w:rsidRDefault="00C06939" w:rsidP="008F2E47">
            <w:pPr>
              <w:jc w:val="center"/>
            </w:pPr>
            <w:r w:rsidRPr="007A569C">
              <w:t>84.85</w:t>
            </w:r>
          </w:p>
        </w:tc>
        <w:tc>
          <w:tcPr>
            <w:tcW w:w="2065" w:type="dxa"/>
          </w:tcPr>
          <w:p w14:paraId="31C0326E" w14:textId="6A80D1D6" w:rsidR="008F2E47" w:rsidRPr="007A569C" w:rsidRDefault="008F2E47" w:rsidP="008F2E47">
            <w:pPr>
              <w:jc w:val="center"/>
            </w:pPr>
            <w:r w:rsidRPr="007A569C">
              <w:t>20</w:t>
            </w:r>
          </w:p>
        </w:tc>
      </w:tr>
      <w:tr w:rsidR="008F2E47" w:rsidRPr="007A569C" w14:paraId="19C18D53" w14:textId="77777777" w:rsidTr="008F2E47">
        <w:tc>
          <w:tcPr>
            <w:tcW w:w="2245" w:type="dxa"/>
          </w:tcPr>
          <w:p w14:paraId="10BE9E9B" w14:textId="089AED50" w:rsidR="008F2E47" w:rsidRPr="007A569C" w:rsidRDefault="008F2E47" w:rsidP="008F2E47">
            <w:pPr>
              <w:jc w:val="center"/>
            </w:pPr>
            <w:r w:rsidRPr="007A569C">
              <w:t>1.0</w:t>
            </w:r>
          </w:p>
        </w:tc>
        <w:tc>
          <w:tcPr>
            <w:tcW w:w="4320" w:type="dxa"/>
          </w:tcPr>
          <w:p w14:paraId="7BD76697" w14:textId="73D496F3" w:rsidR="008F2E47" w:rsidRPr="007A569C" w:rsidRDefault="00C06939" w:rsidP="008F2E47">
            <w:pPr>
              <w:jc w:val="center"/>
            </w:pPr>
            <w:r w:rsidRPr="007A569C">
              <w:t>81.85</w:t>
            </w:r>
          </w:p>
        </w:tc>
        <w:tc>
          <w:tcPr>
            <w:tcW w:w="2065" w:type="dxa"/>
          </w:tcPr>
          <w:p w14:paraId="1187973C" w14:textId="4EA213F9" w:rsidR="008F2E47" w:rsidRPr="007A569C" w:rsidRDefault="008F2E47" w:rsidP="008F2E47">
            <w:pPr>
              <w:jc w:val="center"/>
            </w:pPr>
            <w:r w:rsidRPr="007A569C">
              <w:t>20</w:t>
            </w:r>
          </w:p>
        </w:tc>
      </w:tr>
      <w:tr w:rsidR="008F2E47" w:rsidRPr="007A569C" w14:paraId="1F53C504" w14:textId="77777777" w:rsidTr="008F2E47">
        <w:tc>
          <w:tcPr>
            <w:tcW w:w="2245" w:type="dxa"/>
          </w:tcPr>
          <w:p w14:paraId="3157694B" w14:textId="251961BB" w:rsidR="008F2E47" w:rsidRPr="007A569C" w:rsidRDefault="008F2E47" w:rsidP="008F2E47">
            <w:pPr>
              <w:jc w:val="center"/>
            </w:pPr>
            <w:r w:rsidRPr="007A569C">
              <w:t>1.5</w:t>
            </w:r>
          </w:p>
        </w:tc>
        <w:tc>
          <w:tcPr>
            <w:tcW w:w="4320" w:type="dxa"/>
          </w:tcPr>
          <w:p w14:paraId="016F284F" w14:textId="5052EDDC" w:rsidR="008F2E47" w:rsidRPr="007A569C" w:rsidRDefault="00C06939" w:rsidP="008F2E47">
            <w:pPr>
              <w:jc w:val="center"/>
            </w:pPr>
            <w:r w:rsidRPr="007A569C">
              <w:t>10.50</w:t>
            </w:r>
          </w:p>
        </w:tc>
        <w:tc>
          <w:tcPr>
            <w:tcW w:w="2065" w:type="dxa"/>
          </w:tcPr>
          <w:p w14:paraId="206A0BCF" w14:textId="7FD86DA9" w:rsidR="008F2E47" w:rsidRPr="007A569C" w:rsidRDefault="008F2E47" w:rsidP="008F2E47">
            <w:pPr>
              <w:jc w:val="center"/>
            </w:pPr>
            <w:r w:rsidRPr="007A569C">
              <w:t>20</w:t>
            </w:r>
          </w:p>
        </w:tc>
      </w:tr>
      <w:tr w:rsidR="008F2E47" w:rsidRPr="007A569C" w14:paraId="3CD0048C" w14:textId="77777777" w:rsidTr="008F2E47">
        <w:tc>
          <w:tcPr>
            <w:tcW w:w="2245" w:type="dxa"/>
          </w:tcPr>
          <w:p w14:paraId="6BB9EE00" w14:textId="1BB2F8C9" w:rsidR="008F2E47" w:rsidRPr="007A569C" w:rsidRDefault="008F2E47" w:rsidP="008F2E47">
            <w:pPr>
              <w:jc w:val="center"/>
            </w:pPr>
            <w:r w:rsidRPr="007A569C">
              <w:t>2.0</w:t>
            </w:r>
          </w:p>
        </w:tc>
        <w:tc>
          <w:tcPr>
            <w:tcW w:w="4320" w:type="dxa"/>
          </w:tcPr>
          <w:p w14:paraId="56EC5964" w14:textId="5BB1028D" w:rsidR="008F2E47" w:rsidRPr="007A569C" w:rsidRDefault="00C06939" w:rsidP="008F2E47">
            <w:pPr>
              <w:jc w:val="center"/>
            </w:pPr>
            <w:r w:rsidRPr="007A569C">
              <w:t>4.00</w:t>
            </w:r>
          </w:p>
        </w:tc>
        <w:tc>
          <w:tcPr>
            <w:tcW w:w="2065" w:type="dxa"/>
          </w:tcPr>
          <w:p w14:paraId="442E3C67" w14:textId="21926051" w:rsidR="008F2E47" w:rsidRPr="007A569C" w:rsidRDefault="008F2E47" w:rsidP="008F2E47">
            <w:pPr>
              <w:jc w:val="center"/>
            </w:pPr>
            <w:r w:rsidRPr="007A569C">
              <w:t>20</w:t>
            </w:r>
          </w:p>
        </w:tc>
      </w:tr>
    </w:tbl>
    <w:p w14:paraId="7FA9E66D" w14:textId="77777777" w:rsidR="008F2E47" w:rsidRPr="007A569C" w:rsidRDefault="008F2E47" w:rsidP="008F2E47">
      <w:pPr>
        <w:rPr>
          <w:b/>
          <w:bCs/>
        </w:rPr>
      </w:pPr>
    </w:p>
    <w:p w14:paraId="1E185D3A" w14:textId="4CACACF4" w:rsidR="00C06939" w:rsidRPr="007A569C" w:rsidRDefault="00C06939" w:rsidP="00C06939">
      <w:r w:rsidRPr="007A569C">
        <w:rPr>
          <w:b/>
          <w:bCs/>
        </w:rPr>
        <w:tab/>
      </w:r>
      <w:r w:rsidRPr="007A569C">
        <w:t>This analysis explores the impact of varying AI temperature settings on the legitimacy of generated email content. By employing consistent parameters for testing, the study investigates how temperature affects the trade-off between creativity and professionalism in AI outputs. The evaluation was conducted using GPT-4 Turbo for both email generation and legitimacy testing, with 20 tests performed at each temperature level. The results highlight a clear relationship between temperature settings and the legitimacy of emails, providing valuable insights into optimizing AI-generated communication.</w:t>
      </w:r>
    </w:p>
    <w:p w14:paraId="27BD3963" w14:textId="77777777" w:rsidR="00C06939" w:rsidRPr="007A569C" w:rsidRDefault="00C06939" w:rsidP="00C06939"/>
    <w:p w14:paraId="65016AF6" w14:textId="115F54BD" w:rsidR="00C06939" w:rsidRPr="007A569C" w:rsidRDefault="00C06939" w:rsidP="00C06939">
      <w:pPr>
        <w:ind w:firstLine="720"/>
      </w:pPr>
      <w:r w:rsidRPr="007A569C">
        <w:lastRenderedPageBreak/>
        <w:t xml:space="preserve">Firstly, Temperature 0.0: At the lowest temperature, the generated emails achieved an average legitimacy score of 84.50%. This deterministic setting ensured highly structured and professional outputs, making the emails appear </w:t>
      </w:r>
      <w:r w:rsidR="00B41E46" w:rsidRPr="007A569C">
        <w:t>dependable</w:t>
      </w:r>
      <w:r w:rsidRPr="007A569C">
        <w:t xml:space="preserve"> and authentic. The findings underscore that low temperatures favor consistent formatting and tone, which are essential for maintaining high legitimacy. Secondly, Temperature 0.5: With a slight increase in temperature, the average legitimacy score rose marginally to 84.85%. The moderate variability introduced at this level added a touch of naturalness to the content while preserving its professionalism. This balance between structure and creativity proved effective for generating high-legitimacy email content. Next, Temperature 1.0: At a temperature setting of 1.0, the AI exhibited a balanced approach between deterministic and creative behaviors, resulting in an average legitimacy score of 81.85%. While the emails retained a high degree of legitimacy, the slight decrease in score suggests the introduction of minor inconsistencies as creativity was prioritized over strict structure. Furthermore, Temperature 1.5: A significant decline in legitimacy was observed at this setting, with the average score dropping to 10.50%. The increased creativity at this level led to less structured and less professional outputs, undermining the perceived authenticity of the emails. This result highlights the trade-off between creativity and professionalism as the temperature increases. Lastly, Temperature 2.0: At the highest temperature setting, the average legitimacy score dropped dramatically to 4.00%. The high degree of variability resulted in outputs that, while creative, lacked the professionalism and tone necessary for legitimate communication. This demonstrates that </w:t>
      </w:r>
      <w:r w:rsidRPr="007A569C">
        <w:lastRenderedPageBreak/>
        <w:t>excessive randomness negatively impacts the authenticity and reliability of AI-generated content.</w:t>
      </w:r>
    </w:p>
    <w:p w14:paraId="47DF41E7" w14:textId="77777777" w:rsidR="008F2E47" w:rsidRPr="007A569C" w:rsidRDefault="008F2E47" w:rsidP="008F2E47"/>
    <w:p w14:paraId="0BA9C8D7" w14:textId="798C545C" w:rsidR="00C06939" w:rsidRPr="007A569C" w:rsidRDefault="007B36CA" w:rsidP="00B12B2C">
      <w:pPr>
        <w:jc w:val="center"/>
        <w:rPr>
          <w:b/>
          <w:bCs/>
        </w:rPr>
      </w:pPr>
      <w:r w:rsidRPr="007A569C">
        <w:rPr>
          <w:b/>
          <w:bCs/>
        </w:rPr>
        <w:t>Table 3: 3.5 Turbo Chain Test</w:t>
      </w:r>
    </w:p>
    <w:p w14:paraId="49B5AB39" w14:textId="26CE1F00" w:rsidR="00C06939" w:rsidRPr="007A569C" w:rsidRDefault="00C06939" w:rsidP="007B36CA">
      <w:pPr>
        <w:jc w:val="center"/>
      </w:pPr>
      <w:r w:rsidRPr="007A569C">
        <w:t>Chain = 0-5, Temp. = 0.5, Generation GPT = 3.5 Turbo, Test GPT = 3.5 Turbo</w:t>
      </w:r>
    </w:p>
    <w:tbl>
      <w:tblPr>
        <w:tblStyle w:val="TableGrid"/>
        <w:tblW w:w="0" w:type="auto"/>
        <w:tblLook w:val="04A0" w:firstRow="1" w:lastRow="0" w:firstColumn="1" w:lastColumn="0" w:noHBand="0" w:noVBand="1"/>
      </w:tblPr>
      <w:tblGrid>
        <w:gridCol w:w="2335"/>
        <w:gridCol w:w="4140"/>
        <w:gridCol w:w="2155"/>
      </w:tblGrid>
      <w:tr w:rsidR="00C06939" w:rsidRPr="007A569C" w14:paraId="3551D2D2" w14:textId="77777777" w:rsidTr="00C06939">
        <w:tc>
          <w:tcPr>
            <w:tcW w:w="2335" w:type="dxa"/>
          </w:tcPr>
          <w:p w14:paraId="4AAF6A9D" w14:textId="387FEAAF" w:rsidR="00C06939" w:rsidRPr="007A569C" w:rsidRDefault="00C06939" w:rsidP="00C06939">
            <w:pPr>
              <w:jc w:val="center"/>
              <w:rPr>
                <w:b/>
                <w:bCs/>
              </w:rPr>
            </w:pPr>
            <w:r w:rsidRPr="007A569C">
              <w:rPr>
                <w:b/>
                <w:bCs/>
              </w:rPr>
              <w:t>Chain Size</w:t>
            </w:r>
          </w:p>
        </w:tc>
        <w:tc>
          <w:tcPr>
            <w:tcW w:w="4140" w:type="dxa"/>
          </w:tcPr>
          <w:p w14:paraId="4699E19A" w14:textId="16560D61" w:rsidR="00C06939" w:rsidRPr="007A569C" w:rsidRDefault="00C06939" w:rsidP="00C06939">
            <w:pPr>
              <w:jc w:val="center"/>
              <w:rPr>
                <w:b/>
                <w:bCs/>
              </w:rPr>
            </w:pPr>
            <w:r w:rsidRPr="007A569C">
              <w:rPr>
                <w:b/>
                <w:bCs/>
              </w:rPr>
              <w:t>Average Legitimacy Score (%)</w:t>
            </w:r>
          </w:p>
        </w:tc>
        <w:tc>
          <w:tcPr>
            <w:tcW w:w="2155" w:type="dxa"/>
          </w:tcPr>
          <w:p w14:paraId="1870AAB6" w14:textId="690A7945" w:rsidR="00C06939" w:rsidRPr="007A569C" w:rsidRDefault="00C06939" w:rsidP="00C06939">
            <w:pPr>
              <w:jc w:val="center"/>
              <w:rPr>
                <w:b/>
                <w:bCs/>
              </w:rPr>
            </w:pPr>
            <w:r w:rsidRPr="007A569C">
              <w:rPr>
                <w:b/>
                <w:bCs/>
              </w:rPr>
              <w:t>Total Test</w:t>
            </w:r>
          </w:p>
        </w:tc>
      </w:tr>
      <w:tr w:rsidR="00C06939" w:rsidRPr="007A569C" w14:paraId="104D6A30" w14:textId="77777777" w:rsidTr="00C06939">
        <w:tc>
          <w:tcPr>
            <w:tcW w:w="2335" w:type="dxa"/>
          </w:tcPr>
          <w:p w14:paraId="1F119FCD" w14:textId="15FA8DD3" w:rsidR="00C06939" w:rsidRPr="007A569C" w:rsidRDefault="006600CB" w:rsidP="00C06939">
            <w:pPr>
              <w:jc w:val="center"/>
            </w:pPr>
            <w:r w:rsidRPr="007A569C">
              <w:t>0</w:t>
            </w:r>
          </w:p>
        </w:tc>
        <w:tc>
          <w:tcPr>
            <w:tcW w:w="4140" w:type="dxa"/>
          </w:tcPr>
          <w:p w14:paraId="022C4954" w14:textId="22EDE9E2" w:rsidR="00C06939" w:rsidRPr="007A569C" w:rsidRDefault="006600CB" w:rsidP="00C06939">
            <w:pPr>
              <w:jc w:val="center"/>
            </w:pPr>
            <w:r w:rsidRPr="007A569C">
              <w:t>94.38</w:t>
            </w:r>
          </w:p>
        </w:tc>
        <w:tc>
          <w:tcPr>
            <w:tcW w:w="2155" w:type="dxa"/>
          </w:tcPr>
          <w:p w14:paraId="7805C46C" w14:textId="60E1FA8E" w:rsidR="00C06939" w:rsidRPr="007A569C" w:rsidRDefault="00C06939" w:rsidP="00C06939">
            <w:pPr>
              <w:jc w:val="center"/>
            </w:pPr>
            <w:r w:rsidRPr="007A569C">
              <w:t>200</w:t>
            </w:r>
          </w:p>
        </w:tc>
      </w:tr>
      <w:tr w:rsidR="00C06939" w:rsidRPr="007A569C" w14:paraId="019472AC" w14:textId="77777777" w:rsidTr="00C06939">
        <w:tc>
          <w:tcPr>
            <w:tcW w:w="2335" w:type="dxa"/>
          </w:tcPr>
          <w:p w14:paraId="04EF5CBA" w14:textId="07C14D35" w:rsidR="00C06939" w:rsidRPr="007A569C" w:rsidRDefault="006600CB" w:rsidP="00C06939">
            <w:pPr>
              <w:jc w:val="center"/>
            </w:pPr>
            <w:r w:rsidRPr="007A569C">
              <w:t>1</w:t>
            </w:r>
          </w:p>
        </w:tc>
        <w:tc>
          <w:tcPr>
            <w:tcW w:w="4140" w:type="dxa"/>
          </w:tcPr>
          <w:p w14:paraId="6DC50244" w14:textId="661EC287" w:rsidR="00C06939" w:rsidRPr="007A569C" w:rsidRDefault="006600CB" w:rsidP="00C06939">
            <w:pPr>
              <w:jc w:val="center"/>
            </w:pPr>
            <w:r w:rsidRPr="007A569C">
              <w:t>94.45</w:t>
            </w:r>
          </w:p>
        </w:tc>
        <w:tc>
          <w:tcPr>
            <w:tcW w:w="2155" w:type="dxa"/>
          </w:tcPr>
          <w:p w14:paraId="39F4DB79" w14:textId="13A6A73E" w:rsidR="00C06939" w:rsidRPr="007A569C" w:rsidRDefault="006600CB" w:rsidP="00C06939">
            <w:pPr>
              <w:jc w:val="center"/>
            </w:pPr>
            <w:r w:rsidRPr="007A569C">
              <w:t>200</w:t>
            </w:r>
          </w:p>
        </w:tc>
      </w:tr>
      <w:tr w:rsidR="00C06939" w:rsidRPr="007A569C" w14:paraId="395A9AA4" w14:textId="77777777" w:rsidTr="00C06939">
        <w:tc>
          <w:tcPr>
            <w:tcW w:w="2335" w:type="dxa"/>
          </w:tcPr>
          <w:p w14:paraId="36FFEF6D" w14:textId="1DBB9BA2" w:rsidR="00C06939" w:rsidRPr="007A569C" w:rsidRDefault="006600CB" w:rsidP="00C06939">
            <w:pPr>
              <w:jc w:val="center"/>
            </w:pPr>
            <w:r w:rsidRPr="007A569C">
              <w:t>2</w:t>
            </w:r>
          </w:p>
        </w:tc>
        <w:tc>
          <w:tcPr>
            <w:tcW w:w="4140" w:type="dxa"/>
          </w:tcPr>
          <w:p w14:paraId="1390F242" w14:textId="0069F853" w:rsidR="00C06939" w:rsidRPr="007A569C" w:rsidRDefault="006600CB" w:rsidP="00C06939">
            <w:pPr>
              <w:jc w:val="center"/>
            </w:pPr>
            <w:r w:rsidRPr="007A569C">
              <w:t>94.92</w:t>
            </w:r>
          </w:p>
        </w:tc>
        <w:tc>
          <w:tcPr>
            <w:tcW w:w="2155" w:type="dxa"/>
          </w:tcPr>
          <w:p w14:paraId="3AAA7BC2" w14:textId="222AEFFF" w:rsidR="00C06939" w:rsidRPr="007A569C" w:rsidRDefault="006600CB" w:rsidP="00C06939">
            <w:pPr>
              <w:jc w:val="center"/>
            </w:pPr>
            <w:r w:rsidRPr="007A569C">
              <w:t>200</w:t>
            </w:r>
          </w:p>
        </w:tc>
      </w:tr>
      <w:tr w:rsidR="00C06939" w:rsidRPr="007A569C" w14:paraId="56C32081" w14:textId="77777777" w:rsidTr="00C06939">
        <w:tc>
          <w:tcPr>
            <w:tcW w:w="2335" w:type="dxa"/>
          </w:tcPr>
          <w:p w14:paraId="63EB6542" w14:textId="414E643A" w:rsidR="00C06939" w:rsidRPr="007A569C" w:rsidRDefault="006600CB" w:rsidP="00C06939">
            <w:pPr>
              <w:jc w:val="center"/>
            </w:pPr>
            <w:r w:rsidRPr="007A569C">
              <w:t>3</w:t>
            </w:r>
          </w:p>
        </w:tc>
        <w:tc>
          <w:tcPr>
            <w:tcW w:w="4140" w:type="dxa"/>
          </w:tcPr>
          <w:p w14:paraId="58989374" w14:textId="05AEA728" w:rsidR="00C06939" w:rsidRPr="007A569C" w:rsidRDefault="006600CB" w:rsidP="00C06939">
            <w:pPr>
              <w:jc w:val="center"/>
            </w:pPr>
            <w:r w:rsidRPr="007A569C">
              <w:t>93.90</w:t>
            </w:r>
          </w:p>
        </w:tc>
        <w:tc>
          <w:tcPr>
            <w:tcW w:w="2155" w:type="dxa"/>
          </w:tcPr>
          <w:p w14:paraId="705DBA5B" w14:textId="5DBB0EAB" w:rsidR="00C06939" w:rsidRPr="007A569C" w:rsidRDefault="006600CB" w:rsidP="00C06939">
            <w:pPr>
              <w:jc w:val="center"/>
            </w:pPr>
            <w:r w:rsidRPr="007A569C">
              <w:t>200</w:t>
            </w:r>
          </w:p>
        </w:tc>
      </w:tr>
      <w:tr w:rsidR="00C06939" w:rsidRPr="007A569C" w14:paraId="6C905697" w14:textId="77777777" w:rsidTr="00C06939">
        <w:tc>
          <w:tcPr>
            <w:tcW w:w="2335" w:type="dxa"/>
          </w:tcPr>
          <w:p w14:paraId="16C2E0FD" w14:textId="463EC309" w:rsidR="00C06939" w:rsidRPr="007A569C" w:rsidRDefault="006600CB" w:rsidP="00C06939">
            <w:pPr>
              <w:jc w:val="center"/>
            </w:pPr>
            <w:r w:rsidRPr="007A569C">
              <w:t>4</w:t>
            </w:r>
          </w:p>
        </w:tc>
        <w:tc>
          <w:tcPr>
            <w:tcW w:w="4140" w:type="dxa"/>
          </w:tcPr>
          <w:p w14:paraId="4D3E0182" w14:textId="4C2BC507" w:rsidR="00C06939" w:rsidRPr="007A569C" w:rsidRDefault="006600CB" w:rsidP="00C06939">
            <w:pPr>
              <w:jc w:val="center"/>
            </w:pPr>
            <w:r w:rsidRPr="007A569C">
              <w:t>93.92</w:t>
            </w:r>
          </w:p>
        </w:tc>
        <w:tc>
          <w:tcPr>
            <w:tcW w:w="2155" w:type="dxa"/>
          </w:tcPr>
          <w:p w14:paraId="5ECCA986" w14:textId="415E970F" w:rsidR="00C06939" w:rsidRPr="007A569C" w:rsidRDefault="006600CB" w:rsidP="00C06939">
            <w:pPr>
              <w:jc w:val="center"/>
            </w:pPr>
            <w:r w:rsidRPr="007A569C">
              <w:t>200</w:t>
            </w:r>
          </w:p>
        </w:tc>
      </w:tr>
      <w:tr w:rsidR="00C06939" w:rsidRPr="007A569C" w14:paraId="7CEEC92B" w14:textId="77777777" w:rsidTr="00C06939">
        <w:tc>
          <w:tcPr>
            <w:tcW w:w="2335" w:type="dxa"/>
          </w:tcPr>
          <w:p w14:paraId="7856C1AF" w14:textId="70CCFDBE" w:rsidR="00C06939" w:rsidRPr="007A569C" w:rsidRDefault="006600CB" w:rsidP="00C06939">
            <w:pPr>
              <w:jc w:val="center"/>
            </w:pPr>
            <w:r w:rsidRPr="007A569C">
              <w:t>5</w:t>
            </w:r>
          </w:p>
        </w:tc>
        <w:tc>
          <w:tcPr>
            <w:tcW w:w="4140" w:type="dxa"/>
          </w:tcPr>
          <w:p w14:paraId="335146E5" w14:textId="7459D57E" w:rsidR="00C06939" w:rsidRPr="007A569C" w:rsidRDefault="006600CB" w:rsidP="00C06939">
            <w:pPr>
              <w:jc w:val="center"/>
            </w:pPr>
            <w:r w:rsidRPr="007A569C">
              <w:t>94.35</w:t>
            </w:r>
          </w:p>
        </w:tc>
        <w:tc>
          <w:tcPr>
            <w:tcW w:w="2155" w:type="dxa"/>
          </w:tcPr>
          <w:p w14:paraId="50197D75" w14:textId="4FB60C16" w:rsidR="00C06939" w:rsidRPr="007A569C" w:rsidRDefault="006600CB" w:rsidP="00C06939">
            <w:pPr>
              <w:jc w:val="center"/>
            </w:pPr>
            <w:r w:rsidRPr="007A569C">
              <w:t>200</w:t>
            </w:r>
          </w:p>
        </w:tc>
      </w:tr>
    </w:tbl>
    <w:p w14:paraId="5E8C3FC8" w14:textId="77777777" w:rsidR="006600CB" w:rsidRPr="007A569C" w:rsidRDefault="006600CB" w:rsidP="006600CB"/>
    <w:p w14:paraId="4577BF89" w14:textId="11428E69" w:rsidR="006600CB" w:rsidRPr="007A569C" w:rsidRDefault="006600CB" w:rsidP="006600CB">
      <w:pPr>
        <w:ind w:firstLine="720"/>
      </w:pPr>
      <w:r w:rsidRPr="007A569C">
        <w:t>This analysis investigates the impact of varying email chain sizes on the legitimacy of AI-generated email content. The study employs a consistent temperature setting of 0.5, with GPT-3.5-turbo used for both email generation and legitimacy evaluation. The focus is to determine how increasing the length of email chains affects the professionalism and authenticity of the generated responses. A total of 200 tests were conducted for each chain size, from 0 to 5, and the results reveal key insights.</w:t>
      </w:r>
    </w:p>
    <w:p w14:paraId="1DFBC97B" w14:textId="77777777" w:rsidR="006600CB" w:rsidRPr="007A569C" w:rsidRDefault="006600CB" w:rsidP="006600CB"/>
    <w:p w14:paraId="79CA65BE" w14:textId="781132D1" w:rsidR="006600CB" w:rsidRPr="007A569C" w:rsidRDefault="006600CB" w:rsidP="00B41E46">
      <w:pPr>
        <w:ind w:firstLine="720"/>
      </w:pPr>
      <w:r w:rsidRPr="007A569C">
        <w:lastRenderedPageBreak/>
        <w:t xml:space="preserve">At the initial chain size of 0, the generated emails achieved an average legitimacy score of 94.38%. This result demonstrates that single, standalone emails produced by the AI were professional, structured, and highly </w:t>
      </w:r>
      <w:r w:rsidR="00B41E46" w:rsidRPr="007A569C">
        <w:t>dependable</w:t>
      </w:r>
      <w:r w:rsidRPr="007A569C">
        <w:t xml:space="preserve">. The low complexity of generating an independent email contributed to the high legitimacy score. With the introduction of a single response in the email chain, the average legitimacy score improved slightly to 94.45%. This increase suggests that the AI could maintain context and professionalism when generating a simple reply, indicating effective handling of short, two-email </w:t>
      </w:r>
      <w:r w:rsidR="007A569C" w:rsidRPr="007A569C">
        <w:t>chains. As</w:t>
      </w:r>
      <w:r w:rsidRPr="007A569C">
        <w:t xml:space="preserve"> the chain length increased to include two responses, the average legitimacy score peaked at 94.92%. This result indicates the AI's ability to produce coherent and professional multi-response chains, leveraging the context effectively to improve the natural flow of communication. For chain size 3, the average legitimacy score decreased slightly to 93.90%. This decline reflects the growing complexity of maintaining professionalism and context across a longer chain of emails, where inconsistencies or slight deviations may have occurred. At chain size 4, the legitimacy score remained </w:t>
      </w:r>
      <w:r w:rsidR="00B41E46" w:rsidRPr="007A569C">
        <w:t>stable</w:t>
      </w:r>
      <w:r w:rsidRPr="007A569C">
        <w:t xml:space="preserve"> at 93.92%. The results indicate that the AI was able to manage moderately extended chains without significant degradation in the quality of the responses. For the longest chain size </w:t>
      </w:r>
      <w:r w:rsidR="00B41E46" w:rsidRPr="007A569C">
        <w:t>evaluated</w:t>
      </w:r>
      <w:r w:rsidRPr="007A569C">
        <w:t xml:space="preserve"> at 5, the legitimacy score rebounded slightly to 94.35%. This result highlights the AI's capacity to generate professional content even in extended communication chains, maintaining a high standard of authenticity and relevance.</w:t>
      </w:r>
    </w:p>
    <w:p w14:paraId="237D3E26" w14:textId="77777777" w:rsidR="007B36CA" w:rsidRPr="007A569C" w:rsidRDefault="007B36CA" w:rsidP="006600CB"/>
    <w:p w14:paraId="5E43ED30" w14:textId="39231630" w:rsidR="00C06939" w:rsidRPr="007A569C" w:rsidRDefault="006600CB" w:rsidP="006600CB">
      <w:pPr>
        <w:ind w:firstLine="720"/>
      </w:pPr>
      <w:r w:rsidRPr="007A569C">
        <w:lastRenderedPageBreak/>
        <w:t xml:space="preserve">The data suggests that the AI performs consistently well in generating professional and legitimate email content across different chain sizes, with the highest score observed for chain size 2. While minor fluctuations occurred with increasing complexity, the overall legitimacy scores remained high, </w:t>
      </w:r>
      <w:r w:rsidR="00B41E46" w:rsidRPr="007A569C">
        <w:t>highlighting</w:t>
      </w:r>
      <w:r w:rsidRPr="007A569C">
        <w:t xml:space="preserve"> the AI's robust capability to manage contextual information and maintain a professional tone in extended email chains.</w:t>
      </w:r>
    </w:p>
    <w:p w14:paraId="453B7429" w14:textId="77777777" w:rsidR="007B36CA" w:rsidRPr="007A569C" w:rsidRDefault="007B36CA" w:rsidP="007B36CA">
      <w:pPr>
        <w:ind w:firstLine="720"/>
        <w:jc w:val="center"/>
        <w:rPr>
          <w:b/>
          <w:bCs/>
        </w:rPr>
      </w:pPr>
    </w:p>
    <w:p w14:paraId="0E54C0A3" w14:textId="4BA3A437" w:rsidR="007B36CA" w:rsidRPr="007A569C" w:rsidRDefault="007B36CA" w:rsidP="00B12B2C">
      <w:pPr>
        <w:jc w:val="center"/>
        <w:rPr>
          <w:b/>
          <w:bCs/>
        </w:rPr>
      </w:pPr>
      <w:r w:rsidRPr="007A569C">
        <w:rPr>
          <w:b/>
          <w:bCs/>
        </w:rPr>
        <w:t>Table 4: 4 Turbo Chain Test</w:t>
      </w:r>
    </w:p>
    <w:p w14:paraId="2DCA98DF" w14:textId="729F8666" w:rsidR="006600CB" w:rsidRPr="007A569C" w:rsidRDefault="006600CB" w:rsidP="007B36CA">
      <w:pPr>
        <w:jc w:val="center"/>
      </w:pPr>
      <w:r w:rsidRPr="007A569C">
        <w:t>Chain = 0-5, Temp. = 0.5, Generation GPT = 4 Turbo, Test GPT = 4 Turbo</w:t>
      </w:r>
    </w:p>
    <w:tbl>
      <w:tblPr>
        <w:tblStyle w:val="TableGrid"/>
        <w:tblW w:w="0" w:type="auto"/>
        <w:tblLook w:val="04A0" w:firstRow="1" w:lastRow="0" w:firstColumn="1" w:lastColumn="0" w:noHBand="0" w:noVBand="1"/>
      </w:tblPr>
      <w:tblGrid>
        <w:gridCol w:w="2155"/>
        <w:gridCol w:w="4320"/>
        <w:gridCol w:w="2155"/>
      </w:tblGrid>
      <w:tr w:rsidR="006600CB" w:rsidRPr="007A569C" w14:paraId="2C768A88" w14:textId="77777777" w:rsidTr="006600CB">
        <w:tc>
          <w:tcPr>
            <w:tcW w:w="2155" w:type="dxa"/>
          </w:tcPr>
          <w:p w14:paraId="4F0C187A" w14:textId="4835E4AE" w:rsidR="006600CB" w:rsidRPr="007A569C" w:rsidRDefault="006600CB" w:rsidP="006600CB">
            <w:pPr>
              <w:jc w:val="center"/>
              <w:rPr>
                <w:b/>
                <w:bCs/>
              </w:rPr>
            </w:pPr>
            <w:r w:rsidRPr="007A569C">
              <w:rPr>
                <w:b/>
                <w:bCs/>
              </w:rPr>
              <w:t>Chain Size</w:t>
            </w:r>
          </w:p>
        </w:tc>
        <w:tc>
          <w:tcPr>
            <w:tcW w:w="4320" w:type="dxa"/>
          </w:tcPr>
          <w:p w14:paraId="1E13F283" w14:textId="305DB327" w:rsidR="006600CB" w:rsidRPr="007A569C" w:rsidRDefault="006600CB" w:rsidP="006600CB">
            <w:pPr>
              <w:jc w:val="center"/>
              <w:rPr>
                <w:b/>
                <w:bCs/>
              </w:rPr>
            </w:pPr>
            <w:r w:rsidRPr="007A569C">
              <w:rPr>
                <w:b/>
                <w:bCs/>
              </w:rPr>
              <w:t>Average Legitimacy Score (%)</w:t>
            </w:r>
          </w:p>
        </w:tc>
        <w:tc>
          <w:tcPr>
            <w:tcW w:w="2155" w:type="dxa"/>
          </w:tcPr>
          <w:p w14:paraId="7E4B5E88" w14:textId="31548647" w:rsidR="006600CB" w:rsidRPr="007A569C" w:rsidRDefault="006600CB" w:rsidP="006600CB">
            <w:pPr>
              <w:jc w:val="center"/>
              <w:rPr>
                <w:b/>
                <w:bCs/>
              </w:rPr>
            </w:pPr>
            <w:r w:rsidRPr="007A569C">
              <w:rPr>
                <w:b/>
                <w:bCs/>
              </w:rPr>
              <w:t>Total Test</w:t>
            </w:r>
          </w:p>
        </w:tc>
      </w:tr>
      <w:tr w:rsidR="006600CB" w:rsidRPr="007A569C" w14:paraId="084238DB" w14:textId="77777777" w:rsidTr="006600CB">
        <w:tc>
          <w:tcPr>
            <w:tcW w:w="2155" w:type="dxa"/>
          </w:tcPr>
          <w:p w14:paraId="5AAD5873" w14:textId="12B01562" w:rsidR="006600CB" w:rsidRPr="007A569C" w:rsidRDefault="006600CB" w:rsidP="006600CB">
            <w:pPr>
              <w:jc w:val="center"/>
            </w:pPr>
            <w:r w:rsidRPr="007A569C">
              <w:t>0</w:t>
            </w:r>
          </w:p>
        </w:tc>
        <w:tc>
          <w:tcPr>
            <w:tcW w:w="4320" w:type="dxa"/>
          </w:tcPr>
          <w:p w14:paraId="472713D6" w14:textId="6DF7AD3C" w:rsidR="006600CB" w:rsidRPr="007A569C" w:rsidRDefault="00140EFA" w:rsidP="006600CB">
            <w:pPr>
              <w:jc w:val="center"/>
            </w:pPr>
            <w:r w:rsidRPr="007A569C">
              <w:t>84.85</w:t>
            </w:r>
          </w:p>
        </w:tc>
        <w:tc>
          <w:tcPr>
            <w:tcW w:w="2155" w:type="dxa"/>
          </w:tcPr>
          <w:p w14:paraId="4130CD56" w14:textId="798199BA" w:rsidR="006600CB" w:rsidRPr="007A569C" w:rsidRDefault="006600CB" w:rsidP="006600CB">
            <w:pPr>
              <w:jc w:val="center"/>
            </w:pPr>
            <w:r w:rsidRPr="007A569C">
              <w:t>20</w:t>
            </w:r>
          </w:p>
        </w:tc>
      </w:tr>
      <w:tr w:rsidR="006600CB" w:rsidRPr="007A569C" w14:paraId="3C89C93D" w14:textId="77777777" w:rsidTr="006600CB">
        <w:tc>
          <w:tcPr>
            <w:tcW w:w="2155" w:type="dxa"/>
          </w:tcPr>
          <w:p w14:paraId="6F8BF083" w14:textId="0830FDF0" w:rsidR="006600CB" w:rsidRPr="007A569C" w:rsidRDefault="006600CB" w:rsidP="006600CB">
            <w:pPr>
              <w:jc w:val="center"/>
            </w:pPr>
            <w:r w:rsidRPr="007A569C">
              <w:t>1</w:t>
            </w:r>
          </w:p>
        </w:tc>
        <w:tc>
          <w:tcPr>
            <w:tcW w:w="4320" w:type="dxa"/>
          </w:tcPr>
          <w:p w14:paraId="6696D251" w14:textId="36801C86" w:rsidR="006600CB" w:rsidRPr="007A569C" w:rsidRDefault="00140EFA" w:rsidP="006600CB">
            <w:pPr>
              <w:jc w:val="center"/>
            </w:pPr>
            <w:r w:rsidRPr="007A569C">
              <w:t>84.60</w:t>
            </w:r>
          </w:p>
        </w:tc>
        <w:tc>
          <w:tcPr>
            <w:tcW w:w="2155" w:type="dxa"/>
          </w:tcPr>
          <w:p w14:paraId="430F49AA" w14:textId="45974478" w:rsidR="006600CB" w:rsidRPr="007A569C" w:rsidRDefault="006600CB" w:rsidP="006600CB">
            <w:pPr>
              <w:jc w:val="center"/>
            </w:pPr>
            <w:r w:rsidRPr="007A569C">
              <w:t>20</w:t>
            </w:r>
          </w:p>
        </w:tc>
      </w:tr>
      <w:tr w:rsidR="006600CB" w:rsidRPr="007A569C" w14:paraId="6BD73C09" w14:textId="77777777" w:rsidTr="006600CB">
        <w:tc>
          <w:tcPr>
            <w:tcW w:w="2155" w:type="dxa"/>
          </w:tcPr>
          <w:p w14:paraId="0CF9F1C5" w14:textId="5A8A8F8A" w:rsidR="006600CB" w:rsidRPr="007A569C" w:rsidRDefault="006600CB" w:rsidP="006600CB">
            <w:pPr>
              <w:jc w:val="center"/>
            </w:pPr>
            <w:r w:rsidRPr="007A569C">
              <w:t>2</w:t>
            </w:r>
          </w:p>
        </w:tc>
        <w:tc>
          <w:tcPr>
            <w:tcW w:w="4320" w:type="dxa"/>
          </w:tcPr>
          <w:p w14:paraId="6BBCC66A" w14:textId="68EEFE26" w:rsidR="006600CB" w:rsidRPr="007A569C" w:rsidRDefault="00140EFA" w:rsidP="006600CB">
            <w:pPr>
              <w:jc w:val="center"/>
            </w:pPr>
            <w:r w:rsidRPr="007A569C">
              <w:t>83.75</w:t>
            </w:r>
          </w:p>
        </w:tc>
        <w:tc>
          <w:tcPr>
            <w:tcW w:w="2155" w:type="dxa"/>
          </w:tcPr>
          <w:p w14:paraId="4414C505" w14:textId="13A852DD" w:rsidR="006600CB" w:rsidRPr="007A569C" w:rsidRDefault="006600CB" w:rsidP="006600CB">
            <w:pPr>
              <w:jc w:val="center"/>
            </w:pPr>
            <w:r w:rsidRPr="007A569C">
              <w:t>20</w:t>
            </w:r>
          </w:p>
        </w:tc>
      </w:tr>
      <w:tr w:rsidR="006600CB" w:rsidRPr="007A569C" w14:paraId="0477BB3F" w14:textId="77777777" w:rsidTr="006600CB">
        <w:tc>
          <w:tcPr>
            <w:tcW w:w="2155" w:type="dxa"/>
          </w:tcPr>
          <w:p w14:paraId="3B2722B3" w14:textId="10B1998C" w:rsidR="006600CB" w:rsidRPr="007A569C" w:rsidRDefault="006600CB" w:rsidP="006600CB">
            <w:pPr>
              <w:jc w:val="center"/>
            </w:pPr>
            <w:r w:rsidRPr="007A569C">
              <w:t>3</w:t>
            </w:r>
          </w:p>
        </w:tc>
        <w:tc>
          <w:tcPr>
            <w:tcW w:w="4320" w:type="dxa"/>
          </w:tcPr>
          <w:p w14:paraId="676B0990" w14:textId="2F090196" w:rsidR="006600CB" w:rsidRPr="007A569C" w:rsidRDefault="00140EFA" w:rsidP="006600CB">
            <w:pPr>
              <w:jc w:val="center"/>
            </w:pPr>
            <w:r w:rsidRPr="007A569C">
              <w:t>82.65</w:t>
            </w:r>
          </w:p>
        </w:tc>
        <w:tc>
          <w:tcPr>
            <w:tcW w:w="2155" w:type="dxa"/>
          </w:tcPr>
          <w:p w14:paraId="105ABFAB" w14:textId="2C3EFA37" w:rsidR="006600CB" w:rsidRPr="007A569C" w:rsidRDefault="006600CB" w:rsidP="006600CB">
            <w:pPr>
              <w:jc w:val="center"/>
            </w:pPr>
            <w:r w:rsidRPr="007A569C">
              <w:t>20</w:t>
            </w:r>
          </w:p>
        </w:tc>
      </w:tr>
      <w:tr w:rsidR="006600CB" w:rsidRPr="007A569C" w14:paraId="031C27E0" w14:textId="77777777" w:rsidTr="006600CB">
        <w:tc>
          <w:tcPr>
            <w:tcW w:w="2155" w:type="dxa"/>
          </w:tcPr>
          <w:p w14:paraId="0057153D" w14:textId="1A91FD32" w:rsidR="006600CB" w:rsidRPr="007A569C" w:rsidRDefault="006600CB" w:rsidP="006600CB">
            <w:pPr>
              <w:jc w:val="center"/>
            </w:pPr>
            <w:r w:rsidRPr="007A569C">
              <w:t>4</w:t>
            </w:r>
          </w:p>
        </w:tc>
        <w:tc>
          <w:tcPr>
            <w:tcW w:w="4320" w:type="dxa"/>
          </w:tcPr>
          <w:p w14:paraId="27D6853A" w14:textId="3EB37DDD" w:rsidR="006600CB" w:rsidRPr="007A569C" w:rsidRDefault="00140EFA" w:rsidP="006600CB">
            <w:pPr>
              <w:jc w:val="center"/>
            </w:pPr>
            <w:r w:rsidRPr="007A569C">
              <w:t>88.00</w:t>
            </w:r>
          </w:p>
        </w:tc>
        <w:tc>
          <w:tcPr>
            <w:tcW w:w="2155" w:type="dxa"/>
          </w:tcPr>
          <w:p w14:paraId="6BC1C129" w14:textId="55386F7A" w:rsidR="006600CB" w:rsidRPr="007A569C" w:rsidRDefault="006600CB" w:rsidP="006600CB">
            <w:pPr>
              <w:jc w:val="center"/>
            </w:pPr>
            <w:r w:rsidRPr="007A569C">
              <w:t>20</w:t>
            </w:r>
          </w:p>
        </w:tc>
      </w:tr>
      <w:tr w:rsidR="006600CB" w:rsidRPr="007A569C" w14:paraId="2776A976" w14:textId="77777777" w:rsidTr="006600CB">
        <w:tc>
          <w:tcPr>
            <w:tcW w:w="2155" w:type="dxa"/>
          </w:tcPr>
          <w:p w14:paraId="6A327817" w14:textId="6DAB2188" w:rsidR="006600CB" w:rsidRPr="007A569C" w:rsidRDefault="006600CB" w:rsidP="006600CB">
            <w:pPr>
              <w:jc w:val="center"/>
            </w:pPr>
            <w:r w:rsidRPr="007A569C">
              <w:t>5</w:t>
            </w:r>
          </w:p>
        </w:tc>
        <w:tc>
          <w:tcPr>
            <w:tcW w:w="4320" w:type="dxa"/>
          </w:tcPr>
          <w:p w14:paraId="2D3601A5" w14:textId="1E5AA9F4" w:rsidR="006600CB" w:rsidRPr="007A569C" w:rsidRDefault="00140EFA" w:rsidP="006600CB">
            <w:pPr>
              <w:jc w:val="center"/>
            </w:pPr>
            <w:r w:rsidRPr="007A569C">
              <w:t>85.65</w:t>
            </w:r>
          </w:p>
        </w:tc>
        <w:tc>
          <w:tcPr>
            <w:tcW w:w="2155" w:type="dxa"/>
          </w:tcPr>
          <w:p w14:paraId="0BE9E804" w14:textId="7B179BE3" w:rsidR="006600CB" w:rsidRPr="007A569C" w:rsidRDefault="006600CB" w:rsidP="006600CB">
            <w:pPr>
              <w:jc w:val="center"/>
            </w:pPr>
            <w:r w:rsidRPr="007A569C">
              <w:t>20</w:t>
            </w:r>
          </w:p>
        </w:tc>
      </w:tr>
    </w:tbl>
    <w:p w14:paraId="646F76E2" w14:textId="77777777" w:rsidR="006600CB" w:rsidRPr="007A569C" w:rsidRDefault="006600CB" w:rsidP="006600CB"/>
    <w:p w14:paraId="3D932F85" w14:textId="77777777" w:rsidR="00140EFA" w:rsidRPr="007A569C" w:rsidRDefault="00714D3C" w:rsidP="00140EFA">
      <w:r w:rsidRPr="007A569C">
        <w:tab/>
      </w:r>
      <w:r w:rsidR="00140EFA" w:rsidRPr="007A569C">
        <w:t xml:space="preserve">This analysis explores the impact of increasing email chain size on the legitimacy of AI-generated email content using GPT-4 Turbo for both generation and testing, with a fixed temperature setting of 0.5. The purpose is to evaluate how chain size, which represents the number of responses within an email chain, affects the perceived </w:t>
      </w:r>
      <w:r w:rsidR="00140EFA" w:rsidRPr="007A569C">
        <w:lastRenderedPageBreak/>
        <w:t>legitimacy of the communication. The results highlight subtle fluctuations in legitimacy scores across varying chain sizes, offering insights into the dynamics of structured email interactions.</w:t>
      </w:r>
    </w:p>
    <w:p w14:paraId="69046004" w14:textId="6A7CF841" w:rsidR="00140EFA" w:rsidRPr="007A569C" w:rsidRDefault="00140EFA" w:rsidP="00140EFA">
      <w:pPr>
        <w:ind w:firstLine="720"/>
      </w:pPr>
      <w:r w:rsidRPr="007A569C">
        <w:t>With no additional responses, the generated email achieved an average legitimacy score of 84.85%. This indicates a strong level of professional and coherent content when limited to the initial email alone.</w:t>
      </w:r>
      <w:r w:rsidRPr="007A569C">
        <w:tab/>
        <w:t xml:space="preserve">Introducing one response in the chain resulted in a slight decline to an average legitimacy score of 84.60%. This minor decrease suggests the possibility of slight deviations in tone or formatting as the AI generates conversational replies. With 2 responses, the legitimacy score dropped further to 83.75%. The reduction may be attributed to increased variability in maintaining a professional tone across multiple exchanges. A continued decline is observed at 3 with an average score of 82.65%, reflecting the challenges of maintaining coherence and professionalism across extended interactions. With 4 responses notably, the legitimacy score increased to 88.00%. This anomaly could indicate improved contextual understanding or better consistency in the generated responses within a more extensive conversational framework. At the maximum chain size </w:t>
      </w:r>
      <w:r w:rsidR="00B41E46" w:rsidRPr="007A569C">
        <w:t>evaluated</w:t>
      </w:r>
      <w:r w:rsidRPr="007A569C">
        <w:t xml:space="preserve">, the average legitimacy scores slightly decreased to 85.65%. Despite the reduction, the score remains </w:t>
      </w:r>
      <w:r w:rsidR="00B41E46" w:rsidRPr="007A569C">
        <w:t>high</w:t>
      </w:r>
      <w:r w:rsidRPr="007A569C">
        <w:t xml:space="preserve">, suggesting that GPT-4 Turbo can </w:t>
      </w:r>
      <w:r w:rsidR="00B41E46" w:rsidRPr="007A569C">
        <w:t>manage</w:t>
      </w:r>
      <w:r w:rsidRPr="007A569C">
        <w:t xml:space="preserve"> extended chains with reasonable professionalism.</w:t>
      </w:r>
    </w:p>
    <w:p w14:paraId="0EF2118B" w14:textId="712B109B" w:rsidR="00714D3C" w:rsidRPr="007A569C" w:rsidRDefault="00140EFA" w:rsidP="00140EFA">
      <w:pPr>
        <w:ind w:firstLine="720"/>
      </w:pPr>
      <w:r w:rsidRPr="007A569C">
        <w:t xml:space="preserve">This group demonstrates that while larger chain sizes introduce challenges in maintaining </w:t>
      </w:r>
      <w:r w:rsidR="00B41E46" w:rsidRPr="007A569C">
        <w:t>a prominent level</w:t>
      </w:r>
      <w:r w:rsidRPr="007A569C">
        <w:t xml:space="preserve"> of legitimacy, GPT-4 Turbo performs well in generating </w:t>
      </w:r>
      <w:r w:rsidRPr="007A569C">
        <w:lastRenderedPageBreak/>
        <w:t xml:space="preserve">coherent and professional email chains. The slight improvements and declines across the range of chain sizes highlight the nuanced behavior of the model in extended interactions. </w:t>
      </w:r>
    </w:p>
    <w:p w14:paraId="7CE9F6E3" w14:textId="77777777" w:rsidR="007B36CA" w:rsidRPr="007A569C" w:rsidRDefault="007B36CA" w:rsidP="00140EFA">
      <w:pPr>
        <w:ind w:firstLine="720"/>
      </w:pPr>
    </w:p>
    <w:p w14:paraId="4D3D1637" w14:textId="3A181A9C" w:rsidR="007B36CA" w:rsidRPr="007A569C" w:rsidRDefault="007B36CA" w:rsidP="00140EFA">
      <w:pPr>
        <w:ind w:firstLine="720"/>
      </w:pPr>
      <w:r w:rsidRPr="007A569C">
        <w:rPr>
          <w:noProof/>
        </w:rPr>
        <w:drawing>
          <wp:inline distT="0" distB="0" distL="0" distR="0" wp14:anchorId="49C1ABFC" wp14:editId="1F89E039">
            <wp:extent cx="5486400" cy="3200400"/>
            <wp:effectExtent l="0" t="0" r="0" b="0"/>
            <wp:docPr id="279995757"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C007DBF" w14:textId="77777777" w:rsidR="00714D3C" w:rsidRPr="007A569C" w:rsidRDefault="00714D3C" w:rsidP="00714D3C"/>
    <w:p w14:paraId="4D8FF4F4" w14:textId="77777777" w:rsidR="00577FFC" w:rsidRPr="007A569C" w:rsidRDefault="00577FFC" w:rsidP="00577FFC">
      <w:pPr>
        <w:ind w:firstLine="720"/>
      </w:pPr>
      <w:r w:rsidRPr="007A569C">
        <w:t>Figure 2 illustrates the impact of varying temperature settings on the legitimacy scores of AI-generated email content. The comparison involves two models, GPT-3.5 Turbo (represented by the blue line) and GPT-4 Turbo (represented by the orange line). The temperature settings range from 0.0 to 2.0, and the corresponding legitimacy scores are plotted on the y-axis.</w:t>
      </w:r>
    </w:p>
    <w:p w14:paraId="26B507AA" w14:textId="77777777" w:rsidR="00577FFC" w:rsidRPr="007A569C" w:rsidRDefault="00577FFC" w:rsidP="00577FFC"/>
    <w:p w14:paraId="09F3C221" w14:textId="34F39B4E" w:rsidR="00577FFC" w:rsidRPr="007A569C" w:rsidRDefault="00577FFC" w:rsidP="00577FFC">
      <w:pPr>
        <w:ind w:firstLine="720"/>
      </w:pPr>
      <w:r w:rsidRPr="007A569C">
        <w:lastRenderedPageBreak/>
        <w:t xml:space="preserve">The data reveals distinct patterns between the two models. At lower temperature settings (0.0 and 0.5), GPT-3.5 Turbo maintains consistently high legitimacy scores, above 90%, indicating strong reliability and professionalism in its output. In contrast, GPT-4 Turbo demonstrates slightly lower scores, ranging from </w:t>
      </w:r>
      <w:r w:rsidR="00B41E46" w:rsidRPr="007A569C">
        <w:t>84%</w:t>
      </w:r>
      <w:r w:rsidRPr="007A569C">
        <w:t xml:space="preserve"> to 85%, reflecting a comparable but slightly less structured approach to content generation.</w:t>
      </w:r>
    </w:p>
    <w:p w14:paraId="7FDCE863" w14:textId="25E32AEA" w:rsidR="00577FFC" w:rsidRPr="007A569C" w:rsidRDefault="00577FFC" w:rsidP="00577FFC">
      <w:r w:rsidRPr="007A569C">
        <w:t xml:space="preserve">As the temperature increases to 1.0, both models begin to show declines in legitimacy scores. GPT-3.5 Turbo retains a score close to 90%, while GPT-4 Turbo experiences a more noticeable drop, falling to around 82%. This indicates that the higher creative freedom introduced at this setting impacts GPT-4 Turbo’s ability to maintain professional tone and formatting. At temperatures of 1.5 and 2.0, the differences between the models become more pronounced. GPT-3.5 Turbo's legitimacy scores decrease sharply </w:t>
      </w:r>
      <w:r w:rsidR="00B41E46" w:rsidRPr="007A569C">
        <w:t>to</w:t>
      </w:r>
      <w:r w:rsidRPr="007A569C">
        <w:t xml:space="preserve"> 1.5 but remain above 90%. However, at 2.0, it drops significantly to below 30%, reflecting the challenges of producing structured content at the highest randomness levels. GPT-4 Turbo, on the other hand, exhibits a steeper decline at these higher settings, with scores dropping to approximately 10% at 1.5 and stabilizing around 4% at 2.0, suggesting that excessive variability severely affects the perceived legitimacy of its outputs.</w:t>
      </w:r>
    </w:p>
    <w:p w14:paraId="3FA09BB7" w14:textId="77777777" w:rsidR="00577FFC" w:rsidRPr="007A569C" w:rsidRDefault="00577FFC" w:rsidP="00DF0F88"/>
    <w:p w14:paraId="1FACFC34" w14:textId="77777777" w:rsidR="00577FFC" w:rsidRPr="007A569C" w:rsidRDefault="00577FFC" w:rsidP="00DF0F88"/>
    <w:p w14:paraId="1990D69C" w14:textId="77777777" w:rsidR="00577FFC" w:rsidRPr="007A569C" w:rsidRDefault="00577FFC" w:rsidP="00DF0F88"/>
    <w:p w14:paraId="7F70EFBA" w14:textId="77777777" w:rsidR="00577FFC" w:rsidRPr="007A569C" w:rsidRDefault="00577FFC" w:rsidP="00DF0F88"/>
    <w:p w14:paraId="4CDA150E" w14:textId="77777777" w:rsidR="00577FFC" w:rsidRPr="007A569C" w:rsidRDefault="00577FFC" w:rsidP="00DF0F88"/>
    <w:p w14:paraId="31F66C70" w14:textId="1A1ACD45" w:rsidR="00714D3C" w:rsidRPr="007A569C" w:rsidRDefault="007A6545" w:rsidP="00DF0F88">
      <w:r w:rsidRPr="007A569C">
        <w:lastRenderedPageBreak/>
        <w:tab/>
      </w:r>
      <w:r w:rsidR="00577FFC" w:rsidRPr="007A569C">
        <w:rPr>
          <w:noProof/>
        </w:rPr>
        <w:drawing>
          <wp:inline distT="0" distB="0" distL="0" distR="0" wp14:anchorId="11417D1A" wp14:editId="6B3145BE">
            <wp:extent cx="5486400" cy="3200400"/>
            <wp:effectExtent l="0" t="0" r="0" b="0"/>
            <wp:docPr id="2095371725"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377C88E" w14:textId="77777777" w:rsidR="00577FFC" w:rsidRPr="007A569C" w:rsidRDefault="00577FFC" w:rsidP="00577FFC">
      <w:r w:rsidRPr="007A569C">
        <w:tab/>
      </w:r>
    </w:p>
    <w:p w14:paraId="6908F0DB" w14:textId="160E08E4" w:rsidR="00577FFC" w:rsidRPr="007A569C" w:rsidRDefault="00577FFC" w:rsidP="00577FFC">
      <w:pPr>
        <w:ind w:firstLine="720"/>
      </w:pPr>
      <w:r w:rsidRPr="007A569C">
        <w:t>Figure 3 illustrates the impact of chain size on the average legitimacy score for email generation and testing using the GPT-3.5 Turbo and GPT-4 Turbo models at a constant temperature of 0.5. The graph highlights variations in performance as the chain size increases from 0 to 5, providing insights into the consistency and reliability of each model over multiple generations.</w:t>
      </w:r>
    </w:p>
    <w:p w14:paraId="170CE178" w14:textId="77777777" w:rsidR="00577FFC" w:rsidRPr="007A569C" w:rsidRDefault="00577FFC" w:rsidP="00577FFC"/>
    <w:p w14:paraId="64327F40" w14:textId="64127478" w:rsidR="00577FFC" w:rsidRPr="007A569C" w:rsidRDefault="00577FFC" w:rsidP="00577FFC">
      <w:pPr>
        <w:ind w:firstLine="720"/>
      </w:pPr>
      <w:r w:rsidRPr="007A569C">
        <w:t xml:space="preserve">The GPT-3.5 Turbo model demonstrates </w:t>
      </w:r>
      <w:r w:rsidR="00B41E46" w:rsidRPr="007A569C">
        <w:t>an elevated level</w:t>
      </w:r>
      <w:r w:rsidRPr="007A569C">
        <w:t xml:space="preserve"> of stability across all chain sizes, maintaining legitimacy scores consistently above 93%. Its performance peaks </w:t>
      </w:r>
      <w:r w:rsidRPr="007A569C">
        <w:lastRenderedPageBreak/>
        <w:t>at a chain size of 2 with a legitimacy score of 94.92% before slightly declining and stabilizing around 94% for larger chain sizes.</w:t>
      </w:r>
    </w:p>
    <w:p w14:paraId="00489F1C" w14:textId="77777777" w:rsidR="00577FFC" w:rsidRPr="007A569C" w:rsidRDefault="00577FFC" w:rsidP="00577FFC"/>
    <w:p w14:paraId="68AB91C6" w14:textId="7A0342D4" w:rsidR="007A6545" w:rsidRPr="007A569C" w:rsidRDefault="00577FFC" w:rsidP="00577FFC">
      <w:pPr>
        <w:ind w:firstLine="720"/>
      </w:pPr>
      <w:r w:rsidRPr="007A569C">
        <w:t>Conversely, the GPT-4 Turbo model shows more variability. Starting at a legitimacy score of 84.85% for a chain size of 0, its performance gradually declines as the chain size increases to 3, reaching a low of 82.65%. Interestingly, the model experiences a sharp improvement at a chain size of 4, achieving its highest legitimacy score of 88%. However, this score decreases slightly to 85.65% at a chain size of 5.</w:t>
      </w:r>
      <w:r w:rsidR="00714D3C" w:rsidRPr="007A569C">
        <w:tab/>
      </w:r>
    </w:p>
    <w:p w14:paraId="670C7D90" w14:textId="14CEC643" w:rsidR="008248D8" w:rsidRPr="007A569C" w:rsidRDefault="007A6545" w:rsidP="008248D8">
      <w:pPr>
        <w:pStyle w:val="Heading2"/>
      </w:pPr>
      <w:r w:rsidRPr="007A569C">
        <w:br w:type="page"/>
      </w:r>
      <w:bookmarkStart w:id="75" w:name="_Toc183097213"/>
      <w:r w:rsidRPr="007A569C">
        <w:lastRenderedPageBreak/>
        <w:t>C</w:t>
      </w:r>
      <w:r w:rsidR="008248D8" w:rsidRPr="007A569C">
        <w:t>ONCLUSION</w:t>
      </w:r>
      <w:bookmarkEnd w:id="75"/>
    </w:p>
    <w:p w14:paraId="0DB7DCFF" w14:textId="77777777" w:rsidR="006F611A" w:rsidRPr="007A569C" w:rsidRDefault="007A6545" w:rsidP="006F611A">
      <w:r w:rsidRPr="007A569C">
        <w:tab/>
      </w:r>
      <w:bookmarkStart w:id="76" w:name="_Toc532272033"/>
      <w:bookmarkStart w:id="77" w:name="_Toc532788622"/>
      <w:bookmarkStart w:id="78" w:name="_Toc532884660"/>
      <w:bookmarkStart w:id="79" w:name="_Toc6205423"/>
      <w:bookmarkStart w:id="80" w:name="_Toc6222371"/>
      <w:bookmarkStart w:id="81" w:name="_Toc14750342"/>
      <w:bookmarkStart w:id="82" w:name="_Toc14750716"/>
      <w:r w:rsidR="006F611A" w:rsidRPr="007A569C">
        <w:t>While the primary focus of this research has been the evaluation and optimization of AI-generated emails, it is important to address the potential cybersecurity risks associated with such technology. AI models like GPT-3.5 Turbo and GPT-4 Turbo, when calibrated for creativity and relevance, can produce highly convincing and professional emails. This capability, however, can be misused to generate malicious emails for phishing attacks, social engineering, or other forms of cybersecurity threats.</w:t>
      </w:r>
    </w:p>
    <w:p w14:paraId="61A5CA59" w14:textId="77777777" w:rsidR="006F611A" w:rsidRPr="007A569C" w:rsidRDefault="006F611A" w:rsidP="006F611A"/>
    <w:p w14:paraId="30509C83" w14:textId="77777777" w:rsidR="006F611A" w:rsidRPr="007A569C" w:rsidRDefault="006F611A" w:rsidP="006F611A">
      <w:pPr>
        <w:ind w:firstLine="720"/>
      </w:pPr>
      <w:r w:rsidRPr="007A569C">
        <w:t>The ability of AI to mimic professional language and create contextually relevant content makes it a double-edged sword. In the wrong hands, these tools could be leveraged to produce fake emails containing phishing links, malware, or deceptive content aimed at stealing sensitive information. The risk is particularly high when attackers use scraped data from platforms like LinkedIn to personalize their messages, as demonstrated in this study's data collection methodology. Personalized phishing emails are significantly more effective because they build trust by referencing specific details about the recipient, such as their job title, company, or recent activities.</w:t>
      </w:r>
    </w:p>
    <w:p w14:paraId="1F9121D0" w14:textId="77777777" w:rsidR="006F611A" w:rsidRPr="007A569C" w:rsidRDefault="006F611A" w:rsidP="006F611A"/>
    <w:p w14:paraId="1DCAE256" w14:textId="2909E4F1" w:rsidR="006F611A" w:rsidRPr="007A569C" w:rsidRDefault="006F611A" w:rsidP="006F611A">
      <w:pPr>
        <w:ind w:firstLine="720"/>
      </w:pPr>
      <w:r w:rsidRPr="007A569C">
        <w:t xml:space="preserve">For example, an attacker could use the same prompt construction method outlined in this project to craft a </w:t>
      </w:r>
      <w:r w:rsidR="00B41E46" w:rsidRPr="007A569C">
        <w:t>legitimate</w:t>
      </w:r>
      <w:r w:rsidRPr="007A569C">
        <w:t xml:space="preserve"> email, such as an invitation to a job fair, </w:t>
      </w:r>
      <w:r w:rsidR="00B41E46" w:rsidRPr="007A569C">
        <w:t>which</w:t>
      </w:r>
      <w:r w:rsidRPr="007A569C">
        <w:t xml:space="preserve"> includes a link to a fraudulent website designed to harvest credentials or install malicious </w:t>
      </w:r>
      <w:r w:rsidRPr="007A569C">
        <w:lastRenderedPageBreak/>
        <w:t>software. With AI, these emails can be generated in bulk, each tailored to the target's specific profile, exponentially increasing the scale and effectiveness of such attacks.</w:t>
      </w:r>
    </w:p>
    <w:p w14:paraId="0B59B272" w14:textId="77777777" w:rsidR="006F611A" w:rsidRPr="007A569C" w:rsidRDefault="006F611A" w:rsidP="006F611A"/>
    <w:p w14:paraId="0B1F718B" w14:textId="4CEEDC61" w:rsidR="006F611A" w:rsidRPr="007A569C" w:rsidRDefault="006F611A" w:rsidP="006F611A">
      <w:pPr>
        <w:ind w:firstLine="720"/>
      </w:pPr>
      <w:r w:rsidRPr="007A569C">
        <w:t xml:space="preserve">The evaluation component of this project highlights the importance of legitimacy testing, but even </w:t>
      </w:r>
      <w:r w:rsidR="00B41E46" w:rsidRPr="007A569C">
        <w:t>attackers can exploit this feature</w:t>
      </w:r>
      <w:r w:rsidRPr="007A569C">
        <w:t xml:space="preserve"> to refine their phishing emails. By iterating through different prompts and configurations, malicious actors could use AI tools to identify and eliminate red flags in their emails, making them harder to detect by automated systems or human recipients.</w:t>
      </w:r>
    </w:p>
    <w:p w14:paraId="5053A8D4" w14:textId="77777777" w:rsidR="006F611A" w:rsidRPr="007A569C" w:rsidRDefault="006F611A" w:rsidP="006F611A"/>
    <w:p w14:paraId="3480A3DC" w14:textId="497C47B2" w:rsidR="006F611A" w:rsidRPr="007A569C" w:rsidRDefault="006F611A" w:rsidP="006F611A">
      <w:pPr>
        <w:ind w:firstLine="720"/>
      </w:pPr>
      <w:r w:rsidRPr="007A569C">
        <w:t xml:space="preserve">From a cybersecurity perspective, this underscores the urgent need for advanced defenses against AI-enabled threats. Organizations must invest in email filtering systems that can detect subtle indicators of phishing, even in highly polished messages. Additionally, educating individuals about the risks of AI-generated phishing emails is crucial. Awareness campaigns should emphasize the importance of verifying email sources, scrutinizing links, and avoiding the sharing of sensitive information through email unless </w:t>
      </w:r>
      <w:r w:rsidR="00AB55A0" w:rsidRPr="007A569C">
        <w:t>necessary</w:t>
      </w:r>
      <w:r w:rsidRPr="007A569C">
        <w:t>.</w:t>
      </w:r>
    </w:p>
    <w:p w14:paraId="461AF667" w14:textId="77777777" w:rsidR="006F611A" w:rsidRPr="007A569C" w:rsidRDefault="006F611A" w:rsidP="006F611A"/>
    <w:p w14:paraId="136BB233" w14:textId="671ED5C8" w:rsidR="006F611A" w:rsidRPr="007A569C" w:rsidRDefault="006F611A" w:rsidP="006F611A">
      <w:pPr>
        <w:ind w:firstLine="720"/>
      </w:pPr>
      <w:r w:rsidRPr="007A569C">
        <w:t>As AI technology continues to evolve</w:t>
      </w:r>
      <w:r w:rsidR="00AB55A0" w:rsidRPr="007A569C">
        <w:t>,</w:t>
      </w:r>
      <w:r w:rsidRPr="007A569C">
        <w:t xml:space="preserve"> </w:t>
      </w:r>
      <w:r w:rsidR="00B41E46" w:rsidRPr="007A569C">
        <w:t>too,</w:t>
      </w:r>
      <w:r w:rsidRPr="007A569C">
        <w:t xml:space="preserve"> </w:t>
      </w:r>
      <w:r w:rsidR="00AB55A0" w:rsidRPr="007A569C">
        <w:t>must measure</w:t>
      </w:r>
      <w:r w:rsidRPr="007A569C">
        <w:t xml:space="preserve"> to mitigate its misuse. One </w:t>
      </w:r>
      <w:r w:rsidR="00B41E46" w:rsidRPr="007A569C">
        <w:t>solution</w:t>
      </w:r>
      <w:r w:rsidRPr="007A569C">
        <w:t xml:space="preserve"> is the development of AI-driven detection tools that leverage the same language models to identify patterns indicative of phishing attempts. These tools could </w:t>
      </w:r>
      <w:r w:rsidRPr="007A569C">
        <w:lastRenderedPageBreak/>
        <w:t>analyze emails for unusual phrasing, inconsistencies in metadata, or other subtle anomalies that humans might overlook.</w:t>
      </w:r>
    </w:p>
    <w:p w14:paraId="25A00DC5" w14:textId="77777777" w:rsidR="006F611A" w:rsidRPr="007A569C" w:rsidRDefault="006F611A" w:rsidP="006F611A"/>
    <w:p w14:paraId="0208EE3E" w14:textId="083CFDBC" w:rsidR="007A6545" w:rsidRPr="007A569C" w:rsidRDefault="006F611A" w:rsidP="006F611A">
      <w:pPr>
        <w:ind w:firstLine="720"/>
      </w:pPr>
      <w:r w:rsidRPr="007A569C">
        <w:t>In conclusion, while this project demonstrates the remarkable capabilities of AI in generating legitimate and professional emails, it also serves as a reminder of the potential dangers. The same technology that streamlines communication can, if misused, become a powerful tool for cybercriminals. As AI continues to shape the future of communication, it is imperative to address its ethical implications and ensure that its deployment includes safeguards against misuse in the cybersecurity domain.</w:t>
      </w:r>
    </w:p>
    <w:p w14:paraId="2BA85FEC" w14:textId="77777777" w:rsidR="007A6545" w:rsidRPr="007A569C" w:rsidRDefault="007A6545">
      <w:pPr>
        <w:rPr>
          <w:b/>
        </w:rPr>
      </w:pPr>
    </w:p>
    <w:bookmarkEnd w:id="76"/>
    <w:bookmarkEnd w:id="77"/>
    <w:bookmarkEnd w:id="78"/>
    <w:bookmarkEnd w:id="79"/>
    <w:bookmarkEnd w:id="80"/>
    <w:bookmarkEnd w:id="81"/>
    <w:bookmarkEnd w:id="82"/>
    <w:p w14:paraId="0553BA3A" w14:textId="7B2708BE" w:rsidR="007A6545" w:rsidRPr="007A569C" w:rsidRDefault="007A6545" w:rsidP="00AB55A0">
      <w:pPr>
        <w:pStyle w:val="Heading1"/>
        <w:jc w:val="left"/>
      </w:pPr>
      <w:r w:rsidRPr="007A569C">
        <w:t xml:space="preserve"> </w:t>
      </w:r>
    </w:p>
    <w:p w14:paraId="781BF62B" w14:textId="77777777" w:rsidR="007A6545" w:rsidRPr="007A569C" w:rsidRDefault="007A6545" w:rsidP="004A70D7">
      <w:pPr>
        <w:pStyle w:val="Heading1"/>
      </w:pPr>
    </w:p>
    <w:p w14:paraId="63BFCB2D" w14:textId="77777777" w:rsidR="007A6545" w:rsidRPr="007A569C" w:rsidRDefault="007A6545" w:rsidP="001B7897">
      <w:pPr>
        <w:pStyle w:val="Heading1"/>
      </w:pPr>
      <w:r w:rsidRPr="007A569C">
        <w:br w:type="page"/>
      </w:r>
      <w:r w:rsidRPr="007A569C">
        <w:lastRenderedPageBreak/>
        <w:t xml:space="preserve"> </w:t>
      </w:r>
      <w:bookmarkStart w:id="83" w:name="_Toc183097214"/>
      <w:r w:rsidRPr="007A569C">
        <w:t>REFERENCES</w:t>
      </w:r>
      <w:bookmarkEnd w:id="83"/>
    </w:p>
    <w:p w14:paraId="48CE6210" w14:textId="77777777" w:rsidR="00AB55A0" w:rsidRPr="007A569C" w:rsidRDefault="00AB55A0" w:rsidP="00AB55A0">
      <w:r w:rsidRPr="007A569C">
        <w:t>[And23] Anderson, Julia, and Lee, Thomas. "Real-Time Data Analytics in Web Scraping: Enhancements and Opportunities." Journal of Data Science, vol. 31, no. 1, 2023, pp. 45-64.</w:t>
      </w:r>
    </w:p>
    <w:p w14:paraId="3094ED0F" w14:textId="77777777" w:rsidR="00AB55A0" w:rsidRPr="007A569C" w:rsidRDefault="00AB55A0" w:rsidP="00AB55A0">
      <w:r w:rsidRPr="007A569C">
        <w:t>[Ben21]</w:t>
      </w:r>
      <w:r w:rsidRPr="007A569C">
        <w:rPr>
          <w:rFonts w:eastAsia="MS Mincho"/>
        </w:rPr>
        <w:t xml:space="preserve"> </w:t>
      </w:r>
      <w:r w:rsidRPr="007A569C">
        <w:t>Bennett, Charles, and Khanna, Priya. "Automated vs. Manual Email Personalization: A Comparative Study." Journal of Marketing Technology, vol. 34, no. 2, 2021, pp. 198-215.</w:t>
      </w:r>
    </w:p>
    <w:p w14:paraId="5C572BD8" w14:textId="77777777" w:rsidR="00AB55A0" w:rsidRPr="007A569C" w:rsidRDefault="00AB55A0" w:rsidP="00AB55A0">
      <w:r w:rsidRPr="007A569C">
        <w:t>[Ell24] Ellison, Michael, and Moriarty, Sarah. "Cloud Security Measures and Data Privacy: Protocols and Regulations in Cloud Environments." Journal of Cloud Computing and Security, vol. 27, no. 3, 2024, pp. 112-131.</w:t>
      </w:r>
    </w:p>
    <w:p w14:paraId="1739DDAE" w14:textId="77777777" w:rsidR="00AB55A0" w:rsidRPr="007A569C" w:rsidRDefault="00AB55A0" w:rsidP="00AB55A0">
      <w:r w:rsidRPr="007A569C">
        <w:t>[Gar19] Garcia, Roberto, Lopez, Fernando. "Analyzing Security Vulnerabilities in Email Transmission Protocols." Cybersecurity Quarterly, vol. 23, no. 4, 2019, pp. 202-219.</w:t>
      </w:r>
    </w:p>
    <w:p w14:paraId="21FA1861" w14:textId="77777777" w:rsidR="00AB55A0" w:rsidRPr="007A569C" w:rsidRDefault="00AB55A0" w:rsidP="00AB55A0">
      <w:r w:rsidRPr="007A569C">
        <w:t>[Gup21] Gupta, Priya, and Chandra, Alok. "Cloud-Based Solutions for Data Management: The Role of MongoDB Atlas." Journal of Cloud Computing, vol. 24, no. 1, 2021, pp. 56-74.</w:t>
      </w:r>
    </w:p>
    <w:p w14:paraId="1286159C" w14:textId="77777777" w:rsidR="00AB55A0" w:rsidRPr="007A569C" w:rsidRDefault="00AB55A0" w:rsidP="00AB55A0">
      <w:r w:rsidRPr="007A569C">
        <w:t>[Kim21] Kim, Soo-Yeon, and Park, Jae-Hyun. "Leveraging Machine Learning and Natural Language Generation in Content Adaptation." AI Review, vol. 47, no. 3, 2021, pp. 345-364.</w:t>
      </w:r>
    </w:p>
    <w:p w14:paraId="3CF7C961" w14:textId="77777777" w:rsidR="00AB55A0" w:rsidRPr="007A569C" w:rsidRDefault="00AB55A0" w:rsidP="00AB55A0"/>
    <w:p w14:paraId="08F56190" w14:textId="77777777" w:rsidR="00AB55A0" w:rsidRPr="007A569C" w:rsidRDefault="00AB55A0" w:rsidP="00AB55A0"/>
    <w:p w14:paraId="48AC8430" w14:textId="77777777" w:rsidR="00AB55A0" w:rsidRPr="007A569C" w:rsidRDefault="00AB55A0" w:rsidP="00AB55A0"/>
    <w:p w14:paraId="1D580C17" w14:textId="77777777" w:rsidR="00AB55A0" w:rsidRPr="007A569C" w:rsidRDefault="00AB55A0" w:rsidP="00AB55A0">
      <w:r w:rsidRPr="007A569C">
        <w:t>[Lee17] Lee, Minho, and Hwang, Jae. "Evaluating SMTP and API-based Email Services for Effective Email Campaigns." Technology and Communications, vol. 22, no. 3, 2017, pp. 300-318.</w:t>
      </w:r>
    </w:p>
    <w:p w14:paraId="55D4A259" w14:textId="77777777" w:rsidR="00AB55A0" w:rsidRPr="007A569C" w:rsidRDefault="00AB55A0" w:rsidP="00AB55A0">
      <w:r w:rsidRPr="007A569C">
        <w:t>[Mor22] Moreno, Luis, and Castillo, Maria. "Optimizing Data Extraction Algorithms for AI: Techniques and Applications." Journal of Computer Science and Technology, vol. 28, no. 1, 2022, pp. 112-130.</w:t>
      </w:r>
    </w:p>
    <w:p w14:paraId="596521EC" w14:textId="1DECCBC9" w:rsidR="00AB55A0" w:rsidRPr="007A569C" w:rsidRDefault="00AB55A0" w:rsidP="00AB55A0">
      <w:r w:rsidRPr="007A569C">
        <w:t>[Nov23]</w:t>
      </w:r>
      <w:r w:rsidRPr="007A569C">
        <w:rPr>
          <w:rFonts w:eastAsia="MS Mincho"/>
        </w:rPr>
        <w:t xml:space="preserve"> </w:t>
      </w:r>
      <w:r w:rsidRPr="007A569C">
        <w:t>Nova, Samuel, and Briggs, Caroline. "Secure Email Automation: Blockchain's Role in Digital Communications." Journal of Digital Security, vol. 25, no. 2, 2023, pp. 89-107.</w:t>
      </w:r>
    </w:p>
    <w:p w14:paraId="17D342AA" w14:textId="77777777" w:rsidR="00AB55A0" w:rsidRPr="007A569C" w:rsidRDefault="00AB55A0" w:rsidP="00AB55A0">
      <w:r w:rsidRPr="007A569C">
        <w:t>[OCo22] O’Connor, Megan, and Schmidt, Thomas. "Advancements in Distributed Databases for Real-Time Data Handling." Journal of Network and Computer Applications, vol. 50, no. 1, 2022, pp. 98-114.</w:t>
      </w:r>
    </w:p>
    <w:p w14:paraId="1EB124C3" w14:textId="77777777" w:rsidR="00AB55A0" w:rsidRPr="007A569C" w:rsidRDefault="00AB55A0" w:rsidP="00AB55A0">
      <w:r w:rsidRPr="007A569C">
        <w:t xml:space="preserve">[Ope24] OpenAI. "Discussion on Web Scraping and AI-Driven Email Automation Technologies Related Work and Sources." *ChatGPT*, OpenAI, 18 April 2024. </w:t>
      </w:r>
    </w:p>
    <w:p w14:paraId="0CDC1EBD" w14:textId="77777777" w:rsidR="00AB55A0" w:rsidRPr="007A569C" w:rsidRDefault="00AB55A0" w:rsidP="00AB55A0">
      <w:r w:rsidRPr="007A569C">
        <w:t>[Pat20] Patel, Raj, and Singh, Manoj. "Utilizing AI for Enhanced Content Creation: A Review of Natural Language Processing Algorithms." AI and Society, vol. 35, no. 4, 2020, pp. 789-805.</w:t>
      </w:r>
    </w:p>
    <w:p w14:paraId="73940097" w14:textId="77777777" w:rsidR="00AB55A0" w:rsidRPr="007A569C" w:rsidRDefault="00AB55A0" w:rsidP="00AB55A0">
      <w:r w:rsidRPr="007A569C">
        <w:t>[Smi18] Smith, John, and Johnson, Alex. "Impact of Personalized Emails on Professional Networking Success." Journal of Business Communication, vol. 55, no. 2, 2018, pp. 204-222.</w:t>
      </w:r>
    </w:p>
    <w:p w14:paraId="0FE78916" w14:textId="77777777" w:rsidR="00AB55A0" w:rsidRPr="007A569C" w:rsidRDefault="00AB55A0" w:rsidP="00AB55A0">
      <w:r w:rsidRPr="007A569C">
        <w:lastRenderedPageBreak/>
        <w:t>[Tho20] Thompson, Derek, et al. "Psychological Impacts of Personalized Content: Understanding Email Engagement." Journal of Behavioral Studies, vol. 44, no. 2, 2020, pp. 154-169.</w:t>
      </w:r>
    </w:p>
    <w:p w14:paraId="4082B795" w14:textId="77777777" w:rsidR="00AB55A0" w:rsidRPr="007A569C" w:rsidRDefault="00AB55A0" w:rsidP="00AB55A0">
      <w:r w:rsidRPr="007A569C">
        <w:t>[Wal24] Walters, Emily, and Gomez, Richard. "Utilizing Deep Learning to Predict User Behavior in Phishing Simulations." Advanced Computing Review, vol. 29, no. 3, 2024, pp. 330-350.</w:t>
      </w:r>
    </w:p>
    <w:p w14:paraId="71C99782" w14:textId="77777777" w:rsidR="00AB55A0" w:rsidRPr="007A569C" w:rsidRDefault="00AB55A0" w:rsidP="00AB55A0">
      <w:r w:rsidRPr="007A569C">
        <w:t>[Zha19] Zhang, et al. "Comprehensive Overview of Web Scraping Techniques: Balancing Data Accessibility and Privacy." Journal of Web Engineering, vol. 18, no. 6, 2019, pp. 123-145.</w:t>
      </w:r>
    </w:p>
    <w:p w14:paraId="398A25FD" w14:textId="77777777" w:rsidR="002C5842" w:rsidRPr="009144D0" w:rsidRDefault="002C5842" w:rsidP="002C5842"/>
    <w:sectPr w:rsidR="002C5842" w:rsidRPr="009144D0">
      <w:pgSz w:w="12240" w:h="15840"/>
      <w:pgMar w:top="1440" w:right="144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E41A4D" w14:textId="77777777" w:rsidR="003911A5" w:rsidRDefault="003911A5">
      <w:r>
        <w:separator/>
      </w:r>
    </w:p>
  </w:endnote>
  <w:endnote w:type="continuationSeparator" w:id="0">
    <w:p w14:paraId="15BBFF04" w14:textId="77777777" w:rsidR="003911A5" w:rsidRDefault="00391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BAD323" w14:textId="77777777" w:rsidR="007A6545" w:rsidRDefault="007A65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A42CF23" w14:textId="77777777" w:rsidR="007A6545" w:rsidRDefault="007A65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D3B27F" w14:textId="77777777" w:rsidR="007A6545" w:rsidRDefault="007A6545">
    <w:pPr>
      <w:pStyle w:val="Footer"/>
      <w:framePr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B52C01">
      <w:rPr>
        <w:rStyle w:val="PageNumber"/>
        <w:noProof/>
      </w:rPr>
      <w:t>ii</w:t>
    </w:r>
    <w:r>
      <w:rPr>
        <w:rStyle w:val="PageNumber"/>
      </w:rPr>
      <w:fldChar w:fldCharType="end"/>
    </w:r>
  </w:p>
  <w:p w14:paraId="15737D72" w14:textId="77777777" w:rsidR="007A6545" w:rsidRDefault="007A6545">
    <w:pPr>
      <w:pStyle w:val="Footer"/>
      <w:framePr w:wrap="around" w:vAnchor="text" w:hAnchor="margin" w:xAlign="center" w:y="1"/>
      <w:jc w:val="center"/>
      <w:rPr>
        <w:rStyle w:val="PageNumber"/>
      </w:rPr>
    </w:pPr>
  </w:p>
  <w:p w14:paraId="0AA02E39" w14:textId="77777777" w:rsidR="007A6545" w:rsidRDefault="007A6545">
    <w:pPr>
      <w:pStyle w:val="Footer"/>
      <w:framePr w:wrap="around" w:vAnchor="text" w:hAnchor="margin" w:xAlign="center" w:y="1"/>
      <w:rPr>
        <w:rStyle w:val="PageNumber"/>
      </w:rPr>
    </w:pPr>
  </w:p>
  <w:p w14:paraId="3E19EFD6" w14:textId="77777777" w:rsidR="007A6545" w:rsidRDefault="007A6545">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20E640" w14:textId="77777777" w:rsidR="003911A5" w:rsidRDefault="003911A5">
      <w:r>
        <w:separator/>
      </w:r>
    </w:p>
  </w:footnote>
  <w:footnote w:type="continuationSeparator" w:id="0">
    <w:p w14:paraId="3A99BC69" w14:textId="77777777" w:rsidR="003911A5" w:rsidRDefault="003911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24286"/>
    <w:multiLevelType w:val="hybridMultilevel"/>
    <w:tmpl w:val="85F2111A"/>
    <w:lvl w:ilvl="0" w:tplc="8DEE680A">
      <w:start w:val="1"/>
      <w:numFmt w:val="bullet"/>
      <w:lvlText w:val=""/>
      <w:lvlJc w:val="left"/>
      <w:pPr>
        <w:tabs>
          <w:tab w:val="num" w:pos="720"/>
        </w:tabs>
        <w:ind w:left="720" w:hanging="360"/>
      </w:pPr>
      <w:rPr>
        <w:rFonts w:ascii="Symbol" w:hAnsi="Symbol" w:hint="default"/>
        <w:sz w:val="20"/>
      </w:rPr>
    </w:lvl>
    <w:lvl w:ilvl="1" w:tplc="E0280018" w:tentative="1">
      <w:start w:val="1"/>
      <w:numFmt w:val="bullet"/>
      <w:lvlText w:val="o"/>
      <w:lvlJc w:val="left"/>
      <w:pPr>
        <w:tabs>
          <w:tab w:val="num" w:pos="1440"/>
        </w:tabs>
        <w:ind w:left="1440" w:hanging="360"/>
      </w:pPr>
      <w:rPr>
        <w:rFonts w:ascii="Courier New" w:hAnsi="Courier New" w:hint="default"/>
        <w:sz w:val="20"/>
      </w:rPr>
    </w:lvl>
    <w:lvl w:ilvl="2" w:tplc="10863CDC" w:tentative="1">
      <w:start w:val="1"/>
      <w:numFmt w:val="bullet"/>
      <w:lvlText w:val=""/>
      <w:lvlJc w:val="left"/>
      <w:pPr>
        <w:tabs>
          <w:tab w:val="num" w:pos="2160"/>
        </w:tabs>
        <w:ind w:left="2160" w:hanging="360"/>
      </w:pPr>
      <w:rPr>
        <w:rFonts w:ascii="Wingdings" w:hAnsi="Wingdings" w:hint="default"/>
        <w:sz w:val="20"/>
      </w:rPr>
    </w:lvl>
    <w:lvl w:ilvl="3" w:tplc="31B09C60" w:tentative="1">
      <w:start w:val="1"/>
      <w:numFmt w:val="bullet"/>
      <w:lvlText w:val=""/>
      <w:lvlJc w:val="left"/>
      <w:pPr>
        <w:tabs>
          <w:tab w:val="num" w:pos="2880"/>
        </w:tabs>
        <w:ind w:left="2880" w:hanging="360"/>
      </w:pPr>
      <w:rPr>
        <w:rFonts w:ascii="Wingdings" w:hAnsi="Wingdings" w:hint="default"/>
        <w:sz w:val="20"/>
      </w:rPr>
    </w:lvl>
    <w:lvl w:ilvl="4" w:tplc="8444C318" w:tentative="1">
      <w:start w:val="1"/>
      <w:numFmt w:val="bullet"/>
      <w:lvlText w:val=""/>
      <w:lvlJc w:val="left"/>
      <w:pPr>
        <w:tabs>
          <w:tab w:val="num" w:pos="3600"/>
        </w:tabs>
        <w:ind w:left="3600" w:hanging="360"/>
      </w:pPr>
      <w:rPr>
        <w:rFonts w:ascii="Wingdings" w:hAnsi="Wingdings" w:hint="default"/>
        <w:sz w:val="20"/>
      </w:rPr>
    </w:lvl>
    <w:lvl w:ilvl="5" w:tplc="E74E5DB0" w:tentative="1">
      <w:start w:val="1"/>
      <w:numFmt w:val="bullet"/>
      <w:lvlText w:val=""/>
      <w:lvlJc w:val="left"/>
      <w:pPr>
        <w:tabs>
          <w:tab w:val="num" w:pos="4320"/>
        </w:tabs>
        <w:ind w:left="4320" w:hanging="360"/>
      </w:pPr>
      <w:rPr>
        <w:rFonts w:ascii="Wingdings" w:hAnsi="Wingdings" w:hint="default"/>
        <w:sz w:val="20"/>
      </w:rPr>
    </w:lvl>
    <w:lvl w:ilvl="6" w:tplc="9BA6ACE2" w:tentative="1">
      <w:start w:val="1"/>
      <w:numFmt w:val="bullet"/>
      <w:lvlText w:val=""/>
      <w:lvlJc w:val="left"/>
      <w:pPr>
        <w:tabs>
          <w:tab w:val="num" w:pos="5040"/>
        </w:tabs>
        <w:ind w:left="5040" w:hanging="360"/>
      </w:pPr>
      <w:rPr>
        <w:rFonts w:ascii="Wingdings" w:hAnsi="Wingdings" w:hint="default"/>
        <w:sz w:val="20"/>
      </w:rPr>
    </w:lvl>
    <w:lvl w:ilvl="7" w:tplc="DBA03E92" w:tentative="1">
      <w:start w:val="1"/>
      <w:numFmt w:val="bullet"/>
      <w:lvlText w:val=""/>
      <w:lvlJc w:val="left"/>
      <w:pPr>
        <w:tabs>
          <w:tab w:val="num" w:pos="5760"/>
        </w:tabs>
        <w:ind w:left="5760" w:hanging="360"/>
      </w:pPr>
      <w:rPr>
        <w:rFonts w:ascii="Wingdings" w:hAnsi="Wingdings" w:hint="default"/>
        <w:sz w:val="20"/>
      </w:rPr>
    </w:lvl>
    <w:lvl w:ilvl="8" w:tplc="E90898AC"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D6D8D"/>
    <w:multiLevelType w:val="hybridMultilevel"/>
    <w:tmpl w:val="212841C8"/>
    <w:lvl w:ilvl="0" w:tplc="0409000F">
      <w:start w:val="1"/>
      <w:numFmt w:val="decimal"/>
      <w:pStyle w:val="Heading2"/>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831328D"/>
    <w:multiLevelType w:val="hybridMultilevel"/>
    <w:tmpl w:val="F5EE6770"/>
    <w:lvl w:ilvl="0" w:tplc="9A0C242A">
      <w:start w:val="1"/>
      <w:numFmt w:val="bullet"/>
      <w:lvlText w:val=""/>
      <w:lvlJc w:val="left"/>
      <w:pPr>
        <w:tabs>
          <w:tab w:val="num" w:pos="720"/>
        </w:tabs>
        <w:ind w:left="720" w:hanging="360"/>
      </w:pPr>
      <w:rPr>
        <w:rFonts w:ascii="Symbol" w:hAnsi="Symbol" w:hint="default"/>
        <w:sz w:val="20"/>
      </w:rPr>
    </w:lvl>
    <w:lvl w:ilvl="1" w:tplc="ADA63D32" w:tentative="1">
      <w:start w:val="1"/>
      <w:numFmt w:val="bullet"/>
      <w:lvlText w:val="o"/>
      <w:lvlJc w:val="left"/>
      <w:pPr>
        <w:tabs>
          <w:tab w:val="num" w:pos="1440"/>
        </w:tabs>
        <w:ind w:left="1440" w:hanging="360"/>
      </w:pPr>
      <w:rPr>
        <w:rFonts w:ascii="Courier New" w:hAnsi="Courier New" w:hint="default"/>
        <w:sz w:val="20"/>
      </w:rPr>
    </w:lvl>
    <w:lvl w:ilvl="2" w:tplc="164EF542" w:tentative="1">
      <w:start w:val="1"/>
      <w:numFmt w:val="bullet"/>
      <w:lvlText w:val=""/>
      <w:lvlJc w:val="left"/>
      <w:pPr>
        <w:tabs>
          <w:tab w:val="num" w:pos="2160"/>
        </w:tabs>
        <w:ind w:left="2160" w:hanging="360"/>
      </w:pPr>
      <w:rPr>
        <w:rFonts w:ascii="Wingdings" w:hAnsi="Wingdings" w:hint="default"/>
        <w:sz w:val="20"/>
      </w:rPr>
    </w:lvl>
    <w:lvl w:ilvl="3" w:tplc="8D9403FC" w:tentative="1">
      <w:start w:val="1"/>
      <w:numFmt w:val="bullet"/>
      <w:lvlText w:val=""/>
      <w:lvlJc w:val="left"/>
      <w:pPr>
        <w:tabs>
          <w:tab w:val="num" w:pos="2880"/>
        </w:tabs>
        <w:ind w:left="2880" w:hanging="360"/>
      </w:pPr>
      <w:rPr>
        <w:rFonts w:ascii="Wingdings" w:hAnsi="Wingdings" w:hint="default"/>
        <w:sz w:val="20"/>
      </w:rPr>
    </w:lvl>
    <w:lvl w:ilvl="4" w:tplc="3F24D6C4" w:tentative="1">
      <w:start w:val="1"/>
      <w:numFmt w:val="bullet"/>
      <w:lvlText w:val=""/>
      <w:lvlJc w:val="left"/>
      <w:pPr>
        <w:tabs>
          <w:tab w:val="num" w:pos="3600"/>
        </w:tabs>
        <w:ind w:left="3600" w:hanging="360"/>
      </w:pPr>
      <w:rPr>
        <w:rFonts w:ascii="Wingdings" w:hAnsi="Wingdings" w:hint="default"/>
        <w:sz w:val="20"/>
      </w:rPr>
    </w:lvl>
    <w:lvl w:ilvl="5" w:tplc="9446BEE4" w:tentative="1">
      <w:start w:val="1"/>
      <w:numFmt w:val="bullet"/>
      <w:lvlText w:val=""/>
      <w:lvlJc w:val="left"/>
      <w:pPr>
        <w:tabs>
          <w:tab w:val="num" w:pos="4320"/>
        </w:tabs>
        <w:ind w:left="4320" w:hanging="360"/>
      </w:pPr>
      <w:rPr>
        <w:rFonts w:ascii="Wingdings" w:hAnsi="Wingdings" w:hint="default"/>
        <w:sz w:val="20"/>
      </w:rPr>
    </w:lvl>
    <w:lvl w:ilvl="6" w:tplc="E4088E1E" w:tentative="1">
      <w:start w:val="1"/>
      <w:numFmt w:val="bullet"/>
      <w:lvlText w:val=""/>
      <w:lvlJc w:val="left"/>
      <w:pPr>
        <w:tabs>
          <w:tab w:val="num" w:pos="5040"/>
        </w:tabs>
        <w:ind w:left="5040" w:hanging="360"/>
      </w:pPr>
      <w:rPr>
        <w:rFonts w:ascii="Wingdings" w:hAnsi="Wingdings" w:hint="default"/>
        <w:sz w:val="20"/>
      </w:rPr>
    </w:lvl>
    <w:lvl w:ilvl="7" w:tplc="C1ECF638" w:tentative="1">
      <w:start w:val="1"/>
      <w:numFmt w:val="bullet"/>
      <w:lvlText w:val=""/>
      <w:lvlJc w:val="left"/>
      <w:pPr>
        <w:tabs>
          <w:tab w:val="num" w:pos="5760"/>
        </w:tabs>
        <w:ind w:left="5760" w:hanging="360"/>
      </w:pPr>
      <w:rPr>
        <w:rFonts w:ascii="Wingdings" w:hAnsi="Wingdings" w:hint="default"/>
        <w:sz w:val="20"/>
      </w:rPr>
    </w:lvl>
    <w:lvl w:ilvl="8" w:tplc="7AF68ADC"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5087B"/>
    <w:multiLevelType w:val="hybridMultilevel"/>
    <w:tmpl w:val="EC88D51A"/>
    <w:lvl w:ilvl="0" w:tplc="E9528CE8">
      <w:start w:val="1"/>
      <w:numFmt w:val="bullet"/>
      <w:lvlText w:val=""/>
      <w:lvlJc w:val="left"/>
      <w:pPr>
        <w:tabs>
          <w:tab w:val="num" w:pos="720"/>
        </w:tabs>
        <w:ind w:left="720" w:hanging="360"/>
      </w:pPr>
      <w:rPr>
        <w:rFonts w:ascii="Symbol" w:hAnsi="Symbol" w:hint="default"/>
        <w:sz w:val="20"/>
      </w:rPr>
    </w:lvl>
    <w:lvl w:ilvl="1" w:tplc="0F2A1F46" w:tentative="1">
      <w:start w:val="1"/>
      <w:numFmt w:val="bullet"/>
      <w:lvlText w:val="o"/>
      <w:lvlJc w:val="left"/>
      <w:pPr>
        <w:tabs>
          <w:tab w:val="num" w:pos="1440"/>
        </w:tabs>
        <w:ind w:left="1440" w:hanging="360"/>
      </w:pPr>
      <w:rPr>
        <w:rFonts w:ascii="Courier New" w:hAnsi="Courier New" w:hint="default"/>
        <w:sz w:val="20"/>
      </w:rPr>
    </w:lvl>
    <w:lvl w:ilvl="2" w:tplc="4BF42644" w:tentative="1">
      <w:start w:val="1"/>
      <w:numFmt w:val="bullet"/>
      <w:lvlText w:val=""/>
      <w:lvlJc w:val="left"/>
      <w:pPr>
        <w:tabs>
          <w:tab w:val="num" w:pos="2160"/>
        </w:tabs>
        <w:ind w:left="2160" w:hanging="360"/>
      </w:pPr>
      <w:rPr>
        <w:rFonts w:ascii="Wingdings" w:hAnsi="Wingdings" w:hint="default"/>
        <w:sz w:val="20"/>
      </w:rPr>
    </w:lvl>
    <w:lvl w:ilvl="3" w:tplc="62B6470E" w:tentative="1">
      <w:start w:val="1"/>
      <w:numFmt w:val="bullet"/>
      <w:lvlText w:val=""/>
      <w:lvlJc w:val="left"/>
      <w:pPr>
        <w:tabs>
          <w:tab w:val="num" w:pos="2880"/>
        </w:tabs>
        <w:ind w:left="2880" w:hanging="360"/>
      </w:pPr>
      <w:rPr>
        <w:rFonts w:ascii="Wingdings" w:hAnsi="Wingdings" w:hint="default"/>
        <w:sz w:val="20"/>
      </w:rPr>
    </w:lvl>
    <w:lvl w:ilvl="4" w:tplc="6BF28EDC" w:tentative="1">
      <w:start w:val="1"/>
      <w:numFmt w:val="bullet"/>
      <w:lvlText w:val=""/>
      <w:lvlJc w:val="left"/>
      <w:pPr>
        <w:tabs>
          <w:tab w:val="num" w:pos="3600"/>
        </w:tabs>
        <w:ind w:left="3600" w:hanging="360"/>
      </w:pPr>
      <w:rPr>
        <w:rFonts w:ascii="Wingdings" w:hAnsi="Wingdings" w:hint="default"/>
        <w:sz w:val="20"/>
      </w:rPr>
    </w:lvl>
    <w:lvl w:ilvl="5" w:tplc="1938FD0A" w:tentative="1">
      <w:start w:val="1"/>
      <w:numFmt w:val="bullet"/>
      <w:lvlText w:val=""/>
      <w:lvlJc w:val="left"/>
      <w:pPr>
        <w:tabs>
          <w:tab w:val="num" w:pos="4320"/>
        </w:tabs>
        <w:ind w:left="4320" w:hanging="360"/>
      </w:pPr>
      <w:rPr>
        <w:rFonts w:ascii="Wingdings" w:hAnsi="Wingdings" w:hint="default"/>
        <w:sz w:val="20"/>
      </w:rPr>
    </w:lvl>
    <w:lvl w:ilvl="6" w:tplc="2F9A7B3C" w:tentative="1">
      <w:start w:val="1"/>
      <w:numFmt w:val="bullet"/>
      <w:lvlText w:val=""/>
      <w:lvlJc w:val="left"/>
      <w:pPr>
        <w:tabs>
          <w:tab w:val="num" w:pos="5040"/>
        </w:tabs>
        <w:ind w:left="5040" w:hanging="360"/>
      </w:pPr>
      <w:rPr>
        <w:rFonts w:ascii="Wingdings" w:hAnsi="Wingdings" w:hint="default"/>
        <w:sz w:val="20"/>
      </w:rPr>
    </w:lvl>
    <w:lvl w:ilvl="7" w:tplc="0D501F02" w:tentative="1">
      <w:start w:val="1"/>
      <w:numFmt w:val="bullet"/>
      <w:lvlText w:val=""/>
      <w:lvlJc w:val="left"/>
      <w:pPr>
        <w:tabs>
          <w:tab w:val="num" w:pos="5760"/>
        </w:tabs>
        <w:ind w:left="5760" w:hanging="360"/>
      </w:pPr>
      <w:rPr>
        <w:rFonts w:ascii="Wingdings" w:hAnsi="Wingdings" w:hint="default"/>
        <w:sz w:val="20"/>
      </w:rPr>
    </w:lvl>
    <w:lvl w:ilvl="8" w:tplc="0C100B82"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72431"/>
    <w:multiLevelType w:val="hybridMultilevel"/>
    <w:tmpl w:val="5FFCBB66"/>
    <w:lvl w:ilvl="0" w:tplc="EC3C561A">
      <w:start w:val="1"/>
      <w:numFmt w:val="bullet"/>
      <w:lvlText w:val=""/>
      <w:lvlJc w:val="left"/>
      <w:pPr>
        <w:tabs>
          <w:tab w:val="num" w:pos="720"/>
        </w:tabs>
        <w:ind w:left="720" w:hanging="360"/>
      </w:pPr>
      <w:rPr>
        <w:rFonts w:ascii="Symbol" w:hAnsi="Symbol" w:hint="default"/>
        <w:sz w:val="20"/>
      </w:rPr>
    </w:lvl>
    <w:lvl w:ilvl="1" w:tplc="85C2CB46" w:tentative="1">
      <w:start w:val="1"/>
      <w:numFmt w:val="bullet"/>
      <w:lvlText w:val="o"/>
      <w:lvlJc w:val="left"/>
      <w:pPr>
        <w:tabs>
          <w:tab w:val="num" w:pos="1440"/>
        </w:tabs>
        <w:ind w:left="1440" w:hanging="360"/>
      </w:pPr>
      <w:rPr>
        <w:rFonts w:ascii="Courier New" w:hAnsi="Courier New" w:hint="default"/>
        <w:sz w:val="20"/>
      </w:rPr>
    </w:lvl>
    <w:lvl w:ilvl="2" w:tplc="C5F26F24" w:tentative="1">
      <w:start w:val="1"/>
      <w:numFmt w:val="bullet"/>
      <w:lvlText w:val=""/>
      <w:lvlJc w:val="left"/>
      <w:pPr>
        <w:tabs>
          <w:tab w:val="num" w:pos="2160"/>
        </w:tabs>
        <w:ind w:left="2160" w:hanging="360"/>
      </w:pPr>
      <w:rPr>
        <w:rFonts w:ascii="Wingdings" w:hAnsi="Wingdings" w:hint="default"/>
        <w:sz w:val="20"/>
      </w:rPr>
    </w:lvl>
    <w:lvl w:ilvl="3" w:tplc="20B2A8C6" w:tentative="1">
      <w:start w:val="1"/>
      <w:numFmt w:val="bullet"/>
      <w:lvlText w:val=""/>
      <w:lvlJc w:val="left"/>
      <w:pPr>
        <w:tabs>
          <w:tab w:val="num" w:pos="2880"/>
        </w:tabs>
        <w:ind w:left="2880" w:hanging="360"/>
      </w:pPr>
      <w:rPr>
        <w:rFonts w:ascii="Wingdings" w:hAnsi="Wingdings" w:hint="default"/>
        <w:sz w:val="20"/>
      </w:rPr>
    </w:lvl>
    <w:lvl w:ilvl="4" w:tplc="349A81E6" w:tentative="1">
      <w:start w:val="1"/>
      <w:numFmt w:val="bullet"/>
      <w:lvlText w:val=""/>
      <w:lvlJc w:val="left"/>
      <w:pPr>
        <w:tabs>
          <w:tab w:val="num" w:pos="3600"/>
        </w:tabs>
        <w:ind w:left="3600" w:hanging="360"/>
      </w:pPr>
      <w:rPr>
        <w:rFonts w:ascii="Wingdings" w:hAnsi="Wingdings" w:hint="default"/>
        <w:sz w:val="20"/>
      </w:rPr>
    </w:lvl>
    <w:lvl w:ilvl="5" w:tplc="F2506D94" w:tentative="1">
      <w:start w:val="1"/>
      <w:numFmt w:val="bullet"/>
      <w:lvlText w:val=""/>
      <w:lvlJc w:val="left"/>
      <w:pPr>
        <w:tabs>
          <w:tab w:val="num" w:pos="4320"/>
        </w:tabs>
        <w:ind w:left="4320" w:hanging="360"/>
      </w:pPr>
      <w:rPr>
        <w:rFonts w:ascii="Wingdings" w:hAnsi="Wingdings" w:hint="default"/>
        <w:sz w:val="20"/>
      </w:rPr>
    </w:lvl>
    <w:lvl w:ilvl="6" w:tplc="607044B8" w:tentative="1">
      <w:start w:val="1"/>
      <w:numFmt w:val="bullet"/>
      <w:lvlText w:val=""/>
      <w:lvlJc w:val="left"/>
      <w:pPr>
        <w:tabs>
          <w:tab w:val="num" w:pos="5040"/>
        </w:tabs>
        <w:ind w:left="5040" w:hanging="360"/>
      </w:pPr>
      <w:rPr>
        <w:rFonts w:ascii="Wingdings" w:hAnsi="Wingdings" w:hint="default"/>
        <w:sz w:val="20"/>
      </w:rPr>
    </w:lvl>
    <w:lvl w:ilvl="7" w:tplc="CA64DC22" w:tentative="1">
      <w:start w:val="1"/>
      <w:numFmt w:val="bullet"/>
      <w:lvlText w:val=""/>
      <w:lvlJc w:val="left"/>
      <w:pPr>
        <w:tabs>
          <w:tab w:val="num" w:pos="5760"/>
        </w:tabs>
        <w:ind w:left="5760" w:hanging="360"/>
      </w:pPr>
      <w:rPr>
        <w:rFonts w:ascii="Wingdings" w:hAnsi="Wingdings" w:hint="default"/>
        <w:sz w:val="20"/>
      </w:rPr>
    </w:lvl>
    <w:lvl w:ilvl="8" w:tplc="AA527E36"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436EA5"/>
    <w:multiLevelType w:val="hybridMultilevel"/>
    <w:tmpl w:val="2112FCE4"/>
    <w:lvl w:ilvl="0" w:tplc="3F065BA6">
      <w:start w:val="1"/>
      <w:numFmt w:val="bullet"/>
      <w:lvlText w:val=""/>
      <w:lvlJc w:val="left"/>
      <w:pPr>
        <w:tabs>
          <w:tab w:val="num" w:pos="720"/>
        </w:tabs>
        <w:ind w:left="720" w:hanging="360"/>
      </w:pPr>
      <w:rPr>
        <w:rFonts w:ascii="Symbol" w:hAnsi="Symbol" w:hint="default"/>
        <w:sz w:val="20"/>
      </w:rPr>
    </w:lvl>
    <w:lvl w:ilvl="1" w:tplc="443AE61C" w:tentative="1">
      <w:start w:val="1"/>
      <w:numFmt w:val="bullet"/>
      <w:lvlText w:val="o"/>
      <w:lvlJc w:val="left"/>
      <w:pPr>
        <w:tabs>
          <w:tab w:val="num" w:pos="1440"/>
        </w:tabs>
        <w:ind w:left="1440" w:hanging="360"/>
      </w:pPr>
      <w:rPr>
        <w:rFonts w:ascii="Courier New" w:hAnsi="Courier New" w:hint="default"/>
        <w:sz w:val="20"/>
      </w:rPr>
    </w:lvl>
    <w:lvl w:ilvl="2" w:tplc="4308DDDA" w:tentative="1">
      <w:start w:val="1"/>
      <w:numFmt w:val="bullet"/>
      <w:lvlText w:val=""/>
      <w:lvlJc w:val="left"/>
      <w:pPr>
        <w:tabs>
          <w:tab w:val="num" w:pos="2160"/>
        </w:tabs>
        <w:ind w:left="2160" w:hanging="360"/>
      </w:pPr>
      <w:rPr>
        <w:rFonts w:ascii="Wingdings" w:hAnsi="Wingdings" w:hint="default"/>
        <w:sz w:val="20"/>
      </w:rPr>
    </w:lvl>
    <w:lvl w:ilvl="3" w:tplc="704C822C" w:tentative="1">
      <w:start w:val="1"/>
      <w:numFmt w:val="bullet"/>
      <w:lvlText w:val=""/>
      <w:lvlJc w:val="left"/>
      <w:pPr>
        <w:tabs>
          <w:tab w:val="num" w:pos="2880"/>
        </w:tabs>
        <w:ind w:left="2880" w:hanging="360"/>
      </w:pPr>
      <w:rPr>
        <w:rFonts w:ascii="Wingdings" w:hAnsi="Wingdings" w:hint="default"/>
        <w:sz w:val="20"/>
      </w:rPr>
    </w:lvl>
    <w:lvl w:ilvl="4" w:tplc="58A883F6" w:tentative="1">
      <w:start w:val="1"/>
      <w:numFmt w:val="bullet"/>
      <w:lvlText w:val=""/>
      <w:lvlJc w:val="left"/>
      <w:pPr>
        <w:tabs>
          <w:tab w:val="num" w:pos="3600"/>
        </w:tabs>
        <w:ind w:left="3600" w:hanging="360"/>
      </w:pPr>
      <w:rPr>
        <w:rFonts w:ascii="Wingdings" w:hAnsi="Wingdings" w:hint="default"/>
        <w:sz w:val="20"/>
      </w:rPr>
    </w:lvl>
    <w:lvl w:ilvl="5" w:tplc="DAC44BA0" w:tentative="1">
      <w:start w:val="1"/>
      <w:numFmt w:val="bullet"/>
      <w:lvlText w:val=""/>
      <w:lvlJc w:val="left"/>
      <w:pPr>
        <w:tabs>
          <w:tab w:val="num" w:pos="4320"/>
        </w:tabs>
        <w:ind w:left="4320" w:hanging="360"/>
      </w:pPr>
      <w:rPr>
        <w:rFonts w:ascii="Wingdings" w:hAnsi="Wingdings" w:hint="default"/>
        <w:sz w:val="20"/>
      </w:rPr>
    </w:lvl>
    <w:lvl w:ilvl="6" w:tplc="8E8AB1EE" w:tentative="1">
      <w:start w:val="1"/>
      <w:numFmt w:val="bullet"/>
      <w:lvlText w:val=""/>
      <w:lvlJc w:val="left"/>
      <w:pPr>
        <w:tabs>
          <w:tab w:val="num" w:pos="5040"/>
        </w:tabs>
        <w:ind w:left="5040" w:hanging="360"/>
      </w:pPr>
      <w:rPr>
        <w:rFonts w:ascii="Wingdings" w:hAnsi="Wingdings" w:hint="default"/>
        <w:sz w:val="20"/>
      </w:rPr>
    </w:lvl>
    <w:lvl w:ilvl="7" w:tplc="7FB26728" w:tentative="1">
      <w:start w:val="1"/>
      <w:numFmt w:val="bullet"/>
      <w:lvlText w:val=""/>
      <w:lvlJc w:val="left"/>
      <w:pPr>
        <w:tabs>
          <w:tab w:val="num" w:pos="5760"/>
        </w:tabs>
        <w:ind w:left="5760" w:hanging="360"/>
      </w:pPr>
      <w:rPr>
        <w:rFonts w:ascii="Wingdings" w:hAnsi="Wingdings" w:hint="default"/>
        <w:sz w:val="20"/>
      </w:rPr>
    </w:lvl>
    <w:lvl w:ilvl="8" w:tplc="0214F090"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CC6215"/>
    <w:multiLevelType w:val="hybridMultilevel"/>
    <w:tmpl w:val="29B683E6"/>
    <w:lvl w:ilvl="0" w:tplc="A16EA878">
      <w:start w:val="1"/>
      <w:numFmt w:val="bullet"/>
      <w:lvlText w:val=""/>
      <w:lvlJc w:val="left"/>
      <w:pPr>
        <w:tabs>
          <w:tab w:val="num" w:pos="720"/>
        </w:tabs>
        <w:ind w:left="720" w:hanging="360"/>
      </w:pPr>
      <w:rPr>
        <w:rFonts w:ascii="Symbol" w:hAnsi="Symbol" w:hint="default"/>
        <w:sz w:val="20"/>
      </w:rPr>
    </w:lvl>
    <w:lvl w:ilvl="1" w:tplc="8B304B38" w:tentative="1">
      <w:start w:val="1"/>
      <w:numFmt w:val="bullet"/>
      <w:lvlText w:val="o"/>
      <w:lvlJc w:val="left"/>
      <w:pPr>
        <w:tabs>
          <w:tab w:val="num" w:pos="1440"/>
        </w:tabs>
        <w:ind w:left="1440" w:hanging="360"/>
      </w:pPr>
      <w:rPr>
        <w:rFonts w:ascii="Courier New" w:hAnsi="Courier New" w:hint="default"/>
        <w:sz w:val="20"/>
      </w:rPr>
    </w:lvl>
    <w:lvl w:ilvl="2" w:tplc="08B0C2F6" w:tentative="1">
      <w:start w:val="1"/>
      <w:numFmt w:val="bullet"/>
      <w:lvlText w:val=""/>
      <w:lvlJc w:val="left"/>
      <w:pPr>
        <w:tabs>
          <w:tab w:val="num" w:pos="2160"/>
        </w:tabs>
        <w:ind w:left="2160" w:hanging="360"/>
      </w:pPr>
      <w:rPr>
        <w:rFonts w:ascii="Wingdings" w:hAnsi="Wingdings" w:hint="default"/>
        <w:sz w:val="20"/>
      </w:rPr>
    </w:lvl>
    <w:lvl w:ilvl="3" w:tplc="CE30AAF2" w:tentative="1">
      <w:start w:val="1"/>
      <w:numFmt w:val="bullet"/>
      <w:lvlText w:val=""/>
      <w:lvlJc w:val="left"/>
      <w:pPr>
        <w:tabs>
          <w:tab w:val="num" w:pos="2880"/>
        </w:tabs>
        <w:ind w:left="2880" w:hanging="360"/>
      </w:pPr>
      <w:rPr>
        <w:rFonts w:ascii="Wingdings" w:hAnsi="Wingdings" w:hint="default"/>
        <w:sz w:val="20"/>
      </w:rPr>
    </w:lvl>
    <w:lvl w:ilvl="4" w:tplc="B92A397A" w:tentative="1">
      <w:start w:val="1"/>
      <w:numFmt w:val="bullet"/>
      <w:lvlText w:val=""/>
      <w:lvlJc w:val="left"/>
      <w:pPr>
        <w:tabs>
          <w:tab w:val="num" w:pos="3600"/>
        </w:tabs>
        <w:ind w:left="3600" w:hanging="360"/>
      </w:pPr>
      <w:rPr>
        <w:rFonts w:ascii="Wingdings" w:hAnsi="Wingdings" w:hint="default"/>
        <w:sz w:val="20"/>
      </w:rPr>
    </w:lvl>
    <w:lvl w:ilvl="5" w:tplc="4BEAE0D0" w:tentative="1">
      <w:start w:val="1"/>
      <w:numFmt w:val="bullet"/>
      <w:lvlText w:val=""/>
      <w:lvlJc w:val="left"/>
      <w:pPr>
        <w:tabs>
          <w:tab w:val="num" w:pos="4320"/>
        </w:tabs>
        <w:ind w:left="4320" w:hanging="360"/>
      </w:pPr>
      <w:rPr>
        <w:rFonts w:ascii="Wingdings" w:hAnsi="Wingdings" w:hint="default"/>
        <w:sz w:val="20"/>
      </w:rPr>
    </w:lvl>
    <w:lvl w:ilvl="6" w:tplc="443C3DD0" w:tentative="1">
      <w:start w:val="1"/>
      <w:numFmt w:val="bullet"/>
      <w:lvlText w:val=""/>
      <w:lvlJc w:val="left"/>
      <w:pPr>
        <w:tabs>
          <w:tab w:val="num" w:pos="5040"/>
        </w:tabs>
        <w:ind w:left="5040" w:hanging="360"/>
      </w:pPr>
      <w:rPr>
        <w:rFonts w:ascii="Wingdings" w:hAnsi="Wingdings" w:hint="default"/>
        <w:sz w:val="20"/>
      </w:rPr>
    </w:lvl>
    <w:lvl w:ilvl="7" w:tplc="D7068D8C" w:tentative="1">
      <w:start w:val="1"/>
      <w:numFmt w:val="bullet"/>
      <w:lvlText w:val=""/>
      <w:lvlJc w:val="left"/>
      <w:pPr>
        <w:tabs>
          <w:tab w:val="num" w:pos="5760"/>
        </w:tabs>
        <w:ind w:left="5760" w:hanging="360"/>
      </w:pPr>
      <w:rPr>
        <w:rFonts w:ascii="Wingdings" w:hAnsi="Wingdings" w:hint="default"/>
        <w:sz w:val="20"/>
      </w:rPr>
    </w:lvl>
    <w:lvl w:ilvl="8" w:tplc="D6D090C0"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2F2BFB"/>
    <w:multiLevelType w:val="hybridMultilevel"/>
    <w:tmpl w:val="09F6A382"/>
    <w:lvl w:ilvl="0" w:tplc="5EBE2C82">
      <w:start w:val="1"/>
      <w:numFmt w:val="bullet"/>
      <w:lvlText w:val=""/>
      <w:lvlJc w:val="left"/>
      <w:pPr>
        <w:tabs>
          <w:tab w:val="num" w:pos="720"/>
        </w:tabs>
        <w:ind w:left="720" w:hanging="360"/>
      </w:pPr>
      <w:rPr>
        <w:rFonts w:ascii="Symbol" w:hAnsi="Symbol" w:hint="default"/>
        <w:sz w:val="20"/>
      </w:rPr>
    </w:lvl>
    <w:lvl w:ilvl="1" w:tplc="BF70B416" w:tentative="1">
      <w:start w:val="1"/>
      <w:numFmt w:val="bullet"/>
      <w:lvlText w:val="o"/>
      <w:lvlJc w:val="left"/>
      <w:pPr>
        <w:tabs>
          <w:tab w:val="num" w:pos="1440"/>
        </w:tabs>
        <w:ind w:left="1440" w:hanging="360"/>
      </w:pPr>
      <w:rPr>
        <w:rFonts w:ascii="Courier New" w:hAnsi="Courier New" w:hint="default"/>
        <w:sz w:val="20"/>
      </w:rPr>
    </w:lvl>
    <w:lvl w:ilvl="2" w:tplc="3EA6DE76" w:tentative="1">
      <w:start w:val="1"/>
      <w:numFmt w:val="bullet"/>
      <w:lvlText w:val=""/>
      <w:lvlJc w:val="left"/>
      <w:pPr>
        <w:tabs>
          <w:tab w:val="num" w:pos="2160"/>
        </w:tabs>
        <w:ind w:left="2160" w:hanging="360"/>
      </w:pPr>
      <w:rPr>
        <w:rFonts w:ascii="Wingdings" w:hAnsi="Wingdings" w:hint="default"/>
        <w:sz w:val="20"/>
      </w:rPr>
    </w:lvl>
    <w:lvl w:ilvl="3" w:tplc="D5605BAE" w:tentative="1">
      <w:start w:val="1"/>
      <w:numFmt w:val="bullet"/>
      <w:lvlText w:val=""/>
      <w:lvlJc w:val="left"/>
      <w:pPr>
        <w:tabs>
          <w:tab w:val="num" w:pos="2880"/>
        </w:tabs>
        <w:ind w:left="2880" w:hanging="360"/>
      </w:pPr>
      <w:rPr>
        <w:rFonts w:ascii="Wingdings" w:hAnsi="Wingdings" w:hint="default"/>
        <w:sz w:val="20"/>
      </w:rPr>
    </w:lvl>
    <w:lvl w:ilvl="4" w:tplc="94981E18" w:tentative="1">
      <w:start w:val="1"/>
      <w:numFmt w:val="bullet"/>
      <w:lvlText w:val=""/>
      <w:lvlJc w:val="left"/>
      <w:pPr>
        <w:tabs>
          <w:tab w:val="num" w:pos="3600"/>
        </w:tabs>
        <w:ind w:left="3600" w:hanging="360"/>
      </w:pPr>
      <w:rPr>
        <w:rFonts w:ascii="Wingdings" w:hAnsi="Wingdings" w:hint="default"/>
        <w:sz w:val="20"/>
      </w:rPr>
    </w:lvl>
    <w:lvl w:ilvl="5" w:tplc="E474D390" w:tentative="1">
      <w:start w:val="1"/>
      <w:numFmt w:val="bullet"/>
      <w:lvlText w:val=""/>
      <w:lvlJc w:val="left"/>
      <w:pPr>
        <w:tabs>
          <w:tab w:val="num" w:pos="4320"/>
        </w:tabs>
        <w:ind w:left="4320" w:hanging="360"/>
      </w:pPr>
      <w:rPr>
        <w:rFonts w:ascii="Wingdings" w:hAnsi="Wingdings" w:hint="default"/>
        <w:sz w:val="20"/>
      </w:rPr>
    </w:lvl>
    <w:lvl w:ilvl="6" w:tplc="E60619AA" w:tentative="1">
      <w:start w:val="1"/>
      <w:numFmt w:val="bullet"/>
      <w:lvlText w:val=""/>
      <w:lvlJc w:val="left"/>
      <w:pPr>
        <w:tabs>
          <w:tab w:val="num" w:pos="5040"/>
        </w:tabs>
        <w:ind w:left="5040" w:hanging="360"/>
      </w:pPr>
      <w:rPr>
        <w:rFonts w:ascii="Wingdings" w:hAnsi="Wingdings" w:hint="default"/>
        <w:sz w:val="20"/>
      </w:rPr>
    </w:lvl>
    <w:lvl w:ilvl="7" w:tplc="D0725ED8" w:tentative="1">
      <w:start w:val="1"/>
      <w:numFmt w:val="bullet"/>
      <w:lvlText w:val=""/>
      <w:lvlJc w:val="left"/>
      <w:pPr>
        <w:tabs>
          <w:tab w:val="num" w:pos="5760"/>
        </w:tabs>
        <w:ind w:left="5760" w:hanging="360"/>
      </w:pPr>
      <w:rPr>
        <w:rFonts w:ascii="Wingdings" w:hAnsi="Wingdings" w:hint="default"/>
        <w:sz w:val="20"/>
      </w:rPr>
    </w:lvl>
    <w:lvl w:ilvl="8" w:tplc="07DCE0C0"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026945"/>
    <w:multiLevelType w:val="hybridMultilevel"/>
    <w:tmpl w:val="9DA2BC62"/>
    <w:lvl w:ilvl="0" w:tplc="B1E674FC">
      <w:start w:val="1"/>
      <w:numFmt w:val="bullet"/>
      <w:lvlText w:val=""/>
      <w:lvlJc w:val="left"/>
      <w:pPr>
        <w:tabs>
          <w:tab w:val="num" w:pos="720"/>
        </w:tabs>
        <w:ind w:left="720" w:hanging="360"/>
      </w:pPr>
      <w:rPr>
        <w:rFonts w:ascii="Symbol" w:hAnsi="Symbol" w:hint="default"/>
        <w:sz w:val="20"/>
      </w:rPr>
    </w:lvl>
    <w:lvl w:ilvl="1" w:tplc="6AA827F0" w:tentative="1">
      <w:start w:val="1"/>
      <w:numFmt w:val="bullet"/>
      <w:lvlText w:val="o"/>
      <w:lvlJc w:val="left"/>
      <w:pPr>
        <w:tabs>
          <w:tab w:val="num" w:pos="1440"/>
        </w:tabs>
        <w:ind w:left="1440" w:hanging="360"/>
      </w:pPr>
      <w:rPr>
        <w:rFonts w:ascii="Courier New" w:hAnsi="Courier New" w:hint="default"/>
        <w:sz w:val="20"/>
      </w:rPr>
    </w:lvl>
    <w:lvl w:ilvl="2" w:tplc="8FD8C144" w:tentative="1">
      <w:start w:val="1"/>
      <w:numFmt w:val="bullet"/>
      <w:lvlText w:val=""/>
      <w:lvlJc w:val="left"/>
      <w:pPr>
        <w:tabs>
          <w:tab w:val="num" w:pos="2160"/>
        </w:tabs>
        <w:ind w:left="2160" w:hanging="360"/>
      </w:pPr>
      <w:rPr>
        <w:rFonts w:ascii="Wingdings" w:hAnsi="Wingdings" w:hint="default"/>
        <w:sz w:val="20"/>
      </w:rPr>
    </w:lvl>
    <w:lvl w:ilvl="3" w:tplc="E4A2A420" w:tentative="1">
      <w:start w:val="1"/>
      <w:numFmt w:val="bullet"/>
      <w:lvlText w:val=""/>
      <w:lvlJc w:val="left"/>
      <w:pPr>
        <w:tabs>
          <w:tab w:val="num" w:pos="2880"/>
        </w:tabs>
        <w:ind w:left="2880" w:hanging="360"/>
      </w:pPr>
      <w:rPr>
        <w:rFonts w:ascii="Wingdings" w:hAnsi="Wingdings" w:hint="default"/>
        <w:sz w:val="20"/>
      </w:rPr>
    </w:lvl>
    <w:lvl w:ilvl="4" w:tplc="E2E2B8BE" w:tentative="1">
      <w:start w:val="1"/>
      <w:numFmt w:val="bullet"/>
      <w:lvlText w:val=""/>
      <w:lvlJc w:val="left"/>
      <w:pPr>
        <w:tabs>
          <w:tab w:val="num" w:pos="3600"/>
        </w:tabs>
        <w:ind w:left="3600" w:hanging="360"/>
      </w:pPr>
      <w:rPr>
        <w:rFonts w:ascii="Wingdings" w:hAnsi="Wingdings" w:hint="default"/>
        <w:sz w:val="20"/>
      </w:rPr>
    </w:lvl>
    <w:lvl w:ilvl="5" w:tplc="FF4CACB8" w:tentative="1">
      <w:start w:val="1"/>
      <w:numFmt w:val="bullet"/>
      <w:lvlText w:val=""/>
      <w:lvlJc w:val="left"/>
      <w:pPr>
        <w:tabs>
          <w:tab w:val="num" w:pos="4320"/>
        </w:tabs>
        <w:ind w:left="4320" w:hanging="360"/>
      </w:pPr>
      <w:rPr>
        <w:rFonts w:ascii="Wingdings" w:hAnsi="Wingdings" w:hint="default"/>
        <w:sz w:val="20"/>
      </w:rPr>
    </w:lvl>
    <w:lvl w:ilvl="6" w:tplc="AB38FA1A" w:tentative="1">
      <w:start w:val="1"/>
      <w:numFmt w:val="bullet"/>
      <w:lvlText w:val=""/>
      <w:lvlJc w:val="left"/>
      <w:pPr>
        <w:tabs>
          <w:tab w:val="num" w:pos="5040"/>
        </w:tabs>
        <w:ind w:left="5040" w:hanging="360"/>
      </w:pPr>
      <w:rPr>
        <w:rFonts w:ascii="Wingdings" w:hAnsi="Wingdings" w:hint="default"/>
        <w:sz w:val="20"/>
      </w:rPr>
    </w:lvl>
    <w:lvl w:ilvl="7" w:tplc="460CB640" w:tentative="1">
      <w:start w:val="1"/>
      <w:numFmt w:val="bullet"/>
      <w:lvlText w:val=""/>
      <w:lvlJc w:val="left"/>
      <w:pPr>
        <w:tabs>
          <w:tab w:val="num" w:pos="5760"/>
        </w:tabs>
        <w:ind w:left="5760" w:hanging="360"/>
      </w:pPr>
      <w:rPr>
        <w:rFonts w:ascii="Wingdings" w:hAnsi="Wingdings" w:hint="default"/>
        <w:sz w:val="20"/>
      </w:rPr>
    </w:lvl>
    <w:lvl w:ilvl="8" w:tplc="227409CE"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A37375"/>
    <w:multiLevelType w:val="hybridMultilevel"/>
    <w:tmpl w:val="1AC8C472"/>
    <w:lvl w:ilvl="0" w:tplc="067064E0">
      <w:start w:val="1"/>
      <w:numFmt w:val="bullet"/>
      <w:lvlText w:val=""/>
      <w:lvlJc w:val="left"/>
      <w:pPr>
        <w:tabs>
          <w:tab w:val="num" w:pos="720"/>
        </w:tabs>
        <w:ind w:left="720" w:hanging="360"/>
      </w:pPr>
      <w:rPr>
        <w:rFonts w:ascii="Symbol" w:hAnsi="Symbol" w:hint="default"/>
        <w:sz w:val="20"/>
      </w:rPr>
    </w:lvl>
    <w:lvl w:ilvl="1" w:tplc="44ACFE80" w:tentative="1">
      <w:start w:val="1"/>
      <w:numFmt w:val="bullet"/>
      <w:lvlText w:val="o"/>
      <w:lvlJc w:val="left"/>
      <w:pPr>
        <w:tabs>
          <w:tab w:val="num" w:pos="1440"/>
        </w:tabs>
        <w:ind w:left="1440" w:hanging="360"/>
      </w:pPr>
      <w:rPr>
        <w:rFonts w:ascii="Courier New" w:hAnsi="Courier New" w:hint="default"/>
        <w:sz w:val="20"/>
      </w:rPr>
    </w:lvl>
    <w:lvl w:ilvl="2" w:tplc="294E1AF0" w:tentative="1">
      <w:start w:val="1"/>
      <w:numFmt w:val="bullet"/>
      <w:lvlText w:val=""/>
      <w:lvlJc w:val="left"/>
      <w:pPr>
        <w:tabs>
          <w:tab w:val="num" w:pos="2160"/>
        </w:tabs>
        <w:ind w:left="2160" w:hanging="360"/>
      </w:pPr>
      <w:rPr>
        <w:rFonts w:ascii="Wingdings" w:hAnsi="Wingdings" w:hint="default"/>
        <w:sz w:val="20"/>
      </w:rPr>
    </w:lvl>
    <w:lvl w:ilvl="3" w:tplc="BCA486C4" w:tentative="1">
      <w:start w:val="1"/>
      <w:numFmt w:val="bullet"/>
      <w:lvlText w:val=""/>
      <w:lvlJc w:val="left"/>
      <w:pPr>
        <w:tabs>
          <w:tab w:val="num" w:pos="2880"/>
        </w:tabs>
        <w:ind w:left="2880" w:hanging="360"/>
      </w:pPr>
      <w:rPr>
        <w:rFonts w:ascii="Wingdings" w:hAnsi="Wingdings" w:hint="default"/>
        <w:sz w:val="20"/>
      </w:rPr>
    </w:lvl>
    <w:lvl w:ilvl="4" w:tplc="AD2049F8" w:tentative="1">
      <w:start w:val="1"/>
      <w:numFmt w:val="bullet"/>
      <w:lvlText w:val=""/>
      <w:lvlJc w:val="left"/>
      <w:pPr>
        <w:tabs>
          <w:tab w:val="num" w:pos="3600"/>
        </w:tabs>
        <w:ind w:left="3600" w:hanging="360"/>
      </w:pPr>
      <w:rPr>
        <w:rFonts w:ascii="Wingdings" w:hAnsi="Wingdings" w:hint="default"/>
        <w:sz w:val="20"/>
      </w:rPr>
    </w:lvl>
    <w:lvl w:ilvl="5" w:tplc="3BCA34B6" w:tentative="1">
      <w:start w:val="1"/>
      <w:numFmt w:val="bullet"/>
      <w:lvlText w:val=""/>
      <w:lvlJc w:val="left"/>
      <w:pPr>
        <w:tabs>
          <w:tab w:val="num" w:pos="4320"/>
        </w:tabs>
        <w:ind w:left="4320" w:hanging="360"/>
      </w:pPr>
      <w:rPr>
        <w:rFonts w:ascii="Wingdings" w:hAnsi="Wingdings" w:hint="default"/>
        <w:sz w:val="20"/>
      </w:rPr>
    </w:lvl>
    <w:lvl w:ilvl="6" w:tplc="7DD49ED2" w:tentative="1">
      <w:start w:val="1"/>
      <w:numFmt w:val="bullet"/>
      <w:lvlText w:val=""/>
      <w:lvlJc w:val="left"/>
      <w:pPr>
        <w:tabs>
          <w:tab w:val="num" w:pos="5040"/>
        </w:tabs>
        <w:ind w:left="5040" w:hanging="360"/>
      </w:pPr>
      <w:rPr>
        <w:rFonts w:ascii="Wingdings" w:hAnsi="Wingdings" w:hint="default"/>
        <w:sz w:val="20"/>
      </w:rPr>
    </w:lvl>
    <w:lvl w:ilvl="7" w:tplc="590CB2B6" w:tentative="1">
      <w:start w:val="1"/>
      <w:numFmt w:val="bullet"/>
      <w:lvlText w:val=""/>
      <w:lvlJc w:val="left"/>
      <w:pPr>
        <w:tabs>
          <w:tab w:val="num" w:pos="5760"/>
        </w:tabs>
        <w:ind w:left="5760" w:hanging="360"/>
      </w:pPr>
      <w:rPr>
        <w:rFonts w:ascii="Wingdings" w:hAnsi="Wingdings" w:hint="default"/>
        <w:sz w:val="20"/>
      </w:rPr>
    </w:lvl>
    <w:lvl w:ilvl="8" w:tplc="90B8465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4C5603"/>
    <w:multiLevelType w:val="hybridMultilevel"/>
    <w:tmpl w:val="DCBA5C6A"/>
    <w:lvl w:ilvl="0" w:tplc="C7DA7C0C">
      <w:start w:val="1"/>
      <w:numFmt w:val="bullet"/>
      <w:lvlText w:val=""/>
      <w:lvlJc w:val="left"/>
      <w:pPr>
        <w:tabs>
          <w:tab w:val="num" w:pos="720"/>
        </w:tabs>
        <w:ind w:left="720" w:hanging="360"/>
      </w:pPr>
      <w:rPr>
        <w:rFonts w:ascii="Symbol" w:hAnsi="Symbol" w:hint="default"/>
        <w:sz w:val="20"/>
      </w:rPr>
    </w:lvl>
    <w:lvl w:ilvl="1" w:tplc="4268F49A" w:tentative="1">
      <w:start w:val="1"/>
      <w:numFmt w:val="bullet"/>
      <w:lvlText w:val="o"/>
      <w:lvlJc w:val="left"/>
      <w:pPr>
        <w:tabs>
          <w:tab w:val="num" w:pos="1440"/>
        </w:tabs>
        <w:ind w:left="1440" w:hanging="360"/>
      </w:pPr>
      <w:rPr>
        <w:rFonts w:ascii="Courier New" w:hAnsi="Courier New" w:hint="default"/>
        <w:sz w:val="20"/>
      </w:rPr>
    </w:lvl>
    <w:lvl w:ilvl="2" w:tplc="6E148406" w:tentative="1">
      <w:start w:val="1"/>
      <w:numFmt w:val="bullet"/>
      <w:lvlText w:val=""/>
      <w:lvlJc w:val="left"/>
      <w:pPr>
        <w:tabs>
          <w:tab w:val="num" w:pos="2160"/>
        </w:tabs>
        <w:ind w:left="2160" w:hanging="360"/>
      </w:pPr>
      <w:rPr>
        <w:rFonts w:ascii="Wingdings" w:hAnsi="Wingdings" w:hint="default"/>
        <w:sz w:val="20"/>
      </w:rPr>
    </w:lvl>
    <w:lvl w:ilvl="3" w:tplc="5D921BEE" w:tentative="1">
      <w:start w:val="1"/>
      <w:numFmt w:val="bullet"/>
      <w:lvlText w:val=""/>
      <w:lvlJc w:val="left"/>
      <w:pPr>
        <w:tabs>
          <w:tab w:val="num" w:pos="2880"/>
        </w:tabs>
        <w:ind w:left="2880" w:hanging="360"/>
      </w:pPr>
      <w:rPr>
        <w:rFonts w:ascii="Wingdings" w:hAnsi="Wingdings" w:hint="default"/>
        <w:sz w:val="20"/>
      </w:rPr>
    </w:lvl>
    <w:lvl w:ilvl="4" w:tplc="B8DA34F0" w:tentative="1">
      <w:start w:val="1"/>
      <w:numFmt w:val="bullet"/>
      <w:lvlText w:val=""/>
      <w:lvlJc w:val="left"/>
      <w:pPr>
        <w:tabs>
          <w:tab w:val="num" w:pos="3600"/>
        </w:tabs>
        <w:ind w:left="3600" w:hanging="360"/>
      </w:pPr>
      <w:rPr>
        <w:rFonts w:ascii="Wingdings" w:hAnsi="Wingdings" w:hint="default"/>
        <w:sz w:val="20"/>
      </w:rPr>
    </w:lvl>
    <w:lvl w:ilvl="5" w:tplc="377E6B36" w:tentative="1">
      <w:start w:val="1"/>
      <w:numFmt w:val="bullet"/>
      <w:lvlText w:val=""/>
      <w:lvlJc w:val="left"/>
      <w:pPr>
        <w:tabs>
          <w:tab w:val="num" w:pos="4320"/>
        </w:tabs>
        <w:ind w:left="4320" w:hanging="360"/>
      </w:pPr>
      <w:rPr>
        <w:rFonts w:ascii="Wingdings" w:hAnsi="Wingdings" w:hint="default"/>
        <w:sz w:val="20"/>
      </w:rPr>
    </w:lvl>
    <w:lvl w:ilvl="6" w:tplc="83AE0C9E" w:tentative="1">
      <w:start w:val="1"/>
      <w:numFmt w:val="bullet"/>
      <w:lvlText w:val=""/>
      <w:lvlJc w:val="left"/>
      <w:pPr>
        <w:tabs>
          <w:tab w:val="num" w:pos="5040"/>
        </w:tabs>
        <w:ind w:left="5040" w:hanging="360"/>
      </w:pPr>
      <w:rPr>
        <w:rFonts w:ascii="Wingdings" w:hAnsi="Wingdings" w:hint="default"/>
        <w:sz w:val="20"/>
      </w:rPr>
    </w:lvl>
    <w:lvl w:ilvl="7" w:tplc="8766F3B6" w:tentative="1">
      <w:start w:val="1"/>
      <w:numFmt w:val="bullet"/>
      <w:lvlText w:val=""/>
      <w:lvlJc w:val="left"/>
      <w:pPr>
        <w:tabs>
          <w:tab w:val="num" w:pos="5760"/>
        </w:tabs>
        <w:ind w:left="5760" w:hanging="360"/>
      </w:pPr>
      <w:rPr>
        <w:rFonts w:ascii="Wingdings" w:hAnsi="Wingdings" w:hint="default"/>
        <w:sz w:val="20"/>
      </w:rPr>
    </w:lvl>
    <w:lvl w:ilvl="8" w:tplc="121E4BAE"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49286D"/>
    <w:multiLevelType w:val="hybridMultilevel"/>
    <w:tmpl w:val="341A3EC2"/>
    <w:lvl w:ilvl="0" w:tplc="17D6BAC2">
      <w:start w:val="1"/>
      <w:numFmt w:val="bullet"/>
      <w:lvlText w:val=""/>
      <w:lvlJc w:val="left"/>
      <w:pPr>
        <w:tabs>
          <w:tab w:val="num" w:pos="720"/>
        </w:tabs>
        <w:ind w:left="720" w:hanging="360"/>
      </w:pPr>
      <w:rPr>
        <w:rFonts w:ascii="Symbol" w:hAnsi="Symbol" w:hint="default"/>
        <w:sz w:val="20"/>
      </w:rPr>
    </w:lvl>
    <w:lvl w:ilvl="1" w:tplc="20E8DE34" w:tentative="1">
      <w:start w:val="1"/>
      <w:numFmt w:val="bullet"/>
      <w:lvlText w:val="o"/>
      <w:lvlJc w:val="left"/>
      <w:pPr>
        <w:tabs>
          <w:tab w:val="num" w:pos="1440"/>
        </w:tabs>
        <w:ind w:left="1440" w:hanging="360"/>
      </w:pPr>
      <w:rPr>
        <w:rFonts w:ascii="Courier New" w:hAnsi="Courier New" w:hint="default"/>
        <w:sz w:val="20"/>
      </w:rPr>
    </w:lvl>
    <w:lvl w:ilvl="2" w:tplc="EE20EC80" w:tentative="1">
      <w:start w:val="1"/>
      <w:numFmt w:val="bullet"/>
      <w:lvlText w:val=""/>
      <w:lvlJc w:val="left"/>
      <w:pPr>
        <w:tabs>
          <w:tab w:val="num" w:pos="2160"/>
        </w:tabs>
        <w:ind w:left="2160" w:hanging="360"/>
      </w:pPr>
      <w:rPr>
        <w:rFonts w:ascii="Wingdings" w:hAnsi="Wingdings" w:hint="default"/>
        <w:sz w:val="20"/>
      </w:rPr>
    </w:lvl>
    <w:lvl w:ilvl="3" w:tplc="AA9836C2" w:tentative="1">
      <w:start w:val="1"/>
      <w:numFmt w:val="bullet"/>
      <w:lvlText w:val=""/>
      <w:lvlJc w:val="left"/>
      <w:pPr>
        <w:tabs>
          <w:tab w:val="num" w:pos="2880"/>
        </w:tabs>
        <w:ind w:left="2880" w:hanging="360"/>
      </w:pPr>
      <w:rPr>
        <w:rFonts w:ascii="Wingdings" w:hAnsi="Wingdings" w:hint="default"/>
        <w:sz w:val="20"/>
      </w:rPr>
    </w:lvl>
    <w:lvl w:ilvl="4" w:tplc="1A0E092E" w:tentative="1">
      <w:start w:val="1"/>
      <w:numFmt w:val="bullet"/>
      <w:lvlText w:val=""/>
      <w:lvlJc w:val="left"/>
      <w:pPr>
        <w:tabs>
          <w:tab w:val="num" w:pos="3600"/>
        </w:tabs>
        <w:ind w:left="3600" w:hanging="360"/>
      </w:pPr>
      <w:rPr>
        <w:rFonts w:ascii="Wingdings" w:hAnsi="Wingdings" w:hint="default"/>
        <w:sz w:val="20"/>
      </w:rPr>
    </w:lvl>
    <w:lvl w:ilvl="5" w:tplc="88DE2736" w:tentative="1">
      <w:start w:val="1"/>
      <w:numFmt w:val="bullet"/>
      <w:lvlText w:val=""/>
      <w:lvlJc w:val="left"/>
      <w:pPr>
        <w:tabs>
          <w:tab w:val="num" w:pos="4320"/>
        </w:tabs>
        <w:ind w:left="4320" w:hanging="360"/>
      </w:pPr>
      <w:rPr>
        <w:rFonts w:ascii="Wingdings" w:hAnsi="Wingdings" w:hint="default"/>
        <w:sz w:val="20"/>
      </w:rPr>
    </w:lvl>
    <w:lvl w:ilvl="6" w:tplc="B956AF2C" w:tentative="1">
      <w:start w:val="1"/>
      <w:numFmt w:val="bullet"/>
      <w:lvlText w:val=""/>
      <w:lvlJc w:val="left"/>
      <w:pPr>
        <w:tabs>
          <w:tab w:val="num" w:pos="5040"/>
        </w:tabs>
        <w:ind w:left="5040" w:hanging="360"/>
      </w:pPr>
      <w:rPr>
        <w:rFonts w:ascii="Wingdings" w:hAnsi="Wingdings" w:hint="default"/>
        <w:sz w:val="20"/>
      </w:rPr>
    </w:lvl>
    <w:lvl w:ilvl="7" w:tplc="C8D4F322" w:tentative="1">
      <w:start w:val="1"/>
      <w:numFmt w:val="bullet"/>
      <w:lvlText w:val=""/>
      <w:lvlJc w:val="left"/>
      <w:pPr>
        <w:tabs>
          <w:tab w:val="num" w:pos="5760"/>
        </w:tabs>
        <w:ind w:left="5760" w:hanging="360"/>
      </w:pPr>
      <w:rPr>
        <w:rFonts w:ascii="Wingdings" w:hAnsi="Wingdings" w:hint="default"/>
        <w:sz w:val="20"/>
      </w:rPr>
    </w:lvl>
    <w:lvl w:ilvl="8" w:tplc="17904EFC"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4D4A11"/>
    <w:multiLevelType w:val="hybridMultilevel"/>
    <w:tmpl w:val="50BCC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EE69AC"/>
    <w:multiLevelType w:val="hybridMultilevel"/>
    <w:tmpl w:val="6F74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2B7DB6"/>
    <w:multiLevelType w:val="hybridMultilevel"/>
    <w:tmpl w:val="24DEAD32"/>
    <w:lvl w:ilvl="0" w:tplc="017A1866">
      <w:start w:val="1"/>
      <w:numFmt w:val="bullet"/>
      <w:lvlText w:val=""/>
      <w:lvlJc w:val="left"/>
      <w:pPr>
        <w:tabs>
          <w:tab w:val="num" w:pos="720"/>
        </w:tabs>
        <w:ind w:left="720" w:hanging="360"/>
      </w:pPr>
      <w:rPr>
        <w:rFonts w:ascii="Symbol" w:hAnsi="Symbol" w:hint="default"/>
        <w:sz w:val="20"/>
      </w:rPr>
    </w:lvl>
    <w:lvl w:ilvl="1" w:tplc="6BC4B098" w:tentative="1">
      <w:start w:val="1"/>
      <w:numFmt w:val="bullet"/>
      <w:lvlText w:val="o"/>
      <w:lvlJc w:val="left"/>
      <w:pPr>
        <w:tabs>
          <w:tab w:val="num" w:pos="1440"/>
        </w:tabs>
        <w:ind w:left="1440" w:hanging="360"/>
      </w:pPr>
      <w:rPr>
        <w:rFonts w:ascii="Courier New" w:hAnsi="Courier New" w:hint="default"/>
        <w:sz w:val="20"/>
      </w:rPr>
    </w:lvl>
    <w:lvl w:ilvl="2" w:tplc="2C8A0666" w:tentative="1">
      <w:start w:val="1"/>
      <w:numFmt w:val="bullet"/>
      <w:lvlText w:val=""/>
      <w:lvlJc w:val="left"/>
      <w:pPr>
        <w:tabs>
          <w:tab w:val="num" w:pos="2160"/>
        </w:tabs>
        <w:ind w:left="2160" w:hanging="360"/>
      </w:pPr>
      <w:rPr>
        <w:rFonts w:ascii="Wingdings" w:hAnsi="Wingdings" w:hint="default"/>
        <w:sz w:val="20"/>
      </w:rPr>
    </w:lvl>
    <w:lvl w:ilvl="3" w:tplc="DD1C3B20" w:tentative="1">
      <w:start w:val="1"/>
      <w:numFmt w:val="bullet"/>
      <w:lvlText w:val=""/>
      <w:lvlJc w:val="left"/>
      <w:pPr>
        <w:tabs>
          <w:tab w:val="num" w:pos="2880"/>
        </w:tabs>
        <w:ind w:left="2880" w:hanging="360"/>
      </w:pPr>
      <w:rPr>
        <w:rFonts w:ascii="Wingdings" w:hAnsi="Wingdings" w:hint="default"/>
        <w:sz w:val="20"/>
      </w:rPr>
    </w:lvl>
    <w:lvl w:ilvl="4" w:tplc="A88A2686" w:tentative="1">
      <w:start w:val="1"/>
      <w:numFmt w:val="bullet"/>
      <w:lvlText w:val=""/>
      <w:lvlJc w:val="left"/>
      <w:pPr>
        <w:tabs>
          <w:tab w:val="num" w:pos="3600"/>
        </w:tabs>
        <w:ind w:left="3600" w:hanging="360"/>
      </w:pPr>
      <w:rPr>
        <w:rFonts w:ascii="Wingdings" w:hAnsi="Wingdings" w:hint="default"/>
        <w:sz w:val="20"/>
      </w:rPr>
    </w:lvl>
    <w:lvl w:ilvl="5" w:tplc="424A65E6" w:tentative="1">
      <w:start w:val="1"/>
      <w:numFmt w:val="bullet"/>
      <w:lvlText w:val=""/>
      <w:lvlJc w:val="left"/>
      <w:pPr>
        <w:tabs>
          <w:tab w:val="num" w:pos="4320"/>
        </w:tabs>
        <w:ind w:left="4320" w:hanging="360"/>
      </w:pPr>
      <w:rPr>
        <w:rFonts w:ascii="Wingdings" w:hAnsi="Wingdings" w:hint="default"/>
        <w:sz w:val="20"/>
      </w:rPr>
    </w:lvl>
    <w:lvl w:ilvl="6" w:tplc="BB0AE97A" w:tentative="1">
      <w:start w:val="1"/>
      <w:numFmt w:val="bullet"/>
      <w:lvlText w:val=""/>
      <w:lvlJc w:val="left"/>
      <w:pPr>
        <w:tabs>
          <w:tab w:val="num" w:pos="5040"/>
        </w:tabs>
        <w:ind w:left="5040" w:hanging="360"/>
      </w:pPr>
      <w:rPr>
        <w:rFonts w:ascii="Wingdings" w:hAnsi="Wingdings" w:hint="default"/>
        <w:sz w:val="20"/>
      </w:rPr>
    </w:lvl>
    <w:lvl w:ilvl="7" w:tplc="907EB4B2" w:tentative="1">
      <w:start w:val="1"/>
      <w:numFmt w:val="bullet"/>
      <w:lvlText w:val=""/>
      <w:lvlJc w:val="left"/>
      <w:pPr>
        <w:tabs>
          <w:tab w:val="num" w:pos="5760"/>
        </w:tabs>
        <w:ind w:left="5760" w:hanging="360"/>
      </w:pPr>
      <w:rPr>
        <w:rFonts w:ascii="Wingdings" w:hAnsi="Wingdings" w:hint="default"/>
        <w:sz w:val="20"/>
      </w:rPr>
    </w:lvl>
    <w:lvl w:ilvl="8" w:tplc="A7C2511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C446F6"/>
    <w:multiLevelType w:val="hybridMultilevel"/>
    <w:tmpl w:val="0268C996"/>
    <w:lvl w:ilvl="0" w:tplc="084CBF5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1252F99"/>
    <w:multiLevelType w:val="hybridMultilevel"/>
    <w:tmpl w:val="558EB688"/>
    <w:lvl w:ilvl="0" w:tplc="1B609FF8">
      <w:start w:val="1"/>
      <w:numFmt w:val="decimal"/>
      <w:lvlText w:val="%1."/>
      <w:lvlJc w:val="left"/>
      <w:pPr>
        <w:tabs>
          <w:tab w:val="num" w:pos="720"/>
        </w:tabs>
        <w:ind w:left="720" w:hanging="360"/>
      </w:pPr>
    </w:lvl>
    <w:lvl w:ilvl="1" w:tplc="8132BAAC" w:tentative="1">
      <w:start w:val="1"/>
      <w:numFmt w:val="decimal"/>
      <w:lvlText w:val="%2."/>
      <w:lvlJc w:val="left"/>
      <w:pPr>
        <w:tabs>
          <w:tab w:val="num" w:pos="1440"/>
        </w:tabs>
        <w:ind w:left="1440" w:hanging="360"/>
      </w:pPr>
    </w:lvl>
    <w:lvl w:ilvl="2" w:tplc="F880EC38" w:tentative="1">
      <w:start w:val="1"/>
      <w:numFmt w:val="decimal"/>
      <w:lvlText w:val="%3."/>
      <w:lvlJc w:val="left"/>
      <w:pPr>
        <w:tabs>
          <w:tab w:val="num" w:pos="2160"/>
        </w:tabs>
        <w:ind w:left="2160" w:hanging="360"/>
      </w:pPr>
    </w:lvl>
    <w:lvl w:ilvl="3" w:tplc="C27CC2C6" w:tentative="1">
      <w:start w:val="1"/>
      <w:numFmt w:val="decimal"/>
      <w:lvlText w:val="%4."/>
      <w:lvlJc w:val="left"/>
      <w:pPr>
        <w:tabs>
          <w:tab w:val="num" w:pos="2880"/>
        </w:tabs>
        <w:ind w:left="2880" w:hanging="360"/>
      </w:pPr>
    </w:lvl>
    <w:lvl w:ilvl="4" w:tplc="BBC293FE" w:tentative="1">
      <w:start w:val="1"/>
      <w:numFmt w:val="decimal"/>
      <w:lvlText w:val="%5."/>
      <w:lvlJc w:val="left"/>
      <w:pPr>
        <w:tabs>
          <w:tab w:val="num" w:pos="3600"/>
        </w:tabs>
        <w:ind w:left="3600" w:hanging="360"/>
      </w:pPr>
    </w:lvl>
    <w:lvl w:ilvl="5" w:tplc="103624B0" w:tentative="1">
      <w:start w:val="1"/>
      <w:numFmt w:val="decimal"/>
      <w:lvlText w:val="%6."/>
      <w:lvlJc w:val="left"/>
      <w:pPr>
        <w:tabs>
          <w:tab w:val="num" w:pos="4320"/>
        </w:tabs>
        <w:ind w:left="4320" w:hanging="360"/>
      </w:pPr>
    </w:lvl>
    <w:lvl w:ilvl="6" w:tplc="F7D8C488" w:tentative="1">
      <w:start w:val="1"/>
      <w:numFmt w:val="decimal"/>
      <w:lvlText w:val="%7."/>
      <w:lvlJc w:val="left"/>
      <w:pPr>
        <w:tabs>
          <w:tab w:val="num" w:pos="5040"/>
        </w:tabs>
        <w:ind w:left="5040" w:hanging="360"/>
      </w:pPr>
    </w:lvl>
    <w:lvl w:ilvl="7" w:tplc="4B9297D6" w:tentative="1">
      <w:start w:val="1"/>
      <w:numFmt w:val="decimal"/>
      <w:lvlText w:val="%8."/>
      <w:lvlJc w:val="left"/>
      <w:pPr>
        <w:tabs>
          <w:tab w:val="num" w:pos="5760"/>
        </w:tabs>
        <w:ind w:left="5760" w:hanging="360"/>
      </w:pPr>
    </w:lvl>
    <w:lvl w:ilvl="8" w:tplc="78BE8D00" w:tentative="1">
      <w:start w:val="1"/>
      <w:numFmt w:val="decimal"/>
      <w:lvlText w:val="%9."/>
      <w:lvlJc w:val="left"/>
      <w:pPr>
        <w:tabs>
          <w:tab w:val="num" w:pos="6480"/>
        </w:tabs>
        <w:ind w:left="6480" w:hanging="360"/>
      </w:pPr>
    </w:lvl>
  </w:abstractNum>
  <w:abstractNum w:abstractNumId="17" w15:restartNumberingAfterBreak="0">
    <w:nsid w:val="51E62705"/>
    <w:multiLevelType w:val="hybridMultilevel"/>
    <w:tmpl w:val="26E218A0"/>
    <w:lvl w:ilvl="0" w:tplc="F604B546">
      <w:start w:val="1"/>
      <w:numFmt w:val="bullet"/>
      <w:lvlText w:val=""/>
      <w:lvlJc w:val="left"/>
      <w:pPr>
        <w:tabs>
          <w:tab w:val="num" w:pos="720"/>
        </w:tabs>
        <w:ind w:left="720" w:hanging="360"/>
      </w:pPr>
      <w:rPr>
        <w:rFonts w:ascii="Symbol" w:hAnsi="Symbol" w:hint="default"/>
        <w:sz w:val="20"/>
      </w:rPr>
    </w:lvl>
    <w:lvl w:ilvl="1" w:tplc="EBAA7D84" w:tentative="1">
      <w:start w:val="1"/>
      <w:numFmt w:val="bullet"/>
      <w:lvlText w:val="o"/>
      <w:lvlJc w:val="left"/>
      <w:pPr>
        <w:tabs>
          <w:tab w:val="num" w:pos="1440"/>
        </w:tabs>
        <w:ind w:left="1440" w:hanging="360"/>
      </w:pPr>
      <w:rPr>
        <w:rFonts w:ascii="Courier New" w:hAnsi="Courier New" w:hint="default"/>
        <w:sz w:val="20"/>
      </w:rPr>
    </w:lvl>
    <w:lvl w:ilvl="2" w:tplc="D40EDC68" w:tentative="1">
      <w:start w:val="1"/>
      <w:numFmt w:val="bullet"/>
      <w:lvlText w:val=""/>
      <w:lvlJc w:val="left"/>
      <w:pPr>
        <w:tabs>
          <w:tab w:val="num" w:pos="2160"/>
        </w:tabs>
        <w:ind w:left="2160" w:hanging="360"/>
      </w:pPr>
      <w:rPr>
        <w:rFonts w:ascii="Wingdings" w:hAnsi="Wingdings" w:hint="default"/>
        <w:sz w:val="20"/>
      </w:rPr>
    </w:lvl>
    <w:lvl w:ilvl="3" w:tplc="FFF05566" w:tentative="1">
      <w:start w:val="1"/>
      <w:numFmt w:val="bullet"/>
      <w:lvlText w:val=""/>
      <w:lvlJc w:val="left"/>
      <w:pPr>
        <w:tabs>
          <w:tab w:val="num" w:pos="2880"/>
        </w:tabs>
        <w:ind w:left="2880" w:hanging="360"/>
      </w:pPr>
      <w:rPr>
        <w:rFonts w:ascii="Wingdings" w:hAnsi="Wingdings" w:hint="default"/>
        <w:sz w:val="20"/>
      </w:rPr>
    </w:lvl>
    <w:lvl w:ilvl="4" w:tplc="ADF05B12" w:tentative="1">
      <w:start w:val="1"/>
      <w:numFmt w:val="bullet"/>
      <w:lvlText w:val=""/>
      <w:lvlJc w:val="left"/>
      <w:pPr>
        <w:tabs>
          <w:tab w:val="num" w:pos="3600"/>
        </w:tabs>
        <w:ind w:left="3600" w:hanging="360"/>
      </w:pPr>
      <w:rPr>
        <w:rFonts w:ascii="Wingdings" w:hAnsi="Wingdings" w:hint="default"/>
        <w:sz w:val="20"/>
      </w:rPr>
    </w:lvl>
    <w:lvl w:ilvl="5" w:tplc="403C8F06" w:tentative="1">
      <w:start w:val="1"/>
      <w:numFmt w:val="bullet"/>
      <w:lvlText w:val=""/>
      <w:lvlJc w:val="left"/>
      <w:pPr>
        <w:tabs>
          <w:tab w:val="num" w:pos="4320"/>
        </w:tabs>
        <w:ind w:left="4320" w:hanging="360"/>
      </w:pPr>
      <w:rPr>
        <w:rFonts w:ascii="Wingdings" w:hAnsi="Wingdings" w:hint="default"/>
        <w:sz w:val="20"/>
      </w:rPr>
    </w:lvl>
    <w:lvl w:ilvl="6" w:tplc="60260270" w:tentative="1">
      <w:start w:val="1"/>
      <w:numFmt w:val="bullet"/>
      <w:lvlText w:val=""/>
      <w:lvlJc w:val="left"/>
      <w:pPr>
        <w:tabs>
          <w:tab w:val="num" w:pos="5040"/>
        </w:tabs>
        <w:ind w:left="5040" w:hanging="360"/>
      </w:pPr>
      <w:rPr>
        <w:rFonts w:ascii="Wingdings" w:hAnsi="Wingdings" w:hint="default"/>
        <w:sz w:val="20"/>
      </w:rPr>
    </w:lvl>
    <w:lvl w:ilvl="7" w:tplc="CD641456" w:tentative="1">
      <w:start w:val="1"/>
      <w:numFmt w:val="bullet"/>
      <w:lvlText w:val=""/>
      <w:lvlJc w:val="left"/>
      <w:pPr>
        <w:tabs>
          <w:tab w:val="num" w:pos="5760"/>
        </w:tabs>
        <w:ind w:left="5760" w:hanging="360"/>
      </w:pPr>
      <w:rPr>
        <w:rFonts w:ascii="Wingdings" w:hAnsi="Wingdings" w:hint="default"/>
        <w:sz w:val="20"/>
      </w:rPr>
    </w:lvl>
    <w:lvl w:ilvl="8" w:tplc="749CE85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93064C"/>
    <w:multiLevelType w:val="hybridMultilevel"/>
    <w:tmpl w:val="7A06DCE8"/>
    <w:lvl w:ilvl="0" w:tplc="5824B67A">
      <w:start w:val="1"/>
      <w:numFmt w:val="bullet"/>
      <w:lvlText w:val=""/>
      <w:lvlJc w:val="left"/>
      <w:pPr>
        <w:tabs>
          <w:tab w:val="num" w:pos="720"/>
        </w:tabs>
        <w:ind w:left="720" w:hanging="360"/>
      </w:pPr>
      <w:rPr>
        <w:rFonts w:ascii="Symbol" w:hAnsi="Symbol" w:hint="default"/>
        <w:sz w:val="20"/>
      </w:rPr>
    </w:lvl>
    <w:lvl w:ilvl="1" w:tplc="D4289D4C" w:tentative="1">
      <w:start w:val="1"/>
      <w:numFmt w:val="bullet"/>
      <w:lvlText w:val="o"/>
      <w:lvlJc w:val="left"/>
      <w:pPr>
        <w:tabs>
          <w:tab w:val="num" w:pos="1440"/>
        </w:tabs>
        <w:ind w:left="1440" w:hanging="360"/>
      </w:pPr>
      <w:rPr>
        <w:rFonts w:ascii="Courier New" w:hAnsi="Courier New" w:hint="default"/>
        <w:sz w:val="20"/>
      </w:rPr>
    </w:lvl>
    <w:lvl w:ilvl="2" w:tplc="DA2699B6" w:tentative="1">
      <w:start w:val="1"/>
      <w:numFmt w:val="bullet"/>
      <w:lvlText w:val=""/>
      <w:lvlJc w:val="left"/>
      <w:pPr>
        <w:tabs>
          <w:tab w:val="num" w:pos="2160"/>
        </w:tabs>
        <w:ind w:left="2160" w:hanging="360"/>
      </w:pPr>
      <w:rPr>
        <w:rFonts w:ascii="Wingdings" w:hAnsi="Wingdings" w:hint="default"/>
        <w:sz w:val="20"/>
      </w:rPr>
    </w:lvl>
    <w:lvl w:ilvl="3" w:tplc="8074690E" w:tentative="1">
      <w:start w:val="1"/>
      <w:numFmt w:val="bullet"/>
      <w:lvlText w:val=""/>
      <w:lvlJc w:val="left"/>
      <w:pPr>
        <w:tabs>
          <w:tab w:val="num" w:pos="2880"/>
        </w:tabs>
        <w:ind w:left="2880" w:hanging="360"/>
      </w:pPr>
      <w:rPr>
        <w:rFonts w:ascii="Wingdings" w:hAnsi="Wingdings" w:hint="default"/>
        <w:sz w:val="20"/>
      </w:rPr>
    </w:lvl>
    <w:lvl w:ilvl="4" w:tplc="C68A53DC" w:tentative="1">
      <w:start w:val="1"/>
      <w:numFmt w:val="bullet"/>
      <w:lvlText w:val=""/>
      <w:lvlJc w:val="left"/>
      <w:pPr>
        <w:tabs>
          <w:tab w:val="num" w:pos="3600"/>
        </w:tabs>
        <w:ind w:left="3600" w:hanging="360"/>
      </w:pPr>
      <w:rPr>
        <w:rFonts w:ascii="Wingdings" w:hAnsi="Wingdings" w:hint="default"/>
        <w:sz w:val="20"/>
      </w:rPr>
    </w:lvl>
    <w:lvl w:ilvl="5" w:tplc="8D0A3C7A" w:tentative="1">
      <w:start w:val="1"/>
      <w:numFmt w:val="bullet"/>
      <w:lvlText w:val=""/>
      <w:lvlJc w:val="left"/>
      <w:pPr>
        <w:tabs>
          <w:tab w:val="num" w:pos="4320"/>
        </w:tabs>
        <w:ind w:left="4320" w:hanging="360"/>
      </w:pPr>
      <w:rPr>
        <w:rFonts w:ascii="Wingdings" w:hAnsi="Wingdings" w:hint="default"/>
        <w:sz w:val="20"/>
      </w:rPr>
    </w:lvl>
    <w:lvl w:ilvl="6" w:tplc="956A6D1E" w:tentative="1">
      <w:start w:val="1"/>
      <w:numFmt w:val="bullet"/>
      <w:lvlText w:val=""/>
      <w:lvlJc w:val="left"/>
      <w:pPr>
        <w:tabs>
          <w:tab w:val="num" w:pos="5040"/>
        </w:tabs>
        <w:ind w:left="5040" w:hanging="360"/>
      </w:pPr>
      <w:rPr>
        <w:rFonts w:ascii="Wingdings" w:hAnsi="Wingdings" w:hint="default"/>
        <w:sz w:val="20"/>
      </w:rPr>
    </w:lvl>
    <w:lvl w:ilvl="7" w:tplc="91202116" w:tentative="1">
      <w:start w:val="1"/>
      <w:numFmt w:val="bullet"/>
      <w:lvlText w:val=""/>
      <w:lvlJc w:val="left"/>
      <w:pPr>
        <w:tabs>
          <w:tab w:val="num" w:pos="5760"/>
        </w:tabs>
        <w:ind w:left="5760" w:hanging="360"/>
      </w:pPr>
      <w:rPr>
        <w:rFonts w:ascii="Wingdings" w:hAnsi="Wingdings" w:hint="default"/>
        <w:sz w:val="20"/>
      </w:rPr>
    </w:lvl>
    <w:lvl w:ilvl="8" w:tplc="953A37C6"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DB2AFD"/>
    <w:multiLevelType w:val="hybridMultilevel"/>
    <w:tmpl w:val="C5CE2CD6"/>
    <w:lvl w:ilvl="0" w:tplc="9CBA3C96">
      <w:start w:val="1"/>
      <w:numFmt w:val="bullet"/>
      <w:lvlText w:val=""/>
      <w:lvlJc w:val="left"/>
      <w:pPr>
        <w:tabs>
          <w:tab w:val="num" w:pos="720"/>
        </w:tabs>
        <w:ind w:left="720" w:hanging="360"/>
      </w:pPr>
      <w:rPr>
        <w:rFonts w:ascii="Symbol" w:hAnsi="Symbol" w:hint="default"/>
        <w:sz w:val="20"/>
      </w:rPr>
    </w:lvl>
    <w:lvl w:ilvl="1" w:tplc="A8A2D490" w:tentative="1">
      <w:start w:val="1"/>
      <w:numFmt w:val="bullet"/>
      <w:lvlText w:val="o"/>
      <w:lvlJc w:val="left"/>
      <w:pPr>
        <w:tabs>
          <w:tab w:val="num" w:pos="1440"/>
        </w:tabs>
        <w:ind w:left="1440" w:hanging="360"/>
      </w:pPr>
      <w:rPr>
        <w:rFonts w:ascii="Courier New" w:hAnsi="Courier New" w:hint="default"/>
        <w:sz w:val="20"/>
      </w:rPr>
    </w:lvl>
    <w:lvl w:ilvl="2" w:tplc="425C1552" w:tentative="1">
      <w:start w:val="1"/>
      <w:numFmt w:val="bullet"/>
      <w:lvlText w:val=""/>
      <w:lvlJc w:val="left"/>
      <w:pPr>
        <w:tabs>
          <w:tab w:val="num" w:pos="2160"/>
        </w:tabs>
        <w:ind w:left="2160" w:hanging="360"/>
      </w:pPr>
      <w:rPr>
        <w:rFonts w:ascii="Wingdings" w:hAnsi="Wingdings" w:hint="default"/>
        <w:sz w:val="20"/>
      </w:rPr>
    </w:lvl>
    <w:lvl w:ilvl="3" w:tplc="3CF87076" w:tentative="1">
      <w:start w:val="1"/>
      <w:numFmt w:val="bullet"/>
      <w:lvlText w:val=""/>
      <w:lvlJc w:val="left"/>
      <w:pPr>
        <w:tabs>
          <w:tab w:val="num" w:pos="2880"/>
        </w:tabs>
        <w:ind w:left="2880" w:hanging="360"/>
      </w:pPr>
      <w:rPr>
        <w:rFonts w:ascii="Wingdings" w:hAnsi="Wingdings" w:hint="default"/>
        <w:sz w:val="20"/>
      </w:rPr>
    </w:lvl>
    <w:lvl w:ilvl="4" w:tplc="B9683DF4" w:tentative="1">
      <w:start w:val="1"/>
      <w:numFmt w:val="bullet"/>
      <w:lvlText w:val=""/>
      <w:lvlJc w:val="left"/>
      <w:pPr>
        <w:tabs>
          <w:tab w:val="num" w:pos="3600"/>
        </w:tabs>
        <w:ind w:left="3600" w:hanging="360"/>
      </w:pPr>
      <w:rPr>
        <w:rFonts w:ascii="Wingdings" w:hAnsi="Wingdings" w:hint="default"/>
        <w:sz w:val="20"/>
      </w:rPr>
    </w:lvl>
    <w:lvl w:ilvl="5" w:tplc="1B9CB410" w:tentative="1">
      <w:start w:val="1"/>
      <w:numFmt w:val="bullet"/>
      <w:lvlText w:val=""/>
      <w:lvlJc w:val="left"/>
      <w:pPr>
        <w:tabs>
          <w:tab w:val="num" w:pos="4320"/>
        </w:tabs>
        <w:ind w:left="4320" w:hanging="360"/>
      </w:pPr>
      <w:rPr>
        <w:rFonts w:ascii="Wingdings" w:hAnsi="Wingdings" w:hint="default"/>
        <w:sz w:val="20"/>
      </w:rPr>
    </w:lvl>
    <w:lvl w:ilvl="6" w:tplc="73FAC4B0" w:tentative="1">
      <w:start w:val="1"/>
      <w:numFmt w:val="bullet"/>
      <w:lvlText w:val=""/>
      <w:lvlJc w:val="left"/>
      <w:pPr>
        <w:tabs>
          <w:tab w:val="num" w:pos="5040"/>
        </w:tabs>
        <w:ind w:left="5040" w:hanging="360"/>
      </w:pPr>
      <w:rPr>
        <w:rFonts w:ascii="Wingdings" w:hAnsi="Wingdings" w:hint="default"/>
        <w:sz w:val="20"/>
      </w:rPr>
    </w:lvl>
    <w:lvl w:ilvl="7" w:tplc="2C94B0EA" w:tentative="1">
      <w:start w:val="1"/>
      <w:numFmt w:val="bullet"/>
      <w:lvlText w:val=""/>
      <w:lvlJc w:val="left"/>
      <w:pPr>
        <w:tabs>
          <w:tab w:val="num" w:pos="5760"/>
        </w:tabs>
        <w:ind w:left="5760" w:hanging="360"/>
      </w:pPr>
      <w:rPr>
        <w:rFonts w:ascii="Wingdings" w:hAnsi="Wingdings" w:hint="default"/>
        <w:sz w:val="20"/>
      </w:rPr>
    </w:lvl>
    <w:lvl w:ilvl="8" w:tplc="A53EDDC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F7634F"/>
    <w:multiLevelType w:val="hybridMultilevel"/>
    <w:tmpl w:val="2C7E4D92"/>
    <w:lvl w:ilvl="0" w:tplc="4B660F0A">
      <w:start w:val="1"/>
      <w:numFmt w:val="bullet"/>
      <w:lvlText w:val=""/>
      <w:lvlJc w:val="left"/>
      <w:pPr>
        <w:tabs>
          <w:tab w:val="num" w:pos="720"/>
        </w:tabs>
        <w:ind w:left="720" w:hanging="360"/>
      </w:pPr>
      <w:rPr>
        <w:rFonts w:ascii="Symbol" w:hAnsi="Symbol" w:hint="default"/>
        <w:sz w:val="20"/>
      </w:rPr>
    </w:lvl>
    <w:lvl w:ilvl="1" w:tplc="74FA0430" w:tentative="1">
      <w:start w:val="1"/>
      <w:numFmt w:val="bullet"/>
      <w:lvlText w:val="o"/>
      <w:lvlJc w:val="left"/>
      <w:pPr>
        <w:tabs>
          <w:tab w:val="num" w:pos="1440"/>
        </w:tabs>
        <w:ind w:left="1440" w:hanging="360"/>
      </w:pPr>
      <w:rPr>
        <w:rFonts w:ascii="Courier New" w:hAnsi="Courier New" w:hint="default"/>
        <w:sz w:val="20"/>
      </w:rPr>
    </w:lvl>
    <w:lvl w:ilvl="2" w:tplc="E2EC0B14" w:tentative="1">
      <w:start w:val="1"/>
      <w:numFmt w:val="bullet"/>
      <w:lvlText w:val=""/>
      <w:lvlJc w:val="left"/>
      <w:pPr>
        <w:tabs>
          <w:tab w:val="num" w:pos="2160"/>
        </w:tabs>
        <w:ind w:left="2160" w:hanging="360"/>
      </w:pPr>
      <w:rPr>
        <w:rFonts w:ascii="Wingdings" w:hAnsi="Wingdings" w:hint="default"/>
        <w:sz w:val="20"/>
      </w:rPr>
    </w:lvl>
    <w:lvl w:ilvl="3" w:tplc="73A2929C" w:tentative="1">
      <w:start w:val="1"/>
      <w:numFmt w:val="bullet"/>
      <w:lvlText w:val=""/>
      <w:lvlJc w:val="left"/>
      <w:pPr>
        <w:tabs>
          <w:tab w:val="num" w:pos="2880"/>
        </w:tabs>
        <w:ind w:left="2880" w:hanging="360"/>
      </w:pPr>
      <w:rPr>
        <w:rFonts w:ascii="Wingdings" w:hAnsi="Wingdings" w:hint="default"/>
        <w:sz w:val="20"/>
      </w:rPr>
    </w:lvl>
    <w:lvl w:ilvl="4" w:tplc="1292A95A" w:tentative="1">
      <w:start w:val="1"/>
      <w:numFmt w:val="bullet"/>
      <w:lvlText w:val=""/>
      <w:lvlJc w:val="left"/>
      <w:pPr>
        <w:tabs>
          <w:tab w:val="num" w:pos="3600"/>
        </w:tabs>
        <w:ind w:left="3600" w:hanging="360"/>
      </w:pPr>
      <w:rPr>
        <w:rFonts w:ascii="Wingdings" w:hAnsi="Wingdings" w:hint="default"/>
        <w:sz w:val="20"/>
      </w:rPr>
    </w:lvl>
    <w:lvl w:ilvl="5" w:tplc="6AACBFFA" w:tentative="1">
      <w:start w:val="1"/>
      <w:numFmt w:val="bullet"/>
      <w:lvlText w:val=""/>
      <w:lvlJc w:val="left"/>
      <w:pPr>
        <w:tabs>
          <w:tab w:val="num" w:pos="4320"/>
        </w:tabs>
        <w:ind w:left="4320" w:hanging="360"/>
      </w:pPr>
      <w:rPr>
        <w:rFonts w:ascii="Wingdings" w:hAnsi="Wingdings" w:hint="default"/>
        <w:sz w:val="20"/>
      </w:rPr>
    </w:lvl>
    <w:lvl w:ilvl="6" w:tplc="5F34DA2E" w:tentative="1">
      <w:start w:val="1"/>
      <w:numFmt w:val="bullet"/>
      <w:lvlText w:val=""/>
      <w:lvlJc w:val="left"/>
      <w:pPr>
        <w:tabs>
          <w:tab w:val="num" w:pos="5040"/>
        </w:tabs>
        <w:ind w:left="5040" w:hanging="360"/>
      </w:pPr>
      <w:rPr>
        <w:rFonts w:ascii="Wingdings" w:hAnsi="Wingdings" w:hint="default"/>
        <w:sz w:val="20"/>
      </w:rPr>
    </w:lvl>
    <w:lvl w:ilvl="7" w:tplc="AE82294A" w:tentative="1">
      <w:start w:val="1"/>
      <w:numFmt w:val="bullet"/>
      <w:lvlText w:val=""/>
      <w:lvlJc w:val="left"/>
      <w:pPr>
        <w:tabs>
          <w:tab w:val="num" w:pos="5760"/>
        </w:tabs>
        <w:ind w:left="5760" w:hanging="360"/>
      </w:pPr>
      <w:rPr>
        <w:rFonts w:ascii="Wingdings" w:hAnsi="Wingdings" w:hint="default"/>
        <w:sz w:val="20"/>
      </w:rPr>
    </w:lvl>
    <w:lvl w:ilvl="8" w:tplc="499A08D2"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D945B6"/>
    <w:multiLevelType w:val="hybridMultilevel"/>
    <w:tmpl w:val="40FEAE2C"/>
    <w:lvl w:ilvl="0" w:tplc="5D503680">
      <w:start w:val="1"/>
      <w:numFmt w:val="bullet"/>
      <w:lvlText w:val=""/>
      <w:lvlJc w:val="left"/>
      <w:pPr>
        <w:tabs>
          <w:tab w:val="num" w:pos="720"/>
        </w:tabs>
        <w:ind w:left="720" w:hanging="360"/>
      </w:pPr>
      <w:rPr>
        <w:rFonts w:ascii="Symbol" w:hAnsi="Symbol" w:hint="default"/>
        <w:sz w:val="20"/>
      </w:rPr>
    </w:lvl>
    <w:lvl w:ilvl="1" w:tplc="5F466818" w:tentative="1">
      <w:start w:val="1"/>
      <w:numFmt w:val="bullet"/>
      <w:lvlText w:val="o"/>
      <w:lvlJc w:val="left"/>
      <w:pPr>
        <w:tabs>
          <w:tab w:val="num" w:pos="1440"/>
        </w:tabs>
        <w:ind w:left="1440" w:hanging="360"/>
      </w:pPr>
      <w:rPr>
        <w:rFonts w:ascii="Courier New" w:hAnsi="Courier New" w:hint="default"/>
        <w:sz w:val="20"/>
      </w:rPr>
    </w:lvl>
    <w:lvl w:ilvl="2" w:tplc="E2E03300" w:tentative="1">
      <w:start w:val="1"/>
      <w:numFmt w:val="bullet"/>
      <w:lvlText w:val=""/>
      <w:lvlJc w:val="left"/>
      <w:pPr>
        <w:tabs>
          <w:tab w:val="num" w:pos="2160"/>
        </w:tabs>
        <w:ind w:left="2160" w:hanging="360"/>
      </w:pPr>
      <w:rPr>
        <w:rFonts w:ascii="Wingdings" w:hAnsi="Wingdings" w:hint="default"/>
        <w:sz w:val="20"/>
      </w:rPr>
    </w:lvl>
    <w:lvl w:ilvl="3" w:tplc="CD8E4B9E" w:tentative="1">
      <w:start w:val="1"/>
      <w:numFmt w:val="bullet"/>
      <w:lvlText w:val=""/>
      <w:lvlJc w:val="left"/>
      <w:pPr>
        <w:tabs>
          <w:tab w:val="num" w:pos="2880"/>
        </w:tabs>
        <w:ind w:left="2880" w:hanging="360"/>
      </w:pPr>
      <w:rPr>
        <w:rFonts w:ascii="Wingdings" w:hAnsi="Wingdings" w:hint="default"/>
        <w:sz w:val="20"/>
      </w:rPr>
    </w:lvl>
    <w:lvl w:ilvl="4" w:tplc="82DCC9D6" w:tentative="1">
      <w:start w:val="1"/>
      <w:numFmt w:val="bullet"/>
      <w:lvlText w:val=""/>
      <w:lvlJc w:val="left"/>
      <w:pPr>
        <w:tabs>
          <w:tab w:val="num" w:pos="3600"/>
        </w:tabs>
        <w:ind w:left="3600" w:hanging="360"/>
      </w:pPr>
      <w:rPr>
        <w:rFonts w:ascii="Wingdings" w:hAnsi="Wingdings" w:hint="default"/>
        <w:sz w:val="20"/>
      </w:rPr>
    </w:lvl>
    <w:lvl w:ilvl="5" w:tplc="ABAEACD2" w:tentative="1">
      <w:start w:val="1"/>
      <w:numFmt w:val="bullet"/>
      <w:lvlText w:val=""/>
      <w:lvlJc w:val="left"/>
      <w:pPr>
        <w:tabs>
          <w:tab w:val="num" w:pos="4320"/>
        </w:tabs>
        <w:ind w:left="4320" w:hanging="360"/>
      </w:pPr>
      <w:rPr>
        <w:rFonts w:ascii="Wingdings" w:hAnsi="Wingdings" w:hint="default"/>
        <w:sz w:val="20"/>
      </w:rPr>
    </w:lvl>
    <w:lvl w:ilvl="6" w:tplc="8790199C" w:tentative="1">
      <w:start w:val="1"/>
      <w:numFmt w:val="bullet"/>
      <w:lvlText w:val=""/>
      <w:lvlJc w:val="left"/>
      <w:pPr>
        <w:tabs>
          <w:tab w:val="num" w:pos="5040"/>
        </w:tabs>
        <w:ind w:left="5040" w:hanging="360"/>
      </w:pPr>
      <w:rPr>
        <w:rFonts w:ascii="Wingdings" w:hAnsi="Wingdings" w:hint="default"/>
        <w:sz w:val="20"/>
      </w:rPr>
    </w:lvl>
    <w:lvl w:ilvl="7" w:tplc="DA744E8C" w:tentative="1">
      <w:start w:val="1"/>
      <w:numFmt w:val="bullet"/>
      <w:lvlText w:val=""/>
      <w:lvlJc w:val="left"/>
      <w:pPr>
        <w:tabs>
          <w:tab w:val="num" w:pos="5760"/>
        </w:tabs>
        <w:ind w:left="5760" w:hanging="360"/>
      </w:pPr>
      <w:rPr>
        <w:rFonts w:ascii="Wingdings" w:hAnsi="Wingdings" w:hint="default"/>
        <w:sz w:val="20"/>
      </w:rPr>
    </w:lvl>
    <w:lvl w:ilvl="8" w:tplc="9F16B57A"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4E4CEC"/>
    <w:multiLevelType w:val="hybridMultilevel"/>
    <w:tmpl w:val="9FD0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F95C32"/>
    <w:multiLevelType w:val="hybridMultilevel"/>
    <w:tmpl w:val="4CD01AFA"/>
    <w:lvl w:ilvl="0" w:tplc="526A1418">
      <w:start w:val="1"/>
      <w:numFmt w:val="bullet"/>
      <w:lvlText w:val=""/>
      <w:lvlJc w:val="left"/>
      <w:pPr>
        <w:tabs>
          <w:tab w:val="num" w:pos="720"/>
        </w:tabs>
        <w:ind w:left="720" w:hanging="360"/>
      </w:pPr>
      <w:rPr>
        <w:rFonts w:ascii="Symbol" w:hAnsi="Symbol" w:hint="default"/>
        <w:sz w:val="20"/>
      </w:rPr>
    </w:lvl>
    <w:lvl w:ilvl="1" w:tplc="49A23F5C" w:tentative="1">
      <w:start w:val="1"/>
      <w:numFmt w:val="bullet"/>
      <w:lvlText w:val="o"/>
      <w:lvlJc w:val="left"/>
      <w:pPr>
        <w:tabs>
          <w:tab w:val="num" w:pos="1440"/>
        </w:tabs>
        <w:ind w:left="1440" w:hanging="360"/>
      </w:pPr>
      <w:rPr>
        <w:rFonts w:ascii="Courier New" w:hAnsi="Courier New" w:hint="default"/>
        <w:sz w:val="20"/>
      </w:rPr>
    </w:lvl>
    <w:lvl w:ilvl="2" w:tplc="14429B20" w:tentative="1">
      <w:start w:val="1"/>
      <w:numFmt w:val="bullet"/>
      <w:lvlText w:val=""/>
      <w:lvlJc w:val="left"/>
      <w:pPr>
        <w:tabs>
          <w:tab w:val="num" w:pos="2160"/>
        </w:tabs>
        <w:ind w:left="2160" w:hanging="360"/>
      </w:pPr>
      <w:rPr>
        <w:rFonts w:ascii="Wingdings" w:hAnsi="Wingdings" w:hint="default"/>
        <w:sz w:val="20"/>
      </w:rPr>
    </w:lvl>
    <w:lvl w:ilvl="3" w:tplc="B4B61E74" w:tentative="1">
      <w:start w:val="1"/>
      <w:numFmt w:val="bullet"/>
      <w:lvlText w:val=""/>
      <w:lvlJc w:val="left"/>
      <w:pPr>
        <w:tabs>
          <w:tab w:val="num" w:pos="2880"/>
        </w:tabs>
        <w:ind w:left="2880" w:hanging="360"/>
      </w:pPr>
      <w:rPr>
        <w:rFonts w:ascii="Wingdings" w:hAnsi="Wingdings" w:hint="default"/>
        <w:sz w:val="20"/>
      </w:rPr>
    </w:lvl>
    <w:lvl w:ilvl="4" w:tplc="9ED498D0" w:tentative="1">
      <w:start w:val="1"/>
      <w:numFmt w:val="bullet"/>
      <w:lvlText w:val=""/>
      <w:lvlJc w:val="left"/>
      <w:pPr>
        <w:tabs>
          <w:tab w:val="num" w:pos="3600"/>
        </w:tabs>
        <w:ind w:left="3600" w:hanging="360"/>
      </w:pPr>
      <w:rPr>
        <w:rFonts w:ascii="Wingdings" w:hAnsi="Wingdings" w:hint="default"/>
        <w:sz w:val="20"/>
      </w:rPr>
    </w:lvl>
    <w:lvl w:ilvl="5" w:tplc="0B784842" w:tentative="1">
      <w:start w:val="1"/>
      <w:numFmt w:val="bullet"/>
      <w:lvlText w:val=""/>
      <w:lvlJc w:val="left"/>
      <w:pPr>
        <w:tabs>
          <w:tab w:val="num" w:pos="4320"/>
        </w:tabs>
        <w:ind w:left="4320" w:hanging="360"/>
      </w:pPr>
      <w:rPr>
        <w:rFonts w:ascii="Wingdings" w:hAnsi="Wingdings" w:hint="default"/>
        <w:sz w:val="20"/>
      </w:rPr>
    </w:lvl>
    <w:lvl w:ilvl="6" w:tplc="692060D8" w:tentative="1">
      <w:start w:val="1"/>
      <w:numFmt w:val="bullet"/>
      <w:lvlText w:val=""/>
      <w:lvlJc w:val="left"/>
      <w:pPr>
        <w:tabs>
          <w:tab w:val="num" w:pos="5040"/>
        </w:tabs>
        <w:ind w:left="5040" w:hanging="360"/>
      </w:pPr>
      <w:rPr>
        <w:rFonts w:ascii="Wingdings" w:hAnsi="Wingdings" w:hint="default"/>
        <w:sz w:val="20"/>
      </w:rPr>
    </w:lvl>
    <w:lvl w:ilvl="7" w:tplc="9D4AC0D2" w:tentative="1">
      <w:start w:val="1"/>
      <w:numFmt w:val="bullet"/>
      <w:lvlText w:val=""/>
      <w:lvlJc w:val="left"/>
      <w:pPr>
        <w:tabs>
          <w:tab w:val="num" w:pos="5760"/>
        </w:tabs>
        <w:ind w:left="5760" w:hanging="360"/>
      </w:pPr>
      <w:rPr>
        <w:rFonts w:ascii="Wingdings" w:hAnsi="Wingdings" w:hint="default"/>
        <w:sz w:val="20"/>
      </w:rPr>
    </w:lvl>
    <w:lvl w:ilvl="8" w:tplc="AD703E1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8A15D1"/>
    <w:multiLevelType w:val="hybridMultilevel"/>
    <w:tmpl w:val="38685424"/>
    <w:lvl w:ilvl="0" w:tplc="5EA44CAC">
      <w:start w:val="1"/>
      <w:numFmt w:val="bullet"/>
      <w:lvlText w:val=""/>
      <w:lvlJc w:val="left"/>
      <w:pPr>
        <w:tabs>
          <w:tab w:val="num" w:pos="720"/>
        </w:tabs>
        <w:ind w:left="720" w:hanging="360"/>
      </w:pPr>
      <w:rPr>
        <w:rFonts w:ascii="Symbol" w:hAnsi="Symbol" w:hint="default"/>
        <w:sz w:val="20"/>
      </w:rPr>
    </w:lvl>
    <w:lvl w:ilvl="1" w:tplc="B6300602" w:tentative="1">
      <w:start w:val="1"/>
      <w:numFmt w:val="bullet"/>
      <w:lvlText w:val="o"/>
      <w:lvlJc w:val="left"/>
      <w:pPr>
        <w:tabs>
          <w:tab w:val="num" w:pos="1440"/>
        </w:tabs>
        <w:ind w:left="1440" w:hanging="360"/>
      </w:pPr>
      <w:rPr>
        <w:rFonts w:ascii="Courier New" w:hAnsi="Courier New" w:hint="default"/>
        <w:sz w:val="20"/>
      </w:rPr>
    </w:lvl>
    <w:lvl w:ilvl="2" w:tplc="EE523FBC" w:tentative="1">
      <w:start w:val="1"/>
      <w:numFmt w:val="bullet"/>
      <w:lvlText w:val=""/>
      <w:lvlJc w:val="left"/>
      <w:pPr>
        <w:tabs>
          <w:tab w:val="num" w:pos="2160"/>
        </w:tabs>
        <w:ind w:left="2160" w:hanging="360"/>
      </w:pPr>
      <w:rPr>
        <w:rFonts w:ascii="Wingdings" w:hAnsi="Wingdings" w:hint="default"/>
        <w:sz w:val="20"/>
      </w:rPr>
    </w:lvl>
    <w:lvl w:ilvl="3" w:tplc="59EC2C98" w:tentative="1">
      <w:start w:val="1"/>
      <w:numFmt w:val="bullet"/>
      <w:lvlText w:val=""/>
      <w:lvlJc w:val="left"/>
      <w:pPr>
        <w:tabs>
          <w:tab w:val="num" w:pos="2880"/>
        </w:tabs>
        <w:ind w:left="2880" w:hanging="360"/>
      </w:pPr>
      <w:rPr>
        <w:rFonts w:ascii="Wingdings" w:hAnsi="Wingdings" w:hint="default"/>
        <w:sz w:val="20"/>
      </w:rPr>
    </w:lvl>
    <w:lvl w:ilvl="4" w:tplc="3E46902A" w:tentative="1">
      <w:start w:val="1"/>
      <w:numFmt w:val="bullet"/>
      <w:lvlText w:val=""/>
      <w:lvlJc w:val="left"/>
      <w:pPr>
        <w:tabs>
          <w:tab w:val="num" w:pos="3600"/>
        </w:tabs>
        <w:ind w:left="3600" w:hanging="360"/>
      </w:pPr>
      <w:rPr>
        <w:rFonts w:ascii="Wingdings" w:hAnsi="Wingdings" w:hint="default"/>
        <w:sz w:val="20"/>
      </w:rPr>
    </w:lvl>
    <w:lvl w:ilvl="5" w:tplc="0D26A71A" w:tentative="1">
      <w:start w:val="1"/>
      <w:numFmt w:val="bullet"/>
      <w:lvlText w:val=""/>
      <w:lvlJc w:val="left"/>
      <w:pPr>
        <w:tabs>
          <w:tab w:val="num" w:pos="4320"/>
        </w:tabs>
        <w:ind w:left="4320" w:hanging="360"/>
      </w:pPr>
      <w:rPr>
        <w:rFonts w:ascii="Wingdings" w:hAnsi="Wingdings" w:hint="default"/>
        <w:sz w:val="20"/>
      </w:rPr>
    </w:lvl>
    <w:lvl w:ilvl="6" w:tplc="0DFE1F50" w:tentative="1">
      <w:start w:val="1"/>
      <w:numFmt w:val="bullet"/>
      <w:lvlText w:val=""/>
      <w:lvlJc w:val="left"/>
      <w:pPr>
        <w:tabs>
          <w:tab w:val="num" w:pos="5040"/>
        </w:tabs>
        <w:ind w:left="5040" w:hanging="360"/>
      </w:pPr>
      <w:rPr>
        <w:rFonts w:ascii="Wingdings" w:hAnsi="Wingdings" w:hint="default"/>
        <w:sz w:val="20"/>
      </w:rPr>
    </w:lvl>
    <w:lvl w:ilvl="7" w:tplc="BC86E644" w:tentative="1">
      <w:start w:val="1"/>
      <w:numFmt w:val="bullet"/>
      <w:lvlText w:val=""/>
      <w:lvlJc w:val="left"/>
      <w:pPr>
        <w:tabs>
          <w:tab w:val="num" w:pos="5760"/>
        </w:tabs>
        <w:ind w:left="5760" w:hanging="360"/>
      </w:pPr>
      <w:rPr>
        <w:rFonts w:ascii="Wingdings" w:hAnsi="Wingdings" w:hint="default"/>
        <w:sz w:val="20"/>
      </w:rPr>
    </w:lvl>
    <w:lvl w:ilvl="8" w:tplc="68B6AC1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DC6C53"/>
    <w:multiLevelType w:val="hybridMultilevel"/>
    <w:tmpl w:val="1038AFBE"/>
    <w:lvl w:ilvl="0" w:tplc="B85E6754">
      <w:start w:val="1"/>
      <w:numFmt w:val="bullet"/>
      <w:lvlText w:val=""/>
      <w:lvlJc w:val="left"/>
      <w:pPr>
        <w:tabs>
          <w:tab w:val="num" w:pos="720"/>
        </w:tabs>
        <w:ind w:left="720" w:hanging="360"/>
      </w:pPr>
      <w:rPr>
        <w:rFonts w:ascii="Symbol" w:hAnsi="Symbol" w:hint="default"/>
        <w:sz w:val="20"/>
      </w:rPr>
    </w:lvl>
    <w:lvl w:ilvl="1" w:tplc="9A8ECEEA" w:tentative="1">
      <w:start w:val="1"/>
      <w:numFmt w:val="bullet"/>
      <w:lvlText w:val="o"/>
      <w:lvlJc w:val="left"/>
      <w:pPr>
        <w:tabs>
          <w:tab w:val="num" w:pos="1440"/>
        </w:tabs>
        <w:ind w:left="1440" w:hanging="360"/>
      </w:pPr>
      <w:rPr>
        <w:rFonts w:ascii="Courier New" w:hAnsi="Courier New" w:hint="default"/>
        <w:sz w:val="20"/>
      </w:rPr>
    </w:lvl>
    <w:lvl w:ilvl="2" w:tplc="83FA9B84" w:tentative="1">
      <w:start w:val="1"/>
      <w:numFmt w:val="bullet"/>
      <w:lvlText w:val=""/>
      <w:lvlJc w:val="left"/>
      <w:pPr>
        <w:tabs>
          <w:tab w:val="num" w:pos="2160"/>
        </w:tabs>
        <w:ind w:left="2160" w:hanging="360"/>
      </w:pPr>
      <w:rPr>
        <w:rFonts w:ascii="Wingdings" w:hAnsi="Wingdings" w:hint="default"/>
        <w:sz w:val="20"/>
      </w:rPr>
    </w:lvl>
    <w:lvl w:ilvl="3" w:tplc="A0729BA6" w:tentative="1">
      <w:start w:val="1"/>
      <w:numFmt w:val="bullet"/>
      <w:lvlText w:val=""/>
      <w:lvlJc w:val="left"/>
      <w:pPr>
        <w:tabs>
          <w:tab w:val="num" w:pos="2880"/>
        </w:tabs>
        <w:ind w:left="2880" w:hanging="360"/>
      </w:pPr>
      <w:rPr>
        <w:rFonts w:ascii="Wingdings" w:hAnsi="Wingdings" w:hint="default"/>
        <w:sz w:val="20"/>
      </w:rPr>
    </w:lvl>
    <w:lvl w:ilvl="4" w:tplc="95D0DC2A" w:tentative="1">
      <w:start w:val="1"/>
      <w:numFmt w:val="bullet"/>
      <w:lvlText w:val=""/>
      <w:lvlJc w:val="left"/>
      <w:pPr>
        <w:tabs>
          <w:tab w:val="num" w:pos="3600"/>
        </w:tabs>
        <w:ind w:left="3600" w:hanging="360"/>
      </w:pPr>
      <w:rPr>
        <w:rFonts w:ascii="Wingdings" w:hAnsi="Wingdings" w:hint="default"/>
        <w:sz w:val="20"/>
      </w:rPr>
    </w:lvl>
    <w:lvl w:ilvl="5" w:tplc="DD2A3192" w:tentative="1">
      <w:start w:val="1"/>
      <w:numFmt w:val="bullet"/>
      <w:lvlText w:val=""/>
      <w:lvlJc w:val="left"/>
      <w:pPr>
        <w:tabs>
          <w:tab w:val="num" w:pos="4320"/>
        </w:tabs>
        <w:ind w:left="4320" w:hanging="360"/>
      </w:pPr>
      <w:rPr>
        <w:rFonts w:ascii="Wingdings" w:hAnsi="Wingdings" w:hint="default"/>
        <w:sz w:val="20"/>
      </w:rPr>
    </w:lvl>
    <w:lvl w:ilvl="6" w:tplc="067063D4" w:tentative="1">
      <w:start w:val="1"/>
      <w:numFmt w:val="bullet"/>
      <w:lvlText w:val=""/>
      <w:lvlJc w:val="left"/>
      <w:pPr>
        <w:tabs>
          <w:tab w:val="num" w:pos="5040"/>
        </w:tabs>
        <w:ind w:left="5040" w:hanging="360"/>
      </w:pPr>
      <w:rPr>
        <w:rFonts w:ascii="Wingdings" w:hAnsi="Wingdings" w:hint="default"/>
        <w:sz w:val="20"/>
      </w:rPr>
    </w:lvl>
    <w:lvl w:ilvl="7" w:tplc="2C0E885E" w:tentative="1">
      <w:start w:val="1"/>
      <w:numFmt w:val="bullet"/>
      <w:lvlText w:val=""/>
      <w:lvlJc w:val="left"/>
      <w:pPr>
        <w:tabs>
          <w:tab w:val="num" w:pos="5760"/>
        </w:tabs>
        <w:ind w:left="5760" w:hanging="360"/>
      </w:pPr>
      <w:rPr>
        <w:rFonts w:ascii="Wingdings" w:hAnsi="Wingdings" w:hint="default"/>
        <w:sz w:val="20"/>
      </w:rPr>
    </w:lvl>
    <w:lvl w:ilvl="8" w:tplc="E1E6F602"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533EAA"/>
    <w:multiLevelType w:val="hybridMultilevel"/>
    <w:tmpl w:val="76983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3B67B1"/>
    <w:multiLevelType w:val="hybridMultilevel"/>
    <w:tmpl w:val="653E8448"/>
    <w:lvl w:ilvl="0" w:tplc="4E92C756">
      <w:start w:val="1"/>
      <w:numFmt w:val="bullet"/>
      <w:lvlText w:val=""/>
      <w:lvlJc w:val="left"/>
      <w:pPr>
        <w:tabs>
          <w:tab w:val="num" w:pos="720"/>
        </w:tabs>
        <w:ind w:left="720" w:hanging="360"/>
      </w:pPr>
      <w:rPr>
        <w:rFonts w:ascii="Symbol" w:hAnsi="Symbol" w:hint="default"/>
        <w:sz w:val="20"/>
      </w:rPr>
    </w:lvl>
    <w:lvl w:ilvl="1" w:tplc="A3DCAD5E" w:tentative="1">
      <w:start w:val="1"/>
      <w:numFmt w:val="bullet"/>
      <w:lvlText w:val="o"/>
      <w:lvlJc w:val="left"/>
      <w:pPr>
        <w:tabs>
          <w:tab w:val="num" w:pos="1440"/>
        </w:tabs>
        <w:ind w:left="1440" w:hanging="360"/>
      </w:pPr>
      <w:rPr>
        <w:rFonts w:ascii="Courier New" w:hAnsi="Courier New" w:hint="default"/>
        <w:sz w:val="20"/>
      </w:rPr>
    </w:lvl>
    <w:lvl w:ilvl="2" w:tplc="7CF8BC94" w:tentative="1">
      <w:start w:val="1"/>
      <w:numFmt w:val="bullet"/>
      <w:lvlText w:val=""/>
      <w:lvlJc w:val="left"/>
      <w:pPr>
        <w:tabs>
          <w:tab w:val="num" w:pos="2160"/>
        </w:tabs>
        <w:ind w:left="2160" w:hanging="360"/>
      </w:pPr>
      <w:rPr>
        <w:rFonts w:ascii="Wingdings" w:hAnsi="Wingdings" w:hint="default"/>
        <w:sz w:val="20"/>
      </w:rPr>
    </w:lvl>
    <w:lvl w:ilvl="3" w:tplc="2902B44C" w:tentative="1">
      <w:start w:val="1"/>
      <w:numFmt w:val="bullet"/>
      <w:lvlText w:val=""/>
      <w:lvlJc w:val="left"/>
      <w:pPr>
        <w:tabs>
          <w:tab w:val="num" w:pos="2880"/>
        </w:tabs>
        <w:ind w:left="2880" w:hanging="360"/>
      </w:pPr>
      <w:rPr>
        <w:rFonts w:ascii="Wingdings" w:hAnsi="Wingdings" w:hint="default"/>
        <w:sz w:val="20"/>
      </w:rPr>
    </w:lvl>
    <w:lvl w:ilvl="4" w:tplc="79289676" w:tentative="1">
      <w:start w:val="1"/>
      <w:numFmt w:val="bullet"/>
      <w:lvlText w:val=""/>
      <w:lvlJc w:val="left"/>
      <w:pPr>
        <w:tabs>
          <w:tab w:val="num" w:pos="3600"/>
        </w:tabs>
        <w:ind w:left="3600" w:hanging="360"/>
      </w:pPr>
      <w:rPr>
        <w:rFonts w:ascii="Wingdings" w:hAnsi="Wingdings" w:hint="default"/>
        <w:sz w:val="20"/>
      </w:rPr>
    </w:lvl>
    <w:lvl w:ilvl="5" w:tplc="D32CDC92" w:tentative="1">
      <w:start w:val="1"/>
      <w:numFmt w:val="bullet"/>
      <w:lvlText w:val=""/>
      <w:lvlJc w:val="left"/>
      <w:pPr>
        <w:tabs>
          <w:tab w:val="num" w:pos="4320"/>
        </w:tabs>
        <w:ind w:left="4320" w:hanging="360"/>
      </w:pPr>
      <w:rPr>
        <w:rFonts w:ascii="Wingdings" w:hAnsi="Wingdings" w:hint="default"/>
        <w:sz w:val="20"/>
      </w:rPr>
    </w:lvl>
    <w:lvl w:ilvl="6" w:tplc="52F016A6" w:tentative="1">
      <w:start w:val="1"/>
      <w:numFmt w:val="bullet"/>
      <w:lvlText w:val=""/>
      <w:lvlJc w:val="left"/>
      <w:pPr>
        <w:tabs>
          <w:tab w:val="num" w:pos="5040"/>
        </w:tabs>
        <w:ind w:left="5040" w:hanging="360"/>
      </w:pPr>
      <w:rPr>
        <w:rFonts w:ascii="Wingdings" w:hAnsi="Wingdings" w:hint="default"/>
        <w:sz w:val="20"/>
      </w:rPr>
    </w:lvl>
    <w:lvl w:ilvl="7" w:tplc="54F6D22E" w:tentative="1">
      <w:start w:val="1"/>
      <w:numFmt w:val="bullet"/>
      <w:lvlText w:val=""/>
      <w:lvlJc w:val="left"/>
      <w:pPr>
        <w:tabs>
          <w:tab w:val="num" w:pos="5760"/>
        </w:tabs>
        <w:ind w:left="5760" w:hanging="360"/>
      </w:pPr>
      <w:rPr>
        <w:rFonts w:ascii="Wingdings" w:hAnsi="Wingdings" w:hint="default"/>
        <w:sz w:val="20"/>
      </w:rPr>
    </w:lvl>
    <w:lvl w:ilvl="8" w:tplc="EC6C7DF6" w:tentative="1">
      <w:start w:val="1"/>
      <w:numFmt w:val="bullet"/>
      <w:lvlText w:val=""/>
      <w:lvlJc w:val="left"/>
      <w:pPr>
        <w:tabs>
          <w:tab w:val="num" w:pos="6480"/>
        </w:tabs>
        <w:ind w:left="6480" w:hanging="360"/>
      </w:pPr>
      <w:rPr>
        <w:rFonts w:ascii="Wingdings" w:hAnsi="Wingdings" w:hint="default"/>
        <w:sz w:val="20"/>
      </w:rPr>
    </w:lvl>
  </w:abstractNum>
  <w:num w:numId="1" w16cid:durableId="1446657647">
    <w:abstractNumId w:val="8"/>
  </w:num>
  <w:num w:numId="2" w16cid:durableId="1157693473">
    <w:abstractNumId w:val="9"/>
  </w:num>
  <w:num w:numId="3" w16cid:durableId="808403373">
    <w:abstractNumId w:val="27"/>
  </w:num>
  <w:num w:numId="4" w16cid:durableId="141428309">
    <w:abstractNumId w:val="23"/>
  </w:num>
  <w:num w:numId="5" w16cid:durableId="422453748">
    <w:abstractNumId w:val="10"/>
  </w:num>
  <w:num w:numId="6" w16cid:durableId="1421020396">
    <w:abstractNumId w:val="18"/>
  </w:num>
  <w:num w:numId="7" w16cid:durableId="182327716">
    <w:abstractNumId w:val="0"/>
  </w:num>
  <w:num w:numId="8" w16cid:durableId="1767994148">
    <w:abstractNumId w:val="7"/>
  </w:num>
  <w:num w:numId="9" w16cid:durableId="898252616">
    <w:abstractNumId w:val="19"/>
  </w:num>
  <w:num w:numId="10" w16cid:durableId="1932932014">
    <w:abstractNumId w:val="25"/>
  </w:num>
  <w:num w:numId="11" w16cid:durableId="2043706113">
    <w:abstractNumId w:val="5"/>
  </w:num>
  <w:num w:numId="12" w16cid:durableId="1910647090">
    <w:abstractNumId w:val="6"/>
  </w:num>
  <w:num w:numId="13" w16cid:durableId="1193305524">
    <w:abstractNumId w:val="11"/>
  </w:num>
  <w:num w:numId="14" w16cid:durableId="937131311">
    <w:abstractNumId w:val="16"/>
  </w:num>
  <w:num w:numId="15" w16cid:durableId="116920727">
    <w:abstractNumId w:val="21"/>
  </w:num>
  <w:num w:numId="16" w16cid:durableId="398526593">
    <w:abstractNumId w:val="14"/>
  </w:num>
  <w:num w:numId="17" w16cid:durableId="376782396">
    <w:abstractNumId w:val="4"/>
  </w:num>
  <w:num w:numId="18" w16cid:durableId="2115585531">
    <w:abstractNumId w:val="3"/>
  </w:num>
  <w:num w:numId="19" w16cid:durableId="56822431">
    <w:abstractNumId w:val="20"/>
  </w:num>
  <w:num w:numId="20" w16cid:durableId="696739592">
    <w:abstractNumId w:val="24"/>
  </w:num>
  <w:num w:numId="21" w16cid:durableId="398985525">
    <w:abstractNumId w:val="17"/>
  </w:num>
  <w:num w:numId="22" w16cid:durableId="1488941008">
    <w:abstractNumId w:val="2"/>
  </w:num>
  <w:num w:numId="23" w16cid:durableId="86927608">
    <w:abstractNumId w:val="15"/>
  </w:num>
  <w:num w:numId="24" w16cid:durableId="1879538660">
    <w:abstractNumId w:val="1"/>
  </w:num>
  <w:num w:numId="25" w16cid:durableId="1983801947">
    <w:abstractNumId w:val="26"/>
  </w:num>
  <w:num w:numId="26" w16cid:durableId="1507671599">
    <w:abstractNumId w:val="13"/>
  </w:num>
  <w:num w:numId="27" w16cid:durableId="530383813">
    <w:abstractNumId w:val="22"/>
  </w:num>
  <w:num w:numId="28" w16cid:durableId="5507705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E39"/>
    <w:rsid w:val="0002132A"/>
    <w:rsid w:val="000518A5"/>
    <w:rsid w:val="00081AE1"/>
    <w:rsid w:val="00085355"/>
    <w:rsid w:val="000C16CE"/>
    <w:rsid w:val="000D0621"/>
    <w:rsid w:val="00140EFA"/>
    <w:rsid w:val="001B7897"/>
    <w:rsid w:val="00283D59"/>
    <w:rsid w:val="00295B0D"/>
    <w:rsid w:val="002A58EB"/>
    <w:rsid w:val="002C5842"/>
    <w:rsid w:val="003225EF"/>
    <w:rsid w:val="003911A5"/>
    <w:rsid w:val="00395F66"/>
    <w:rsid w:val="003D55AF"/>
    <w:rsid w:val="0048326C"/>
    <w:rsid w:val="00497CFC"/>
    <w:rsid w:val="004A70D7"/>
    <w:rsid w:val="004F37F9"/>
    <w:rsid w:val="00577505"/>
    <w:rsid w:val="00577FFC"/>
    <w:rsid w:val="005836C3"/>
    <w:rsid w:val="005877DF"/>
    <w:rsid w:val="005949E2"/>
    <w:rsid w:val="00654656"/>
    <w:rsid w:val="006600CB"/>
    <w:rsid w:val="006F611A"/>
    <w:rsid w:val="007117C8"/>
    <w:rsid w:val="00714D3C"/>
    <w:rsid w:val="007A569C"/>
    <w:rsid w:val="007A6545"/>
    <w:rsid w:val="007B36CA"/>
    <w:rsid w:val="008248D8"/>
    <w:rsid w:val="008265F6"/>
    <w:rsid w:val="008A1A9D"/>
    <w:rsid w:val="008B2353"/>
    <w:rsid w:val="008B26FE"/>
    <w:rsid w:val="008F2E47"/>
    <w:rsid w:val="009144D0"/>
    <w:rsid w:val="009A1C7F"/>
    <w:rsid w:val="009C2333"/>
    <w:rsid w:val="00A30E39"/>
    <w:rsid w:val="00AB55A0"/>
    <w:rsid w:val="00AF08F4"/>
    <w:rsid w:val="00B12B2C"/>
    <w:rsid w:val="00B41E46"/>
    <w:rsid w:val="00B52C01"/>
    <w:rsid w:val="00C06134"/>
    <w:rsid w:val="00C06939"/>
    <w:rsid w:val="00C14F15"/>
    <w:rsid w:val="00C16ACA"/>
    <w:rsid w:val="00C63277"/>
    <w:rsid w:val="00C67C53"/>
    <w:rsid w:val="00CC6BEB"/>
    <w:rsid w:val="00CF50F7"/>
    <w:rsid w:val="00DB29AB"/>
    <w:rsid w:val="00DF0F88"/>
    <w:rsid w:val="00EE09AE"/>
    <w:rsid w:val="00F43C50"/>
    <w:rsid w:val="00FE3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9E0717"/>
  <w15:chartTrackingRefBased/>
  <w15:docId w15:val="{397A687F-6A27-7A46-B017-BF47EF48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480" w:lineRule="auto"/>
    </w:pPr>
    <w:rPr>
      <w:sz w:val="24"/>
    </w:rPr>
  </w:style>
  <w:style w:type="paragraph" w:styleId="Heading1">
    <w:name w:val="heading 1"/>
    <w:basedOn w:val="Normal"/>
    <w:next w:val="Normal"/>
    <w:autoRedefine/>
    <w:qFormat/>
    <w:rsid w:val="004A70D7"/>
    <w:pPr>
      <w:keepNext/>
      <w:spacing w:before="1200" w:after="840" w:line="240" w:lineRule="auto"/>
      <w:jc w:val="center"/>
      <w:outlineLvl w:val="0"/>
    </w:pPr>
    <w:rPr>
      <w:b/>
      <w:sz w:val="28"/>
    </w:rPr>
  </w:style>
  <w:style w:type="paragraph" w:styleId="Heading2">
    <w:name w:val="heading 2"/>
    <w:basedOn w:val="Normal"/>
    <w:next w:val="Normal"/>
    <w:autoRedefine/>
    <w:qFormat/>
    <w:rsid w:val="004A70D7"/>
    <w:pPr>
      <w:keepNext/>
      <w:numPr>
        <w:numId w:val="24"/>
      </w:numPr>
      <w:spacing w:before="840" w:after="600"/>
      <w:outlineLvl w:val="1"/>
    </w:pPr>
    <w:rPr>
      <w:b/>
      <w:sz w:val="28"/>
      <w:szCs w:val="28"/>
    </w:rPr>
  </w:style>
  <w:style w:type="paragraph" w:styleId="Heading3">
    <w:name w:val="heading 3"/>
    <w:basedOn w:val="Normal"/>
    <w:next w:val="Normal"/>
    <w:autoRedefine/>
    <w:qFormat/>
    <w:rsid w:val="00DF0F88"/>
    <w:pPr>
      <w:keepNext/>
      <w:spacing w:before="840" w:after="600" w:line="240" w:lineRule="auto"/>
      <w:outlineLvl w:val="2"/>
    </w:pPr>
    <w:rPr>
      <w:b/>
    </w:rPr>
  </w:style>
  <w:style w:type="paragraph" w:styleId="Heading4">
    <w:name w:val="heading 4"/>
    <w:basedOn w:val="Normal"/>
    <w:next w:val="Normal"/>
    <w:autoRedefine/>
    <w:qFormat/>
    <w:pPr>
      <w:keepNext/>
      <w:spacing w:before="840" w:after="600" w:line="240" w:lineRule="auto"/>
      <w:outlineLvl w:val="3"/>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pPr>
      <w:ind w:left="480" w:hanging="480"/>
    </w:pPr>
  </w:style>
  <w:style w:type="paragraph" w:styleId="BodyText">
    <w:name w:val="Body Text"/>
    <w:basedOn w:val="Normal"/>
  </w:style>
  <w:style w:type="paragraph" w:styleId="BodyText2">
    <w:name w:val="Body Text 2"/>
    <w:basedOn w:val="Normal"/>
    <w:pPr>
      <w:spacing w:line="240" w:lineRule="auto"/>
    </w:pPr>
    <w:rPr>
      <w:sz w:val="20"/>
    </w:rPr>
  </w:style>
  <w:style w:type="paragraph" w:styleId="BodyText3">
    <w:name w:val="Body Text 3"/>
    <w:basedOn w:val="Normal"/>
    <w:pPr>
      <w:spacing w:line="240" w:lineRule="auto"/>
    </w:pPr>
    <w:rPr>
      <w:b/>
      <w:sz w:val="20"/>
    </w:rPr>
  </w:style>
  <w:style w:type="paragraph" w:styleId="TOC1">
    <w:name w:val="toc 1"/>
    <w:basedOn w:val="Normal"/>
    <w:next w:val="Normal"/>
    <w:autoRedefine/>
    <w:uiPriority w:val="39"/>
    <w:pPr>
      <w:tabs>
        <w:tab w:val="right" w:leader="dot" w:pos="8630"/>
      </w:tabs>
    </w:pPr>
    <w:rPr>
      <w:noProof/>
    </w:rPr>
  </w:style>
  <w:style w:type="paragraph" w:styleId="TOC2">
    <w:name w:val="toc 2"/>
    <w:basedOn w:val="Normal"/>
    <w:next w:val="Normal"/>
    <w:autoRedefine/>
    <w:uiPriority w:val="39"/>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NormalWeb">
    <w:name w:val="Normal (Web)"/>
    <w:basedOn w:val="Normal"/>
    <w:pPr>
      <w:spacing w:before="100" w:beforeAutospacing="1" w:after="100" w:afterAutospacing="1" w:line="240" w:lineRule="auto"/>
    </w:pPr>
    <w:rPr>
      <w:rFonts w:ascii="Arial Unicode MS" w:eastAsia="Arial Unicode MS" w:hAnsi="Arial Unicode MS" w:cs="Arial Unicode MS"/>
      <w:color w:val="000000"/>
      <w:szCs w:val="24"/>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Emphasis">
    <w:name w:val="Emphasis"/>
    <w:basedOn w:val="DefaultParagraphFont"/>
    <w:qFormat/>
    <w:rPr>
      <w:rFonts w:ascii="Times New Roman" w:hAnsi="Times New Roman"/>
      <w:b/>
      <w:iCs/>
      <w:dstrike w:val="0"/>
      <w:sz w:val="24"/>
      <w:u w:val="single"/>
    </w:rPr>
  </w:style>
  <w:style w:type="paragraph" w:styleId="BodyTextIndent">
    <w:name w:val="Body Text Indent"/>
    <w:basedOn w:val="Normal"/>
    <w:pPr>
      <w:spacing w:line="360" w:lineRule="auto"/>
      <w:ind w:firstLine="720"/>
    </w:pPr>
    <w:rPr>
      <w:rFonts w:ascii="Tahoma" w:hAnsi="Tahoma" w:cs="Tahoma"/>
      <w:sz w:val="18"/>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sz w:val="20"/>
    </w:rPr>
  </w:style>
  <w:style w:type="paragraph" w:styleId="Caption">
    <w:name w:val="caption"/>
    <w:basedOn w:val="Normal"/>
    <w:next w:val="Normal"/>
    <w:qFormat/>
    <w:pPr>
      <w:spacing w:before="120" w:after="120"/>
    </w:pPr>
    <w:rPr>
      <w:bCs/>
    </w:rPr>
  </w:style>
  <w:style w:type="paragraph" w:styleId="ListParagraph">
    <w:name w:val="List Paragraph"/>
    <w:basedOn w:val="Normal"/>
    <w:uiPriority w:val="34"/>
    <w:qFormat/>
    <w:rsid w:val="000D0621"/>
    <w:pPr>
      <w:ind w:left="720"/>
      <w:contextualSpacing/>
    </w:pPr>
  </w:style>
  <w:style w:type="table" w:styleId="TableGrid">
    <w:name w:val="Table Grid"/>
    <w:basedOn w:val="TableNormal"/>
    <w:rsid w:val="0008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520302">
      <w:bodyDiv w:val="1"/>
      <w:marLeft w:val="0"/>
      <w:marRight w:val="0"/>
      <w:marTop w:val="0"/>
      <w:marBottom w:val="0"/>
      <w:divBdr>
        <w:top w:val="none" w:sz="0" w:space="0" w:color="auto"/>
        <w:left w:val="none" w:sz="0" w:space="0" w:color="auto"/>
        <w:bottom w:val="none" w:sz="0" w:space="0" w:color="auto"/>
        <w:right w:val="none" w:sz="0" w:space="0" w:color="auto"/>
      </w:divBdr>
      <w:divsChild>
        <w:div w:id="2075350603">
          <w:marLeft w:val="0"/>
          <w:marRight w:val="0"/>
          <w:marTop w:val="0"/>
          <w:marBottom w:val="0"/>
          <w:divBdr>
            <w:top w:val="none" w:sz="0" w:space="0" w:color="auto"/>
            <w:left w:val="none" w:sz="0" w:space="0" w:color="auto"/>
            <w:bottom w:val="none" w:sz="0" w:space="0" w:color="auto"/>
            <w:right w:val="none" w:sz="0" w:space="0" w:color="auto"/>
          </w:divBdr>
          <w:divsChild>
            <w:div w:id="10670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3176">
      <w:bodyDiv w:val="1"/>
      <w:marLeft w:val="0"/>
      <w:marRight w:val="0"/>
      <w:marTop w:val="0"/>
      <w:marBottom w:val="0"/>
      <w:divBdr>
        <w:top w:val="none" w:sz="0" w:space="0" w:color="auto"/>
        <w:left w:val="none" w:sz="0" w:space="0" w:color="auto"/>
        <w:bottom w:val="none" w:sz="0" w:space="0" w:color="auto"/>
        <w:right w:val="none" w:sz="0" w:space="0" w:color="auto"/>
      </w:divBdr>
      <w:divsChild>
        <w:div w:id="714083668">
          <w:marLeft w:val="0"/>
          <w:marRight w:val="0"/>
          <w:marTop w:val="15"/>
          <w:marBottom w:val="0"/>
          <w:divBdr>
            <w:top w:val="none" w:sz="0" w:space="0" w:color="auto"/>
            <w:left w:val="none" w:sz="0" w:space="0" w:color="auto"/>
            <w:bottom w:val="none" w:sz="0" w:space="0" w:color="auto"/>
            <w:right w:val="none" w:sz="0" w:space="0" w:color="auto"/>
          </w:divBdr>
          <w:divsChild>
            <w:div w:id="15735924">
              <w:marLeft w:val="0"/>
              <w:marRight w:val="0"/>
              <w:marTop w:val="0"/>
              <w:marBottom w:val="0"/>
              <w:divBdr>
                <w:top w:val="none" w:sz="0" w:space="0" w:color="auto"/>
                <w:left w:val="none" w:sz="0" w:space="0" w:color="auto"/>
                <w:bottom w:val="none" w:sz="0" w:space="0" w:color="auto"/>
                <w:right w:val="none" w:sz="0" w:space="0" w:color="auto"/>
              </w:divBdr>
            </w:div>
            <w:div w:id="578172088">
              <w:marLeft w:val="0"/>
              <w:marRight w:val="0"/>
              <w:marTop w:val="0"/>
              <w:marBottom w:val="0"/>
              <w:divBdr>
                <w:top w:val="none" w:sz="0" w:space="0" w:color="auto"/>
                <w:left w:val="none" w:sz="0" w:space="0" w:color="auto"/>
                <w:bottom w:val="none" w:sz="0" w:space="0" w:color="auto"/>
                <w:right w:val="none" w:sz="0" w:space="0" w:color="auto"/>
              </w:divBdr>
            </w:div>
            <w:div w:id="381945761">
              <w:marLeft w:val="0"/>
              <w:marRight w:val="0"/>
              <w:marTop w:val="0"/>
              <w:marBottom w:val="0"/>
              <w:divBdr>
                <w:top w:val="none" w:sz="0" w:space="0" w:color="auto"/>
                <w:left w:val="none" w:sz="0" w:space="0" w:color="auto"/>
                <w:bottom w:val="none" w:sz="0" w:space="0" w:color="auto"/>
                <w:right w:val="none" w:sz="0" w:space="0" w:color="auto"/>
              </w:divBdr>
              <w:divsChild>
                <w:div w:id="1247038590">
                  <w:marLeft w:val="0"/>
                  <w:marRight w:val="0"/>
                  <w:marTop w:val="0"/>
                  <w:marBottom w:val="0"/>
                  <w:divBdr>
                    <w:top w:val="none" w:sz="0" w:space="0" w:color="auto"/>
                    <w:left w:val="none" w:sz="0" w:space="0" w:color="auto"/>
                    <w:bottom w:val="none" w:sz="0" w:space="0" w:color="auto"/>
                    <w:right w:val="none" w:sz="0" w:space="0" w:color="auto"/>
                  </w:divBdr>
                  <w:divsChild>
                    <w:div w:id="20723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85235">
          <w:marLeft w:val="0"/>
          <w:marRight w:val="0"/>
          <w:marTop w:val="15"/>
          <w:marBottom w:val="0"/>
          <w:divBdr>
            <w:top w:val="none" w:sz="0" w:space="0" w:color="auto"/>
            <w:left w:val="none" w:sz="0" w:space="0" w:color="auto"/>
            <w:bottom w:val="none" w:sz="0" w:space="0" w:color="auto"/>
            <w:right w:val="none" w:sz="0" w:space="0" w:color="auto"/>
          </w:divBdr>
          <w:divsChild>
            <w:div w:id="758873132">
              <w:marLeft w:val="0"/>
              <w:marRight w:val="0"/>
              <w:marTop w:val="0"/>
              <w:marBottom w:val="0"/>
              <w:divBdr>
                <w:top w:val="none" w:sz="0" w:space="0" w:color="auto"/>
                <w:left w:val="none" w:sz="0" w:space="0" w:color="auto"/>
                <w:bottom w:val="none" w:sz="0" w:space="0" w:color="auto"/>
                <w:right w:val="none" w:sz="0" w:space="0" w:color="auto"/>
              </w:divBdr>
              <w:divsChild>
                <w:div w:id="1423067599">
                  <w:marLeft w:val="0"/>
                  <w:marRight w:val="0"/>
                  <w:marTop w:val="0"/>
                  <w:marBottom w:val="0"/>
                  <w:divBdr>
                    <w:top w:val="none" w:sz="0" w:space="0" w:color="auto"/>
                    <w:left w:val="none" w:sz="0" w:space="0" w:color="auto"/>
                    <w:bottom w:val="none" w:sz="0" w:space="0" w:color="auto"/>
                    <w:right w:val="none" w:sz="0" w:space="0" w:color="auto"/>
                  </w:divBdr>
                </w:div>
              </w:divsChild>
            </w:div>
            <w:div w:id="1195193086">
              <w:marLeft w:val="0"/>
              <w:marRight w:val="0"/>
              <w:marTop w:val="0"/>
              <w:marBottom w:val="0"/>
              <w:divBdr>
                <w:top w:val="none" w:sz="0" w:space="0" w:color="auto"/>
                <w:left w:val="none" w:sz="0" w:space="0" w:color="auto"/>
                <w:bottom w:val="none" w:sz="0" w:space="0" w:color="auto"/>
                <w:right w:val="none" w:sz="0" w:space="0" w:color="auto"/>
              </w:divBdr>
            </w:div>
            <w:div w:id="7829404">
              <w:marLeft w:val="0"/>
              <w:marRight w:val="0"/>
              <w:marTop w:val="0"/>
              <w:marBottom w:val="0"/>
              <w:divBdr>
                <w:top w:val="none" w:sz="0" w:space="0" w:color="auto"/>
                <w:left w:val="none" w:sz="0" w:space="0" w:color="auto"/>
                <w:bottom w:val="none" w:sz="0" w:space="0" w:color="auto"/>
                <w:right w:val="none" w:sz="0" w:space="0" w:color="auto"/>
              </w:divBdr>
              <w:divsChild>
                <w:div w:id="1480734470">
                  <w:marLeft w:val="0"/>
                  <w:marRight w:val="0"/>
                  <w:marTop w:val="0"/>
                  <w:marBottom w:val="0"/>
                  <w:divBdr>
                    <w:top w:val="none" w:sz="0" w:space="0" w:color="auto"/>
                    <w:left w:val="none" w:sz="0" w:space="0" w:color="auto"/>
                    <w:bottom w:val="none" w:sz="0" w:space="0" w:color="auto"/>
                    <w:right w:val="none" w:sz="0" w:space="0" w:color="auto"/>
                  </w:divBdr>
                  <w:divsChild>
                    <w:div w:id="139166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43829">
          <w:marLeft w:val="0"/>
          <w:marRight w:val="0"/>
          <w:marTop w:val="15"/>
          <w:marBottom w:val="0"/>
          <w:divBdr>
            <w:top w:val="none" w:sz="0" w:space="0" w:color="auto"/>
            <w:left w:val="none" w:sz="0" w:space="0" w:color="auto"/>
            <w:bottom w:val="none" w:sz="0" w:space="0" w:color="auto"/>
            <w:right w:val="none" w:sz="0" w:space="0" w:color="auto"/>
          </w:divBdr>
          <w:divsChild>
            <w:div w:id="450367940">
              <w:marLeft w:val="0"/>
              <w:marRight w:val="0"/>
              <w:marTop w:val="0"/>
              <w:marBottom w:val="0"/>
              <w:divBdr>
                <w:top w:val="none" w:sz="0" w:space="0" w:color="auto"/>
                <w:left w:val="none" w:sz="0" w:space="0" w:color="auto"/>
                <w:bottom w:val="none" w:sz="0" w:space="0" w:color="auto"/>
                <w:right w:val="none" w:sz="0" w:space="0" w:color="auto"/>
              </w:divBdr>
              <w:divsChild>
                <w:div w:id="672486823">
                  <w:marLeft w:val="0"/>
                  <w:marRight w:val="0"/>
                  <w:marTop w:val="0"/>
                  <w:marBottom w:val="0"/>
                  <w:divBdr>
                    <w:top w:val="none" w:sz="0" w:space="0" w:color="auto"/>
                    <w:left w:val="none" w:sz="0" w:space="0" w:color="auto"/>
                    <w:bottom w:val="none" w:sz="0" w:space="0" w:color="auto"/>
                    <w:right w:val="none" w:sz="0" w:space="0" w:color="auto"/>
                  </w:divBdr>
                </w:div>
              </w:divsChild>
            </w:div>
            <w:div w:id="188840519">
              <w:marLeft w:val="0"/>
              <w:marRight w:val="0"/>
              <w:marTop w:val="0"/>
              <w:marBottom w:val="0"/>
              <w:divBdr>
                <w:top w:val="none" w:sz="0" w:space="0" w:color="auto"/>
                <w:left w:val="none" w:sz="0" w:space="0" w:color="auto"/>
                <w:bottom w:val="none" w:sz="0" w:space="0" w:color="auto"/>
                <w:right w:val="none" w:sz="0" w:space="0" w:color="auto"/>
              </w:divBdr>
            </w:div>
            <w:div w:id="1897546831">
              <w:marLeft w:val="0"/>
              <w:marRight w:val="0"/>
              <w:marTop w:val="0"/>
              <w:marBottom w:val="0"/>
              <w:divBdr>
                <w:top w:val="none" w:sz="0" w:space="0" w:color="auto"/>
                <w:left w:val="none" w:sz="0" w:space="0" w:color="auto"/>
                <w:bottom w:val="none" w:sz="0" w:space="0" w:color="auto"/>
                <w:right w:val="none" w:sz="0" w:space="0" w:color="auto"/>
              </w:divBdr>
              <w:divsChild>
                <w:div w:id="1448893983">
                  <w:marLeft w:val="0"/>
                  <w:marRight w:val="0"/>
                  <w:marTop w:val="0"/>
                  <w:marBottom w:val="0"/>
                  <w:divBdr>
                    <w:top w:val="none" w:sz="0" w:space="0" w:color="auto"/>
                    <w:left w:val="none" w:sz="0" w:space="0" w:color="auto"/>
                    <w:bottom w:val="none" w:sz="0" w:space="0" w:color="auto"/>
                    <w:right w:val="none" w:sz="0" w:space="0" w:color="auto"/>
                  </w:divBdr>
                  <w:divsChild>
                    <w:div w:id="83920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523315">
          <w:marLeft w:val="0"/>
          <w:marRight w:val="0"/>
          <w:marTop w:val="15"/>
          <w:marBottom w:val="0"/>
          <w:divBdr>
            <w:top w:val="none" w:sz="0" w:space="0" w:color="auto"/>
            <w:left w:val="none" w:sz="0" w:space="0" w:color="auto"/>
            <w:bottom w:val="none" w:sz="0" w:space="0" w:color="auto"/>
            <w:right w:val="none" w:sz="0" w:space="0" w:color="auto"/>
          </w:divBdr>
          <w:divsChild>
            <w:div w:id="1423992561">
              <w:marLeft w:val="0"/>
              <w:marRight w:val="0"/>
              <w:marTop w:val="0"/>
              <w:marBottom w:val="0"/>
              <w:divBdr>
                <w:top w:val="none" w:sz="0" w:space="0" w:color="auto"/>
                <w:left w:val="none" w:sz="0" w:space="0" w:color="auto"/>
                <w:bottom w:val="none" w:sz="0" w:space="0" w:color="auto"/>
                <w:right w:val="none" w:sz="0" w:space="0" w:color="auto"/>
              </w:divBdr>
              <w:divsChild>
                <w:div w:id="1804149347">
                  <w:marLeft w:val="0"/>
                  <w:marRight w:val="0"/>
                  <w:marTop w:val="0"/>
                  <w:marBottom w:val="0"/>
                  <w:divBdr>
                    <w:top w:val="none" w:sz="0" w:space="0" w:color="auto"/>
                    <w:left w:val="none" w:sz="0" w:space="0" w:color="auto"/>
                    <w:bottom w:val="none" w:sz="0" w:space="0" w:color="auto"/>
                    <w:right w:val="none" w:sz="0" w:space="0" w:color="auto"/>
                  </w:divBdr>
                </w:div>
              </w:divsChild>
            </w:div>
            <w:div w:id="1665813920">
              <w:marLeft w:val="0"/>
              <w:marRight w:val="0"/>
              <w:marTop w:val="0"/>
              <w:marBottom w:val="0"/>
              <w:divBdr>
                <w:top w:val="none" w:sz="0" w:space="0" w:color="auto"/>
                <w:left w:val="none" w:sz="0" w:space="0" w:color="auto"/>
                <w:bottom w:val="none" w:sz="0" w:space="0" w:color="auto"/>
                <w:right w:val="none" w:sz="0" w:space="0" w:color="auto"/>
              </w:divBdr>
            </w:div>
            <w:div w:id="378747595">
              <w:marLeft w:val="0"/>
              <w:marRight w:val="0"/>
              <w:marTop w:val="0"/>
              <w:marBottom w:val="0"/>
              <w:divBdr>
                <w:top w:val="none" w:sz="0" w:space="0" w:color="auto"/>
                <w:left w:val="none" w:sz="0" w:space="0" w:color="auto"/>
                <w:bottom w:val="none" w:sz="0" w:space="0" w:color="auto"/>
                <w:right w:val="none" w:sz="0" w:space="0" w:color="auto"/>
              </w:divBdr>
              <w:divsChild>
                <w:div w:id="1192917395">
                  <w:marLeft w:val="0"/>
                  <w:marRight w:val="0"/>
                  <w:marTop w:val="0"/>
                  <w:marBottom w:val="0"/>
                  <w:divBdr>
                    <w:top w:val="none" w:sz="0" w:space="0" w:color="auto"/>
                    <w:left w:val="none" w:sz="0" w:space="0" w:color="auto"/>
                    <w:bottom w:val="none" w:sz="0" w:space="0" w:color="auto"/>
                    <w:right w:val="none" w:sz="0" w:space="0" w:color="auto"/>
                  </w:divBdr>
                  <w:divsChild>
                    <w:div w:id="2394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10538">
          <w:marLeft w:val="0"/>
          <w:marRight w:val="0"/>
          <w:marTop w:val="15"/>
          <w:marBottom w:val="0"/>
          <w:divBdr>
            <w:top w:val="none" w:sz="0" w:space="0" w:color="auto"/>
            <w:left w:val="none" w:sz="0" w:space="0" w:color="auto"/>
            <w:bottom w:val="none" w:sz="0" w:space="0" w:color="auto"/>
            <w:right w:val="none" w:sz="0" w:space="0" w:color="auto"/>
          </w:divBdr>
          <w:divsChild>
            <w:div w:id="2017608606">
              <w:marLeft w:val="0"/>
              <w:marRight w:val="0"/>
              <w:marTop w:val="0"/>
              <w:marBottom w:val="0"/>
              <w:divBdr>
                <w:top w:val="none" w:sz="0" w:space="0" w:color="auto"/>
                <w:left w:val="none" w:sz="0" w:space="0" w:color="auto"/>
                <w:bottom w:val="none" w:sz="0" w:space="0" w:color="auto"/>
                <w:right w:val="none" w:sz="0" w:space="0" w:color="auto"/>
              </w:divBdr>
              <w:divsChild>
                <w:div w:id="1012335653">
                  <w:marLeft w:val="0"/>
                  <w:marRight w:val="0"/>
                  <w:marTop w:val="0"/>
                  <w:marBottom w:val="0"/>
                  <w:divBdr>
                    <w:top w:val="none" w:sz="0" w:space="0" w:color="auto"/>
                    <w:left w:val="none" w:sz="0" w:space="0" w:color="auto"/>
                    <w:bottom w:val="none" w:sz="0" w:space="0" w:color="auto"/>
                    <w:right w:val="none" w:sz="0" w:space="0" w:color="auto"/>
                  </w:divBdr>
                </w:div>
              </w:divsChild>
            </w:div>
            <w:div w:id="434130919">
              <w:marLeft w:val="0"/>
              <w:marRight w:val="0"/>
              <w:marTop w:val="0"/>
              <w:marBottom w:val="0"/>
              <w:divBdr>
                <w:top w:val="none" w:sz="0" w:space="0" w:color="auto"/>
                <w:left w:val="none" w:sz="0" w:space="0" w:color="auto"/>
                <w:bottom w:val="none" w:sz="0" w:space="0" w:color="auto"/>
                <w:right w:val="none" w:sz="0" w:space="0" w:color="auto"/>
              </w:divBdr>
            </w:div>
            <w:div w:id="123742010">
              <w:marLeft w:val="0"/>
              <w:marRight w:val="0"/>
              <w:marTop w:val="0"/>
              <w:marBottom w:val="0"/>
              <w:divBdr>
                <w:top w:val="none" w:sz="0" w:space="0" w:color="auto"/>
                <w:left w:val="none" w:sz="0" w:space="0" w:color="auto"/>
                <w:bottom w:val="none" w:sz="0" w:space="0" w:color="auto"/>
                <w:right w:val="none" w:sz="0" w:space="0" w:color="auto"/>
              </w:divBdr>
              <w:divsChild>
                <w:div w:id="2090423642">
                  <w:marLeft w:val="0"/>
                  <w:marRight w:val="0"/>
                  <w:marTop w:val="0"/>
                  <w:marBottom w:val="0"/>
                  <w:divBdr>
                    <w:top w:val="none" w:sz="0" w:space="0" w:color="auto"/>
                    <w:left w:val="none" w:sz="0" w:space="0" w:color="auto"/>
                    <w:bottom w:val="none" w:sz="0" w:space="0" w:color="auto"/>
                    <w:right w:val="none" w:sz="0" w:space="0" w:color="auto"/>
                  </w:divBdr>
                  <w:divsChild>
                    <w:div w:id="19444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12382">
          <w:marLeft w:val="0"/>
          <w:marRight w:val="0"/>
          <w:marTop w:val="15"/>
          <w:marBottom w:val="0"/>
          <w:divBdr>
            <w:top w:val="none" w:sz="0" w:space="0" w:color="auto"/>
            <w:left w:val="none" w:sz="0" w:space="0" w:color="auto"/>
            <w:bottom w:val="none" w:sz="0" w:space="0" w:color="auto"/>
            <w:right w:val="none" w:sz="0" w:space="0" w:color="auto"/>
          </w:divBdr>
          <w:divsChild>
            <w:div w:id="380789298">
              <w:marLeft w:val="0"/>
              <w:marRight w:val="0"/>
              <w:marTop w:val="0"/>
              <w:marBottom w:val="0"/>
              <w:divBdr>
                <w:top w:val="none" w:sz="0" w:space="0" w:color="auto"/>
                <w:left w:val="none" w:sz="0" w:space="0" w:color="auto"/>
                <w:bottom w:val="none" w:sz="0" w:space="0" w:color="auto"/>
                <w:right w:val="none" w:sz="0" w:space="0" w:color="auto"/>
              </w:divBdr>
              <w:divsChild>
                <w:div w:id="269817881">
                  <w:marLeft w:val="0"/>
                  <w:marRight w:val="0"/>
                  <w:marTop w:val="0"/>
                  <w:marBottom w:val="0"/>
                  <w:divBdr>
                    <w:top w:val="none" w:sz="0" w:space="0" w:color="auto"/>
                    <w:left w:val="none" w:sz="0" w:space="0" w:color="auto"/>
                    <w:bottom w:val="none" w:sz="0" w:space="0" w:color="auto"/>
                    <w:right w:val="none" w:sz="0" w:space="0" w:color="auto"/>
                  </w:divBdr>
                </w:div>
              </w:divsChild>
            </w:div>
            <w:div w:id="855313926">
              <w:marLeft w:val="0"/>
              <w:marRight w:val="0"/>
              <w:marTop w:val="0"/>
              <w:marBottom w:val="0"/>
              <w:divBdr>
                <w:top w:val="none" w:sz="0" w:space="0" w:color="auto"/>
                <w:left w:val="none" w:sz="0" w:space="0" w:color="auto"/>
                <w:bottom w:val="none" w:sz="0" w:space="0" w:color="auto"/>
                <w:right w:val="none" w:sz="0" w:space="0" w:color="auto"/>
              </w:divBdr>
            </w:div>
            <w:div w:id="1910579648">
              <w:marLeft w:val="0"/>
              <w:marRight w:val="0"/>
              <w:marTop w:val="0"/>
              <w:marBottom w:val="0"/>
              <w:divBdr>
                <w:top w:val="none" w:sz="0" w:space="0" w:color="auto"/>
                <w:left w:val="none" w:sz="0" w:space="0" w:color="auto"/>
                <w:bottom w:val="none" w:sz="0" w:space="0" w:color="auto"/>
                <w:right w:val="none" w:sz="0" w:space="0" w:color="auto"/>
              </w:divBdr>
              <w:divsChild>
                <w:div w:id="1142038550">
                  <w:marLeft w:val="0"/>
                  <w:marRight w:val="0"/>
                  <w:marTop w:val="0"/>
                  <w:marBottom w:val="0"/>
                  <w:divBdr>
                    <w:top w:val="none" w:sz="0" w:space="0" w:color="auto"/>
                    <w:left w:val="none" w:sz="0" w:space="0" w:color="auto"/>
                    <w:bottom w:val="none" w:sz="0" w:space="0" w:color="auto"/>
                    <w:right w:val="none" w:sz="0" w:space="0" w:color="auto"/>
                  </w:divBdr>
                  <w:divsChild>
                    <w:div w:id="11784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341087">
          <w:marLeft w:val="0"/>
          <w:marRight w:val="0"/>
          <w:marTop w:val="15"/>
          <w:marBottom w:val="0"/>
          <w:divBdr>
            <w:top w:val="none" w:sz="0" w:space="0" w:color="auto"/>
            <w:left w:val="none" w:sz="0" w:space="0" w:color="auto"/>
            <w:bottom w:val="none" w:sz="0" w:space="0" w:color="auto"/>
            <w:right w:val="none" w:sz="0" w:space="0" w:color="auto"/>
          </w:divBdr>
          <w:divsChild>
            <w:div w:id="407650623">
              <w:marLeft w:val="0"/>
              <w:marRight w:val="0"/>
              <w:marTop w:val="0"/>
              <w:marBottom w:val="0"/>
              <w:divBdr>
                <w:top w:val="none" w:sz="0" w:space="0" w:color="auto"/>
                <w:left w:val="none" w:sz="0" w:space="0" w:color="auto"/>
                <w:bottom w:val="none" w:sz="0" w:space="0" w:color="auto"/>
                <w:right w:val="none" w:sz="0" w:space="0" w:color="auto"/>
              </w:divBdr>
              <w:divsChild>
                <w:div w:id="263853051">
                  <w:marLeft w:val="0"/>
                  <w:marRight w:val="0"/>
                  <w:marTop w:val="0"/>
                  <w:marBottom w:val="0"/>
                  <w:divBdr>
                    <w:top w:val="none" w:sz="0" w:space="0" w:color="auto"/>
                    <w:left w:val="none" w:sz="0" w:space="0" w:color="auto"/>
                    <w:bottom w:val="none" w:sz="0" w:space="0" w:color="auto"/>
                    <w:right w:val="none" w:sz="0" w:space="0" w:color="auto"/>
                  </w:divBdr>
                </w:div>
              </w:divsChild>
            </w:div>
            <w:div w:id="850415425">
              <w:marLeft w:val="0"/>
              <w:marRight w:val="0"/>
              <w:marTop w:val="0"/>
              <w:marBottom w:val="0"/>
              <w:divBdr>
                <w:top w:val="none" w:sz="0" w:space="0" w:color="auto"/>
                <w:left w:val="none" w:sz="0" w:space="0" w:color="auto"/>
                <w:bottom w:val="none" w:sz="0" w:space="0" w:color="auto"/>
                <w:right w:val="none" w:sz="0" w:space="0" w:color="auto"/>
              </w:divBdr>
            </w:div>
            <w:div w:id="1416122268">
              <w:marLeft w:val="0"/>
              <w:marRight w:val="0"/>
              <w:marTop w:val="0"/>
              <w:marBottom w:val="0"/>
              <w:divBdr>
                <w:top w:val="none" w:sz="0" w:space="0" w:color="auto"/>
                <w:left w:val="none" w:sz="0" w:space="0" w:color="auto"/>
                <w:bottom w:val="none" w:sz="0" w:space="0" w:color="auto"/>
                <w:right w:val="none" w:sz="0" w:space="0" w:color="auto"/>
              </w:divBdr>
              <w:divsChild>
                <w:div w:id="24792275">
                  <w:marLeft w:val="0"/>
                  <w:marRight w:val="0"/>
                  <w:marTop w:val="0"/>
                  <w:marBottom w:val="0"/>
                  <w:divBdr>
                    <w:top w:val="none" w:sz="0" w:space="0" w:color="auto"/>
                    <w:left w:val="none" w:sz="0" w:space="0" w:color="auto"/>
                    <w:bottom w:val="none" w:sz="0" w:space="0" w:color="auto"/>
                    <w:right w:val="none" w:sz="0" w:space="0" w:color="auto"/>
                  </w:divBdr>
                  <w:divsChild>
                    <w:div w:id="2774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812680">
          <w:marLeft w:val="0"/>
          <w:marRight w:val="0"/>
          <w:marTop w:val="15"/>
          <w:marBottom w:val="0"/>
          <w:divBdr>
            <w:top w:val="none" w:sz="0" w:space="0" w:color="auto"/>
            <w:left w:val="none" w:sz="0" w:space="0" w:color="auto"/>
            <w:bottom w:val="none" w:sz="0" w:space="0" w:color="auto"/>
            <w:right w:val="none" w:sz="0" w:space="0" w:color="auto"/>
          </w:divBdr>
          <w:divsChild>
            <w:div w:id="1610968079">
              <w:marLeft w:val="0"/>
              <w:marRight w:val="0"/>
              <w:marTop w:val="0"/>
              <w:marBottom w:val="0"/>
              <w:divBdr>
                <w:top w:val="none" w:sz="0" w:space="0" w:color="auto"/>
                <w:left w:val="none" w:sz="0" w:space="0" w:color="auto"/>
                <w:bottom w:val="none" w:sz="0" w:space="0" w:color="auto"/>
                <w:right w:val="none" w:sz="0" w:space="0" w:color="auto"/>
              </w:divBdr>
            </w:div>
            <w:div w:id="820074879">
              <w:marLeft w:val="0"/>
              <w:marRight w:val="0"/>
              <w:marTop w:val="0"/>
              <w:marBottom w:val="0"/>
              <w:divBdr>
                <w:top w:val="none" w:sz="0" w:space="0" w:color="auto"/>
                <w:left w:val="none" w:sz="0" w:space="0" w:color="auto"/>
                <w:bottom w:val="none" w:sz="0" w:space="0" w:color="auto"/>
                <w:right w:val="none" w:sz="0" w:space="0" w:color="auto"/>
              </w:divBdr>
            </w:div>
            <w:div w:id="1480458366">
              <w:marLeft w:val="0"/>
              <w:marRight w:val="0"/>
              <w:marTop w:val="0"/>
              <w:marBottom w:val="0"/>
              <w:divBdr>
                <w:top w:val="none" w:sz="0" w:space="0" w:color="auto"/>
                <w:left w:val="none" w:sz="0" w:space="0" w:color="auto"/>
                <w:bottom w:val="none" w:sz="0" w:space="0" w:color="auto"/>
                <w:right w:val="none" w:sz="0" w:space="0" w:color="auto"/>
              </w:divBdr>
              <w:divsChild>
                <w:div w:id="1852403709">
                  <w:marLeft w:val="0"/>
                  <w:marRight w:val="0"/>
                  <w:marTop w:val="0"/>
                  <w:marBottom w:val="0"/>
                  <w:divBdr>
                    <w:top w:val="none" w:sz="0" w:space="0" w:color="auto"/>
                    <w:left w:val="none" w:sz="0" w:space="0" w:color="auto"/>
                    <w:bottom w:val="none" w:sz="0" w:space="0" w:color="auto"/>
                    <w:right w:val="none" w:sz="0" w:space="0" w:color="auto"/>
                  </w:divBdr>
                  <w:divsChild>
                    <w:div w:id="31630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877795">
          <w:marLeft w:val="0"/>
          <w:marRight w:val="0"/>
          <w:marTop w:val="15"/>
          <w:marBottom w:val="0"/>
          <w:divBdr>
            <w:top w:val="none" w:sz="0" w:space="0" w:color="auto"/>
            <w:left w:val="none" w:sz="0" w:space="0" w:color="auto"/>
            <w:bottom w:val="none" w:sz="0" w:space="0" w:color="auto"/>
            <w:right w:val="none" w:sz="0" w:space="0" w:color="auto"/>
          </w:divBdr>
          <w:divsChild>
            <w:div w:id="2012876651">
              <w:marLeft w:val="0"/>
              <w:marRight w:val="0"/>
              <w:marTop w:val="0"/>
              <w:marBottom w:val="0"/>
              <w:divBdr>
                <w:top w:val="none" w:sz="0" w:space="0" w:color="auto"/>
                <w:left w:val="none" w:sz="0" w:space="0" w:color="auto"/>
                <w:bottom w:val="none" w:sz="0" w:space="0" w:color="auto"/>
                <w:right w:val="none" w:sz="0" w:space="0" w:color="auto"/>
              </w:divBdr>
              <w:divsChild>
                <w:div w:id="493450708">
                  <w:marLeft w:val="0"/>
                  <w:marRight w:val="0"/>
                  <w:marTop w:val="0"/>
                  <w:marBottom w:val="0"/>
                  <w:divBdr>
                    <w:top w:val="none" w:sz="0" w:space="0" w:color="auto"/>
                    <w:left w:val="none" w:sz="0" w:space="0" w:color="auto"/>
                    <w:bottom w:val="none" w:sz="0" w:space="0" w:color="auto"/>
                    <w:right w:val="none" w:sz="0" w:space="0" w:color="auto"/>
                  </w:divBdr>
                </w:div>
              </w:divsChild>
            </w:div>
            <w:div w:id="404692681">
              <w:marLeft w:val="0"/>
              <w:marRight w:val="0"/>
              <w:marTop w:val="0"/>
              <w:marBottom w:val="0"/>
              <w:divBdr>
                <w:top w:val="none" w:sz="0" w:space="0" w:color="auto"/>
                <w:left w:val="none" w:sz="0" w:space="0" w:color="auto"/>
                <w:bottom w:val="none" w:sz="0" w:space="0" w:color="auto"/>
                <w:right w:val="none" w:sz="0" w:space="0" w:color="auto"/>
              </w:divBdr>
            </w:div>
            <w:div w:id="1174344917">
              <w:marLeft w:val="0"/>
              <w:marRight w:val="0"/>
              <w:marTop w:val="0"/>
              <w:marBottom w:val="0"/>
              <w:divBdr>
                <w:top w:val="none" w:sz="0" w:space="0" w:color="auto"/>
                <w:left w:val="none" w:sz="0" w:space="0" w:color="auto"/>
                <w:bottom w:val="none" w:sz="0" w:space="0" w:color="auto"/>
                <w:right w:val="none" w:sz="0" w:space="0" w:color="auto"/>
              </w:divBdr>
              <w:divsChild>
                <w:div w:id="835339114">
                  <w:marLeft w:val="0"/>
                  <w:marRight w:val="0"/>
                  <w:marTop w:val="0"/>
                  <w:marBottom w:val="0"/>
                  <w:divBdr>
                    <w:top w:val="none" w:sz="0" w:space="0" w:color="auto"/>
                    <w:left w:val="none" w:sz="0" w:space="0" w:color="auto"/>
                    <w:bottom w:val="none" w:sz="0" w:space="0" w:color="auto"/>
                    <w:right w:val="none" w:sz="0" w:space="0" w:color="auto"/>
                  </w:divBdr>
                  <w:divsChild>
                    <w:div w:id="53890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737890">
          <w:marLeft w:val="0"/>
          <w:marRight w:val="0"/>
          <w:marTop w:val="15"/>
          <w:marBottom w:val="0"/>
          <w:divBdr>
            <w:top w:val="none" w:sz="0" w:space="0" w:color="auto"/>
            <w:left w:val="none" w:sz="0" w:space="0" w:color="auto"/>
            <w:bottom w:val="none" w:sz="0" w:space="0" w:color="auto"/>
            <w:right w:val="none" w:sz="0" w:space="0" w:color="auto"/>
          </w:divBdr>
          <w:divsChild>
            <w:div w:id="791556951">
              <w:marLeft w:val="0"/>
              <w:marRight w:val="0"/>
              <w:marTop w:val="0"/>
              <w:marBottom w:val="0"/>
              <w:divBdr>
                <w:top w:val="none" w:sz="0" w:space="0" w:color="auto"/>
                <w:left w:val="none" w:sz="0" w:space="0" w:color="auto"/>
                <w:bottom w:val="none" w:sz="0" w:space="0" w:color="auto"/>
                <w:right w:val="none" w:sz="0" w:space="0" w:color="auto"/>
              </w:divBdr>
              <w:divsChild>
                <w:div w:id="1685159906">
                  <w:marLeft w:val="0"/>
                  <w:marRight w:val="0"/>
                  <w:marTop w:val="0"/>
                  <w:marBottom w:val="0"/>
                  <w:divBdr>
                    <w:top w:val="none" w:sz="0" w:space="0" w:color="auto"/>
                    <w:left w:val="none" w:sz="0" w:space="0" w:color="auto"/>
                    <w:bottom w:val="none" w:sz="0" w:space="0" w:color="auto"/>
                    <w:right w:val="none" w:sz="0" w:space="0" w:color="auto"/>
                  </w:divBdr>
                </w:div>
              </w:divsChild>
            </w:div>
            <w:div w:id="699938146">
              <w:marLeft w:val="0"/>
              <w:marRight w:val="0"/>
              <w:marTop w:val="0"/>
              <w:marBottom w:val="0"/>
              <w:divBdr>
                <w:top w:val="none" w:sz="0" w:space="0" w:color="auto"/>
                <w:left w:val="none" w:sz="0" w:space="0" w:color="auto"/>
                <w:bottom w:val="none" w:sz="0" w:space="0" w:color="auto"/>
                <w:right w:val="none" w:sz="0" w:space="0" w:color="auto"/>
              </w:divBdr>
            </w:div>
            <w:div w:id="1167600059">
              <w:marLeft w:val="0"/>
              <w:marRight w:val="0"/>
              <w:marTop w:val="0"/>
              <w:marBottom w:val="0"/>
              <w:divBdr>
                <w:top w:val="none" w:sz="0" w:space="0" w:color="auto"/>
                <w:left w:val="none" w:sz="0" w:space="0" w:color="auto"/>
                <w:bottom w:val="none" w:sz="0" w:space="0" w:color="auto"/>
                <w:right w:val="none" w:sz="0" w:space="0" w:color="auto"/>
              </w:divBdr>
              <w:divsChild>
                <w:div w:id="1275091332">
                  <w:marLeft w:val="0"/>
                  <w:marRight w:val="0"/>
                  <w:marTop w:val="0"/>
                  <w:marBottom w:val="0"/>
                  <w:divBdr>
                    <w:top w:val="none" w:sz="0" w:space="0" w:color="auto"/>
                    <w:left w:val="none" w:sz="0" w:space="0" w:color="auto"/>
                    <w:bottom w:val="none" w:sz="0" w:space="0" w:color="auto"/>
                    <w:right w:val="none" w:sz="0" w:space="0" w:color="auto"/>
                  </w:divBdr>
                  <w:divsChild>
                    <w:div w:id="538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9964">
          <w:marLeft w:val="0"/>
          <w:marRight w:val="0"/>
          <w:marTop w:val="15"/>
          <w:marBottom w:val="0"/>
          <w:divBdr>
            <w:top w:val="none" w:sz="0" w:space="0" w:color="auto"/>
            <w:left w:val="none" w:sz="0" w:space="0" w:color="auto"/>
            <w:bottom w:val="none" w:sz="0" w:space="0" w:color="auto"/>
            <w:right w:val="none" w:sz="0" w:space="0" w:color="auto"/>
          </w:divBdr>
          <w:divsChild>
            <w:div w:id="413167332">
              <w:marLeft w:val="0"/>
              <w:marRight w:val="0"/>
              <w:marTop w:val="0"/>
              <w:marBottom w:val="0"/>
              <w:divBdr>
                <w:top w:val="none" w:sz="0" w:space="0" w:color="auto"/>
                <w:left w:val="none" w:sz="0" w:space="0" w:color="auto"/>
                <w:bottom w:val="none" w:sz="0" w:space="0" w:color="auto"/>
                <w:right w:val="none" w:sz="0" w:space="0" w:color="auto"/>
              </w:divBdr>
              <w:divsChild>
                <w:div w:id="644555172">
                  <w:marLeft w:val="0"/>
                  <w:marRight w:val="0"/>
                  <w:marTop w:val="0"/>
                  <w:marBottom w:val="0"/>
                  <w:divBdr>
                    <w:top w:val="none" w:sz="0" w:space="0" w:color="auto"/>
                    <w:left w:val="none" w:sz="0" w:space="0" w:color="auto"/>
                    <w:bottom w:val="none" w:sz="0" w:space="0" w:color="auto"/>
                    <w:right w:val="none" w:sz="0" w:space="0" w:color="auto"/>
                  </w:divBdr>
                </w:div>
              </w:divsChild>
            </w:div>
            <w:div w:id="1407191380">
              <w:marLeft w:val="0"/>
              <w:marRight w:val="0"/>
              <w:marTop w:val="0"/>
              <w:marBottom w:val="0"/>
              <w:divBdr>
                <w:top w:val="none" w:sz="0" w:space="0" w:color="auto"/>
                <w:left w:val="none" w:sz="0" w:space="0" w:color="auto"/>
                <w:bottom w:val="none" w:sz="0" w:space="0" w:color="auto"/>
                <w:right w:val="none" w:sz="0" w:space="0" w:color="auto"/>
              </w:divBdr>
            </w:div>
            <w:div w:id="91559586">
              <w:marLeft w:val="0"/>
              <w:marRight w:val="0"/>
              <w:marTop w:val="0"/>
              <w:marBottom w:val="0"/>
              <w:divBdr>
                <w:top w:val="none" w:sz="0" w:space="0" w:color="auto"/>
                <w:left w:val="none" w:sz="0" w:space="0" w:color="auto"/>
                <w:bottom w:val="none" w:sz="0" w:space="0" w:color="auto"/>
                <w:right w:val="none" w:sz="0" w:space="0" w:color="auto"/>
              </w:divBdr>
              <w:divsChild>
                <w:div w:id="2106610160">
                  <w:marLeft w:val="0"/>
                  <w:marRight w:val="0"/>
                  <w:marTop w:val="0"/>
                  <w:marBottom w:val="0"/>
                  <w:divBdr>
                    <w:top w:val="none" w:sz="0" w:space="0" w:color="auto"/>
                    <w:left w:val="none" w:sz="0" w:space="0" w:color="auto"/>
                    <w:bottom w:val="none" w:sz="0" w:space="0" w:color="auto"/>
                    <w:right w:val="none" w:sz="0" w:space="0" w:color="auto"/>
                  </w:divBdr>
                  <w:divsChild>
                    <w:div w:id="148173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059300">
          <w:marLeft w:val="0"/>
          <w:marRight w:val="0"/>
          <w:marTop w:val="15"/>
          <w:marBottom w:val="0"/>
          <w:divBdr>
            <w:top w:val="none" w:sz="0" w:space="0" w:color="auto"/>
            <w:left w:val="none" w:sz="0" w:space="0" w:color="auto"/>
            <w:bottom w:val="none" w:sz="0" w:space="0" w:color="auto"/>
            <w:right w:val="none" w:sz="0" w:space="0" w:color="auto"/>
          </w:divBdr>
          <w:divsChild>
            <w:div w:id="1031299420">
              <w:marLeft w:val="0"/>
              <w:marRight w:val="0"/>
              <w:marTop w:val="0"/>
              <w:marBottom w:val="0"/>
              <w:divBdr>
                <w:top w:val="none" w:sz="0" w:space="0" w:color="auto"/>
                <w:left w:val="none" w:sz="0" w:space="0" w:color="auto"/>
                <w:bottom w:val="none" w:sz="0" w:space="0" w:color="auto"/>
                <w:right w:val="none" w:sz="0" w:space="0" w:color="auto"/>
              </w:divBdr>
              <w:divsChild>
                <w:div w:id="636645595">
                  <w:marLeft w:val="0"/>
                  <w:marRight w:val="0"/>
                  <w:marTop w:val="0"/>
                  <w:marBottom w:val="0"/>
                  <w:divBdr>
                    <w:top w:val="none" w:sz="0" w:space="0" w:color="auto"/>
                    <w:left w:val="none" w:sz="0" w:space="0" w:color="auto"/>
                    <w:bottom w:val="none" w:sz="0" w:space="0" w:color="auto"/>
                    <w:right w:val="none" w:sz="0" w:space="0" w:color="auto"/>
                  </w:divBdr>
                </w:div>
              </w:divsChild>
            </w:div>
            <w:div w:id="415909376">
              <w:marLeft w:val="0"/>
              <w:marRight w:val="0"/>
              <w:marTop w:val="0"/>
              <w:marBottom w:val="0"/>
              <w:divBdr>
                <w:top w:val="none" w:sz="0" w:space="0" w:color="auto"/>
                <w:left w:val="none" w:sz="0" w:space="0" w:color="auto"/>
                <w:bottom w:val="none" w:sz="0" w:space="0" w:color="auto"/>
                <w:right w:val="none" w:sz="0" w:space="0" w:color="auto"/>
              </w:divBdr>
            </w:div>
            <w:div w:id="1660690253">
              <w:marLeft w:val="0"/>
              <w:marRight w:val="0"/>
              <w:marTop w:val="0"/>
              <w:marBottom w:val="0"/>
              <w:divBdr>
                <w:top w:val="none" w:sz="0" w:space="0" w:color="auto"/>
                <w:left w:val="none" w:sz="0" w:space="0" w:color="auto"/>
                <w:bottom w:val="none" w:sz="0" w:space="0" w:color="auto"/>
                <w:right w:val="none" w:sz="0" w:space="0" w:color="auto"/>
              </w:divBdr>
              <w:divsChild>
                <w:div w:id="857088589">
                  <w:marLeft w:val="0"/>
                  <w:marRight w:val="0"/>
                  <w:marTop w:val="0"/>
                  <w:marBottom w:val="0"/>
                  <w:divBdr>
                    <w:top w:val="none" w:sz="0" w:space="0" w:color="auto"/>
                    <w:left w:val="none" w:sz="0" w:space="0" w:color="auto"/>
                    <w:bottom w:val="none" w:sz="0" w:space="0" w:color="auto"/>
                    <w:right w:val="none" w:sz="0" w:space="0" w:color="auto"/>
                  </w:divBdr>
                  <w:divsChild>
                    <w:div w:id="36124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337088">
      <w:bodyDiv w:val="1"/>
      <w:marLeft w:val="0"/>
      <w:marRight w:val="0"/>
      <w:marTop w:val="0"/>
      <w:marBottom w:val="0"/>
      <w:divBdr>
        <w:top w:val="none" w:sz="0" w:space="0" w:color="auto"/>
        <w:left w:val="none" w:sz="0" w:space="0" w:color="auto"/>
        <w:bottom w:val="none" w:sz="0" w:space="0" w:color="auto"/>
        <w:right w:val="none" w:sz="0" w:space="0" w:color="auto"/>
      </w:divBdr>
      <w:divsChild>
        <w:div w:id="1294482633">
          <w:marLeft w:val="0"/>
          <w:marRight w:val="0"/>
          <w:marTop w:val="0"/>
          <w:marBottom w:val="0"/>
          <w:divBdr>
            <w:top w:val="none" w:sz="0" w:space="0" w:color="auto"/>
            <w:left w:val="none" w:sz="0" w:space="0" w:color="auto"/>
            <w:bottom w:val="none" w:sz="0" w:space="0" w:color="auto"/>
            <w:right w:val="none" w:sz="0" w:space="0" w:color="auto"/>
          </w:divBdr>
          <w:divsChild>
            <w:div w:id="102101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7912">
      <w:bodyDiv w:val="1"/>
      <w:marLeft w:val="0"/>
      <w:marRight w:val="0"/>
      <w:marTop w:val="0"/>
      <w:marBottom w:val="0"/>
      <w:divBdr>
        <w:top w:val="none" w:sz="0" w:space="0" w:color="auto"/>
        <w:left w:val="none" w:sz="0" w:space="0" w:color="auto"/>
        <w:bottom w:val="none" w:sz="0" w:space="0" w:color="auto"/>
        <w:right w:val="none" w:sz="0" w:space="0" w:color="auto"/>
      </w:divBdr>
      <w:divsChild>
        <w:div w:id="870383745">
          <w:marLeft w:val="0"/>
          <w:marRight w:val="0"/>
          <w:marTop w:val="15"/>
          <w:marBottom w:val="0"/>
          <w:divBdr>
            <w:top w:val="none" w:sz="0" w:space="0" w:color="auto"/>
            <w:left w:val="none" w:sz="0" w:space="0" w:color="auto"/>
            <w:bottom w:val="none" w:sz="0" w:space="0" w:color="auto"/>
            <w:right w:val="none" w:sz="0" w:space="0" w:color="auto"/>
          </w:divBdr>
          <w:divsChild>
            <w:div w:id="703866583">
              <w:marLeft w:val="0"/>
              <w:marRight w:val="0"/>
              <w:marTop w:val="0"/>
              <w:marBottom w:val="0"/>
              <w:divBdr>
                <w:top w:val="none" w:sz="0" w:space="0" w:color="auto"/>
                <w:left w:val="none" w:sz="0" w:space="0" w:color="auto"/>
                <w:bottom w:val="none" w:sz="0" w:space="0" w:color="auto"/>
                <w:right w:val="none" w:sz="0" w:space="0" w:color="auto"/>
              </w:divBdr>
            </w:div>
            <w:div w:id="210501921">
              <w:marLeft w:val="0"/>
              <w:marRight w:val="0"/>
              <w:marTop w:val="0"/>
              <w:marBottom w:val="0"/>
              <w:divBdr>
                <w:top w:val="none" w:sz="0" w:space="0" w:color="auto"/>
                <w:left w:val="none" w:sz="0" w:space="0" w:color="auto"/>
                <w:bottom w:val="none" w:sz="0" w:space="0" w:color="auto"/>
                <w:right w:val="none" w:sz="0" w:space="0" w:color="auto"/>
              </w:divBdr>
            </w:div>
            <w:div w:id="1336956852">
              <w:marLeft w:val="0"/>
              <w:marRight w:val="0"/>
              <w:marTop w:val="0"/>
              <w:marBottom w:val="0"/>
              <w:divBdr>
                <w:top w:val="none" w:sz="0" w:space="0" w:color="auto"/>
                <w:left w:val="none" w:sz="0" w:space="0" w:color="auto"/>
                <w:bottom w:val="none" w:sz="0" w:space="0" w:color="auto"/>
                <w:right w:val="none" w:sz="0" w:space="0" w:color="auto"/>
              </w:divBdr>
              <w:divsChild>
                <w:div w:id="744650275">
                  <w:marLeft w:val="0"/>
                  <w:marRight w:val="0"/>
                  <w:marTop w:val="0"/>
                  <w:marBottom w:val="0"/>
                  <w:divBdr>
                    <w:top w:val="none" w:sz="0" w:space="0" w:color="auto"/>
                    <w:left w:val="none" w:sz="0" w:space="0" w:color="auto"/>
                    <w:bottom w:val="none" w:sz="0" w:space="0" w:color="auto"/>
                    <w:right w:val="none" w:sz="0" w:space="0" w:color="auto"/>
                  </w:divBdr>
                  <w:divsChild>
                    <w:div w:id="12349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471737">
          <w:marLeft w:val="0"/>
          <w:marRight w:val="0"/>
          <w:marTop w:val="15"/>
          <w:marBottom w:val="0"/>
          <w:divBdr>
            <w:top w:val="none" w:sz="0" w:space="0" w:color="auto"/>
            <w:left w:val="none" w:sz="0" w:space="0" w:color="auto"/>
            <w:bottom w:val="none" w:sz="0" w:space="0" w:color="auto"/>
            <w:right w:val="none" w:sz="0" w:space="0" w:color="auto"/>
          </w:divBdr>
          <w:divsChild>
            <w:div w:id="247035769">
              <w:marLeft w:val="0"/>
              <w:marRight w:val="0"/>
              <w:marTop w:val="0"/>
              <w:marBottom w:val="0"/>
              <w:divBdr>
                <w:top w:val="none" w:sz="0" w:space="0" w:color="auto"/>
                <w:left w:val="none" w:sz="0" w:space="0" w:color="auto"/>
                <w:bottom w:val="none" w:sz="0" w:space="0" w:color="auto"/>
                <w:right w:val="none" w:sz="0" w:space="0" w:color="auto"/>
              </w:divBdr>
              <w:divsChild>
                <w:div w:id="1404832946">
                  <w:marLeft w:val="0"/>
                  <w:marRight w:val="0"/>
                  <w:marTop w:val="0"/>
                  <w:marBottom w:val="0"/>
                  <w:divBdr>
                    <w:top w:val="none" w:sz="0" w:space="0" w:color="auto"/>
                    <w:left w:val="none" w:sz="0" w:space="0" w:color="auto"/>
                    <w:bottom w:val="none" w:sz="0" w:space="0" w:color="auto"/>
                    <w:right w:val="none" w:sz="0" w:space="0" w:color="auto"/>
                  </w:divBdr>
                </w:div>
              </w:divsChild>
            </w:div>
            <w:div w:id="2024359517">
              <w:marLeft w:val="0"/>
              <w:marRight w:val="0"/>
              <w:marTop w:val="0"/>
              <w:marBottom w:val="0"/>
              <w:divBdr>
                <w:top w:val="none" w:sz="0" w:space="0" w:color="auto"/>
                <w:left w:val="none" w:sz="0" w:space="0" w:color="auto"/>
                <w:bottom w:val="none" w:sz="0" w:space="0" w:color="auto"/>
                <w:right w:val="none" w:sz="0" w:space="0" w:color="auto"/>
              </w:divBdr>
            </w:div>
            <w:div w:id="911350150">
              <w:marLeft w:val="0"/>
              <w:marRight w:val="0"/>
              <w:marTop w:val="0"/>
              <w:marBottom w:val="0"/>
              <w:divBdr>
                <w:top w:val="none" w:sz="0" w:space="0" w:color="auto"/>
                <w:left w:val="none" w:sz="0" w:space="0" w:color="auto"/>
                <w:bottom w:val="none" w:sz="0" w:space="0" w:color="auto"/>
                <w:right w:val="none" w:sz="0" w:space="0" w:color="auto"/>
              </w:divBdr>
              <w:divsChild>
                <w:div w:id="1201549654">
                  <w:marLeft w:val="0"/>
                  <w:marRight w:val="0"/>
                  <w:marTop w:val="0"/>
                  <w:marBottom w:val="0"/>
                  <w:divBdr>
                    <w:top w:val="none" w:sz="0" w:space="0" w:color="auto"/>
                    <w:left w:val="none" w:sz="0" w:space="0" w:color="auto"/>
                    <w:bottom w:val="none" w:sz="0" w:space="0" w:color="auto"/>
                    <w:right w:val="none" w:sz="0" w:space="0" w:color="auto"/>
                  </w:divBdr>
                  <w:divsChild>
                    <w:div w:id="18639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467516">
          <w:marLeft w:val="0"/>
          <w:marRight w:val="0"/>
          <w:marTop w:val="15"/>
          <w:marBottom w:val="0"/>
          <w:divBdr>
            <w:top w:val="none" w:sz="0" w:space="0" w:color="auto"/>
            <w:left w:val="none" w:sz="0" w:space="0" w:color="auto"/>
            <w:bottom w:val="none" w:sz="0" w:space="0" w:color="auto"/>
            <w:right w:val="none" w:sz="0" w:space="0" w:color="auto"/>
          </w:divBdr>
          <w:divsChild>
            <w:div w:id="42409523">
              <w:marLeft w:val="0"/>
              <w:marRight w:val="0"/>
              <w:marTop w:val="0"/>
              <w:marBottom w:val="0"/>
              <w:divBdr>
                <w:top w:val="none" w:sz="0" w:space="0" w:color="auto"/>
                <w:left w:val="none" w:sz="0" w:space="0" w:color="auto"/>
                <w:bottom w:val="none" w:sz="0" w:space="0" w:color="auto"/>
                <w:right w:val="none" w:sz="0" w:space="0" w:color="auto"/>
              </w:divBdr>
              <w:divsChild>
                <w:div w:id="1838378739">
                  <w:marLeft w:val="0"/>
                  <w:marRight w:val="0"/>
                  <w:marTop w:val="0"/>
                  <w:marBottom w:val="0"/>
                  <w:divBdr>
                    <w:top w:val="none" w:sz="0" w:space="0" w:color="auto"/>
                    <w:left w:val="none" w:sz="0" w:space="0" w:color="auto"/>
                    <w:bottom w:val="none" w:sz="0" w:space="0" w:color="auto"/>
                    <w:right w:val="none" w:sz="0" w:space="0" w:color="auto"/>
                  </w:divBdr>
                </w:div>
              </w:divsChild>
            </w:div>
            <w:div w:id="610625700">
              <w:marLeft w:val="0"/>
              <w:marRight w:val="0"/>
              <w:marTop w:val="0"/>
              <w:marBottom w:val="0"/>
              <w:divBdr>
                <w:top w:val="none" w:sz="0" w:space="0" w:color="auto"/>
                <w:left w:val="none" w:sz="0" w:space="0" w:color="auto"/>
                <w:bottom w:val="none" w:sz="0" w:space="0" w:color="auto"/>
                <w:right w:val="none" w:sz="0" w:space="0" w:color="auto"/>
              </w:divBdr>
            </w:div>
            <w:div w:id="1585725234">
              <w:marLeft w:val="0"/>
              <w:marRight w:val="0"/>
              <w:marTop w:val="0"/>
              <w:marBottom w:val="0"/>
              <w:divBdr>
                <w:top w:val="none" w:sz="0" w:space="0" w:color="auto"/>
                <w:left w:val="none" w:sz="0" w:space="0" w:color="auto"/>
                <w:bottom w:val="none" w:sz="0" w:space="0" w:color="auto"/>
                <w:right w:val="none" w:sz="0" w:space="0" w:color="auto"/>
              </w:divBdr>
              <w:divsChild>
                <w:div w:id="608660510">
                  <w:marLeft w:val="0"/>
                  <w:marRight w:val="0"/>
                  <w:marTop w:val="0"/>
                  <w:marBottom w:val="0"/>
                  <w:divBdr>
                    <w:top w:val="none" w:sz="0" w:space="0" w:color="auto"/>
                    <w:left w:val="none" w:sz="0" w:space="0" w:color="auto"/>
                    <w:bottom w:val="none" w:sz="0" w:space="0" w:color="auto"/>
                    <w:right w:val="none" w:sz="0" w:space="0" w:color="auto"/>
                  </w:divBdr>
                  <w:divsChild>
                    <w:div w:id="3409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026784">
          <w:marLeft w:val="0"/>
          <w:marRight w:val="0"/>
          <w:marTop w:val="15"/>
          <w:marBottom w:val="0"/>
          <w:divBdr>
            <w:top w:val="none" w:sz="0" w:space="0" w:color="auto"/>
            <w:left w:val="none" w:sz="0" w:space="0" w:color="auto"/>
            <w:bottom w:val="none" w:sz="0" w:space="0" w:color="auto"/>
            <w:right w:val="none" w:sz="0" w:space="0" w:color="auto"/>
          </w:divBdr>
          <w:divsChild>
            <w:div w:id="96680302">
              <w:marLeft w:val="0"/>
              <w:marRight w:val="0"/>
              <w:marTop w:val="0"/>
              <w:marBottom w:val="0"/>
              <w:divBdr>
                <w:top w:val="none" w:sz="0" w:space="0" w:color="auto"/>
                <w:left w:val="none" w:sz="0" w:space="0" w:color="auto"/>
                <w:bottom w:val="none" w:sz="0" w:space="0" w:color="auto"/>
                <w:right w:val="none" w:sz="0" w:space="0" w:color="auto"/>
              </w:divBdr>
              <w:divsChild>
                <w:div w:id="262881314">
                  <w:marLeft w:val="0"/>
                  <w:marRight w:val="0"/>
                  <w:marTop w:val="0"/>
                  <w:marBottom w:val="0"/>
                  <w:divBdr>
                    <w:top w:val="none" w:sz="0" w:space="0" w:color="auto"/>
                    <w:left w:val="none" w:sz="0" w:space="0" w:color="auto"/>
                    <w:bottom w:val="none" w:sz="0" w:space="0" w:color="auto"/>
                    <w:right w:val="none" w:sz="0" w:space="0" w:color="auto"/>
                  </w:divBdr>
                </w:div>
              </w:divsChild>
            </w:div>
            <w:div w:id="960454547">
              <w:marLeft w:val="0"/>
              <w:marRight w:val="0"/>
              <w:marTop w:val="0"/>
              <w:marBottom w:val="0"/>
              <w:divBdr>
                <w:top w:val="none" w:sz="0" w:space="0" w:color="auto"/>
                <w:left w:val="none" w:sz="0" w:space="0" w:color="auto"/>
                <w:bottom w:val="none" w:sz="0" w:space="0" w:color="auto"/>
                <w:right w:val="none" w:sz="0" w:space="0" w:color="auto"/>
              </w:divBdr>
            </w:div>
            <w:div w:id="1959409822">
              <w:marLeft w:val="0"/>
              <w:marRight w:val="0"/>
              <w:marTop w:val="0"/>
              <w:marBottom w:val="0"/>
              <w:divBdr>
                <w:top w:val="none" w:sz="0" w:space="0" w:color="auto"/>
                <w:left w:val="none" w:sz="0" w:space="0" w:color="auto"/>
                <w:bottom w:val="none" w:sz="0" w:space="0" w:color="auto"/>
                <w:right w:val="none" w:sz="0" w:space="0" w:color="auto"/>
              </w:divBdr>
              <w:divsChild>
                <w:div w:id="1205827235">
                  <w:marLeft w:val="0"/>
                  <w:marRight w:val="0"/>
                  <w:marTop w:val="0"/>
                  <w:marBottom w:val="0"/>
                  <w:divBdr>
                    <w:top w:val="none" w:sz="0" w:space="0" w:color="auto"/>
                    <w:left w:val="none" w:sz="0" w:space="0" w:color="auto"/>
                    <w:bottom w:val="none" w:sz="0" w:space="0" w:color="auto"/>
                    <w:right w:val="none" w:sz="0" w:space="0" w:color="auto"/>
                  </w:divBdr>
                  <w:divsChild>
                    <w:div w:id="10569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241693">
          <w:marLeft w:val="0"/>
          <w:marRight w:val="0"/>
          <w:marTop w:val="15"/>
          <w:marBottom w:val="0"/>
          <w:divBdr>
            <w:top w:val="none" w:sz="0" w:space="0" w:color="auto"/>
            <w:left w:val="none" w:sz="0" w:space="0" w:color="auto"/>
            <w:bottom w:val="none" w:sz="0" w:space="0" w:color="auto"/>
            <w:right w:val="none" w:sz="0" w:space="0" w:color="auto"/>
          </w:divBdr>
          <w:divsChild>
            <w:div w:id="1861116162">
              <w:marLeft w:val="0"/>
              <w:marRight w:val="0"/>
              <w:marTop w:val="0"/>
              <w:marBottom w:val="0"/>
              <w:divBdr>
                <w:top w:val="none" w:sz="0" w:space="0" w:color="auto"/>
                <w:left w:val="none" w:sz="0" w:space="0" w:color="auto"/>
                <w:bottom w:val="none" w:sz="0" w:space="0" w:color="auto"/>
                <w:right w:val="none" w:sz="0" w:space="0" w:color="auto"/>
              </w:divBdr>
              <w:divsChild>
                <w:div w:id="1800416469">
                  <w:marLeft w:val="0"/>
                  <w:marRight w:val="0"/>
                  <w:marTop w:val="0"/>
                  <w:marBottom w:val="0"/>
                  <w:divBdr>
                    <w:top w:val="none" w:sz="0" w:space="0" w:color="auto"/>
                    <w:left w:val="none" w:sz="0" w:space="0" w:color="auto"/>
                    <w:bottom w:val="none" w:sz="0" w:space="0" w:color="auto"/>
                    <w:right w:val="none" w:sz="0" w:space="0" w:color="auto"/>
                  </w:divBdr>
                </w:div>
              </w:divsChild>
            </w:div>
            <w:div w:id="999578037">
              <w:marLeft w:val="0"/>
              <w:marRight w:val="0"/>
              <w:marTop w:val="0"/>
              <w:marBottom w:val="0"/>
              <w:divBdr>
                <w:top w:val="none" w:sz="0" w:space="0" w:color="auto"/>
                <w:left w:val="none" w:sz="0" w:space="0" w:color="auto"/>
                <w:bottom w:val="none" w:sz="0" w:space="0" w:color="auto"/>
                <w:right w:val="none" w:sz="0" w:space="0" w:color="auto"/>
              </w:divBdr>
            </w:div>
            <w:div w:id="853954588">
              <w:marLeft w:val="0"/>
              <w:marRight w:val="0"/>
              <w:marTop w:val="0"/>
              <w:marBottom w:val="0"/>
              <w:divBdr>
                <w:top w:val="none" w:sz="0" w:space="0" w:color="auto"/>
                <w:left w:val="none" w:sz="0" w:space="0" w:color="auto"/>
                <w:bottom w:val="none" w:sz="0" w:space="0" w:color="auto"/>
                <w:right w:val="none" w:sz="0" w:space="0" w:color="auto"/>
              </w:divBdr>
              <w:divsChild>
                <w:div w:id="2036227970">
                  <w:marLeft w:val="0"/>
                  <w:marRight w:val="0"/>
                  <w:marTop w:val="0"/>
                  <w:marBottom w:val="0"/>
                  <w:divBdr>
                    <w:top w:val="none" w:sz="0" w:space="0" w:color="auto"/>
                    <w:left w:val="none" w:sz="0" w:space="0" w:color="auto"/>
                    <w:bottom w:val="none" w:sz="0" w:space="0" w:color="auto"/>
                    <w:right w:val="none" w:sz="0" w:space="0" w:color="auto"/>
                  </w:divBdr>
                  <w:divsChild>
                    <w:div w:id="5569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83451">
          <w:marLeft w:val="0"/>
          <w:marRight w:val="0"/>
          <w:marTop w:val="15"/>
          <w:marBottom w:val="0"/>
          <w:divBdr>
            <w:top w:val="none" w:sz="0" w:space="0" w:color="auto"/>
            <w:left w:val="none" w:sz="0" w:space="0" w:color="auto"/>
            <w:bottom w:val="none" w:sz="0" w:space="0" w:color="auto"/>
            <w:right w:val="none" w:sz="0" w:space="0" w:color="auto"/>
          </w:divBdr>
          <w:divsChild>
            <w:div w:id="1507669807">
              <w:marLeft w:val="0"/>
              <w:marRight w:val="0"/>
              <w:marTop w:val="0"/>
              <w:marBottom w:val="0"/>
              <w:divBdr>
                <w:top w:val="none" w:sz="0" w:space="0" w:color="auto"/>
                <w:left w:val="none" w:sz="0" w:space="0" w:color="auto"/>
                <w:bottom w:val="none" w:sz="0" w:space="0" w:color="auto"/>
                <w:right w:val="none" w:sz="0" w:space="0" w:color="auto"/>
              </w:divBdr>
              <w:divsChild>
                <w:div w:id="1210997842">
                  <w:marLeft w:val="0"/>
                  <w:marRight w:val="0"/>
                  <w:marTop w:val="0"/>
                  <w:marBottom w:val="0"/>
                  <w:divBdr>
                    <w:top w:val="none" w:sz="0" w:space="0" w:color="auto"/>
                    <w:left w:val="none" w:sz="0" w:space="0" w:color="auto"/>
                    <w:bottom w:val="none" w:sz="0" w:space="0" w:color="auto"/>
                    <w:right w:val="none" w:sz="0" w:space="0" w:color="auto"/>
                  </w:divBdr>
                </w:div>
              </w:divsChild>
            </w:div>
            <w:div w:id="540245537">
              <w:marLeft w:val="0"/>
              <w:marRight w:val="0"/>
              <w:marTop w:val="0"/>
              <w:marBottom w:val="0"/>
              <w:divBdr>
                <w:top w:val="none" w:sz="0" w:space="0" w:color="auto"/>
                <w:left w:val="none" w:sz="0" w:space="0" w:color="auto"/>
                <w:bottom w:val="none" w:sz="0" w:space="0" w:color="auto"/>
                <w:right w:val="none" w:sz="0" w:space="0" w:color="auto"/>
              </w:divBdr>
            </w:div>
            <w:div w:id="2014799560">
              <w:marLeft w:val="0"/>
              <w:marRight w:val="0"/>
              <w:marTop w:val="0"/>
              <w:marBottom w:val="0"/>
              <w:divBdr>
                <w:top w:val="none" w:sz="0" w:space="0" w:color="auto"/>
                <w:left w:val="none" w:sz="0" w:space="0" w:color="auto"/>
                <w:bottom w:val="none" w:sz="0" w:space="0" w:color="auto"/>
                <w:right w:val="none" w:sz="0" w:space="0" w:color="auto"/>
              </w:divBdr>
              <w:divsChild>
                <w:div w:id="2130201708">
                  <w:marLeft w:val="0"/>
                  <w:marRight w:val="0"/>
                  <w:marTop w:val="0"/>
                  <w:marBottom w:val="0"/>
                  <w:divBdr>
                    <w:top w:val="none" w:sz="0" w:space="0" w:color="auto"/>
                    <w:left w:val="none" w:sz="0" w:space="0" w:color="auto"/>
                    <w:bottom w:val="none" w:sz="0" w:space="0" w:color="auto"/>
                    <w:right w:val="none" w:sz="0" w:space="0" w:color="auto"/>
                  </w:divBdr>
                  <w:divsChild>
                    <w:div w:id="15856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591274">
          <w:marLeft w:val="0"/>
          <w:marRight w:val="0"/>
          <w:marTop w:val="15"/>
          <w:marBottom w:val="0"/>
          <w:divBdr>
            <w:top w:val="none" w:sz="0" w:space="0" w:color="auto"/>
            <w:left w:val="none" w:sz="0" w:space="0" w:color="auto"/>
            <w:bottom w:val="none" w:sz="0" w:space="0" w:color="auto"/>
            <w:right w:val="none" w:sz="0" w:space="0" w:color="auto"/>
          </w:divBdr>
          <w:divsChild>
            <w:div w:id="259528493">
              <w:marLeft w:val="0"/>
              <w:marRight w:val="0"/>
              <w:marTop w:val="0"/>
              <w:marBottom w:val="0"/>
              <w:divBdr>
                <w:top w:val="none" w:sz="0" w:space="0" w:color="auto"/>
                <w:left w:val="none" w:sz="0" w:space="0" w:color="auto"/>
                <w:bottom w:val="none" w:sz="0" w:space="0" w:color="auto"/>
                <w:right w:val="none" w:sz="0" w:space="0" w:color="auto"/>
              </w:divBdr>
              <w:divsChild>
                <w:div w:id="659694948">
                  <w:marLeft w:val="0"/>
                  <w:marRight w:val="0"/>
                  <w:marTop w:val="0"/>
                  <w:marBottom w:val="0"/>
                  <w:divBdr>
                    <w:top w:val="none" w:sz="0" w:space="0" w:color="auto"/>
                    <w:left w:val="none" w:sz="0" w:space="0" w:color="auto"/>
                    <w:bottom w:val="none" w:sz="0" w:space="0" w:color="auto"/>
                    <w:right w:val="none" w:sz="0" w:space="0" w:color="auto"/>
                  </w:divBdr>
                </w:div>
              </w:divsChild>
            </w:div>
            <w:div w:id="764887756">
              <w:marLeft w:val="0"/>
              <w:marRight w:val="0"/>
              <w:marTop w:val="0"/>
              <w:marBottom w:val="0"/>
              <w:divBdr>
                <w:top w:val="none" w:sz="0" w:space="0" w:color="auto"/>
                <w:left w:val="none" w:sz="0" w:space="0" w:color="auto"/>
                <w:bottom w:val="none" w:sz="0" w:space="0" w:color="auto"/>
                <w:right w:val="none" w:sz="0" w:space="0" w:color="auto"/>
              </w:divBdr>
            </w:div>
            <w:div w:id="1617982363">
              <w:marLeft w:val="0"/>
              <w:marRight w:val="0"/>
              <w:marTop w:val="0"/>
              <w:marBottom w:val="0"/>
              <w:divBdr>
                <w:top w:val="none" w:sz="0" w:space="0" w:color="auto"/>
                <w:left w:val="none" w:sz="0" w:space="0" w:color="auto"/>
                <w:bottom w:val="none" w:sz="0" w:space="0" w:color="auto"/>
                <w:right w:val="none" w:sz="0" w:space="0" w:color="auto"/>
              </w:divBdr>
              <w:divsChild>
                <w:div w:id="1663853134">
                  <w:marLeft w:val="0"/>
                  <w:marRight w:val="0"/>
                  <w:marTop w:val="0"/>
                  <w:marBottom w:val="0"/>
                  <w:divBdr>
                    <w:top w:val="none" w:sz="0" w:space="0" w:color="auto"/>
                    <w:left w:val="none" w:sz="0" w:space="0" w:color="auto"/>
                    <w:bottom w:val="none" w:sz="0" w:space="0" w:color="auto"/>
                    <w:right w:val="none" w:sz="0" w:space="0" w:color="auto"/>
                  </w:divBdr>
                  <w:divsChild>
                    <w:div w:id="7908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364796">
          <w:marLeft w:val="0"/>
          <w:marRight w:val="0"/>
          <w:marTop w:val="15"/>
          <w:marBottom w:val="0"/>
          <w:divBdr>
            <w:top w:val="none" w:sz="0" w:space="0" w:color="auto"/>
            <w:left w:val="none" w:sz="0" w:space="0" w:color="auto"/>
            <w:bottom w:val="none" w:sz="0" w:space="0" w:color="auto"/>
            <w:right w:val="none" w:sz="0" w:space="0" w:color="auto"/>
          </w:divBdr>
          <w:divsChild>
            <w:div w:id="109663518">
              <w:marLeft w:val="0"/>
              <w:marRight w:val="0"/>
              <w:marTop w:val="0"/>
              <w:marBottom w:val="0"/>
              <w:divBdr>
                <w:top w:val="none" w:sz="0" w:space="0" w:color="auto"/>
                <w:left w:val="none" w:sz="0" w:space="0" w:color="auto"/>
                <w:bottom w:val="none" w:sz="0" w:space="0" w:color="auto"/>
                <w:right w:val="none" w:sz="0" w:space="0" w:color="auto"/>
              </w:divBdr>
            </w:div>
            <w:div w:id="334648590">
              <w:marLeft w:val="0"/>
              <w:marRight w:val="0"/>
              <w:marTop w:val="0"/>
              <w:marBottom w:val="0"/>
              <w:divBdr>
                <w:top w:val="none" w:sz="0" w:space="0" w:color="auto"/>
                <w:left w:val="none" w:sz="0" w:space="0" w:color="auto"/>
                <w:bottom w:val="none" w:sz="0" w:space="0" w:color="auto"/>
                <w:right w:val="none" w:sz="0" w:space="0" w:color="auto"/>
              </w:divBdr>
            </w:div>
            <w:div w:id="2054959667">
              <w:marLeft w:val="0"/>
              <w:marRight w:val="0"/>
              <w:marTop w:val="0"/>
              <w:marBottom w:val="0"/>
              <w:divBdr>
                <w:top w:val="none" w:sz="0" w:space="0" w:color="auto"/>
                <w:left w:val="none" w:sz="0" w:space="0" w:color="auto"/>
                <w:bottom w:val="none" w:sz="0" w:space="0" w:color="auto"/>
                <w:right w:val="none" w:sz="0" w:space="0" w:color="auto"/>
              </w:divBdr>
              <w:divsChild>
                <w:div w:id="742028603">
                  <w:marLeft w:val="0"/>
                  <w:marRight w:val="0"/>
                  <w:marTop w:val="0"/>
                  <w:marBottom w:val="0"/>
                  <w:divBdr>
                    <w:top w:val="none" w:sz="0" w:space="0" w:color="auto"/>
                    <w:left w:val="none" w:sz="0" w:space="0" w:color="auto"/>
                    <w:bottom w:val="none" w:sz="0" w:space="0" w:color="auto"/>
                    <w:right w:val="none" w:sz="0" w:space="0" w:color="auto"/>
                  </w:divBdr>
                  <w:divsChild>
                    <w:div w:id="6216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33243">
          <w:marLeft w:val="0"/>
          <w:marRight w:val="0"/>
          <w:marTop w:val="15"/>
          <w:marBottom w:val="0"/>
          <w:divBdr>
            <w:top w:val="none" w:sz="0" w:space="0" w:color="auto"/>
            <w:left w:val="none" w:sz="0" w:space="0" w:color="auto"/>
            <w:bottom w:val="none" w:sz="0" w:space="0" w:color="auto"/>
            <w:right w:val="none" w:sz="0" w:space="0" w:color="auto"/>
          </w:divBdr>
          <w:divsChild>
            <w:div w:id="308556977">
              <w:marLeft w:val="0"/>
              <w:marRight w:val="0"/>
              <w:marTop w:val="0"/>
              <w:marBottom w:val="0"/>
              <w:divBdr>
                <w:top w:val="none" w:sz="0" w:space="0" w:color="auto"/>
                <w:left w:val="none" w:sz="0" w:space="0" w:color="auto"/>
                <w:bottom w:val="none" w:sz="0" w:space="0" w:color="auto"/>
                <w:right w:val="none" w:sz="0" w:space="0" w:color="auto"/>
              </w:divBdr>
              <w:divsChild>
                <w:div w:id="66391892">
                  <w:marLeft w:val="0"/>
                  <w:marRight w:val="0"/>
                  <w:marTop w:val="0"/>
                  <w:marBottom w:val="0"/>
                  <w:divBdr>
                    <w:top w:val="none" w:sz="0" w:space="0" w:color="auto"/>
                    <w:left w:val="none" w:sz="0" w:space="0" w:color="auto"/>
                    <w:bottom w:val="none" w:sz="0" w:space="0" w:color="auto"/>
                    <w:right w:val="none" w:sz="0" w:space="0" w:color="auto"/>
                  </w:divBdr>
                </w:div>
              </w:divsChild>
            </w:div>
            <w:div w:id="282930131">
              <w:marLeft w:val="0"/>
              <w:marRight w:val="0"/>
              <w:marTop w:val="0"/>
              <w:marBottom w:val="0"/>
              <w:divBdr>
                <w:top w:val="none" w:sz="0" w:space="0" w:color="auto"/>
                <w:left w:val="none" w:sz="0" w:space="0" w:color="auto"/>
                <w:bottom w:val="none" w:sz="0" w:space="0" w:color="auto"/>
                <w:right w:val="none" w:sz="0" w:space="0" w:color="auto"/>
              </w:divBdr>
            </w:div>
            <w:div w:id="1012025274">
              <w:marLeft w:val="0"/>
              <w:marRight w:val="0"/>
              <w:marTop w:val="0"/>
              <w:marBottom w:val="0"/>
              <w:divBdr>
                <w:top w:val="none" w:sz="0" w:space="0" w:color="auto"/>
                <w:left w:val="none" w:sz="0" w:space="0" w:color="auto"/>
                <w:bottom w:val="none" w:sz="0" w:space="0" w:color="auto"/>
                <w:right w:val="none" w:sz="0" w:space="0" w:color="auto"/>
              </w:divBdr>
              <w:divsChild>
                <w:div w:id="1757482600">
                  <w:marLeft w:val="0"/>
                  <w:marRight w:val="0"/>
                  <w:marTop w:val="0"/>
                  <w:marBottom w:val="0"/>
                  <w:divBdr>
                    <w:top w:val="none" w:sz="0" w:space="0" w:color="auto"/>
                    <w:left w:val="none" w:sz="0" w:space="0" w:color="auto"/>
                    <w:bottom w:val="none" w:sz="0" w:space="0" w:color="auto"/>
                    <w:right w:val="none" w:sz="0" w:space="0" w:color="auto"/>
                  </w:divBdr>
                  <w:divsChild>
                    <w:div w:id="136139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03056">
          <w:marLeft w:val="0"/>
          <w:marRight w:val="0"/>
          <w:marTop w:val="15"/>
          <w:marBottom w:val="0"/>
          <w:divBdr>
            <w:top w:val="none" w:sz="0" w:space="0" w:color="auto"/>
            <w:left w:val="none" w:sz="0" w:space="0" w:color="auto"/>
            <w:bottom w:val="none" w:sz="0" w:space="0" w:color="auto"/>
            <w:right w:val="none" w:sz="0" w:space="0" w:color="auto"/>
          </w:divBdr>
          <w:divsChild>
            <w:div w:id="780690568">
              <w:marLeft w:val="0"/>
              <w:marRight w:val="0"/>
              <w:marTop w:val="0"/>
              <w:marBottom w:val="0"/>
              <w:divBdr>
                <w:top w:val="none" w:sz="0" w:space="0" w:color="auto"/>
                <w:left w:val="none" w:sz="0" w:space="0" w:color="auto"/>
                <w:bottom w:val="none" w:sz="0" w:space="0" w:color="auto"/>
                <w:right w:val="none" w:sz="0" w:space="0" w:color="auto"/>
              </w:divBdr>
              <w:divsChild>
                <w:div w:id="1372223474">
                  <w:marLeft w:val="0"/>
                  <w:marRight w:val="0"/>
                  <w:marTop w:val="0"/>
                  <w:marBottom w:val="0"/>
                  <w:divBdr>
                    <w:top w:val="none" w:sz="0" w:space="0" w:color="auto"/>
                    <w:left w:val="none" w:sz="0" w:space="0" w:color="auto"/>
                    <w:bottom w:val="none" w:sz="0" w:space="0" w:color="auto"/>
                    <w:right w:val="none" w:sz="0" w:space="0" w:color="auto"/>
                  </w:divBdr>
                </w:div>
              </w:divsChild>
            </w:div>
            <w:div w:id="1829202078">
              <w:marLeft w:val="0"/>
              <w:marRight w:val="0"/>
              <w:marTop w:val="0"/>
              <w:marBottom w:val="0"/>
              <w:divBdr>
                <w:top w:val="none" w:sz="0" w:space="0" w:color="auto"/>
                <w:left w:val="none" w:sz="0" w:space="0" w:color="auto"/>
                <w:bottom w:val="none" w:sz="0" w:space="0" w:color="auto"/>
                <w:right w:val="none" w:sz="0" w:space="0" w:color="auto"/>
              </w:divBdr>
            </w:div>
            <w:div w:id="1148863014">
              <w:marLeft w:val="0"/>
              <w:marRight w:val="0"/>
              <w:marTop w:val="0"/>
              <w:marBottom w:val="0"/>
              <w:divBdr>
                <w:top w:val="none" w:sz="0" w:space="0" w:color="auto"/>
                <w:left w:val="none" w:sz="0" w:space="0" w:color="auto"/>
                <w:bottom w:val="none" w:sz="0" w:space="0" w:color="auto"/>
                <w:right w:val="none" w:sz="0" w:space="0" w:color="auto"/>
              </w:divBdr>
              <w:divsChild>
                <w:div w:id="883978129">
                  <w:marLeft w:val="0"/>
                  <w:marRight w:val="0"/>
                  <w:marTop w:val="0"/>
                  <w:marBottom w:val="0"/>
                  <w:divBdr>
                    <w:top w:val="none" w:sz="0" w:space="0" w:color="auto"/>
                    <w:left w:val="none" w:sz="0" w:space="0" w:color="auto"/>
                    <w:bottom w:val="none" w:sz="0" w:space="0" w:color="auto"/>
                    <w:right w:val="none" w:sz="0" w:space="0" w:color="auto"/>
                  </w:divBdr>
                  <w:divsChild>
                    <w:div w:id="76337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24086">
          <w:marLeft w:val="0"/>
          <w:marRight w:val="0"/>
          <w:marTop w:val="15"/>
          <w:marBottom w:val="0"/>
          <w:divBdr>
            <w:top w:val="none" w:sz="0" w:space="0" w:color="auto"/>
            <w:left w:val="none" w:sz="0" w:space="0" w:color="auto"/>
            <w:bottom w:val="none" w:sz="0" w:space="0" w:color="auto"/>
            <w:right w:val="none" w:sz="0" w:space="0" w:color="auto"/>
          </w:divBdr>
          <w:divsChild>
            <w:div w:id="948780071">
              <w:marLeft w:val="0"/>
              <w:marRight w:val="0"/>
              <w:marTop w:val="0"/>
              <w:marBottom w:val="0"/>
              <w:divBdr>
                <w:top w:val="none" w:sz="0" w:space="0" w:color="auto"/>
                <w:left w:val="none" w:sz="0" w:space="0" w:color="auto"/>
                <w:bottom w:val="none" w:sz="0" w:space="0" w:color="auto"/>
                <w:right w:val="none" w:sz="0" w:space="0" w:color="auto"/>
              </w:divBdr>
              <w:divsChild>
                <w:div w:id="2120098516">
                  <w:marLeft w:val="0"/>
                  <w:marRight w:val="0"/>
                  <w:marTop w:val="0"/>
                  <w:marBottom w:val="0"/>
                  <w:divBdr>
                    <w:top w:val="none" w:sz="0" w:space="0" w:color="auto"/>
                    <w:left w:val="none" w:sz="0" w:space="0" w:color="auto"/>
                    <w:bottom w:val="none" w:sz="0" w:space="0" w:color="auto"/>
                    <w:right w:val="none" w:sz="0" w:space="0" w:color="auto"/>
                  </w:divBdr>
                </w:div>
              </w:divsChild>
            </w:div>
            <w:div w:id="1063720318">
              <w:marLeft w:val="0"/>
              <w:marRight w:val="0"/>
              <w:marTop w:val="0"/>
              <w:marBottom w:val="0"/>
              <w:divBdr>
                <w:top w:val="none" w:sz="0" w:space="0" w:color="auto"/>
                <w:left w:val="none" w:sz="0" w:space="0" w:color="auto"/>
                <w:bottom w:val="none" w:sz="0" w:space="0" w:color="auto"/>
                <w:right w:val="none" w:sz="0" w:space="0" w:color="auto"/>
              </w:divBdr>
            </w:div>
            <w:div w:id="1985313893">
              <w:marLeft w:val="0"/>
              <w:marRight w:val="0"/>
              <w:marTop w:val="0"/>
              <w:marBottom w:val="0"/>
              <w:divBdr>
                <w:top w:val="none" w:sz="0" w:space="0" w:color="auto"/>
                <w:left w:val="none" w:sz="0" w:space="0" w:color="auto"/>
                <w:bottom w:val="none" w:sz="0" w:space="0" w:color="auto"/>
                <w:right w:val="none" w:sz="0" w:space="0" w:color="auto"/>
              </w:divBdr>
              <w:divsChild>
                <w:div w:id="835414937">
                  <w:marLeft w:val="0"/>
                  <w:marRight w:val="0"/>
                  <w:marTop w:val="0"/>
                  <w:marBottom w:val="0"/>
                  <w:divBdr>
                    <w:top w:val="none" w:sz="0" w:space="0" w:color="auto"/>
                    <w:left w:val="none" w:sz="0" w:space="0" w:color="auto"/>
                    <w:bottom w:val="none" w:sz="0" w:space="0" w:color="auto"/>
                    <w:right w:val="none" w:sz="0" w:space="0" w:color="auto"/>
                  </w:divBdr>
                  <w:divsChild>
                    <w:div w:id="46196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91252">
          <w:marLeft w:val="0"/>
          <w:marRight w:val="0"/>
          <w:marTop w:val="15"/>
          <w:marBottom w:val="0"/>
          <w:divBdr>
            <w:top w:val="none" w:sz="0" w:space="0" w:color="auto"/>
            <w:left w:val="none" w:sz="0" w:space="0" w:color="auto"/>
            <w:bottom w:val="none" w:sz="0" w:space="0" w:color="auto"/>
            <w:right w:val="none" w:sz="0" w:space="0" w:color="auto"/>
          </w:divBdr>
          <w:divsChild>
            <w:div w:id="1141649512">
              <w:marLeft w:val="0"/>
              <w:marRight w:val="0"/>
              <w:marTop w:val="0"/>
              <w:marBottom w:val="0"/>
              <w:divBdr>
                <w:top w:val="none" w:sz="0" w:space="0" w:color="auto"/>
                <w:left w:val="none" w:sz="0" w:space="0" w:color="auto"/>
                <w:bottom w:val="none" w:sz="0" w:space="0" w:color="auto"/>
                <w:right w:val="none" w:sz="0" w:space="0" w:color="auto"/>
              </w:divBdr>
              <w:divsChild>
                <w:div w:id="1280841628">
                  <w:marLeft w:val="0"/>
                  <w:marRight w:val="0"/>
                  <w:marTop w:val="0"/>
                  <w:marBottom w:val="0"/>
                  <w:divBdr>
                    <w:top w:val="none" w:sz="0" w:space="0" w:color="auto"/>
                    <w:left w:val="none" w:sz="0" w:space="0" w:color="auto"/>
                    <w:bottom w:val="none" w:sz="0" w:space="0" w:color="auto"/>
                    <w:right w:val="none" w:sz="0" w:space="0" w:color="auto"/>
                  </w:divBdr>
                </w:div>
              </w:divsChild>
            </w:div>
            <w:div w:id="568078403">
              <w:marLeft w:val="0"/>
              <w:marRight w:val="0"/>
              <w:marTop w:val="0"/>
              <w:marBottom w:val="0"/>
              <w:divBdr>
                <w:top w:val="none" w:sz="0" w:space="0" w:color="auto"/>
                <w:left w:val="none" w:sz="0" w:space="0" w:color="auto"/>
                <w:bottom w:val="none" w:sz="0" w:space="0" w:color="auto"/>
                <w:right w:val="none" w:sz="0" w:space="0" w:color="auto"/>
              </w:divBdr>
            </w:div>
            <w:div w:id="751388342">
              <w:marLeft w:val="0"/>
              <w:marRight w:val="0"/>
              <w:marTop w:val="0"/>
              <w:marBottom w:val="0"/>
              <w:divBdr>
                <w:top w:val="none" w:sz="0" w:space="0" w:color="auto"/>
                <w:left w:val="none" w:sz="0" w:space="0" w:color="auto"/>
                <w:bottom w:val="none" w:sz="0" w:space="0" w:color="auto"/>
                <w:right w:val="none" w:sz="0" w:space="0" w:color="auto"/>
              </w:divBdr>
              <w:divsChild>
                <w:div w:id="1972131183">
                  <w:marLeft w:val="0"/>
                  <w:marRight w:val="0"/>
                  <w:marTop w:val="0"/>
                  <w:marBottom w:val="0"/>
                  <w:divBdr>
                    <w:top w:val="none" w:sz="0" w:space="0" w:color="auto"/>
                    <w:left w:val="none" w:sz="0" w:space="0" w:color="auto"/>
                    <w:bottom w:val="none" w:sz="0" w:space="0" w:color="auto"/>
                    <w:right w:val="none" w:sz="0" w:space="0" w:color="auto"/>
                  </w:divBdr>
                  <w:divsChild>
                    <w:div w:id="5830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686164">
      <w:bodyDiv w:val="1"/>
      <w:marLeft w:val="0"/>
      <w:marRight w:val="0"/>
      <w:marTop w:val="0"/>
      <w:marBottom w:val="0"/>
      <w:divBdr>
        <w:top w:val="none" w:sz="0" w:space="0" w:color="auto"/>
        <w:left w:val="none" w:sz="0" w:space="0" w:color="auto"/>
        <w:bottom w:val="none" w:sz="0" w:space="0" w:color="auto"/>
        <w:right w:val="none" w:sz="0" w:space="0" w:color="auto"/>
      </w:divBdr>
      <w:divsChild>
        <w:div w:id="2084138807">
          <w:marLeft w:val="0"/>
          <w:marRight w:val="0"/>
          <w:marTop w:val="0"/>
          <w:marBottom w:val="0"/>
          <w:divBdr>
            <w:top w:val="none" w:sz="0" w:space="0" w:color="auto"/>
            <w:left w:val="none" w:sz="0" w:space="0" w:color="auto"/>
            <w:bottom w:val="none" w:sz="0" w:space="0" w:color="auto"/>
            <w:right w:val="none" w:sz="0" w:space="0" w:color="auto"/>
          </w:divBdr>
          <w:divsChild>
            <w:div w:id="98573137">
              <w:marLeft w:val="0"/>
              <w:marRight w:val="0"/>
              <w:marTop w:val="0"/>
              <w:marBottom w:val="0"/>
              <w:divBdr>
                <w:top w:val="none" w:sz="0" w:space="0" w:color="auto"/>
                <w:left w:val="none" w:sz="0" w:space="0" w:color="auto"/>
                <w:bottom w:val="none" w:sz="0" w:space="0" w:color="auto"/>
                <w:right w:val="none" w:sz="0" w:space="0" w:color="auto"/>
              </w:divBdr>
            </w:div>
            <w:div w:id="308364388">
              <w:marLeft w:val="0"/>
              <w:marRight w:val="0"/>
              <w:marTop w:val="0"/>
              <w:marBottom w:val="0"/>
              <w:divBdr>
                <w:top w:val="none" w:sz="0" w:space="0" w:color="auto"/>
                <w:left w:val="none" w:sz="0" w:space="0" w:color="auto"/>
                <w:bottom w:val="none" w:sz="0" w:space="0" w:color="auto"/>
                <w:right w:val="none" w:sz="0" w:space="0" w:color="auto"/>
              </w:divBdr>
            </w:div>
            <w:div w:id="1019697536">
              <w:marLeft w:val="0"/>
              <w:marRight w:val="0"/>
              <w:marTop w:val="0"/>
              <w:marBottom w:val="0"/>
              <w:divBdr>
                <w:top w:val="none" w:sz="0" w:space="0" w:color="auto"/>
                <w:left w:val="none" w:sz="0" w:space="0" w:color="auto"/>
                <w:bottom w:val="none" w:sz="0" w:space="0" w:color="auto"/>
                <w:right w:val="none" w:sz="0" w:space="0" w:color="auto"/>
              </w:divBdr>
            </w:div>
            <w:div w:id="391346967">
              <w:marLeft w:val="0"/>
              <w:marRight w:val="0"/>
              <w:marTop w:val="0"/>
              <w:marBottom w:val="0"/>
              <w:divBdr>
                <w:top w:val="none" w:sz="0" w:space="0" w:color="auto"/>
                <w:left w:val="none" w:sz="0" w:space="0" w:color="auto"/>
                <w:bottom w:val="none" w:sz="0" w:space="0" w:color="auto"/>
                <w:right w:val="none" w:sz="0" w:space="0" w:color="auto"/>
              </w:divBdr>
            </w:div>
            <w:div w:id="1264068729">
              <w:marLeft w:val="0"/>
              <w:marRight w:val="0"/>
              <w:marTop w:val="0"/>
              <w:marBottom w:val="0"/>
              <w:divBdr>
                <w:top w:val="none" w:sz="0" w:space="0" w:color="auto"/>
                <w:left w:val="none" w:sz="0" w:space="0" w:color="auto"/>
                <w:bottom w:val="none" w:sz="0" w:space="0" w:color="auto"/>
                <w:right w:val="none" w:sz="0" w:space="0" w:color="auto"/>
              </w:divBdr>
            </w:div>
            <w:div w:id="779111016">
              <w:marLeft w:val="0"/>
              <w:marRight w:val="0"/>
              <w:marTop w:val="0"/>
              <w:marBottom w:val="0"/>
              <w:divBdr>
                <w:top w:val="none" w:sz="0" w:space="0" w:color="auto"/>
                <w:left w:val="none" w:sz="0" w:space="0" w:color="auto"/>
                <w:bottom w:val="none" w:sz="0" w:space="0" w:color="auto"/>
                <w:right w:val="none" w:sz="0" w:space="0" w:color="auto"/>
              </w:divBdr>
            </w:div>
            <w:div w:id="540634974">
              <w:marLeft w:val="0"/>
              <w:marRight w:val="0"/>
              <w:marTop w:val="0"/>
              <w:marBottom w:val="0"/>
              <w:divBdr>
                <w:top w:val="none" w:sz="0" w:space="0" w:color="auto"/>
                <w:left w:val="none" w:sz="0" w:space="0" w:color="auto"/>
                <w:bottom w:val="none" w:sz="0" w:space="0" w:color="auto"/>
                <w:right w:val="none" w:sz="0" w:space="0" w:color="auto"/>
              </w:divBdr>
            </w:div>
            <w:div w:id="8605421">
              <w:marLeft w:val="0"/>
              <w:marRight w:val="0"/>
              <w:marTop w:val="0"/>
              <w:marBottom w:val="0"/>
              <w:divBdr>
                <w:top w:val="none" w:sz="0" w:space="0" w:color="auto"/>
                <w:left w:val="none" w:sz="0" w:space="0" w:color="auto"/>
                <w:bottom w:val="none" w:sz="0" w:space="0" w:color="auto"/>
                <w:right w:val="none" w:sz="0" w:space="0" w:color="auto"/>
              </w:divBdr>
            </w:div>
            <w:div w:id="1807965963">
              <w:marLeft w:val="0"/>
              <w:marRight w:val="0"/>
              <w:marTop w:val="0"/>
              <w:marBottom w:val="0"/>
              <w:divBdr>
                <w:top w:val="none" w:sz="0" w:space="0" w:color="auto"/>
                <w:left w:val="none" w:sz="0" w:space="0" w:color="auto"/>
                <w:bottom w:val="none" w:sz="0" w:space="0" w:color="auto"/>
                <w:right w:val="none" w:sz="0" w:space="0" w:color="auto"/>
              </w:divBdr>
            </w:div>
            <w:div w:id="1375156562">
              <w:marLeft w:val="0"/>
              <w:marRight w:val="0"/>
              <w:marTop w:val="0"/>
              <w:marBottom w:val="0"/>
              <w:divBdr>
                <w:top w:val="none" w:sz="0" w:space="0" w:color="auto"/>
                <w:left w:val="none" w:sz="0" w:space="0" w:color="auto"/>
                <w:bottom w:val="none" w:sz="0" w:space="0" w:color="auto"/>
                <w:right w:val="none" w:sz="0" w:space="0" w:color="auto"/>
              </w:divBdr>
            </w:div>
            <w:div w:id="332267961">
              <w:marLeft w:val="0"/>
              <w:marRight w:val="0"/>
              <w:marTop w:val="0"/>
              <w:marBottom w:val="0"/>
              <w:divBdr>
                <w:top w:val="none" w:sz="0" w:space="0" w:color="auto"/>
                <w:left w:val="none" w:sz="0" w:space="0" w:color="auto"/>
                <w:bottom w:val="none" w:sz="0" w:space="0" w:color="auto"/>
                <w:right w:val="none" w:sz="0" w:space="0" w:color="auto"/>
              </w:divBdr>
            </w:div>
            <w:div w:id="53570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3328">
      <w:bodyDiv w:val="1"/>
      <w:marLeft w:val="0"/>
      <w:marRight w:val="0"/>
      <w:marTop w:val="0"/>
      <w:marBottom w:val="0"/>
      <w:divBdr>
        <w:top w:val="none" w:sz="0" w:space="0" w:color="auto"/>
        <w:left w:val="none" w:sz="0" w:space="0" w:color="auto"/>
        <w:bottom w:val="none" w:sz="0" w:space="0" w:color="auto"/>
        <w:right w:val="none" w:sz="0" w:space="0" w:color="auto"/>
      </w:divBdr>
      <w:divsChild>
        <w:div w:id="3167284">
          <w:marLeft w:val="0"/>
          <w:marRight w:val="0"/>
          <w:marTop w:val="0"/>
          <w:marBottom w:val="0"/>
          <w:divBdr>
            <w:top w:val="none" w:sz="0" w:space="0" w:color="auto"/>
            <w:left w:val="none" w:sz="0" w:space="0" w:color="auto"/>
            <w:bottom w:val="none" w:sz="0" w:space="0" w:color="auto"/>
            <w:right w:val="none" w:sz="0" w:space="0" w:color="auto"/>
          </w:divBdr>
          <w:divsChild>
            <w:div w:id="613945031">
              <w:marLeft w:val="0"/>
              <w:marRight w:val="0"/>
              <w:marTop w:val="0"/>
              <w:marBottom w:val="0"/>
              <w:divBdr>
                <w:top w:val="none" w:sz="0" w:space="0" w:color="auto"/>
                <w:left w:val="none" w:sz="0" w:space="0" w:color="auto"/>
                <w:bottom w:val="none" w:sz="0" w:space="0" w:color="auto"/>
                <w:right w:val="none" w:sz="0" w:space="0" w:color="auto"/>
              </w:divBdr>
            </w:div>
            <w:div w:id="2029797579">
              <w:marLeft w:val="0"/>
              <w:marRight w:val="0"/>
              <w:marTop w:val="0"/>
              <w:marBottom w:val="0"/>
              <w:divBdr>
                <w:top w:val="none" w:sz="0" w:space="0" w:color="auto"/>
                <w:left w:val="none" w:sz="0" w:space="0" w:color="auto"/>
                <w:bottom w:val="none" w:sz="0" w:space="0" w:color="auto"/>
                <w:right w:val="none" w:sz="0" w:space="0" w:color="auto"/>
              </w:divBdr>
            </w:div>
            <w:div w:id="1180923169">
              <w:marLeft w:val="0"/>
              <w:marRight w:val="0"/>
              <w:marTop w:val="0"/>
              <w:marBottom w:val="0"/>
              <w:divBdr>
                <w:top w:val="none" w:sz="0" w:space="0" w:color="auto"/>
                <w:left w:val="none" w:sz="0" w:space="0" w:color="auto"/>
                <w:bottom w:val="none" w:sz="0" w:space="0" w:color="auto"/>
                <w:right w:val="none" w:sz="0" w:space="0" w:color="auto"/>
              </w:divBdr>
            </w:div>
            <w:div w:id="780880047">
              <w:marLeft w:val="0"/>
              <w:marRight w:val="0"/>
              <w:marTop w:val="0"/>
              <w:marBottom w:val="0"/>
              <w:divBdr>
                <w:top w:val="none" w:sz="0" w:space="0" w:color="auto"/>
                <w:left w:val="none" w:sz="0" w:space="0" w:color="auto"/>
                <w:bottom w:val="none" w:sz="0" w:space="0" w:color="auto"/>
                <w:right w:val="none" w:sz="0" w:space="0" w:color="auto"/>
              </w:divBdr>
            </w:div>
            <w:div w:id="1946224849">
              <w:marLeft w:val="0"/>
              <w:marRight w:val="0"/>
              <w:marTop w:val="0"/>
              <w:marBottom w:val="0"/>
              <w:divBdr>
                <w:top w:val="none" w:sz="0" w:space="0" w:color="auto"/>
                <w:left w:val="none" w:sz="0" w:space="0" w:color="auto"/>
                <w:bottom w:val="none" w:sz="0" w:space="0" w:color="auto"/>
                <w:right w:val="none" w:sz="0" w:space="0" w:color="auto"/>
              </w:divBdr>
            </w:div>
            <w:div w:id="889389861">
              <w:marLeft w:val="0"/>
              <w:marRight w:val="0"/>
              <w:marTop w:val="0"/>
              <w:marBottom w:val="0"/>
              <w:divBdr>
                <w:top w:val="none" w:sz="0" w:space="0" w:color="auto"/>
                <w:left w:val="none" w:sz="0" w:space="0" w:color="auto"/>
                <w:bottom w:val="none" w:sz="0" w:space="0" w:color="auto"/>
                <w:right w:val="none" w:sz="0" w:space="0" w:color="auto"/>
              </w:divBdr>
            </w:div>
            <w:div w:id="769593238">
              <w:marLeft w:val="0"/>
              <w:marRight w:val="0"/>
              <w:marTop w:val="0"/>
              <w:marBottom w:val="0"/>
              <w:divBdr>
                <w:top w:val="none" w:sz="0" w:space="0" w:color="auto"/>
                <w:left w:val="none" w:sz="0" w:space="0" w:color="auto"/>
                <w:bottom w:val="none" w:sz="0" w:space="0" w:color="auto"/>
                <w:right w:val="none" w:sz="0" w:space="0" w:color="auto"/>
              </w:divBdr>
            </w:div>
            <w:div w:id="101534259">
              <w:marLeft w:val="0"/>
              <w:marRight w:val="0"/>
              <w:marTop w:val="0"/>
              <w:marBottom w:val="0"/>
              <w:divBdr>
                <w:top w:val="none" w:sz="0" w:space="0" w:color="auto"/>
                <w:left w:val="none" w:sz="0" w:space="0" w:color="auto"/>
                <w:bottom w:val="none" w:sz="0" w:space="0" w:color="auto"/>
                <w:right w:val="none" w:sz="0" w:space="0" w:color="auto"/>
              </w:divBdr>
            </w:div>
            <w:div w:id="417794560">
              <w:marLeft w:val="0"/>
              <w:marRight w:val="0"/>
              <w:marTop w:val="0"/>
              <w:marBottom w:val="0"/>
              <w:divBdr>
                <w:top w:val="none" w:sz="0" w:space="0" w:color="auto"/>
                <w:left w:val="none" w:sz="0" w:space="0" w:color="auto"/>
                <w:bottom w:val="none" w:sz="0" w:space="0" w:color="auto"/>
                <w:right w:val="none" w:sz="0" w:space="0" w:color="auto"/>
              </w:divBdr>
            </w:div>
            <w:div w:id="572013003">
              <w:marLeft w:val="0"/>
              <w:marRight w:val="0"/>
              <w:marTop w:val="0"/>
              <w:marBottom w:val="0"/>
              <w:divBdr>
                <w:top w:val="none" w:sz="0" w:space="0" w:color="auto"/>
                <w:left w:val="none" w:sz="0" w:space="0" w:color="auto"/>
                <w:bottom w:val="none" w:sz="0" w:space="0" w:color="auto"/>
                <w:right w:val="none" w:sz="0" w:space="0" w:color="auto"/>
              </w:divBdr>
            </w:div>
            <w:div w:id="907230767">
              <w:marLeft w:val="0"/>
              <w:marRight w:val="0"/>
              <w:marTop w:val="0"/>
              <w:marBottom w:val="0"/>
              <w:divBdr>
                <w:top w:val="none" w:sz="0" w:space="0" w:color="auto"/>
                <w:left w:val="none" w:sz="0" w:space="0" w:color="auto"/>
                <w:bottom w:val="none" w:sz="0" w:space="0" w:color="auto"/>
                <w:right w:val="none" w:sz="0" w:space="0" w:color="auto"/>
              </w:divBdr>
            </w:div>
            <w:div w:id="79240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dplante/JustinRepos"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a:t>
            </a:r>
            <a:r>
              <a:rPr lang="en-US" baseline="0"/>
              <a:t> 3: Tempature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3.5 Turbo</c:v>
                </c:pt>
              </c:strCache>
            </c:strRef>
          </c:tx>
          <c:spPr>
            <a:ln w="28575" cap="rnd">
              <a:solidFill>
                <a:schemeClr val="accent1"/>
              </a:solidFill>
              <a:round/>
            </a:ln>
            <a:effectLst/>
          </c:spPr>
          <c:marker>
            <c:symbol val="none"/>
          </c:marker>
          <c:cat>
            <c:numRef>
              <c:f>Sheet1!$A$2:$A$6</c:f>
              <c:numCache>
                <c:formatCode>General</c:formatCode>
                <c:ptCount val="5"/>
                <c:pt idx="0">
                  <c:v>0</c:v>
                </c:pt>
                <c:pt idx="1">
                  <c:v>0.5</c:v>
                </c:pt>
                <c:pt idx="2">
                  <c:v>1</c:v>
                </c:pt>
                <c:pt idx="3">
                  <c:v>1.5</c:v>
                </c:pt>
                <c:pt idx="4">
                  <c:v>2</c:v>
                </c:pt>
              </c:numCache>
            </c:numRef>
          </c:cat>
          <c:val>
            <c:numRef>
              <c:f>Sheet1!$B$2:$B$6</c:f>
              <c:numCache>
                <c:formatCode>General</c:formatCode>
                <c:ptCount val="5"/>
                <c:pt idx="0">
                  <c:v>94.17</c:v>
                </c:pt>
                <c:pt idx="1">
                  <c:v>94.38</c:v>
                </c:pt>
                <c:pt idx="2">
                  <c:v>93.95</c:v>
                </c:pt>
                <c:pt idx="3">
                  <c:v>91.17</c:v>
                </c:pt>
                <c:pt idx="4">
                  <c:v>29.55</c:v>
                </c:pt>
              </c:numCache>
            </c:numRef>
          </c:val>
          <c:smooth val="0"/>
          <c:extLst>
            <c:ext xmlns:c16="http://schemas.microsoft.com/office/drawing/2014/chart" uri="{C3380CC4-5D6E-409C-BE32-E72D297353CC}">
              <c16:uniqueId val="{00000000-602A-4654-A13F-631EC50B41FD}"/>
            </c:ext>
          </c:extLst>
        </c:ser>
        <c:ser>
          <c:idx val="1"/>
          <c:order val="1"/>
          <c:tx>
            <c:strRef>
              <c:f>Sheet1!$C$1</c:f>
              <c:strCache>
                <c:ptCount val="1"/>
                <c:pt idx="0">
                  <c:v>4 Turbo</c:v>
                </c:pt>
              </c:strCache>
            </c:strRef>
          </c:tx>
          <c:spPr>
            <a:ln w="28575" cap="rnd">
              <a:solidFill>
                <a:schemeClr val="accent2"/>
              </a:solidFill>
              <a:round/>
            </a:ln>
            <a:effectLst/>
          </c:spPr>
          <c:marker>
            <c:symbol val="none"/>
          </c:marker>
          <c:cat>
            <c:numRef>
              <c:f>Sheet1!$A$2:$A$6</c:f>
              <c:numCache>
                <c:formatCode>General</c:formatCode>
                <c:ptCount val="5"/>
                <c:pt idx="0">
                  <c:v>0</c:v>
                </c:pt>
                <c:pt idx="1">
                  <c:v>0.5</c:v>
                </c:pt>
                <c:pt idx="2">
                  <c:v>1</c:v>
                </c:pt>
                <c:pt idx="3">
                  <c:v>1.5</c:v>
                </c:pt>
                <c:pt idx="4">
                  <c:v>2</c:v>
                </c:pt>
              </c:numCache>
            </c:numRef>
          </c:cat>
          <c:val>
            <c:numRef>
              <c:f>Sheet1!$C$2:$C$6</c:f>
              <c:numCache>
                <c:formatCode>General</c:formatCode>
                <c:ptCount val="5"/>
                <c:pt idx="0">
                  <c:v>84.5</c:v>
                </c:pt>
                <c:pt idx="1">
                  <c:v>84.85</c:v>
                </c:pt>
                <c:pt idx="2">
                  <c:v>81.849999999999994</c:v>
                </c:pt>
                <c:pt idx="3">
                  <c:v>10.5</c:v>
                </c:pt>
                <c:pt idx="4">
                  <c:v>4</c:v>
                </c:pt>
              </c:numCache>
            </c:numRef>
          </c:val>
          <c:smooth val="0"/>
          <c:extLst>
            <c:ext xmlns:c16="http://schemas.microsoft.com/office/drawing/2014/chart" uri="{C3380CC4-5D6E-409C-BE32-E72D297353CC}">
              <c16:uniqueId val="{00000001-602A-4654-A13F-631EC50B41FD}"/>
            </c:ext>
          </c:extLst>
        </c:ser>
        <c:dLbls>
          <c:showLegendKey val="0"/>
          <c:showVal val="0"/>
          <c:showCatName val="0"/>
          <c:showSerName val="0"/>
          <c:showPercent val="0"/>
          <c:showBubbleSize val="0"/>
        </c:dLbls>
        <c:smooth val="0"/>
        <c:axId val="682744304"/>
        <c:axId val="564121936"/>
      </c:lineChart>
      <c:catAx>
        <c:axId val="682744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121936"/>
        <c:crosses val="autoZero"/>
        <c:auto val="1"/>
        <c:lblAlgn val="ctr"/>
        <c:lblOffset val="100"/>
        <c:noMultiLvlLbl val="0"/>
      </c:catAx>
      <c:valAx>
        <c:axId val="564121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744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a:t>
            </a:r>
            <a:r>
              <a:rPr lang="en-US" baseline="0"/>
              <a:t> 4: Email Chain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3.5 Turbo</c:v>
                </c:pt>
              </c:strCache>
            </c:strRef>
          </c:tx>
          <c:spPr>
            <a:ln w="28575" cap="rnd">
              <a:solidFill>
                <a:schemeClr val="accent1"/>
              </a:solidFill>
              <a:round/>
            </a:ln>
            <a:effectLst/>
          </c:spPr>
          <c:marker>
            <c:symbol val="none"/>
          </c:marker>
          <c:cat>
            <c:numRef>
              <c:f>Sheet1!$A$2:$A$7</c:f>
              <c:numCache>
                <c:formatCode>General</c:formatCode>
                <c:ptCount val="6"/>
                <c:pt idx="0">
                  <c:v>0</c:v>
                </c:pt>
                <c:pt idx="1">
                  <c:v>1</c:v>
                </c:pt>
                <c:pt idx="2">
                  <c:v>2</c:v>
                </c:pt>
                <c:pt idx="3">
                  <c:v>3</c:v>
                </c:pt>
                <c:pt idx="4">
                  <c:v>4</c:v>
                </c:pt>
                <c:pt idx="5">
                  <c:v>5</c:v>
                </c:pt>
              </c:numCache>
            </c:numRef>
          </c:cat>
          <c:val>
            <c:numRef>
              <c:f>Sheet1!$B$2:$B$7</c:f>
              <c:numCache>
                <c:formatCode>General</c:formatCode>
                <c:ptCount val="6"/>
                <c:pt idx="0">
                  <c:v>94.38</c:v>
                </c:pt>
                <c:pt idx="1">
                  <c:v>94.45</c:v>
                </c:pt>
                <c:pt idx="2">
                  <c:v>94.92</c:v>
                </c:pt>
                <c:pt idx="3">
                  <c:v>93.9</c:v>
                </c:pt>
                <c:pt idx="4">
                  <c:v>93.92</c:v>
                </c:pt>
                <c:pt idx="5">
                  <c:v>94.35</c:v>
                </c:pt>
              </c:numCache>
            </c:numRef>
          </c:val>
          <c:smooth val="0"/>
          <c:extLst>
            <c:ext xmlns:c16="http://schemas.microsoft.com/office/drawing/2014/chart" uri="{C3380CC4-5D6E-409C-BE32-E72D297353CC}">
              <c16:uniqueId val="{00000000-9194-4EBA-B5F9-6F3B8322BF92}"/>
            </c:ext>
          </c:extLst>
        </c:ser>
        <c:ser>
          <c:idx val="1"/>
          <c:order val="1"/>
          <c:tx>
            <c:strRef>
              <c:f>Sheet1!$C$1</c:f>
              <c:strCache>
                <c:ptCount val="1"/>
                <c:pt idx="0">
                  <c:v>4 Turbo</c:v>
                </c:pt>
              </c:strCache>
            </c:strRef>
          </c:tx>
          <c:spPr>
            <a:ln w="28575" cap="rnd">
              <a:solidFill>
                <a:schemeClr val="accent2"/>
              </a:solidFill>
              <a:round/>
            </a:ln>
            <a:effectLst/>
          </c:spPr>
          <c:marker>
            <c:symbol val="none"/>
          </c:marker>
          <c:cat>
            <c:numRef>
              <c:f>Sheet1!$A$2:$A$7</c:f>
              <c:numCache>
                <c:formatCode>General</c:formatCode>
                <c:ptCount val="6"/>
                <c:pt idx="0">
                  <c:v>0</c:v>
                </c:pt>
                <c:pt idx="1">
                  <c:v>1</c:v>
                </c:pt>
                <c:pt idx="2">
                  <c:v>2</c:v>
                </c:pt>
                <c:pt idx="3">
                  <c:v>3</c:v>
                </c:pt>
                <c:pt idx="4">
                  <c:v>4</c:v>
                </c:pt>
                <c:pt idx="5">
                  <c:v>5</c:v>
                </c:pt>
              </c:numCache>
            </c:numRef>
          </c:cat>
          <c:val>
            <c:numRef>
              <c:f>Sheet1!$C$2:$C$7</c:f>
              <c:numCache>
                <c:formatCode>General</c:formatCode>
                <c:ptCount val="6"/>
                <c:pt idx="0">
                  <c:v>84.85</c:v>
                </c:pt>
                <c:pt idx="1">
                  <c:v>84.6</c:v>
                </c:pt>
                <c:pt idx="2">
                  <c:v>83.75</c:v>
                </c:pt>
                <c:pt idx="3">
                  <c:v>82.65</c:v>
                </c:pt>
                <c:pt idx="4">
                  <c:v>88</c:v>
                </c:pt>
                <c:pt idx="5">
                  <c:v>85.65</c:v>
                </c:pt>
              </c:numCache>
            </c:numRef>
          </c:val>
          <c:smooth val="0"/>
          <c:extLst>
            <c:ext xmlns:c16="http://schemas.microsoft.com/office/drawing/2014/chart" uri="{C3380CC4-5D6E-409C-BE32-E72D297353CC}">
              <c16:uniqueId val="{00000001-9194-4EBA-B5F9-6F3B8322BF92}"/>
            </c:ext>
          </c:extLst>
        </c:ser>
        <c:dLbls>
          <c:showLegendKey val="0"/>
          <c:showVal val="0"/>
          <c:showCatName val="0"/>
          <c:showSerName val="0"/>
          <c:showPercent val="0"/>
          <c:showBubbleSize val="0"/>
        </c:dLbls>
        <c:smooth val="0"/>
        <c:axId val="682744304"/>
        <c:axId val="564121936"/>
      </c:lineChart>
      <c:catAx>
        <c:axId val="682744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121936"/>
        <c:crosses val="autoZero"/>
        <c:auto val="1"/>
        <c:lblAlgn val="ctr"/>
        <c:lblOffset val="100"/>
        <c:noMultiLvlLbl val="0"/>
      </c:catAx>
      <c:valAx>
        <c:axId val="564121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744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C999B-A41A-4F2F-9131-73D994263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40</Pages>
  <Words>6185</Words>
  <Characters>35260</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41363</CharactersWithSpaces>
  <SharedDoc>false</SharedDoc>
  <HyperlinkBase/>
  <HLinks>
    <vt:vector size="126" baseType="variant">
      <vt:variant>
        <vt:i4>4980796</vt:i4>
      </vt:variant>
      <vt:variant>
        <vt:i4>129</vt:i4>
      </vt:variant>
      <vt:variant>
        <vt:i4>0</vt:i4>
      </vt:variant>
      <vt:variant>
        <vt:i4>5</vt:i4>
      </vt:variant>
      <vt:variant>
        <vt:lpwstr>http://carleton.ca/%7Enartemev/IEEE_style.html</vt:lpwstr>
      </vt:variant>
      <vt:variant>
        <vt:lpwstr/>
      </vt:variant>
      <vt:variant>
        <vt:i4>6553712</vt:i4>
      </vt:variant>
      <vt:variant>
        <vt:i4>126</vt:i4>
      </vt:variant>
      <vt:variant>
        <vt:i4>0</vt:i4>
      </vt:variant>
      <vt:variant>
        <vt:i4>5</vt:i4>
      </vt:variant>
      <vt:variant>
        <vt:lpwstr>http://www.stetson.edu/mathcs/students/research/index.shtml</vt:lpwstr>
      </vt:variant>
      <vt:variant>
        <vt:lpwstr/>
      </vt:variant>
      <vt:variant>
        <vt:i4>6553712</vt:i4>
      </vt:variant>
      <vt:variant>
        <vt:i4>114</vt:i4>
      </vt:variant>
      <vt:variant>
        <vt:i4>0</vt:i4>
      </vt:variant>
      <vt:variant>
        <vt:i4>5</vt:i4>
      </vt:variant>
      <vt:variant>
        <vt:lpwstr>http://www.stetson.edu/mathcs/students/research/index.shtml</vt:lpwstr>
      </vt:variant>
      <vt:variant>
        <vt:lpwstr/>
      </vt:variant>
      <vt:variant>
        <vt:i4>6553712</vt:i4>
      </vt:variant>
      <vt:variant>
        <vt:i4>111</vt:i4>
      </vt:variant>
      <vt:variant>
        <vt:i4>0</vt:i4>
      </vt:variant>
      <vt:variant>
        <vt:i4>5</vt:i4>
      </vt:variant>
      <vt:variant>
        <vt:lpwstr>http://www.stetson.edu/mathcs/students/research/index.shtml</vt:lpwstr>
      </vt:variant>
      <vt:variant>
        <vt:lpwstr/>
      </vt:variant>
      <vt:variant>
        <vt:i4>1376308</vt:i4>
      </vt:variant>
      <vt:variant>
        <vt:i4>104</vt:i4>
      </vt:variant>
      <vt:variant>
        <vt:i4>0</vt:i4>
      </vt:variant>
      <vt:variant>
        <vt:i4>5</vt:i4>
      </vt:variant>
      <vt:variant>
        <vt:lpwstr/>
      </vt:variant>
      <vt:variant>
        <vt:lpwstr>_Toc42671077</vt:lpwstr>
      </vt:variant>
      <vt:variant>
        <vt:i4>1245237</vt:i4>
      </vt:variant>
      <vt:variant>
        <vt:i4>95</vt:i4>
      </vt:variant>
      <vt:variant>
        <vt:i4>0</vt:i4>
      </vt:variant>
      <vt:variant>
        <vt:i4>5</vt:i4>
      </vt:variant>
      <vt:variant>
        <vt:lpwstr/>
      </vt:variant>
      <vt:variant>
        <vt:lpwstr>_Toc42671061</vt:lpwstr>
      </vt:variant>
      <vt:variant>
        <vt:i4>2031671</vt:i4>
      </vt:variant>
      <vt:variant>
        <vt:i4>86</vt:i4>
      </vt:variant>
      <vt:variant>
        <vt:i4>0</vt:i4>
      </vt:variant>
      <vt:variant>
        <vt:i4>5</vt:i4>
      </vt:variant>
      <vt:variant>
        <vt:lpwstr/>
      </vt:variant>
      <vt:variant>
        <vt:lpwstr>_Toc118873923</vt:lpwstr>
      </vt:variant>
      <vt:variant>
        <vt:i4>2031671</vt:i4>
      </vt:variant>
      <vt:variant>
        <vt:i4>80</vt:i4>
      </vt:variant>
      <vt:variant>
        <vt:i4>0</vt:i4>
      </vt:variant>
      <vt:variant>
        <vt:i4>5</vt:i4>
      </vt:variant>
      <vt:variant>
        <vt:lpwstr/>
      </vt:variant>
      <vt:variant>
        <vt:lpwstr>_Toc118873921</vt:lpwstr>
      </vt:variant>
      <vt:variant>
        <vt:i4>2031671</vt:i4>
      </vt:variant>
      <vt:variant>
        <vt:i4>74</vt:i4>
      </vt:variant>
      <vt:variant>
        <vt:i4>0</vt:i4>
      </vt:variant>
      <vt:variant>
        <vt:i4>5</vt:i4>
      </vt:variant>
      <vt:variant>
        <vt:lpwstr/>
      </vt:variant>
      <vt:variant>
        <vt:lpwstr>_Toc118873920</vt:lpwstr>
      </vt:variant>
      <vt:variant>
        <vt:i4>1835063</vt:i4>
      </vt:variant>
      <vt:variant>
        <vt:i4>68</vt:i4>
      </vt:variant>
      <vt:variant>
        <vt:i4>0</vt:i4>
      </vt:variant>
      <vt:variant>
        <vt:i4>5</vt:i4>
      </vt:variant>
      <vt:variant>
        <vt:lpwstr/>
      </vt:variant>
      <vt:variant>
        <vt:lpwstr>_Toc118873919</vt:lpwstr>
      </vt:variant>
      <vt:variant>
        <vt:i4>1835063</vt:i4>
      </vt:variant>
      <vt:variant>
        <vt:i4>62</vt:i4>
      </vt:variant>
      <vt:variant>
        <vt:i4>0</vt:i4>
      </vt:variant>
      <vt:variant>
        <vt:i4>5</vt:i4>
      </vt:variant>
      <vt:variant>
        <vt:lpwstr/>
      </vt:variant>
      <vt:variant>
        <vt:lpwstr>_Toc118873918</vt:lpwstr>
      </vt:variant>
      <vt:variant>
        <vt:i4>1835063</vt:i4>
      </vt:variant>
      <vt:variant>
        <vt:i4>56</vt:i4>
      </vt:variant>
      <vt:variant>
        <vt:i4>0</vt:i4>
      </vt:variant>
      <vt:variant>
        <vt:i4>5</vt:i4>
      </vt:variant>
      <vt:variant>
        <vt:lpwstr/>
      </vt:variant>
      <vt:variant>
        <vt:lpwstr>_Toc118873917</vt:lpwstr>
      </vt:variant>
      <vt:variant>
        <vt:i4>1835063</vt:i4>
      </vt:variant>
      <vt:variant>
        <vt:i4>50</vt:i4>
      </vt:variant>
      <vt:variant>
        <vt:i4>0</vt:i4>
      </vt:variant>
      <vt:variant>
        <vt:i4>5</vt:i4>
      </vt:variant>
      <vt:variant>
        <vt:lpwstr/>
      </vt:variant>
      <vt:variant>
        <vt:lpwstr>_Toc118873916</vt:lpwstr>
      </vt:variant>
      <vt:variant>
        <vt:i4>1835063</vt:i4>
      </vt:variant>
      <vt:variant>
        <vt:i4>44</vt:i4>
      </vt:variant>
      <vt:variant>
        <vt:i4>0</vt:i4>
      </vt:variant>
      <vt:variant>
        <vt:i4>5</vt:i4>
      </vt:variant>
      <vt:variant>
        <vt:lpwstr/>
      </vt:variant>
      <vt:variant>
        <vt:lpwstr>_Toc118873915</vt:lpwstr>
      </vt:variant>
      <vt:variant>
        <vt:i4>1835063</vt:i4>
      </vt:variant>
      <vt:variant>
        <vt:i4>38</vt:i4>
      </vt:variant>
      <vt:variant>
        <vt:i4>0</vt:i4>
      </vt:variant>
      <vt:variant>
        <vt:i4>5</vt:i4>
      </vt:variant>
      <vt:variant>
        <vt:lpwstr/>
      </vt:variant>
      <vt:variant>
        <vt:lpwstr>_Toc118873914</vt:lpwstr>
      </vt:variant>
      <vt:variant>
        <vt:i4>1835063</vt:i4>
      </vt:variant>
      <vt:variant>
        <vt:i4>32</vt:i4>
      </vt:variant>
      <vt:variant>
        <vt:i4>0</vt:i4>
      </vt:variant>
      <vt:variant>
        <vt:i4>5</vt:i4>
      </vt:variant>
      <vt:variant>
        <vt:lpwstr/>
      </vt:variant>
      <vt:variant>
        <vt:lpwstr>_Toc118873913</vt:lpwstr>
      </vt:variant>
      <vt:variant>
        <vt:i4>1835063</vt:i4>
      </vt:variant>
      <vt:variant>
        <vt:i4>26</vt:i4>
      </vt:variant>
      <vt:variant>
        <vt:i4>0</vt:i4>
      </vt:variant>
      <vt:variant>
        <vt:i4>5</vt:i4>
      </vt:variant>
      <vt:variant>
        <vt:lpwstr/>
      </vt:variant>
      <vt:variant>
        <vt:lpwstr>_Toc118873912</vt:lpwstr>
      </vt:variant>
      <vt:variant>
        <vt:i4>1835063</vt:i4>
      </vt:variant>
      <vt:variant>
        <vt:i4>20</vt:i4>
      </vt:variant>
      <vt:variant>
        <vt:i4>0</vt:i4>
      </vt:variant>
      <vt:variant>
        <vt:i4>5</vt:i4>
      </vt:variant>
      <vt:variant>
        <vt:lpwstr/>
      </vt:variant>
      <vt:variant>
        <vt:lpwstr>_Toc118873911</vt:lpwstr>
      </vt:variant>
      <vt:variant>
        <vt:i4>1835063</vt:i4>
      </vt:variant>
      <vt:variant>
        <vt:i4>14</vt:i4>
      </vt:variant>
      <vt:variant>
        <vt:i4>0</vt:i4>
      </vt:variant>
      <vt:variant>
        <vt:i4>5</vt:i4>
      </vt:variant>
      <vt:variant>
        <vt:lpwstr/>
      </vt:variant>
      <vt:variant>
        <vt:lpwstr>_Toc118873910</vt:lpwstr>
      </vt:variant>
      <vt:variant>
        <vt:i4>1900599</vt:i4>
      </vt:variant>
      <vt:variant>
        <vt:i4>8</vt:i4>
      </vt:variant>
      <vt:variant>
        <vt:i4>0</vt:i4>
      </vt:variant>
      <vt:variant>
        <vt:i4>5</vt:i4>
      </vt:variant>
      <vt:variant>
        <vt:lpwstr/>
      </vt:variant>
      <vt:variant>
        <vt:lpwstr>_Toc118873909</vt:lpwstr>
      </vt:variant>
      <vt:variant>
        <vt:i4>1900599</vt:i4>
      </vt:variant>
      <vt:variant>
        <vt:i4>2</vt:i4>
      </vt:variant>
      <vt:variant>
        <vt:i4>0</vt:i4>
      </vt:variant>
      <vt:variant>
        <vt:i4>5</vt:i4>
      </vt:variant>
      <vt:variant>
        <vt:lpwstr/>
      </vt:variant>
      <vt:variant>
        <vt:lpwstr>_Toc118873908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Paulley</dc:creator>
  <cp:keywords/>
  <dc:description/>
  <cp:lastModifiedBy>Austin Paulley</cp:lastModifiedBy>
  <cp:revision>2</cp:revision>
  <cp:lastPrinted>2024-11-21T21:23:00Z</cp:lastPrinted>
  <dcterms:created xsi:type="dcterms:W3CDTF">2024-11-30T22:57:00Z</dcterms:created>
  <dcterms:modified xsi:type="dcterms:W3CDTF">2024-11-30T22:57:00Z</dcterms:modified>
  <cp:category/>
</cp:coreProperties>
</file>