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C30C4B" wp14:paraId="4CA24640" wp14:textId="58E1C050">
      <w:pPr>
        <w:pStyle w:val="Heading2"/>
        <w:spacing w:before="299" w:beforeAutospacing="off" w:after="299" w:afterAutospacing="off"/>
      </w:pPr>
      <w:r w:rsidRPr="74C30C4B" w:rsidR="2A0735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Shift Handover Report</w:t>
      </w:r>
    </w:p>
    <w:p xmlns:wp14="http://schemas.microsoft.com/office/word/2010/wordml" w:rsidP="74C30C4B" wp14:paraId="557C4970" wp14:textId="544E513E">
      <w:pPr>
        <w:spacing w:before="240" w:beforeAutospacing="off" w:after="240" w:afterAutospacing="off"/>
      </w:pPr>
      <w:r w:rsidRPr="74C30C4B" w:rsidR="2A073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74C30C4B" w:rsidR="2A073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13 April 2026</w:t>
      </w:r>
      <w:r>
        <w:br/>
      </w:r>
      <w:r w:rsidRPr="74C30C4B" w:rsidR="2A073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4C30C4B" w:rsidR="2A073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Outgoing Shift Manager:</w:t>
      </w:r>
      <w:r w:rsidRPr="74C30C4B" w:rsidR="2A073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Neha Sharma</w:t>
      </w:r>
      <w:r>
        <w:br/>
      </w:r>
      <w:r w:rsidRPr="74C30C4B" w:rsidR="2A073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4C30C4B" w:rsidR="2A073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Incoming Shift Manager:</w:t>
      </w:r>
      <w:r w:rsidRPr="74C30C4B" w:rsidR="2A073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Rajiv Mehta</w:t>
      </w:r>
      <w:r>
        <w:br/>
      </w:r>
      <w:r w:rsidRPr="74C30C4B" w:rsidR="2A073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4C30C4B" w:rsidR="2A073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Store:</w:t>
      </w:r>
      <w:r w:rsidRPr="74C30C4B" w:rsidR="2A073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Contoso Retail Chandigarh</w:t>
      </w:r>
    </w:p>
    <w:p xmlns:wp14="http://schemas.microsoft.com/office/word/2010/wordml" w:rsidP="74C30C4B" wp14:paraId="3239C13F" wp14:textId="69FC5950">
      <w:pPr>
        <w:pStyle w:val="Heading3"/>
        <w:spacing w:before="281" w:beforeAutospacing="off" w:after="281" w:afterAutospacing="off"/>
      </w:pPr>
      <w:r w:rsidRPr="74C30C4B" w:rsidR="2A0735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Completed Tasks</w:t>
      </w:r>
    </w:p>
    <w:p xmlns:wp14="http://schemas.microsoft.com/office/word/2010/wordml" w:rsidP="74C30C4B" wp14:paraId="6C085200" wp14:textId="0201FAE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C30C4B" w:rsidR="2A073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Electronics section replenished at 9:30 AM </w:t>
      </w:r>
    </w:p>
    <w:p xmlns:wp14="http://schemas.microsoft.com/office/word/2010/wordml" w:rsidP="74C30C4B" wp14:paraId="1D1928E5" wp14:textId="2DBC1C7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C30C4B" w:rsidR="2A073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POS terminal #3 rebooted and restored </w:t>
      </w:r>
    </w:p>
    <w:p xmlns:wp14="http://schemas.microsoft.com/office/word/2010/wordml" w:rsidP="74C30C4B" wp14:paraId="16E9ECA2" wp14:textId="6EFF341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C30C4B" w:rsidR="2A073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Promotional signage updated in aisle 5 </w:t>
      </w:r>
    </w:p>
    <w:p xmlns:wp14="http://schemas.microsoft.com/office/word/2010/wordml" w:rsidP="74C30C4B" wp14:paraId="4CDF0E21" wp14:textId="146C0854">
      <w:pPr>
        <w:pStyle w:val="Heading3"/>
        <w:spacing w:before="281" w:beforeAutospacing="off" w:after="281" w:afterAutospacing="off"/>
      </w:pPr>
      <w:r w:rsidRPr="74C30C4B" w:rsidR="2A0735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Pending Issues</w:t>
      </w:r>
    </w:p>
    <w:p xmlns:wp14="http://schemas.microsoft.com/office/word/2010/wordml" w:rsidP="74C30C4B" wp14:paraId="6D948C2D" wp14:textId="4DC1B10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C30C4B" w:rsidR="2A073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SKU ELEC2056 stock low (only 3 units remaining) </w:t>
      </w:r>
    </w:p>
    <w:p xmlns:wp14="http://schemas.microsoft.com/office/word/2010/wordml" w:rsidP="74C30C4B" wp14:paraId="7DDA79A1" wp14:textId="49772C7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C30C4B" w:rsidR="2A073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 complaint pending on defective speaker return </w:t>
      </w:r>
    </w:p>
    <w:p xmlns:wp14="http://schemas.microsoft.com/office/word/2010/wordml" w:rsidP="74C30C4B" wp14:paraId="3178BFFD" wp14:textId="41CA529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C30C4B" w:rsidR="2A073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Barcode scanner at counter 2 intermittent failure </w:t>
      </w:r>
    </w:p>
    <w:p xmlns:wp14="http://schemas.microsoft.com/office/word/2010/wordml" w:rsidP="74C30C4B" wp14:paraId="4A98EAB1" wp14:textId="2F563B49">
      <w:pPr>
        <w:pStyle w:val="Heading3"/>
        <w:spacing w:before="281" w:beforeAutospacing="off" w:after="281" w:afterAutospacing="off"/>
      </w:pPr>
      <w:r w:rsidRPr="74C30C4B" w:rsidR="2A0735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Safety Notes</w:t>
      </w:r>
    </w:p>
    <w:p xmlns:wp14="http://schemas.microsoft.com/office/word/2010/wordml" w:rsidP="74C30C4B" wp14:paraId="537E6F8E" wp14:textId="68E572F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C30C4B" w:rsidR="2A073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Wet floor near stockroom cleaned and marked </w:t>
      </w:r>
    </w:p>
    <w:p xmlns:wp14="http://schemas.microsoft.com/office/word/2010/wordml" w:rsidP="74C30C4B" wp14:paraId="5CA95E47" wp14:textId="762C5477">
      <w:pPr>
        <w:pStyle w:val="Heading3"/>
        <w:spacing w:before="281" w:beforeAutospacing="off" w:after="281" w:afterAutospacing="off"/>
      </w:pPr>
      <w:r w:rsidRPr="74C30C4B" w:rsidR="2A0735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Priority for Next Shift</w:t>
      </w:r>
    </w:p>
    <w:p xmlns:wp14="http://schemas.microsoft.com/office/word/2010/wordml" w:rsidP="74C30C4B" wp14:paraId="5ED093A5" wp14:textId="1B69AFE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C30C4B" w:rsidR="2A073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Reorder Wireless Earbuds Pro stock </w:t>
      </w:r>
    </w:p>
    <w:p xmlns:wp14="http://schemas.microsoft.com/office/word/2010/wordml" w:rsidP="74C30C4B" wp14:paraId="0B255001" wp14:textId="001F583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C30C4B" w:rsidR="2A073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Follow up defective return complaint </w:t>
      </w:r>
    </w:p>
    <w:p xmlns:wp14="http://schemas.microsoft.com/office/word/2010/wordml" w:rsidP="74C30C4B" wp14:paraId="2EC000ED" wp14:textId="28884E1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C30C4B" w:rsidR="2A073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Call IT support for scanner issue </w:t>
      </w:r>
    </w:p>
    <w:p xmlns:wp14="http://schemas.microsoft.com/office/word/2010/wordml" w:rsidP="74C30C4B" wp14:paraId="70D73CCA" wp14:textId="3E50A583">
      <w:pPr>
        <w:spacing w:before="240" w:beforeAutospacing="off" w:after="240" w:afterAutospacing="off"/>
      </w:pPr>
      <w:r w:rsidRPr="74C30C4B" w:rsidR="2A0735EA">
        <w:rPr>
          <w:rFonts w:ascii="Aptos" w:hAnsi="Aptos" w:eastAsia="Aptos" w:cs="Aptos"/>
          <w:noProof w:val="0"/>
          <w:sz w:val="24"/>
          <w:szCs w:val="24"/>
          <w:lang w:val="en-US"/>
        </w:rPr>
        <w:t>Structured handover logs are recommended to reduce missed information and ensure seamless shift transitions in retail environments</w:t>
      </w:r>
    </w:p>
    <w:p xmlns:wp14="http://schemas.microsoft.com/office/word/2010/wordml" wp14:paraId="2C078E63" wp14:textId="7D296F4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41827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aab88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e2fb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1d06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2CC9CF"/>
    <w:rsid w:val="2A0735EA"/>
    <w:rsid w:val="382CC9CF"/>
    <w:rsid w:val="74C3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DA7C"/>
  <w15:chartTrackingRefBased/>
  <w15:docId w15:val="{5257B195-C6C9-4034-89D0-0638F7C54C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063ec37d1a24c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c185d24a9efaf4ef7788f92a6f139daf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46a869fb3cee878f0e03812c5772ef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1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2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LastUsedinFY xmlns="8ef809a0-ee5c-4f7c-93f4-54335103f45d">FY24</LastUsedinFY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F65EF832-230C-4BB3-83A4-635901C60B6D}"/>
</file>

<file path=customXml/itemProps2.xml><?xml version="1.0" encoding="utf-8"?>
<ds:datastoreItem xmlns:ds="http://schemas.openxmlformats.org/officeDocument/2006/customXml" ds:itemID="{D19E6E2B-886C-477E-9EE0-9DC5723BD718}"/>
</file>

<file path=customXml/itemProps3.xml><?xml version="1.0" encoding="utf-8"?>
<ds:datastoreItem xmlns:ds="http://schemas.openxmlformats.org/officeDocument/2006/customXml" ds:itemID="{F2BA1672-080B-475E-A55D-97A21AC2111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User1-60848194</dc:creator>
  <cp:keywords/>
  <dc:description/>
  <cp:lastModifiedBy>User1-60848194</cp:lastModifiedBy>
  <dcterms:created xsi:type="dcterms:W3CDTF">2026-04-14T04:40:20Z</dcterms:created>
  <dcterms:modified xsi:type="dcterms:W3CDTF">2026-04-14T04:41:01Z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4" name="docLang">
    <vt:lpwstr>en</vt:lpwstr>
  </property>
</Properties>
</file>