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BB39" w14:textId="6B99310C" w:rsidR="0001706F" w:rsidRPr="0001706F" w:rsidRDefault="0001706F" w:rsidP="0001706F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E7CF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01706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01706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Descriptive statistics for the measures of interest across the three conditions.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4"/>
        <w:gridCol w:w="974"/>
        <w:gridCol w:w="967"/>
        <w:gridCol w:w="925"/>
        <w:gridCol w:w="70"/>
        <w:gridCol w:w="971"/>
        <w:gridCol w:w="921"/>
        <w:gridCol w:w="70"/>
        <w:gridCol w:w="932"/>
        <w:gridCol w:w="907"/>
      </w:tblGrid>
      <w:tr w:rsidR="0001706F" w:rsidRPr="0001706F" w14:paraId="3CE7DC6C" w14:textId="77777777" w:rsidTr="00366836">
        <w:trPr>
          <w:trHeight w:val="144"/>
          <w:tblHeader/>
          <w:tblCellSpacing w:w="15" w:type="dxa"/>
        </w:trPr>
        <w:tc>
          <w:tcPr>
            <w:tcW w:w="1380" w:type="pct"/>
            <w:gridSpan w:val="2"/>
            <w:vMerge w:val="restart"/>
            <w:vAlign w:val="center"/>
            <w:hideMark/>
          </w:tcPr>
          <w:p w14:paraId="5D6CBC24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1" w:type="pct"/>
            <w:vMerge w:val="restart"/>
            <w:vAlign w:val="center"/>
            <w:hideMark/>
          </w:tcPr>
          <w:p w14:paraId="2F7A98A1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Segment</w:t>
            </w:r>
          </w:p>
        </w:tc>
        <w:tc>
          <w:tcPr>
            <w:tcW w:w="991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D3E3361" w14:textId="77777777" w:rsidR="0001706F" w:rsidRPr="00366836" w:rsidRDefault="0001706F" w:rsidP="00AF59CD">
            <w:pPr>
              <w:jc w:val="center"/>
              <w:rPr>
                <w:rStyle w:val="gtcolumnspanner2"/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Conversational,</w:t>
            </w:r>
          </w:p>
          <w:p w14:paraId="2645D061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Mask-off</w:t>
            </w:r>
            <w:r w:rsidRPr="00366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1" w:type="pct"/>
          </w:tcPr>
          <w:p w14:paraId="5F57DF4B" w14:textId="77777777" w:rsidR="0001706F" w:rsidRPr="00366836" w:rsidRDefault="0001706F" w:rsidP="00AF59CD">
            <w:pPr>
              <w:jc w:val="center"/>
              <w:rPr>
                <w:rStyle w:val="gtcolumnspanner2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91E3A14" w14:textId="77777777" w:rsidR="0001706F" w:rsidRPr="00366836" w:rsidRDefault="0001706F" w:rsidP="00AF59CD">
            <w:pPr>
              <w:jc w:val="center"/>
              <w:rPr>
                <w:rStyle w:val="gtcolumnspanner2"/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Conversational,</w:t>
            </w:r>
          </w:p>
          <w:p w14:paraId="27A6F872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Mask-on</w:t>
            </w:r>
            <w:r w:rsidRPr="00366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1" w:type="pct"/>
          </w:tcPr>
          <w:p w14:paraId="4B95E576" w14:textId="77777777" w:rsidR="0001706F" w:rsidRPr="00366836" w:rsidRDefault="0001706F" w:rsidP="00AF59CD">
            <w:pPr>
              <w:jc w:val="center"/>
              <w:rPr>
                <w:rStyle w:val="gtcolumnspanner2"/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5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090B49C" w14:textId="77777777" w:rsidR="0001706F" w:rsidRPr="00366836" w:rsidRDefault="0001706F" w:rsidP="00AF59CD">
            <w:pPr>
              <w:jc w:val="center"/>
              <w:rPr>
                <w:rStyle w:val="gtcolumnspanner2"/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Clear,</w:t>
            </w:r>
          </w:p>
          <w:p w14:paraId="5A6DAF38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Style w:val="gtcolumnspanner2"/>
                <w:rFonts w:ascii="Times New Roman" w:hAnsi="Times New Roman" w:cs="Times New Roman"/>
                <w:b/>
                <w:bCs/>
              </w:rPr>
              <w:t>Mask-on</w:t>
            </w:r>
            <w:r w:rsidRPr="0036683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01706F" w:rsidRPr="0001706F" w14:paraId="09372BA1" w14:textId="77777777" w:rsidTr="00366836">
        <w:trPr>
          <w:trHeight w:val="144"/>
          <w:tblHeader/>
          <w:tblCellSpacing w:w="15" w:type="dxa"/>
        </w:trPr>
        <w:tc>
          <w:tcPr>
            <w:tcW w:w="1380" w:type="pct"/>
            <w:gridSpan w:val="2"/>
            <w:vMerge/>
            <w:vAlign w:val="center"/>
            <w:hideMark/>
          </w:tcPr>
          <w:p w14:paraId="25FFF659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1" w:type="pct"/>
            <w:vMerge/>
            <w:vAlign w:val="center"/>
            <w:hideMark/>
          </w:tcPr>
          <w:p w14:paraId="679A8960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pct"/>
            <w:vAlign w:val="center"/>
            <w:hideMark/>
          </w:tcPr>
          <w:p w14:paraId="2E9507E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468" w:type="pct"/>
            <w:vAlign w:val="center"/>
            <w:hideMark/>
          </w:tcPr>
          <w:p w14:paraId="265E306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21" w:type="pct"/>
          </w:tcPr>
          <w:p w14:paraId="0674557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9" w:type="pct"/>
            <w:vAlign w:val="center"/>
            <w:hideMark/>
          </w:tcPr>
          <w:p w14:paraId="38003D0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466" w:type="pct"/>
            <w:vAlign w:val="center"/>
            <w:hideMark/>
          </w:tcPr>
          <w:p w14:paraId="7C3129B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21" w:type="pct"/>
          </w:tcPr>
          <w:p w14:paraId="051AA0A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pct"/>
            <w:vAlign w:val="center"/>
            <w:hideMark/>
          </w:tcPr>
          <w:p w14:paraId="6992300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451" w:type="pct"/>
            <w:vAlign w:val="center"/>
            <w:hideMark/>
          </w:tcPr>
          <w:p w14:paraId="2848BAE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</w:tr>
      <w:tr w:rsidR="0001706F" w:rsidRPr="0001706F" w14:paraId="138A2625" w14:textId="77777777" w:rsidTr="00366836">
        <w:trPr>
          <w:trHeight w:val="144"/>
          <w:tblCellSpacing w:w="15" w:type="dxa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  <w:hideMark/>
          </w:tcPr>
          <w:p w14:paraId="24916EB2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Intelligibility</w:t>
            </w:r>
          </w:p>
        </w:tc>
        <w:tc>
          <w:tcPr>
            <w:tcW w:w="96" w:type="pct"/>
            <w:tcBorders>
              <w:bottom w:val="single" w:sz="4" w:space="0" w:color="auto"/>
            </w:tcBorders>
            <w:vAlign w:val="center"/>
          </w:tcPr>
          <w:p w14:paraId="7A5066C5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1" w:type="pct"/>
            <w:tcBorders>
              <w:bottom w:val="single" w:sz="4" w:space="0" w:color="auto"/>
            </w:tcBorders>
            <w:vAlign w:val="center"/>
          </w:tcPr>
          <w:p w14:paraId="79839809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vAlign w:val="center"/>
          </w:tcPr>
          <w:p w14:paraId="486C96DE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08E49765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4490C1E0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14:paraId="006A9375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13A7A442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215526A9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5AB8E697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0273121A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706F" w:rsidRPr="0001706F" w14:paraId="5AC0420D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5E623D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Sentence (VAS)</w:t>
            </w:r>
          </w:p>
        </w:tc>
        <w:tc>
          <w:tcPr>
            <w:tcW w:w="511" w:type="pct"/>
            <w:vAlign w:val="center"/>
            <w:hideMark/>
          </w:tcPr>
          <w:p w14:paraId="58FA147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7" w:type="pct"/>
            <w:vAlign w:val="center"/>
            <w:hideMark/>
          </w:tcPr>
          <w:p w14:paraId="0CF03B3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90.73</w:t>
            </w:r>
          </w:p>
        </w:tc>
        <w:tc>
          <w:tcPr>
            <w:tcW w:w="468" w:type="pct"/>
            <w:vAlign w:val="center"/>
            <w:hideMark/>
          </w:tcPr>
          <w:p w14:paraId="771CEEA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14.70</w:t>
            </w:r>
          </w:p>
        </w:tc>
        <w:tc>
          <w:tcPr>
            <w:tcW w:w="21" w:type="pct"/>
          </w:tcPr>
          <w:p w14:paraId="2BFD04B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24AABE3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85.85</w:t>
            </w:r>
          </w:p>
        </w:tc>
        <w:tc>
          <w:tcPr>
            <w:tcW w:w="466" w:type="pct"/>
            <w:vAlign w:val="center"/>
            <w:hideMark/>
          </w:tcPr>
          <w:p w14:paraId="455026B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18.31</w:t>
            </w:r>
          </w:p>
        </w:tc>
        <w:tc>
          <w:tcPr>
            <w:tcW w:w="21" w:type="pct"/>
          </w:tcPr>
          <w:p w14:paraId="2EEAE39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42939C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90.49</w:t>
            </w:r>
          </w:p>
        </w:tc>
        <w:tc>
          <w:tcPr>
            <w:tcW w:w="451" w:type="pct"/>
            <w:vAlign w:val="center"/>
            <w:hideMark/>
          </w:tcPr>
          <w:p w14:paraId="3C9928D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15.73</w:t>
            </w:r>
          </w:p>
        </w:tc>
      </w:tr>
      <w:tr w:rsidR="0001706F" w:rsidRPr="0001706F" w14:paraId="5228102C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1CB2E24A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Word Transcription (%)</w:t>
            </w:r>
          </w:p>
        </w:tc>
        <w:tc>
          <w:tcPr>
            <w:tcW w:w="511" w:type="pct"/>
            <w:vAlign w:val="center"/>
            <w:hideMark/>
          </w:tcPr>
          <w:p w14:paraId="159FE423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7" w:type="pct"/>
            <w:vAlign w:val="center"/>
            <w:hideMark/>
          </w:tcPr>
          <w:p w14:paraId="31FFCF7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69.27</w:t>
            </w:r>
          </w:p>
        </w:tc>
        <w:tc>
          <w:tcPr>
            <w:tcW w:w="468" w:type="pct"/>
            <w:vAlign w:val="center"/>
            <w:hideMark/>
          </w:tcPr>
          <w:p w14:paraId="3DC7877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15.90</w:t>
            </w:r>
          </w:p>
        </w:tc>
        <w:tc>
          <w:tcPr>
            <w:tcW w:w="21" w:type="pct"/>
          </w:tcPr>
          <w:p w14:paraId="2AA3A0C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625C3BB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57.86</w:t>
            </w:r>
          </w:p>
        </w:tc>
        <w:tc>
          <w:tcPr>
            <w:tcW w:w="466" w:type="pct"/>
            <w:vAlign w:val="center"/>
            <w:hideMark/>
          </w:tcPr>
          <w:p w14:paraId="076B257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19.31</w:t>
            </w:r>
          </w:p>
        </w:tc>
        <w:tc>
          <w:tcPr>
            <w:tcW w:w="21" w:type="pct"/>
          </w:tcPr>
          <w:p w14:paraId="3488D4C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057463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66.26</w:t>
            </w:r>
          </w:p>
        </w:tc>
        <w:tc>
          <w:tcPr>
            <w:tcW w:w="451" w:type="pct"/>
            <w:vAlign w:val="center"/>
            <w:hideMark/>
          </w:tcPr>
          <w:p w14:paraId="2F2C50E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18.68</w:t>
            </w:r>
          </w:p>
        </w:tc>
      </w:tr>
      <w:tr w:rsidR="0001706F" w:rsidRPr="0001706F" w14:paraId="7AFE834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6014BF0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Vowels</w:t>
            </w:r>
          </w:p>
        </w:tc>
        <w:tc>
          <w:tcPr>
            <w:tcW w:w="511" w:type="pct"/>
            <w:tcBorders>
              <w:bottom w:val="single" w:sz="4" w:space="0" w:color="auto"/>
            </w:tcBorders>
            <w:vAlign w:val="center"/>
          </w:tcPr>
          <w:p w14:paraId="5ACB1BDD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vAlign w:val="center"/>
          </w:tcPr>
          <w:p w14:paraId="3CF8D9C8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31C7A81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538883C6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14:paraId="373421B7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65FE3AB3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651EE155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6CB760D4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520A94E2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706F" w:rsidRPr="0001706F" w14:paraId="6A2F7A8C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10FF518D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Duration (ms)</w:t>
            </w:r>
          </w:p>
        </w:tc>
        <w:tc>
          <w:tcPr>
            <w:tcW w:w="511" w:type="pct"/>
            <w:vAlign w:val="center"/>
            <w:hideMark/>
          </w:tcPr>
          <w:p w14:paraId="2DE85362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/a/</w:t>
            </w:r>
          </w:p>
        </w:tc>
        <w:tc>
          <w:tcPr>
            <w:tcW w:w="507" w:type="pct"/>
            <w:vAlign w:val="center"/>
            <w:hideMark/>
          </w:tcPr>
          <w:p w14:paraId="44D3A32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238.65</w:t>
            </w:r>
          </w:p>
        </w:tc>
        <w:tc>
          <w:tcPr>
            <w:tcW w:w="468" w:type="pct"/>
            <w:vAlign w:val="center"/>
            <w:hideMark/>
          </w:tcPr>
          <w:p w14:paraId="0627E79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53.62</w:t>
            </w:r>
          </w:p>
        </w:tc>
        <w:tc>
          <w:tcPr>
            <w:tcW w:w="21" w:type="pct"/>
          </w:tcPr>
          <w:p w14:paraId="43ED4BF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018781E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228.96</w:t>
            </w:r>
          </w:p>
        </w:tc>
        <w:tc>
          <w:tcPr>
            <w:tcW w:w="466" w:type="pct"/>
            <w:vAlign w:val="center"/>
            <w:hideMark/>
          </w:tcPr>
          <w:p w14:paraId="468FE9A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49.83</w:t>
            </w:r>
          </w:p>
        </w:tc>
        <w:tc>
          <w:tcPr>
            <w:tcW w:w="21" w:type="pct"/>
          </w:tcPr>
          <w:p w14:paraId="1A03072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137436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217.30</w:t>
            </w:r>
          </w:p>
        </w:tc>
        <w:tc>
          <w:tcPr>
            <w:tcW w:w="451" w:type="pct"/>
            <w:vAlign w:val="center"/>
            <w:hideMark/>
          </w:tcPr>
          <w:p w14:paraId="4021C28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64.65</w:t>
            </w:r>
          </w:p>
        </w:tc>
      </w:tr>
      <w:tr w:rsidR="0001706F" w:rsidRPr="0001706F" w14:paraId="301A84CB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A7D2E31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6F61E5C4" w14:textId="061F064F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/æ/</w:t>
            </w:r>
          </w:p>
        </w:tc>
        <w:tc>
          <w:tcPr>
            <w:tcW w:w="507" w:type="pct"/>
            <w:vAlign w:val="center"/>
            <w:hideMark/>
          </w:tcPr>
          <w:p w14:paraId="19B8737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221.11</w:t>
            </w:r>
          </w:p>
        </w:tc>
        <w:tc>
          <w:tcPr>
            <w:tcW w:w="468" w:type="pct"/>
            <w:vAlign w:val="center"/>
            <w:hideMark/>
          </w:tcPr>
          <w:p w14:paraId="5433297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41.65</w:t>
            </w:r>
          </w:p>
        </w:tc>
        <w:tc>
          <w:tcPr>
            <w:tcW w:w="21" w:type="pct"/>
          </w:tcPr>
          <w:p w14:paraId="49C9EC9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6286C94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214.34</w:t>
            </w:r>
          </w:p>
        </w:tc>
        <w:tc>
          <w:tcPr>
            <w:tcW w:w="466" w:type="pct"/>
            <w:vAlign w:val="center"/>
            <w:hideMark/>
          </w:tcPr>
          <w:p w14:paraId="67E39F5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38.81</w:t>
            </w:r>
          </w:p>
        </w:tc>
        <w:tc>
          <w:tcPr>
            <w:tcW w:w="21" w:type="pct"/>
          </w:tcPr>
          <w:p w14:paraId="2265FAC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3D5229B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208.76</w:t>
            </w:r>
          </w:p>
        </w:tc>
        <w:tc>
          <w:tcPr>
            <w:tcW w:w="451" w:type="pct"/>
            <w:vAlign w:val="center"/>
            <w:hideMark/>
          </w:tcPr>
          <w:p w14:paraId="141621C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52.95</w:t>
            </w:r>
          </w:p>
        </w:tc>
      </w:tr>
      <w:tr w:rsidR="0001706F" w:rsidRPr="0001706F" w14:paraId="41969F4C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04652DC0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3898D59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</w:t>
            </w:r>
            <w:proofErr w:type="spellStart"/>
            <w:r w:rsidRPr="00366836">
              <w:rPr>
                <w:rFonts w:ascii="Times New Roman" w:hAnsi="Times New Roman" w:cs="Times New Roman"/>
              </w:rPr>
              <w:t>i</w:t>
            </w:r>
            <w:proofErr w:type="spellEnd"/>
            <w:r w:rsidRPr="0036683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07" w:type="pct"/>
            <w:vAlign w:val="center"/>
            <w:hideMark/>
          </w:tcPr>
          <w:p w14:paraId="5A4726E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186.05</w:t>
            </w:r>
          </w:p>
        </w:tc>
        <w:tc>
          <w:tcPr>
            <w:tcW w:w="468" w:type="pct"/>
            <w:vAlign w:val="center"/>
            <w:hideMark/>
          </w:tcPr>
          <w:p w14:paraId="76AD0B7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36.09</w:t>
            </w:r>
          </w:p>
        </w:tc>
        <w:tc>
          <w:tcPr>
            <w:tcW w:w="21" w:type="pct"/>
          </w:tcPr>
          <w:p w14:paraId="679EBFD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503321B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184.43</w:t>
            </w:r>
          </w:p>
        </w:tc>
        <w:tc>
          <w:tcPr>
            <w:tcW w:w="466" w:type="pct"/>
            <w:vAlign w:val="center"/>
            <w:hideMark/>
          </w:tcPr>
          <w:p w14:paraId="54A1CF5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31.41</w:t>
            </w:r>
          </w:p>
        </w:tc>
        <w:tc>
          <w:tcPr>
            <w:tcW w:w="21" w:type="pct"/>
          </w:tcPr>
          <w:p w14:paraId="5E9CE0C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436707E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181.50</w:t>
            </w:r>
          </w:p>
        </w:tc>
        <w:tc>
          <w:tcPr>
            <w:tcW w:w="451" w:type="pct"/>
            <w:vAlign w:val="center"/>
            <w:hideMark/>
          </w:tcPr>
          <w:p w14:paraId="62A7272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44.09</w:t>
            </w:r>
          </w:p>
        </w:tc>
      </w:tr>
      <w:tr w:rsidR="0001706F" w:rsidRPr="0001706F" w14:paraId="225A95A1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4A69F80E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5E5E1BEF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/u/</w:t>
            </w:r>
          </w:p>
        </w:tc>
        <w:tc>
          <w:tcPr>
            <w:tcW w:w="507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5B627A6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196.38</w:t>
            </w:r>
          </w:p>
        </w:tc>
        <w:tc>
          <w:tcPr>
            <w:tcW w:w="46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6BFEFF2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35.32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308EB84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6E3F8E0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197.40</w:t>
            </w:r>
          </w:p>
        </w:tc>
        <w:tc>
          <w:tcPr>
            <w:tcW w:w="466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1738520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36.47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66B0767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1ABE9B5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187.78</w:t>
            </w:r>
          </w:p>
        </w:tc>
        <w:tc>
          <w:tcPr>
            <w:tcW w:w="45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1D5A0AB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40.93</w:t>
            </w:r>
          </w:p>
        </w:tc>
      </w:tr>
      <w:tr w:rsidR="0001706F" w:rsidRPr="0001706F" w14:paraId="122C00F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082B1855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F1 (Hz)</w:t>
            </w:r>
          </w:p>
        </w:tc>
        <w:tc>
          <w:tcPr>
            <w:tcW w:w="511" w:type="pct"/>
            <w:vAlign w:val="center"/>
            <w:hideMark/>
          </w:tcPr>
          <w:p w14:paraId="78513C5B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/a/</w:t>
            </w:r>
          </w:p>
        </w:tc>
        <w:tc>
          <w:tcPr>
            <w:tcW w:w="507" w:type="pct"/>
            <w:vAlign w:val="center"/>
            <w:hideMark/>
          </w:tcPr>
          <w:p w14:paraId="5F857A3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831.07</w:t>
            </w:r>
          </w:p>
        </w:tc>
        <w:tc>
          <w:tcPr>
            <w:tcW w:w="468" w:type="pct"/>
            <w:vAlign w:val="center"/>
            <w:hideMark/>
          </w:tcPr>
          <w:p w14:paraId="1EADDC3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107.39</w:t>
            </w:r>
          </w:p>
        </w:tc>
        <w:tc>
          <w:tcPr>
            <w:tcW w:w="21" w:type="pct"/>
          </w:tcPr>
          <w:p w14:paraId="0EE5A36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1AB9E76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773.88</w:t>
            </w:r>
          </w:p>
        </w:tc>
        <w:tc>
          <w:tcPr>
            <w:tcW w:w="466" w:type="pct"/>
            <w:vAlign w:val="center"/>
            <w:hideMark/>
          </w:tcPr>
          <w:p w14:paraId="68EF3D7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112.51</w:t>
            </w:r>
          </w:p>
        </w:tc>
        <w:tc>
          <w:tcPr>
            <w:tcW w:w="21" w:type="pct"/>
          </w:tcPr>
          <w:p w14:paraId="3D1629B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164C2F4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832.46</w:t>
            </w:r>
          </w:p>
        </w:tc>
        <w:tc>
          <w:tcPr>
            <w:tcW w:w="451" w:type="pct"/>
            <w:vAlign w:val="center"/>
            <w:hideMark/>
          </w:tcPr>
          <w:p w14:paraId="03BD59D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117.28</w:t>
            </w:r>
          </w:p>
        </w:tc>
      </w:tr>
      <w:tr w:rsidR="0001706F" w:rsidRPr="0001706F" w14:paraId="243C648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D2DF39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26E715B1" w14:textId="48B07798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/æ/</w:t>
            </w:r>
          </w:p>
        </w:tc>
        <w:tc>
          <w:tcPr>
            <w:tcW w:w="507" w:type="pct"/>
            <w:vAlign w:val="center"/>
            <w:hideMark/>
          </w:tcPr>
          <w:p w14:paraId="0A37EA5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942.11</w:t>
            </w:r>
          </w:p>
        </w:tc>
        <w:tc>
          <w:tcPr>
            <w:tcW w:w="468" w:type="pct"/>
            <w:vAlign w:val="center"/>
            <w:hideMark/>
          </w:tcPr>
          <w:p w14:paraId="1E26BB1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150.27</w:t>
            </w:r>
          </w:p>
        </w:tc>
        <w:tc>
          <w:tcPr>
            <w:tcW w:w="21" w:type="pct"/>
          </w:tcPr>
          <w:p w14:paraId="4EE3476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003623A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911.62</w:t>
            </w:r>
          </w:p>
        </w:tc>
        <w:tc>
          <w:tcPr>
            <w:tcW w:w="466" w:type="pct"/>
            <w:vAlign w:val="center"/>
            <w:hideMark/>
          </w:tcPr>
          <w:p w14:paraId="3802F8E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118.42</w:t>
            </w:r>
          </w:p>
        </w:tc>
        <w:tc>
          <w:tcPr>
            <w:tcW w:w="21" w:type="pct"/>
          </w:tcPr>
          <w:p w14:paraId="6513FFC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4B48443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955.68</w:t>
            </w:r>
          </w:p>
        </w:tc>
        <w:tc>
          <w:tcPr>
            <w:tcW w:w="451" w:type="pct"/>
            <w:vAlign w:val="center"/>
            <w:hideMark/>
          </w:tcPr>
          <w:p w14:paraId="2E6CEFE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175.01</w:t>
            </w:r>
          </w:p>
        </w:tc>
      </w:tr>
      <w:tr w:rsidR="0001706F" w:rsidRPr="0001706F" w14:paraId="01B12C8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BE999A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0BB8C39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</w:t>
            </w:r>
            <w:proofErr w:type="spellStart"/>
            <w:r w:rsidRPr="00366836">
              <w:rPr>
                <w:rFonts w:ascii="Times New Roman" w:hAnsi="Times New Roman" w:cs="Times New Roman"/>
              </w:rPr>
              <w:t>i</w:t>
            </w:r>
            <w:proofErr w:type="spellEnd"/>
            <w:r w:rsidRPr="0036683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07" w:type="pct"/>
            <w:vAlign w:val="center"/>
            <w:hideMark/>
          </w:tcPr>
          <w:p w14:paraId="4A34072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392.82</w:t>
            </w:r>
          </w:p>
        </w:tc>
        <w:tc>
          <w:tcPr>
            <w:tcW w:w="468" w:type="pct"/>
            <w:vAlign w:val="center"/>
            <w:hideMark/>
          </w:tcPr>
          <w:p w14:paraId="4902CC0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57.82</w:t>
            </w:r>
          </w:p>
        </w:tc>
        <w:tc>
          <w:tcPr>
            <w:tcW w:w="21" w:type="pct"/>
          </w:tcPr>
          <w:p w14:paraId="0B598A6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05202A5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383.57</w:t>
            </w:r>
          </w:p>
        </w:tc>
        <w:tc>
          <w:tcPr>
            <w:tcW w:w="466" w:type="pct"/>
            <w:vAlign w:val="center"/>
            <w:hideMark/>
          </w:tcPr>
          <w:p w14:paraId="3E048AD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64.43</w:t>
            </w:r>
          </w:p>
        </w:tc>
        <w:tc>
          <w:tcPr>
            <w:tcW w:w="21" w:type="pct"/>
          </w:tcPr>
          <w:p w14:paraId="4F5042E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5522C8F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395.66</w:t>
            </w:r>
          </w:p>
        </w:tc>
        <w:tc>
          <w:tcPr>
            <w:tcW w:w="451" w:type="pct"/>
            <w:vAlign w:val="center"/>
            <w:hideMark/>
          </w:tcPr>
          <w:p w14:paraId="3283B48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69.88</w:t>
            </w:r>
          </w:p>
        </w:tc>
      </w:tr>
      <w:tr w:rsidR="0001706F" w:rsidRPr="0001706F" w14:paraId="6DF49A14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05062B8F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58C1D1BC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/u/</w:t>
            </w:r>
          </w:p>
        </w:tc>
        <w:tc>
          <w:tcPr>
            <w:tcW w:w="507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1E98006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413.61</w:t>
            </w:r>
          </w:p>
        </w:tc>
        <w:tc>
          <w:tcPr>
            <w:tcW w:w="46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4853C47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39.22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50A59FD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CF0D57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426.61</w:t>
            </w:r>
          </w:p>
        </w:tc>
        <w:tc>
          <w:tcPr>
            <w:tcW w:w="466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3E39129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37.36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2E8AE9B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223520E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419.57</w:t>
            </w:r>
          </w:p>
        </w:tc>
        <w:tc>
          <w:tcPr>
            <w:tcW w:w="45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6B3BBDF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39.08</w:t>
            </w:r>
          </w:p>
        </w:tc>
      </w:tr>
      <w:tr w:rsidR="0001706F" w:rsidRPr="0001706F" w14:paraId="00B4BBD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5BC7E52E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F2 (Hz)</w:t>
            </w:r>
          </w:p>
        </w:tc>
        <w:tc>
          <w:tcPr>
            <w:tcW w:w="511" w:type="pct"/>
            <w:vAlign w:val="center"/>
            <w:hideMark/>
          </w:tcPr>
          <w:p w14:paraId="1EAFEF8D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/a/</w:t>
            </w:r>
          </w:p>
        </w:tc>
        <w:tc>
          <w:tcPr>
            <w:tcW w:w="507" w:type="pct"/>
            <w:vAlign w:val="center"/>
            <w:hideMark/>
          </w:tcPr>
          <w:p w14:paraId="5E85C5E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1,334.45</w:t>
            </w:r>
          </w:p>
        </w:tc>
        <w:tc>
          <w:tcPr>
            <w:tcW w:w="468" w:type="pct"/>
            <w:vAlign w:val="center"/>
            <w:hideMark/>
          </w:tcPr>
          <w:p w14:paraId="4D05BB9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125.68</w:t>
            </w:r>
          </w:p>
        </w:tc>
        <w:tc>
          <w:tcPr>
            <w:tcW w:w="21" w:type="pct"/>
          </w:tcPr>
          <w:p w14:paraId="6FFA115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67789BC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1,235.50</w:t>
            </w:r>
          </w:p>
        </w:tc>
        <w:tc>
          <w:tcPr>
            <w:tcW w:w="466" w:type="pct"/>
            <w:vAlign w:val="center"/>
            <w:hideMark/>
          </w:tcPr>
          <w:p w14:paraId="18FE469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130.52</w:t>
            </w:r>
          </w:p>
        </w:tc>
        <w:tc>
          <w:tcPr>
            <w:tcW w:w="21" w:type="pct"/>
          </w:tcPr>
          <w:p w14:paraId="6DE7DCE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7311C0D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1,324.48</w:t>
            </w:r>
          </w:p>
        </w:tc>
        <w:tc>
          <w:tcPr>
            <w:tcW w:w="451" w:type="pct"/>
            <w:vAlign w:val="center"/>
            <w:hideMark/>
          </w:tcPr>
          <w:p w14:paraId="0B20B46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307.25</w:t>
            </w:r>
          </w:p>
        </w:tc>
      </w:tr>
      <w:tr w:rsidR="0001706F" w:rsidRPr="0001706F" w14:paraId="2989380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096EF5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296893FB" w14:textId="664EA619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/æ/</w:t>
            </w:r>
          </w:p>
        </w:tc>
        <w:tc>
          <w:tcPr>
            <w:tcW w:w="507" w:type="pct"/>
            <w:vAlign w:val="center"/>
            <w:hideMark/>
          </w:tcPr>
          <w:p w14:paraId="2C01CC1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1,725.43</w:t>
            </w:r>
          </w:p>
        </w:tc>
        <w:tc>
          <w:tcPr>
            <w:tcW w:w="468" w:type="pct"/>
            <w:vAlign w:val="center"/>
            <w:hideMark/>
          </w:tcPr>
          <w:p w14:paraId="5BFEECD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156.35</w:t>
            </w:r>
          </w:p>
        </w:tc>
        <w:tc>
          <w:tcPr>
            <w:tcW w:w="21" w:type="pct"/>
          </w:tcPr>
          <w:p w14:paraId="5DD03CC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18B8391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1,684.41</w:t>
            </w:r>
          </w:p>
        </w:tc>
        <w:tc>
          <w:tcPr>
            <w:tcW w:w="466" w:type="pct"/>
            <w:vAlign w:val="center"/>
            <w:hideMark/>
          </w:tcPr>
          <w:p w14:paraId="6E740EC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160.58</w:t>
            </w:r>
          </w:p>
        </w:tc>
        <w:tc>
          <w:tcPr>
            <w:tcW w:w="21" w:type="pct"/>
          </w:tcPr>
          <w:p w14:paraId="75681B8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35F4A9B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1,678.68</w:t>
            </w:r>
          </w:p>
        </w:tc>
        <w:tc>
          <w:tcPr>
            <w:tcW w:w="451" w:type="pct"/>
            <w:vAlign w:val="center"/>
            <w:hideMark/>
          </w:tcPr>
          <w:p w14:paraId="06208B3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195.66</w:t>
            </w:r>
          </w:p>
        </w:tc>
      </w:tr>
      <w:tr w:rsidR="0001706F" w:rsidRPr="0001706F" w14:paraId="47B6326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10378B90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3DF1C211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</w:t>
            </w:r>
            <w:proofErr w:type="spellStart"/>
            <w:r w:rsidRPr="00366836">
              <w:rPr>
                <w:rFonts w:ascii="Times New Roman" w:hAnsi="Times New Roman" w:cs="Times New Roman"/>
              </w:rPr>
              <w:t>i</w:t>
            </w:r>
            <w:proofErr w:type="spellEnd"/>
            <w:r w:rsidRPr="0036683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07" w:type="pct"/>
            <w:vAlign w:val="center"/>
            <w:hideMark/>
          </w:tcPr>
          <w:p w14:paraId="7EAEED3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2,926.95</w:t>
            </w:r>
          </w:p>
        </w:tc>
        <w:tc>
          <w:tcPr>
            <w:tcW w:w="468" w:type="pct"/>
            <w:vAlign w:val="center"/>
            <w:hideMark/>
          </w:tcPr>
          <w:p w14:paraId="17CEB45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195.41</w:t>
            </w:r>
          </w:p>
        </w:tc>
        <w:tc>
          <w:tcPr>
            <w:tcW w:w="21" w:type="pct"/>
          </w:tcPr>
          <w:p w14:paraId="6FEA30E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06639F1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2,931.11</w:t>
            </w:r>
          </w:p>
        </w:tc>
        <w:tc>
          <w:tcPr>
            <w:tcW w:w="466" w:type="pct"/>
            <w:vAlign w:val="center"/>
            <w:hideMark/>
          </w:tcPr>
          <w:p w14:paraId="36DBB2D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205.40</w:t>
            </w:r>
          </w:p>
        </w:tc>
        <w:tc>
          <w:tcPr>
            <w:tcW w:w="21" w:type="pct"/>
          </w:tcPr>
          <w:p w14:paraId="2568A86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3B10C65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2,933.86</w:t>
            </w:r>
          </w:p>
        </w:tc>
        <w:tc>
          <w:tcPr>
            <w:tcW w:w="451" w:type="pct"/>
            <w:vAlign w:val="center"/>
            <w:hideMark/>
          </w:tcPr>
          <w:p w14:paraId="0D95D26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431.05</w:t>
            </w:r>
          </w:p>
        </w:tc>
      </w:tr>
      <w:tr w:rsidR="0001706F" w:rsidRPr="0001706F" w14:paraId="75C1F2F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33B889F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4991757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/u/</w:t>
            </w:r>
          </w:p>
        </w:tc>
        <w:tc>
          <w:tcPr>
            <w:tcW w:w="507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6C541A9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1,672.50</w:t>
            </w:r>
          </w:p>
        </w:tc>
        <w:tc>
          <w:tcPr>
            <w:tcW w:w="46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18BF95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214.06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21E8DE7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DAB31B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1,583.54</w:t>
            </w:r>
          </w:p>
        </w:tc>
        <w:tc>
          <w:tcPr>
            <w:tcW w:w="466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2B9EA24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302.02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7FC365C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0623D4F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1,639.68</w:t>
            </w:r>
          </w:p>
        </w:tc>
        <w:tc>
          <w:tcPr>
            <w:tcW w:w="45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27AEBE2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331.30</w:t>
            </w:r>
          </w:p>
        </w:tc>
      </w:tr>
      <w:tr w:rsidR="0001706F" w:rsidRPr="0001706F" w14:paraId="2807FACF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2C93309F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F1/F2 Intensity Ratio</w:t>
            </w:r>
          </w:p>
        </w:tc>
        <w:tc>
          <w:tcPr>
            <w:tcW w:w="511" w:type="pct"/>
            <w:vAlign w:val="center"/>
            <w:hideMark/>
          </w:tcPr>
          <w:p w14:paraId="25BD0879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/a/</w:t>
            </w:r>
          </w:p>
        </w:tc>
        <w:tc>
          <w:tcPr>
            <w:tcW w:w="507" w:type="pct"/>
            <w:vAlign w:val="center"/>
            <w:hideMark/>
          </w:tcPr>
          <w:p w14:paraId="5FFAD31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468" w:type="pct"/>
            <w:vAlign w:val="center"/>
            <w:hideMark/>
          </w:tcPr>
          <w:p w14:paraId="3480D79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21" w:type="pct"/>
          </w:tcPr>
          <w:p w14:paraId="4DDCC66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29B5315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466" w:type="pct"/>
            <w:vAlign w:val="center"/>
            <w:hideMark/>
          </w:tcPr>
          <w:p w14:paraId="2733C0F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1" w:type="pct"/>
          </w:tcPr>
          <w:p w14:paraId="077E60B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1651A4B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451" w:type="pct"/>
            <w:vAlign w:val="center"/>
            <w:hideMark/>
          </w:tcPr>
          <w:p w14:paraId="55292F4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0.16</w:t>
            </w:r>
          </w:p>
        </w:tc>
      </w:tr>
      <w:tr w:rsidR="0001706F" w:rsidRPr="0001706F" w14:paraId="0251FB7D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552D9145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502AD523" w14:textId="2FFAA13D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/æ/</w:t>
            </w:r>
          </w:p>
        </w:tc>
        <w:tc>
          <w:tcPr>
            <w:tcW w:w="507" w:type="pct"/>
            <w:vAlign w:val="center"/>
            <w:hideMark/>
          </w:tcPr>
          <w:p w14:paraId="163F8E1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468" w:type="pct"/>
            <w:vAlign w:val="center"/>
            <w:hideMark/>
          </w:tcPr>
          <w:p w14:paraId="1F3AAAD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1" w:type="pct"/>
          </w:tcPr>
          <w:p w14:paraId="28B8296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3C1962E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466" w:type="pct"/>
            <w:vAlign w:val="center"/>
            <w:hideMark/>
          </w:tcPr>
          <w:p w14:paraId="34F530B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21" w:type="pct"/>
          </w:tcPr>
          <w:p w14:paraId="3D5B61D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75C4F16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0.97</w:t>
            </w:r>
          </w:p>
        </w:tc>
        <w:tc>
          <w:tcPr>
            <w:tcW w:w="451" w:type="pct"/>
            <w:vAlign w:val="center"/>
            <w:hideMark/>
          </w:tcPr>
          <w:p w14:paraId="1F6F0CF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0.20</w:t>
            </w:r>
          </w:p>
        </w:tc>
      </w:tr>
      <w:tr w:rsidR="0001706F" w:rsidRPr="0001706F" w14:paraId="79E300C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1E299905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3CE0078C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</w:t>
            </w:r>
            <w:proofErr w:type="spellStart"/>
            <w:r w:rsidRPr="00366836">
              <w:rPr>
                <w:rFonts w:ascii="Times New Roman" w:hAnsi="Times New Roman" w:cs="Times New Roman"/>
              </w:rPr>
              <w:t>i</w:t>
            </w:r>
            <w:proofErr w:type="spellEnd"/>
            <w:r w:rsidRPr="00366836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507" w:type="pct"/>
            <w:vAlign w:val="center"/>
            <w:hideMark/>
          </w:tcPr>
          <w:p w14:paraId="798E4F3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468" w:type="pct"/>
            <w:vAlign w:val="center"/>
            <w:hideMark/>
          </w:tcPr>
          <w:p w14:paraId="6381C42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21" w:type="pct"/>
          </w:tcPr>
          <w:p w14:paraId="044ED7A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5FB2C53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466" w:type="pct"/>
            <w:vAlign w:val="center"/>
            <w:hideMark/>
          </w:tcPr>
          <w:p w14:paraId="6845336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21" w:type="pct"/>
          </w:tcPr>
          <w:p w14:paraId="41D322B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5BE75D7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451" w:type="pct"/>
            <w:vAlign w:val="center"/>
            <w:hideMark/>
          </w:tcPr>
          <w:p w14:paraId="55FA2ED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0.41</w:t>
            </w:r>
          </w:p>
        </w:tc>
      </w:tr>
      <w:tr w:rsidR="0001706F" w:rsidRPr="0001706F" w14:paraId="0D1C6270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14A1F85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vAlign w:val="center"/>
            <w:hideMark/>
          </w:tcPr>
          <w:p w14:paraId="24C0C280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/u/</w:t>
            </w:r>
          </w:p>
        </w:tc>
        <w:tc>
          <w:tcPr>
            <w:tcW w:w="507" w:type="pct"/>
            <w:vAlign w:val="center"/>
            <w:hideMark/>
          </w:tcPr>
          <w:p w14:paraId="11F2786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468" w:type="pct"/>
            <w:vAlign w:val="center"/>
            <w:hideMark/>
          </w:tcPr>
          <w:p w14:paraId="1E00C67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21" w:type="pct"/>
          </w:tcPr>
          <w:p w14:paraId="1ECB1AB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70CD145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466" w:type="pct"/>
            <w:vAlign w:val="center"/>
            <w:hideMark/>
          </w:tcPr>
          <w:p w14:paraId="0691D4A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21" w:type="pct"/>
          </w:tcPr>
          <w:p w14:paraId="2397C12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FD95DF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451" w:type="pct"/>
            <w:vAlign w:val="center"/>
            <w:hideMark/>
          </w:tcPr>
          <w:p w14:paraId="20F5B48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0.14</w:t>
            </w:r>
          </w:p>
        </w:tc>
      </w:tr>
      <w:tr w:rsidR="0001706F" w:rsidRPr="0001706F" w14:paraId="05C44BF2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4F914AB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  <w:r w:rsidRPr="00366836">
              <w:rPr>
                <w:rFonts w:ascii="Times New Roman" w:hAnsi="Times New Roman" w:cs="Times New Roman"/>
                <w:b/>
                <w:bCs/>
              </w:rPr>
              <w:t>Consonants</w:t>
            </w:r>
          </w:p>
        </w:tc>
        <w:tc>
          <w:tcPr>
            <w:tcW w:w="511" w:type="pct"/>
            <w:tcBorders>
              <w:bottom w:val="single" w:sz="4" w:space="0" w:color="auto"/>
            </w:tcBorders>
            <w:vAlign w:val="center"/>
          </w:tcPr>
          <w:p w14:paraId="329A9D84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pct"/>
            <w:tcBorders>
              <w:bottom w:val="single" w:sz="4" w:space="0" w:color="auto"/>
            </w:tcBorders>
            <w:vAlign w:val="center"/>
          </w:tcPr>
          <w:p w14:paraId="7099B009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5303365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3D49799C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14:paraId="46CB17C2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85B4F41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" w:type="pct"/>
            <w:tcBorders>
              <w:bottom w:val="single" w:sz="4" w:space="0" w:color="auto"/>
            </w:tcBorders>
          </w:tcPr>
          <w:p w14:paraId="61FC7263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pct"/>
            <w:tcBorders>
              <w:bottom w:val="single" w:sz="4" w:space="0" w:color="auto"/>
            </w:tcBorders>
            <w:vAlign w:val="center"/>
          </w:tcPr>
          <w:p w14:paraId="2CBD30E2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vAlign w:val="center"/>
          </w:tcPr>
          <w:p w14:paraId="71091DAC" w14:textId="77777777" w:rsidR="0001706F" w:rsidRPr="00366836" w:rsidRDefault="0001706F" w:rsidP="00AF59C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1706F" w:rsidRPr="0001706F" w14:paraId="2E165EEF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56A22B2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511" w:type="pct"/>
            <w:vAlign w:val="center"/>
            <w:hideMark/>
          </w:tcPr>
          <w:p w14:paraId="265E3F67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Fricative</w:t>
            </w:r>
          </w:p>
        </w:tc>
        <w:tc>
          <w:tcPr>
            <w:tcW w:w="507" w:type="pct"/>
            <w:vAlign w:val="center"/>
            <w:hideMark/>
          </w:tcPr>
          <w:p w14:paraId="08B309C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6.19</w:t>
            </w:r>
          </w:p>
        </w:tc>
        <w:tc>
          <w:tcPr>
            <w:tcW w:w="468" w:type="pct"/>
            <w:vAlign w:val="center"/>
            <w:hideMark/>
          </w:tcPr>
          <w:p w14:paraId="578B6D2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1.73</w:t>
            </w:r>
          </w:p>
        </w:tc>
        <w:tc>
          <w:tcPr>
            <w:tcW w:w="21" w:type="pct"/>
          </w:tcPr>
          <w:p w14:paraId="1AE6C0F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21868B9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6.06</w:t>
            </w:r>
          </w:p>
        </w:tc>
        <w:tc>
          <w:tcPr>
            <w:tcW w:w="466" w:type="pct"/>
            <w:vAlign w:val="center"/>
            <w:hideMark/>
          </w:tcPr>
          <w:p w14:paraId="41A700D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21" w:type="pct"/>
          </w:tcPr>
          <w:p w14:paraId="3ED82D2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648B3A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6.48</w:t>
            </w:r>
          </w:p>
        </w:tc>
        <w:tc>
          <w:tcPr>
            <w:tcW w:w="451" w:type="pct"/>
            <w:vAlign w:val="center"/>
            <w:hideMark/>
          </w:tcPr>
          <w:p w14:paraId="2E20743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1.98</w:t>
            </w:r>
          </w:p>
        </w:tc>
      </w:tr>
      <w:tr w:rsidR="0001706F" w:rsidRPr="0001706F" w14:paraId="3956ED4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2B44B637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060F291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07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0EA7E0F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46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596D875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59EE163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1DD7B86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5.34</w:t>
            </w:r>
          </w:p>
        </w:tc>
        <w:tc>
          <w:tcPr>
            <w:tcW w:w="466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7CA925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1.71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315C4F7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3D6290C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5.70</w:t>
            </w:r>
          </w:p>
        </w:tc>
        <w:tc>
          <w:tcPr>
            <w:tcW w:w="45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095913B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1.66</w:t>
            </w:r>
          </w:p>
        </w:tc>
      </w:tr>
      <w:tr w:rsidR="0001706F" w:rsidRPr="0001706F" w14:paraId="3072E05F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56D9E921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511" w:type="pct"/>
            <w:vAlign w:val="center"/>
            <w:hideMark/>
          </w:tcPr>
          <w:p w14:paraId="00D16824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Fricative</w:t>
            </w:r>
          </w:p>
        </w:tc>
        <w:tc>
          <w:tcPr>
            <w:tcW w:w="507" w:type="pct"/>
            <w:vAlign w:val="center"/>
            <w:hideMark/>
          </w:tcPr>
          <w:p w14:paraId="7C94D5B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468" w:type="pct"/>
            <w:vAlign w:val="center"/>
            <w:hideMark/>
          </w:tcPr>
          <w:p w14:paraId="74D6AC0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21" w:type="pct"/>
          </w:tcPr>
          <w:p w14:paraId="6A91C3D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7512AD0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466" w:type="pct"/>
            <w:vAlign w:val="center"/>
            <w:hideMark/>
          </w:tcPr>
          <w:p w14:paraId="6883C50B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21" w:type="pct"/>
          </w:tcPr>
          <w:p w14:paraId="222B348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6E89F5D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451" w:type="pct"/>
            <w:vAlign w:val="center"/>
            <w:hideMark/>
          </w:tcPr>
          <w:p w14:paraId="3DA9A6D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0.43</w:t>
            </w:r>
          </w:p>
        </w:tc>
      </w:tr>
      <w:tr w:rsidR="0001706F" w:rsidRPr="0001706F" w14:paraId="41433CDD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42167AEC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376847A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07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24C526D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46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3A70F7E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1AE2356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7328636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466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6F7A20DC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21" w:type="pct"/>
            <w:tcBorders>
              <w:bottom w:val="single" w:sz="4" w:space="0" w:color="AEAAAA" w:themeColor="background2" w:themeShade="BF"/>
            </w:tcBorders>
          </w:tcPr>
          <w:p w14:paraId="3B4B8BD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5C406A9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451" w:type="pct"/>
            <w:tcBorders>
              <w:bottom w:val="single" w:sz="4" w:space="0" w:color="AEAAAA" w:themeColor="background2" w:themeShade="BF"/>
            </w:tcBorders>
            <w:vAlign w:val="center"/>
            <w:hideMark/>
          </w:tcPr>
          <w:p w14:paraId="2E45A7C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0.67</w:t>
            </w:r>
          </w:p>
        </w:tc>
      </w:tr>
      <w:tr w:rsidR="0001706F" w:rsidRPr="0001706F" w14:paraId="2919693A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4B82B883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511" w:type="pct"/>
            <w:vAlign w:val="center"/>
            <w:hideMark/>
          </w:tcPr>
          <w:p w14:paraId="70ED4557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Fricative</w:t>
            </w:r>
          </w:p>
        </w:tc>
        <w:tc>
          <w:tcPr>
            <w:tcW w:w="507" w:type="pct"/>
            <w:vAlign w:val="center"/>
            <w:hideMark/>
          </w:tcPr>
          <w:p w14:paraId="598A0CF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468" w:type="pct"/>
            <w:vAlign w:val="center"/>
            <w:hideMark/>
          </w:tcPr>
          <w:p w14:paraId="201F80F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21" w:type="pct"/>
          </w:tcPr>
          <w:p w14:paraId="73A2A65E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41D557EA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466" w:type="pct"/>
            <w:vAlign w:val="center"/>
            <w:hideMark/>
          </w:tcPr>
          <w:p w14:paraId="309A77E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21" w:type="pct"/>
          </w:tcPr>
          <w:p w14:paraId="30F6FF8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0EB6E998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451" w:type="pct"/>
            <w:vAlign w:val="center"/>
            <w:hideMark/>
          </w:tcPr>
          <w:p w14:paraId="1A2C1B2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1.13</w:t>
            </w:r>
          </w:p>
        </w:tc>
      </w:tr>
      <w:tr w:rsidR="0001706F" w:rsidRPr="0001706F" w14:paraId="0701059F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4EE69E4D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0053CDB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07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2A077B8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0.38</w:t>
            </w:r>
          </w:p>
        </w:tc>
        <w:tc>
          <w:tcPr>
            <w:tcW w:w="468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7C1A1380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21" w:type="pct"/>
            <w:tcBorders>
              <w:bottom w:val="single" w:sz="2" w:space="0" w:color="AEAAAA" w:themeColor="background2" w:themeShade="BF"/>
            </w:tcBorders>
          </w:tcPr>
          <w:p w14:paraId="0F6B059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17C267D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466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18178CB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1.31</w:t>
            </w:r>
          </w:p>
        </w:tc>
        <w:tc>
          <w:tcPr>
            <w:tcW w:w="21" w:type="pct"/>
            <w:tcBorders>
              <w:bottom w:val="single" w:sz="2" w:space="0" w:color="AEAAAA" w:themeColor="background2" w:themeShade="BF"/>
            </w:tcBorders>
          </w:tcPr>
          <w:p w14:paraId="5A7DEC8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2BE7925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451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6DE50BC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1.13</w:t>
            </w:r>
          </w:p>
        </w:tc>
      </w:tr>
      <w:tr w:rsidR="0001706F" w:rsidRPr="0001706F" w14:paraId="5447FC56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4D4146DB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511" w:type="pct"/>
            <w:vAlign w:val="center"/>
            <w:hideMark/>
          </w:tcPr>
          <w:p w14:paraId="5C480BD6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Fricative</w:t>
            </w:r>
          </w:p>
        </w:tc>
        <w:tc>
          <w:tcPr>
            <w:tcW w:w="507" w:type="pct"/>
            <w:vAlign w:val="center"/>
            <w:hideMark/>
          </w:tcPr>
          <w:p w14:paraId="52FAE72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468" w:type="pct"/>
            <w:vAlign w:val="center"/>
            <w:hideMark/>
          </w:tcPr>
          <w:p w14:paraId="7E81EDBF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4.77</w:t>
            </w:r>
          </w:p>
        </w:tc>
        <w:tc>
          <w:tcPr>
            <w:tcW w:w="21" w:type="pct"/>
          </w:tcPr>
          <w:p w14:paraId="598AB5E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  <w:hideMark/>
          </w:tcPr>
          <w:p w14:paraId="3970CF42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2.17</w:t>
            </w:r>
          </w:p>
        </w:tc>
        <w:tc>
          <w:tcPr>
            <w:tcW w:w="466" w:type="pct"/>
            <w:vAlign w:val="center"/>
            <w:hideMark/>
          </w:tcPr>
          <w:p w14:paraId="37CBF23D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3.74</w:t>
            </w:r>
          </w:p>
        </w:tc>
        <w:tc>
          <w:tcPr>
            <w:tcW w:w="21" w:type="pct"/>
          </w:tcPr>
          <w:p w14:paraId="2618F124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  <w:hideMark/>
          </w:tcPr>
          <w:p w14:paraId="25E7C9E5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2.45</w:t>
            </w:r>
          </w:p>
        </w:tc>
        <w:tc>
          <w:tcPr>
            <w:tcW w:w="451" w:type="pct"/>
            <w:vAlign w:val="center"/>
            <w:hideMark/>
          </w:tcPr>
          <w:p w14:paraId="48392B89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3.43</w:t>
            </w:r>
          </w:p>
        </w:tc>
      </w:tr>
      <w:tr w:rsidR="00366836" w:rsidRPr="0001706F" w14:paraId="356DA5B8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  <w:hideMark/>
          </w:tcPr>
          <w:p w14:paraId="68A859B7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1D869F98" w14:textId="77777777" w:rsidR="0001706F" w:rsidRPr="00366836" w:rsidRDefault="0001706F" w:rsidP="00AF59CD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07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50A54317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3.72</w:t>
            </w:r>
          </w:p>
        </w:tc>
        <w:tc>
          <w:tcPr>
            <w:tcW w:w="468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6F0B9E0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8.99</w:t>
            </w:r>
          </w:p>
        </w:tc>
        <w:tc>
          <w:tcPr>
            <w:tcW w:w="21" w:type="pct"/>
            <w:tcBorders>
              <w:bottom w:val="single" w:sz="2" w:space="0" w:color="AEAAAA" w:themeColor="background2" w:themeShade="BF"/>
            </w:tcBorders>
          </w:tcPr>
          <w:p w14:paraId="2BBA2FC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20C70EC1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4.59</w:t>
            </w:r>
          </w:p>
        </w:tc>
        <w:tc>
          <w:tcPr>
            <w:tcW w:w="466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0F8DBD7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8.31</w:t>
            </w:r>
          </w:p>
        </w:tc>
        <w:tc>
          <w:tcPr>
            <w:tcW w:w="21" w:type="pct"/>
            <w:tcBorders>
              <w:bottom w:val="single" w:sz="2" w:space="0" w:color="AEAAAA" w:themeColor="background2" w:themeShade="BF"/>
            </w:tcBorders>
          </w:tcPr>
          <w:p w14:paraId="4BAA05F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54B309F3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2.65</w:t>
            </w:r>
          </w:p>
        </w:tc>
        <w:tc>
          <w:tcPr>
            <w:tcW w:w="451" w:type="pct"/>
            <w:tcBorders>
              <w:bottom w:val="single" w:sz="2" w:space="0" w:color="AEAAAA" w:themeColor="background2" w:themeShade="BF"/>
            </w:tcBorders>
            <w:vAlign w:val="center"/>
            <w:hideMark/>
          </w:tcPr>
          <w:p w14:paraId="7391A4D6" w14:textId="77777777" w:rsidR="0001706F" w:rsidRPr="00366836" w:rsidRDefault="0001706F" w:rsidP="00AF59CD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4.26</w:t>
            </w:r>
          </w:p>
        </w:tc>
      </w:tr>
      <w:tr w:rsidR="00366836" w:rsidRPr="0001706F" w14:paraId="72C33359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vAlign w:val="center"/>
          </w:tcPr>
          <w:p w14:paraId="07082D48" w14:textId="62B3CE97" w:rsidR="00366836" w:rsidRPr="00366836" w:rsidRDefault="00366836" w:rsidP="00366836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C/V Intensity Ratio</w:t>
            </w:r>
          </w:p>
        </w:tc>
        <w:tc>
          <w:tcPr>
            <w:tcW w:w="511" w:type="pct"/>
            <w:vAlign w:val="center"/>
          </w:tcPr>
          <w:p w14:paraId="5FBDD1D6" w14:textId="26608AA3" w:rsidR="00366836" w:rsidRPr="00366836" w:rsidRDefault="00366836" w:rsidP="00366836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Fricative</w:t>
            </w:r>
          </w:p>
        </w:tc>
        <w:tc>
          <w:tcPr>
            <w:tcW w:w="507" w:type="pct"/>
            <w:vAlign w:val="center"/>
          </w:tcPr>
          <w:p w14:paraId="1027DECE" w14:textId="7C61E999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468" w:type="pct"/>
            <w:vAlign w:val="center"/>
          </w:tcPr>
          <w:p w14:paraId="649B3311" w14:textId="1D7EC8E9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21" w:type="pct"/>
          </w:tcPr>
          <w:p w14:paraId="3102EFCA" w14:textId="77777777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vAlign w:val="center"/>
          </w:tcPr>
          <w:p w14:paraId="58B5DF57" w14:textId="2A880BD7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1.82</w:t>
            </w:r>
          </w:p>
        </w:tc>
        <w:tc>
          <w:tcPr>
            <w:tcW w:w="466" w:type="pct"/>
            <w:vAlign w:val="center"/>
          </w:tcPr>
          <w:p w14:paraId="5445E6F8" w14:textId="37DE5C33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0.46</w:t>
            </w:r>
          </w:p>
        </w:tc>
        <w:tc>
          <w:tcPr>
            <w:tcW w:w="21" w:type="pct"/>
          </w:tcPr>
          <w:p w14:paraId="18BA942F" w14:textId="77777777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vAlign w:val="center"/>
          </w:tcPr>
          <w:p w14:paraId="48D38B9E" w14:textId="2C8CFE58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451" w:type="pct"/>
            <w:vAlign w:val="center"/>
          </w:tcPr>
          <w:p w14:paraId="769FFD3E" w14:textId="22DE477E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2.47</w:t>
            </w:r>
          </w:p>
        </w:tc>
      </w:tr>
      <w:tr w:rsidR="00366836" w:rsidRPr="0001706F" w14:paraId="7F33F342" w14:textId="77777777" w:rsidTr="00366836">
        <w:trPr>
          <w:trHeight w:val="144"/>
          <w:tblCellSpacing w:w="15" w:type="dxa"/>
        </w:trPr>
        <w:tc>
          <w:tcPr>
            <w:tcW w:w="1380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5CDD3CB" w14:textId="77777777" w:rsidR="00366836" w:rsidRPr="00366836" w:rsidRDefault="00366836" w:rsidP="0036683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bottom w:val="single" w:sz="4" w:space="0" w:color="000000" w:themeColor="text1"/>
            </w:tcBorders>
            <w:vAlign w:val="center"/>
          </w:tcPr>
          <w:p w14:paraId="1442C6F9" w14:textId="17C6105C" w:rsidR="00366836" w:rsidRPr="00366836" w:rsidRDefault="00366836" w:rsidP="00366836">
            <w:pPr>
              <w:jc w:val="center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07" w:type="pct"/>
            <w:tcBorders>
              <w:bottom w:val="single" w:sz="4" w:space="0" w:color="000000" w:themeColor="text1"/>
            </w:tcBorders>
            <w:vAlign w:val="center"/>
          </w:tcPr>
          <w:p w14:paraId="60D80915" w14:textId="23EE62F8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1.52</w:t>
            </w:r>
          </w:p>
        </w:tc>
        <w:tc>
          <w:tcPr>
            <w:tcW w:w="468" w:type="pct"/>
            <w:tcBorders>
              <w:bottom w:val="single" w:sz="4" w:space="0" w:color="000000" w:themeColor="text1"/>
            </w:tcBorders>
            <w:vAlign w:val="center"/>
          </w:tcPr>
          <w:p w14:paraId="5AE16788" w14:textId="0B579326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0.40</w:t>
            </w:r>
          </w:p>
        </w:tc>
        <w:tc>
          <w:tcPr>
            <w:tcW w:w="21" w:type="pct"/>
            <w:tcBorders>
              <w:bottom w:val="single" w:sz="4" w:space="0" w:color="000000" w:themeColor="text1"/>
            </w:tcBorders>
          </w:tcPr>
          <w:p w14:paraId="144DC4BE" w14:textId="77777777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  <w:tcBorders>
              <w:bottom w:val="single" w:sz="4" w:space="0" w:color="000000" w:themeColor="text1"/>
            </w:tcBorders>
            <w:vAlign w:val="center"/>
          </w:tcPr>
          <w:p w14:paraId="06817BED" w14:textId="6883D649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1.52</w:t>
            </w:r>
          </w:p>
        </w:tc>
        <w:tc>
          <w:tcPr>
            <w:tcW w:w="466" w:type="pct"/>
            <w:tcBorders>
              <w:bottom w:val="single" w:sz="4" w:space="0" w:color="000000" w:themeColor="text1"/>
            </w:tcBorders>
            <w:vAlign w:val="center"/>
          </w:tcPr>
          <w:p w14:paraId="307BF0D7" w14:textId="24C0A37C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0.26</w:t>
            </w:r>
          </w:p>
        </w:tc>
        <w:tc>
          <w:tcPr>
            <w:tcW w:w="21" w:type="pct"/>
            <w:tcBorders>
              <w:bottom w:val="single" w:sz="4" w:space="0" w:color="000000" w:themeColor="text1"/>
            </w:tcBorders>
          </w:tcPr>
          <w:p w14:paraId="1DD3355C" w14:textId="77777777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88" w:type="pct"/>
            <w:tcBorders>
              <w:bottom w:val="single" w:sz="4" w:space="0" w:color="000000" w:themeColor="text1"/>
            </w:tcBorders>
            <w:vAlign w:val="center"/>
          </w:tcPr>
          <w:p w14:paraId="4AB2C850" w14:textId="44697A66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1.84</w:t>
            </w:r>
          </w:p>
        </w:tc>
        <w:tc>
          <w:tcPr>
            <w:tcW w:w="451" w:type="pct"/>
            <w:tcBorders>
              <w:bottom w:val="single" w:sz="4" w:space="0" w:color="000000" w:themeColor="text1"/>
            </w:tcBorders>
            <w:vAlign w:val="center"/>
          </w:tcPr>
          <w:p w14:paraId="47BB8040" w14:textId="1D897BCA" w:rsidR="00366836" w:rsidRPr="00366836" w:rsidRDefault="00366836" w:rsidP="00366836">
            <w:pPr>
              <w:jc w:val="right"/>
              <w:rPr>
                <w:rFonts w:ascii="Times New Roman" w:hAnsi="Times New Roman" w:cs="Times New Roman"/>
              </w:rPr>
            </w:pPr>
            <w:r w:rsidRPr="00366836">
              <w:rPr>
                <w:rFonts w:ascii="Times New Roman" w:eastAsia="Times New Roman" w:hAnsi="Times New Roman" w:cs="Times New Roman"/>
              </w:rPr>
              <w:t>0.55</w:t>
            </w:r>
          </w:p>
        </w:tc>
      </w:tr>
    </w:tbl>
    <w:p w14:paraId="6881F430" w14:textId="77777777" w:rsidR="0001706F" w:rsidRDefault="0001706F"/>
    <w:p w14:paraId="433B3A42" w14:textId="3E5EBAF7" w:rsidR="00366836" w:rsidRPr="00366836" w:rsidRDefault="0001706F" w:rsidP="00366836">
      <w:r>
        <w:br w:type="page"/>
      </w:r>
    </w:p>
    <w:p w14:paraId="7B2A4435" w14:textId="7F1028F4" w:rsidR="0001706F" w:rsidRDefault="0001706F"/>
    <w:p w14:paraId="06303CAD" w14:textId="669257D5" w:rsidR="00E849B3" w:rsidRDefault="00E849B3"/>
    <w:p w14:paraId="4E943C6E" w14:textId="515F7680" w:rsidR="0001706F" w:rsidRPr="00123A70" w:rsidRDefault="0001706F" w:rsidP="0001706F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E7CF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23A7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23A7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Fixed effect estimates for the most parsimonious intelligibility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141"/>
        <w:gridCol w:w="1395"/>
        <w:gridCol w:w="1641"/>
        <w:gridCol w:w="1263"/>
        <w:gridCol w:w="1190"/>
      </w:tblGrid>
      <w:tr w:rsidR="009E0792" w14:paraId="6745F024" w14:textId="77777777" w:rsidTr="000F6C69">
        <w:trPr>
          <w:trHeight w:val="288"/>
        </w:trPr>
        <w:tc>
          <w:tcPr>
            <w:tcW w:w="386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F9778" w14:textId="5C732B30" w:rsidR="009E0792" w:rsidRPr="009E0792" w:rsidRDefault="009E0792" w:rsidP="009E0792">
            <w:pPr>
              <w:jc w:val="center"/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2E28BA5" w14:textId="6E8CF506" w:rsidR="009E0792" w:rsidRPr="009E0792" w:rsidRDefault="000F6C69" w:rsidP="009E07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14:paraId="08140380" w14:textId="1CCB7BDD" w:rsidR="009E0792" w:rsidRPr="009E0792" w:rsidRDefault="009E0792" w:rsidP="009E0792">
            <w:pPr>
              <w:jc w:val="center"/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eastAsia="Times New Roman" w:hAnsi="Times New Roman" w:cs="Times New Roman"/>
                <w:i/>
                <w:iCs/>
              </w:rPr>
              <w:t>CI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02D6EEB7" w14:textId="04DD21FF" w:rsidR="009E0792" w:rsidRPr="009E0792" w:rsidRDefault="009E0792" w:rsidP="009E0792">
            <w:pPr>
              <w:jc w:val="center"/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eastAsia="Times New Roman" w:hAnsi="Times New Roman" w:cs="Times New Roman"/>
                <w:i/>
                <w:iCs/>
              </w:rPr>
              <w:t>t</w:t>
            </w:r>
            <w:r w:rsidR="00DB4955">
              <w:rPr>
                <w:rFonts w:ascii="Times New Roman" w:eastAsia="Times New Roman" w:hAnsi="Times New Roman" w:cs="Times New Roman"/>
                <w:i/>
                <w:iCs/>
              </w:rPr>
              <w:t>-value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0A909237" w14:textId="728D3581" w:rsidR="009E0792" w:rsidRPr="009E0792" w:rsidRDefault="009E0792" w:rsidP="009E0792">
            <w:pPr>
              <w:jc w:val="center"/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="00DB4955">
              <w:rPr>
                <w:rFonts w:ascii="Times New Roman" w:eastAsia="Times New Roman" w:hAnsi="Times New Roman" w:cs="Times New Roman"/>
                <w:i/>
                <w:iCs/>
              </w:rPr>
              <w:t>-value</w:t>
            </w:r>
          </w:p>
        </w:tc>
      </w:tr>
      <w:tr w:rsidR="009E0792" w14:paraId="41F83CAA" w14:textId="77777777" w:rsidTr="000F6C69">
        <w:trPr>
          <w:trHeight w:val="288"/>
        </w:trPr>
        <w:tc>
          <w:tcPr>
            <w:tcW w:w="9350" w:type="dxa"/>
            <w:gridSpan w:val="6"/>
            <w:tcBorders>
              <w:top w:val="single" w:sz="4" w:space="0" w:color="auto"/>
            </w:tcBorders>
          </w:tcPr>
          <w:p w14:paraId="6A906ED1" w14:textId="2B5CE4BD" w:rsidR="009E0792" w:rsidRPr="009E0792" w:rsidRDefault="009E0792" w:rsidP="009E0792">
            <w:pPr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eastAsia="Times New Roman" w:hAnsi="Times New Roman" w:cs="Times New Roman"/>
              </w:rPr>
              <w:t>Sentence Intelligibility (VAS)</w:t>
            </w:r>
          </w:p>
        </w:tc>
      </w:tr>
      <w:tr w:rsidR="00CD6B75" w14:paraId="7BB175B9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1C9D9A97" w14:textId="75463C28" w:rsidR="00CD6B75" w:rsidRPr="009E0792" w:rsidRDefault="00CD6B75" w:rsidP="00CD6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6B3C1F72" w14:textId="7237C271" w:rsidR="00CD6B75" w:rsidRPr="00CD6B75" w:rsidRDefault="00CD6B75" w:rsidP="00CD6B75">
            <w:pPr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95" w:type="dxa"/>
          </w:tcPr>
          <w:p w14:paraId="7C8F4282" w14:textId="3C9B5990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90.95</w:t>
            </w:r>
          </w:p>
        </w:tc>
        <w:tc>
          <w:tcPr>
            <w:tcW w:w="1641" w:type="dxa"/>
          </w:tcPr>
          <w:p w14:paraId="1EF77D39" w14:textId="409680D7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86.26 – 95.91</w:t>
            </w:r>
          </w:p>
        </w:tc>
        <w:tc>
          <w:tcPr>
            <w:tcW w:w="1263" w:type="dxa"/>
          </w:tcPr>
          <w:p w14:paraId="178BC143" w14:textId="7DAF835C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167.01</w:t>
            </w:r>
          </w:p>
        </w:tc>
        <w:tc>
          <w:tcPr>
            <w:tcW w:w="1190" w:type="dxa"/>
          </w:tcPr>
          <w:p w14:paraId="6781DABD" w14:textId="6B1E442F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D6B75">
              <w:rPr>
                <w:rFonts w:ascii="Times New Roman" w:hAnsi="Times New Roman" w:cs="Times New Roman"/>
                <w:b/>
                <w:bCs/>
              </w:rPr>
              <w:t>&lt;0.001</w:t>
            </w:r>
          </w:p>
        </w:tc>
      </w:tr>
      <w:tr w:rsidR="00CD6B75" w14:paraId="5D1AC668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11895EF4" w14:textId="77777777" w:rsidR="00CD6B75" w:rsidRPr="009E0792" w:rsidRDefault="00CD6B75" w:rsidP="00CD6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61FE3E14" w14:textId="602B5F70" w:rsidR="00CD6B75" w:rsidRPr="00CD6B75" w:rsidRDefault="00CD6B75" w:rsidP="00CD6B75">
            <w:pPr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Conversational, Mask-off</w:t>
            </w:r>
          </w:p>
        </w:tc>
        <w:tc>
          <w:tcPr>
            <w:tcW w:w="1395" w:type="dxa"/>
          </w:tcPr>
          <w:p w14:paraId="71A0797A" w14:textId="1652A2A6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Reference</w:t>
            </w:r>
          </w:p>
        </w:tc>
        <w:tc>
          <w:tcPr>
            <w:tcW w:w="1641" w:type="dxa"/>
          </w:tcPr>
          <w:p w14:paraId="346132F5" w14:textId="77777777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</w:tcPr>
          <w:p w14:paraId="0FECC1BD" w14:textId="77777777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14:paraId="08D1363F" w14:textId="77777777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D6B75" w14:paraId="0E0D1BAC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613932EE" w14:textId="77777777" w:rsidR="00CD6B75" w:rsidRPr="009E0792" w:rsidRDefault="00CD6B75" w:rsidP="00CD6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673A7479" w14:textId="7AF92539" w:rsidR="00CD6B75" w:rsidRPr="00CD6B75" w:rsidRDefault="00CD6B75" w:rsidP="00CD6B75">
            <w:pPr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Conversational, Mask-on</w:t>
            </w:r>
          </w:p>
        </w:tc>
        <w:tc>
          <w:tcPr>
            <w:tcW w:w="1395" w:type="dxa"/>
          </w:tcPr>
          <w:p w14:paraId="489326FD" w14:textId="73A288DF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1641" w:type="dxa"/>
          </w:tcPr>
          <w:p w14:paraId="504B9A5E" w14:textId="1B88E864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0.91 – 0.98</w:t>
            </w:r>
          </w:p>
        </w:tc>
        <w:tc>
          <w:tcPr>
            <w:tcW w:w="1263" w:type="dxa"/>
          </w:tcPr>
          <w:p w14:paraId="7F6DD58C" w14:textId="5C646FB4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-3.02</w:t>
            </w:r>
          </w:p>
        </w:tc>
        <w:tc>
          <w:tcPr>
            <w:tcW w:w="1190" w:type="dxa"/>
          </w:tcPr>
          <w:p w14:paraId="33A64E0D" w14:textId="63123E16" w:rsidR="00CD6B75" w:rsidRPr="00CD6B75" w:rsidRDefault="00CD6B75" w:rsidP="00CD6B75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D6B75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  <w:tr w:rsidR="00CD6B75" w14:paraId="75AD8431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07CAA842" w14:textId="77777777" w:rsidR="00CD6B75" w:rsidRPr="009E0792" w:rsidRDefault="00CD6B75" w:rsidP="00CD6B7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1639A139" w14:textId="4315FE3B" w:rsidR="00CD6B75" w:rsidRPr="00CD6B75" w:rsidRDefault="00CD6B75" w:rsidP="00CD6B75">
            <w:pPr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Clear, Mask-on</w:t>
            </w:r>
          </w:p>
        </w:tc>
        <w:tc>
          <w:tcPr>
            <w:tcW w:w="1395" w:type="dxa"/>
          </w:tcPr>
          <w:p w14:paraId="3BEAD290" w14:textId="5D2A27CD" w:rsidR="00CD6B75" w:rsidRPr="00CD6B75" w:rsidRDefault="00CD6B75" w:rsidP="00CD6B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1641" w:type="dxa"/>
          </w:tcPr>
          <w:p w14:paraId="3A9CA366" w14:textId="52E090AD" w:rsidR="00CD6B75" w:rsidRPr="00CD6B75" w:rsidRDefault="00CD6B75" w:rsidP="00CD6B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0.95 – 1.03</w:t>
            </w:r>
          </w:p>
        </w:tc>
        <w:tc>
          <w:tcPr>
            <w:tcW w:w="1263" w:type="dxa"/>
          </w:tcPr>
          <w:p w14:paraId="263545AA" w14:textId="09670B67" w:rsidR="00CD6B75" w:rsidRPr="00CD6B75" w:rsidRDefault="00CD6B75" w:rsidP="00CD6B75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-0.47</w:t>
            </w:r>
          </w:p>
        </w:tc>
        <w:tc>
          <w:tcPr>
            <w:tcW w:w="1190" w:type="dxa"/>
          </w:tcPr>
          <w:p w14:paraId="64BE5AC8" w14:textId="4AF5E5D0" w:rsidR="00CD6B75" w:rsidRPr="00CD6B75" w:rsidRDefault="00CD6B75" w:rsidP="00CD6B75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0.639</w:t>
            </w:r>
          </w:p>
        </w:tc>
      </w:tr>
      <w:tr w:rsidR="009E0792" w14:paraId="60391B48" w14:textId="77777777" w:rsidTr="000F6C69">
        <w:trPr>
          <w:trHeight w:val="288"/>
        </w:trPr>
        <w:tc>
          <w:tcPr>
            <w:tcW w:w="9350" w:type="dxa"/>
            <w:gridSpan w:val="6"/>
            <w:vAlign w:val="center"/>
          </w:tcPr>
          <w:p w14:paraId="1B45CF94" w14:textId="06BE4CAC" w:rsidR="009E0792" w:rsidRPr="00CD6B75" w:rsidRDefault="009E0792" w:rsidP="009E0792">
            <w:pPr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eastAsia="Times New Roman" w:hAnsi="Times New Roman" w:cs="Times New Roman"/>
              </w:rPr>
              <w:t xml:space="preserve">Word </w:t>
            </w:r>
            <w:r w:rsidR="00735D0C" w:rsidRPr="00CD6B75">
              <w:rPr>
                <w:rFonts w:ascii="Times New Roman" w:eastAsia="Times New Roman" w:hAnsi="Times New Roman" w:cs="Times New Roman"/>
              </w:rPr>
              <w:t>Transcription</w:t>
            </w:r>
            <w:r w:rsidRPr="00CD6B75">
              <w:rPr>
                <w:rFonts w:ascii="Times New Roman" w:eastAsia="Times New Roman" w:hAnsi="Times New Roman" w:cs="Times New Roman"/>
              </w:rPr>
              <w:t xml:space="preserve"> (% Accuracy)</w:t>
            </w:r>
          </w:p>
        </w:tc>
      </w:tr>
      <w:tr w:rsidR="00C130FB" w14:paraId="789F7756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09D8940B" w14:textId="77777777" w:rsidR="00C130FB" w:rsidRPr="009E0792" w:rsidRDefault="00C130FB" w:rsidP="00C13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54B41946" w14:textId="12D3978E" w:rsidR="00C130FB" w:rsidRPr="00CD6B75" w:rsidRDefault="00C130FB" w:rsidP="00C130FB">
            <w:pPr>
              <w:rPr>
                <w:rFonts w:ascii="Times New Roman" w:hAnsi="Times New Roman" w:cs="Times New Roman"/>
              </w:rPr>
            </w:pPr>
            <w:r w:rsidRPr="00CD6B75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95" w:type="dxa"/>
          </w:tcPr>
          <w:p w14:paraId="1C3A83E0" w14:textId="6FE958AF" w:rsidR="00C130FB" w:rsidRPr="00CD6B75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eastAsia="Times New Roman" w:hAnsi="Times New Roman" w:cs="Times New Roman"/>
              </w:rPr>
              <w:t>66.81</w:t>
            </w:r>
          </w:p>
        </w:tc>
        <w:tc>
          <w:tcPr>
            <w:tcW w:w="1641" w:type="dxa"/>
          </w:tcPr>
          <w:p w14:paraId="0BE1DC01" w14:textId="178A0B8E" w:rsidR="00C130FB" w:rsidRPr="00CD6B75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eastAsia="Times New Roman" w:hAnsi="Times New Roman" w:cs="Times New Roman"/>
              </w:rPr>
              <w:t>58.81 – 74.81</w:t>
            </w:r>
          </w:p>
        </w:tc>
        <w:tc>
          <w:tcPr>
            <w:tcW w:w="1263" w:type="dxa"/>
          </w:tcPr>
          <w:p w14:paraId="72C1CB9B" w14:textId="2060F8FD" w:rsidR="00C130FB" w:rsidRPr="00CD6B75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Fonts w:ascii="Times New Roman" w:eastAsia="Times New Roman" w:hAnsi="Times New Roman" w:cs="Times New Roman"/>
              </w:rPr>
              <w:t>16.40</w:t>
            </w:r>
          </w:p>
        </w:tc>
        <w:tc>
          <w:tcPr>
            <w:tcW w:w="1190" w:type="dxa"/>
          </w:tcPr>
          <w:p w14:paraId="0FACF0D3" w14:textId="0F1519F4" w:rsidR="00C130FB" w:rsidRPr="00CD6B75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D6B75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C130FB" w14:paraId="681A466E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18B21049" w14:textId="77777777" w:rsidR="00C130FB" w:rsidRPr="009E0792" w:rsidRDefault="00C130FB" w:rsidP="00C13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022785AF" w14:textId="54914A29" w:rsidR="00C130FB" w:rsidRPr="009E0792" w:rsidRDefault="00C130FB" w:rsidP="00C130FB">
            <w:pPr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hAnsi="Times New Roman" w:cs="Times New Roman"/>
              </w:rPr>
              <w:t>Conversational, Mask-off</w:t>
            </w:r>
          </w:p>
        </w:tc>
        <w:tc>
          <w:tcPr>
            <w:tcW w:w="1395" w:type="dxa"/>
          </w:tcPr>
          <w:p w14:paraId="414030CA" w14:textId="5F4837BB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1641" w:type="dxa"/>
          </w:tcPr>
          <w:p w14:paraId="569C8149" w14:textId="77777777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3" w:type="dxa"/>
          </w:tcPr>
          <w:p w14:paraId="4D18BE70" w14:textId="77777777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14:paraId="494E9E43" w14:textId="77777777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C130FB" w14:paraId="4CECAF06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530CDED9" w14:textId="77777777" w:rsidR="00C130FB" w:rsidRPr="009E0792" w:rsidRDefault="00C130FB" w:rsidP="00C13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2FCE1276" w14:textId="2210E2A0" w:rsidR="00C130FB" w:rsidRPr="009E0792" w:rsidRDefault="00C130FB" w:rsidP="00C130FB">
            <w:pPr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hAnsi="Times New Roman" w:cs="Times New Roman"/>
              </w:rPr>
              <w:t>Conversational, Mask-on</w:t>
            </w:r>
          </w:p>
        </w:tc>
        <w:tc>
          <w:tcPr>
            <w:tcW w:w="1395" w:type="dxa"/>
          </w:tcPr>
          <w:p w14:paraId="0FA6F45D" w14:textId="3642EEE2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-11.45</w:t>
            </w:r>
          </w:p>
        </w:tc>
        <w:tc>
          <w:tcPr>
            <w:tcW w:w="1641" w:type="dxa"/>
          </w:tcPr>
          <w:p w14:paraId="12F94FCE" w14:textId="7F8254A2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-13.57 – -9.33</w:t>
            </w:r>
          </w:p>
        </w:tc>
        <w:tc>
          <w:tcPr>
            <w:tcW w:w="1263" w:type="dxa"/>
          </w:tcPr>
          <w:p w14:paraId="01775846" w14:textId="033655EC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-10.61</w:t>
            </w:r>
          </w:p>
        </w:tc>
        <w:tc>
          <w:tcPr>
            <w:tcW w:w="1190" w:type="dxa"/>
          </w:tcPr>
          <w:p w14:paraId="5A821F03" w14:textId="2955CBFF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C130FB" w14:paraId="7C9298A5" w14:textId="77777777" w:rsidTr="000F6C69">
        <w:trPr>
          <w:trHeight w:val="288"/>
        </w:trPr>
        <w:tc>
          <w:tcPr>
            <w:tcW w:w="720" w:type="dxa"/>
            <w:vAlign w:val="center"/>
          </w:tcPr>
          <w:p w14:paraId="2F0364EE" w14:textId="77777777" w:rsidR="00C130FB" w:rsidRPr="009E0792" w:rsidRDefault="00C130FB" w:rsidP="00C130F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41" w:type="dxa"/>
            <w:vAlign w:val="center"/>
          </w:tcPr>
          <w:p w14:paraId="3043B995" w14:textId="5E28B50B" w:rsidR="00C130FB" w:rsidRPr="009E0792" w:rsidRDefault="00C130FB" w:rsidP="00C130FB">
            <w:pPr>
              <w:rPr>
                <w:rFonts w:ascii="Times New Roman" w:hAnsi="Times New Roman" w:cs="Times New Roman"/>
              </w:rPr>
            </w:pPr>
            <w:r w:rsidRPr="009E0792">
              <w:rPr>
                <w:rFonts w:ascii="Times New Roman" w:hAnsi="Times New Roman" w:cs="Times New Roman"/>
              </w:rPr>
              <w:t>Clear, Mask-on</w:t>
            </w:r>
          </w:p>
        </w:tc>
        <w:tc>
          <w:tcPr>
            <w:tcW w:w="1395" w:type="dxa"/>
          </w:tcPr>
          <w:p w14:paraId="313348AB" w14:textId="4C22C839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-3.42</w:t>
            </w:r>
          </w:p>
        </w:tc>
        <w:tc>
          <w:tcPr>
            <w:tcW w:w="1641" w:type="dxa"/>
          </w:tcPr>
          <w:p w14:paraId="1777A329" w14:textId="4CCA1C1E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-5.54 – -1.30</w:t>
            </w:r>
          </w:p>
        </w:tc>
        <w:tc>
          <w:tcPr>
            <w:tcW w:w="1263" w:type="dxa"/>
          </w:tcPr>
          <w:p w14:paraId="63BB29F8" w14:textId="670AAD8A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Fonts w:ascii="Times New Roman" w:eastAsia="Times New Roman" w:hAnsi="Times New Roman" w:cs="Times New Roman"/>
              </w:rPr>
              <w:t>-3.17</w:t>
            </w:r>
          </w:p>
        </w:tc>
        <w:tc>
          <w:tcPr>
            <w:tcW w:w="1190" w:type="dxa"/>
          </w:tcPr>
          <w:p w14:paraId="1E45F346" w14:textId="50002580" w:rsidR="00C130FB" w:rsidRPr="00C130FB" w:rsidRDefault="00C130FB" w:rsidP="00C130F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130FB">
              <w:rPr>
                <w:rStyle w:val="Strong"/>
                <w:rFonts w:ascii="Times New Roman" w:eastAsia="Times New Roman" w:hAnsi="Times New Roman" w:cs="Times New Roman"/>
              </w:rPr>
              <w:t>0.002</w:t>
            </w:r>
          </w:p>
        </w:tc>
      </w:tr>
    </w:tbl>
    <w:p w14:paraId="26CDB08B" w14:textId="2159F696" w:rsidR="002A5DDC" w:rsidRDefault="002A5DDC"/>
    <w:p w14:paraId="1355A705" w14:textId="3037D0A5" w:rsidR="008C059A" w:rsidRDefault="008C059A"/>
    <w:p w14:paraId="3C56E8B2" w14:textId="77777777" w:rsidR="00CD6B75" w:rsidRPr="00C130FB" w:rsidRDefault="008C059A" w:rsidP="00C130FB">
      <w:r>
        <w:br w:type="page"/>
      </w:r>
    </w:p>
    <w:p w14:paraId="53092493" w14:textId="77777777" w:rsidR="00CD6B75" w:rsidRDefault="00CD6B75">
      <w:pPr>
        <w:divId w:val="904142195"/>
        <w:rPr>
          <w:rFonts w:eastAsia="Times New Roman"/>
        </w:rPr>
      </w:pPr>
    </w:p>
    <w:p w14:paraId="7BFACE4D" w14:textId="24F0937D" w:rsidR="00C130FB" w:rsidRPr="00C130FB" w:rsidRDefault="00C130FB" w:rsidP="00C130FB"/>
    <w:p w14:paraId="3E299E9B" w14:textId="43420D2E" w:rsidR="00735D0C" w:rsidRPr="002D08C1" w:rsidRDefault="00735D0C" w:rsidP="002D08C1"/>
    <w:p w14:paraId="63728DAD" w14:textId="5F5EF182" w:rsidR="008C059A" w:rsidRDefault="008C059A" w:rsidP="008C059A"/>
    <w:p w14:paraId="7C5A79DD" w14:textId="7748C385" w:rsidR="00732F76" w:rsidRPr="00732F76" w:rsidRDefault="00732F76" w:rsidP="00732F76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6E7CF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732F7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732F7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Fixed effect estimates for the most parsimonious vowel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3038"/>
        <w:gridCol w:w="1380"/>
        <w:gridCol w:w="2025"/>
        <w:gridCol w:w="1064"/>
        <w:gridCol w:w="1169"/>
      </w:tblGrid>
      <w:tr w:rsidR="008C059A" w14:paraId="7854AAE1" w14:textId="77777777" w:rsidTr="00735D0C">
        <w:trPr>
          <w:trHeight w:val="288"/>
        </w:trPr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B20156" w14:textId="77777777" w:rsidR="008C059A" w:rsidRPr="00735D0C" w:rsidRDefault="008C059A" w:rsidP="00AF59CD">
            <w:pPr>
              <w:jc w:val="center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13EA11C4" w14:textId="77777777" w:rsidR="008C059A" w:rsidRPr="00735D0C" w:rsidRDefault="008C059A" w:rsidP="00AF59CD">
            <w:pPr>
              <w:jc w:val="center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15B857A9" w14:textId="77777777" w:rsidR="008C059A" w:rsidRPr="00735D0C" w:rsidRDefault="008C059A" w:rsidP="00AF59CD">
            <w:pPr>
              <w:jc w:val="center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  <w:i/>
                <w:iCs/>
              </w:rPr>
              <w:t>CI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5C079E7F" w14:textId="0A24585F" w:rsidR="008C059A" w:rsidRPr="00735D0C" w:rsidRDefault="008C059A" w:rsidP="00AF59CD">
            <w:pPr>
              <w:jc w:val="center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  <w:i/>
                <w:iCs/>
              </w:rPr>
              <w:t>t</w:t>
            </w:r>
            <w:r w:rsidR="00DB4955">
              <w:rPr>
                <w:rFonts w:ascii="Times New Roman" w:eastAsia="Times New Roman" w:hAnsi="Times New Roman" w:cs="Times New Roman"/>
                <w:i/>
                <w:iCs/>
              </w:rPr>
              <w:t>-value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2B585F81" w14:textId="4FE43A4F" w:rsidR="008C059A" w:rsidRPr="00735D0C" w:rsidRDefault="008C059A" w:rsidP="00AF59CD">
            <w:pPr>
              <w:jc w:val="center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="00DB4955">
              <w:rPr>
                <w:rFonts w:ascii="Times New Roman" w:eastAsia="Times New Roman" w:hAnsi="Times New Roman" w:cs="Times New Roman"/>
                <w:i/>
                <w:iCs/>
              </w:rPr>
              <w:t>-value</w:t>
            </w:r>
          </w:p>
        </w:tc>
      </w:tr>
      <w:tr w:rsidR="008C059A" w14:paraId="3DCA533A" w14:textId="77777777" w:rsidTr="008C059A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632C83D4" w14:textId="4120B821" w:rsidR="008C059A" w:rsidRPr="00735D0C" w:rsidRDefault="008C059A" w:rsidP="00AF59CD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Duration (ms)</w:t>
            </w:r>
          </w:p>
        </w:tc>
      </w:tr>
      <w:tr w:rsidR="008C059A" w14:paraId="42A5F73A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15E7B18A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7492A9F6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398F305D" w14:textId="25123EDE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212.57</w:t>
            </w:r>
          </w:p>
        </w:tc>
        <w:tc>
          <w:tcPr>
            <w:tcW w:w="2025" w:type="dxa"/>
          </w:tcPr>
          <w:p w14:paraId="453F2C23" w14:textId="22B602E9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196.12 – 229.02</w:t>
            </w:r>
          </w:p>
        </w:tc>
        <w:tc>
          <w:tcPr>
            <w:tcW w:w="1064" w:type="dxa"/>
          </w:tcPr>
          <w:p w14:paraId="238D1814" w14:textId="2F07A2D6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25.33</w:t>
            </w:r>
          </w:p>
        </w:tc>
        <w:tc>
          <w:tcPr>
            <w:tcW w:w="1169" w:type="dxa"/>
          </w:tcPr>
          <w:p w14:paraId="76E1772D" w14:textId="0F3D015A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8C059A" w14:paraId="5B6BE718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740A4BE7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4A0EC2F8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Conversational, Mask-off</w:t>
            </w:r>
          </w:p>
        </w:tc>
        <w:tc>
          <w:tcPr>
            <w:tcW w:w="1380" w:type="dxa"/>
          </w:tcPr>
          <w:p w14:paraId="335A8D38" w14:textId="183F6CCE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33E8711D" w14:textId="77777777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77484238" w14:textId="77777777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A2152A2" w14:textId="77777777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C059A" w14:paraId="45C6A09E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558D602E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2BAFA419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Conversational, Mask-on</w:t>
            </w:r>
          </w:p>
        </w:tc>
        <w:tc>
          <w:tcPr>
            <w:tcW w:w="1380" w:type="dxa"/>
          </w:tcPr>
          <w:p w14:paraId="0C370F54" w14:textId="612C4FBA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-5.02</w:t>
            </w:r>
          </w:p>
        </w:tc>
        <w:tc>
          <w:tcPr>
            <w:tcW w:w="2025" w:type="dxa"/>
          </w:tcPr>
          <w:p w14:paraId="3753BE7E" w14:textId="782A21ED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-12.88 – 2.84</w:t>
            </w:r>
          </w:p>
        </w:tc>
        <w:tc>
          <w:tcPr>
            <w:tcW w:w="1064" w:type="dxa"/>
          </w:tcPr>
          <w:p w14:paraId="22BFAB5C" w14:textId="3E855DF7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-1.25</w:t>
            </w:r>
          </w:p>
        </w:tc>
        <w:tc>
          <w:tcPr>
            <w:tcW w:w="1169" w:type="dxa"/>
          </w:tcPr>
          <w:p w14:paraId="2E1DBC1E" w14:textId="530B1999" w:rsidR="008C059A" w:rsidRPr="00735D0C" w:rsidRDefault="008C059A" w:rsidP="008C059A">
            <w:pPr>
              <w:jc w:val="right"/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0.211</w:t>
            </w:r>
          </w:p>
        </w:tc>
      </w:tr>
      <w:tr w:rsidR="008C059A" w14:paraId="70758BE0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700C9F71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2F4DAE49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Clear, Mask-on</w:t>
            </w:r>
          </w:p>
        </w:tc>
        <w:tc>
          <w:tcPr>
            <w:tcW w:w="1380" w:type="dxa"/>
          </w:tcPr>
          <w:p w14:paraId="5223E04A" w14:textId="5347C79A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-12.15</w:t>
            </w:r>
          </w:p>
        </w:tc>
        <w:tc>
          <w:tcPr>
            <w:tcW w:w="2025" w:type="dxa"/>
          </w:tcPr>
          <w:p w14:paraId="45605272" w14:textId="2A0AA1E5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-20.02 – -4.29</w:t>
            </w:r>
          </w:p>
        </w:tc>
        <w:tc>
          <w:tcPr>
            <w:tcW w:w="1064" w:type="dxa"/>
          </w:tcPr>
          <w:p w14:paraId="1B47B7E8" w14:textId="74695C5A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-3.03</w:t>
            </w:r>
          </w:p>
        </w:tc>
        <w:tc>
          <w:tcPr>
            <w:tcW w:w="1169" w:type="dxa"/>
          </w:tcPr>
          <w:p w14:paraId="2967069D" w14:textId="36658B18" w:rsidR="008C059A" w:rsidRPr="00735D0C" w:rsidRDefault="008C059A" w:rsidP="008C059A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0.002</w:t>
            </w:r>
          </w:p>
        </w:tc>
      </w:tr>
      <w:tr w:rsidR="008C059A" w14:paraId="2ABC8F46" w14:textId="77777777" w:rsidTr="008C059A">
        <w:trPr>
          <w:trHeight w:val="288"/>
        </w:trPr>
        <w:tc>
          <w:tcPr>
            <w:tcW w:w="9360" w:type="dxa"/>
            <w:gridSpan w:val="6"/>
            <w:vAlign w:val="center"/>
          </w:tcPr>
          <w:p w14:paraId="6883FE38" w14:textId="24542FB8" w:rsidR="008C059A" w:rsidRPr="00735D0C" w:rsidRDefault="008C059A" w:rsidP="00AF59CD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F1 (Hz)</w:t>
            </w:r>
          </w:p>
        </w:tc>
      </w:tr>
      <w:tr w:rsidR="00735D0C" w14:paraId="0F33F72F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1ED13D9C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5C354098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01FBE688" w14:textId="3727380C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819.10</w:t>
            </w:r>
          </w:p>
        </w:tc>
        <w:tc>
          <w:tcPr>
            <w:tcW w:w="2025" w:type="dxa"/>
          </w:tcPr>
          <w:p w14:paraId="37C7A4AE" w14:textId="257E641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784.96 – 853.24</w:t>
            </w:r>
          </w:p>
        </w:tc>
        <w:tc>
          <w:tcPr>
            <w:tcW w:w="1064" w:type="dxa"/>
          </w:tcPr>
          <w:p w14:paraId="010586AD" w14:textId="34B7CE19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47.02</w:t>
            </w:r>
          </w:p>
        </w:tc>
        <w:tc>
          <w:tcPr>
            <w:tcW w:w="1169" w:type="dxa"/>
          </w:tcPr>
          <w:p w14:paraId="4C0C4EB3" w14:textId="30E61D21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66832BB9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579E6FF5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7439F872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Conversational, Mask-off</w:t>
            </w:r>
          </w:p>
        </w:tc>
        <w:tc>
          <w:tcPr>
            <w:tcW w:w="1380" w:type="dxa"/>
          </w:tcPr>
          <w:p w14:paraId="6EFD2393" w14:textId="0081D331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004AA97B" w14:textId="7777777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4B547686" w14:textId="7777777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0253DE48" w14:textId="7777777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35D0C" w14:paraId="7AF047AA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5131418F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69ACE443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Conversational, Mask-on</w:t>
            </w:r>
          </w:p>
        </w:tc>
        <w:tc>
          <w:tcPr>
            <w:tcW w:w="1380" w:type="dxa"/>
          </w:tcPr>
          <w:p w14:paraId="28BDCBF6" w14:textId="1552AF81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-25.84</w:t>
            </w:r>
          </w:p>
        </w:tc>
        <w:tc>
          <w:tcPr>
            <w:tcW w:w="2025" w:type="dxa"/>
          </w:tcPr>
          <w:p w14:paraId="14466C3E" w14:textId="148A91FF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-44.10 – -7.57</w:t>
            </w:r>
          </w:p>
        </w:tc>
        <w:tc>
          <w:tcPr>
            <w:tcW w:w="1064" w:type="dxa"/>
          </w:tcPr>
          <w:p w14:paraId="6CB35220" w14:textId="284BD376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-2.77</w:t>
            </w:r>
          </w:p>
        </w:tc>
        <w:tc>
          <w:tcPr>
            <w:tcW w:w="1169" w:type="dxa"/>
          </w:tcPr>
          <w:p w14:paraId="36627A08" w14:textId="08F711E8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0.006</w:t>
            </w:r>
          </w:p>
        </w:tc>
      </w:tr>
      <w:tr w:rsidR="00735D0C" w14:paraId="5BF634F0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6EFA3EE3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114B8DAB" w14:textId="77777777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Clear, Mask-on</w:t>
            </w:r>
          </w:p>
        </w:tc>
        <w:tc>
          <w:tcPr>
            <w:tcW w:w="1380" w:type="dxa"/>
          </w:tcPr>
          <w:p w14:paraId="1A868EB3" w14:textId="29E01E0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5.94</w:t>
            </w:r>
          </w:p>
        </w:tc>
        <w:tc>
          <w:tcPr>
            <w:tcW w:w="2025" w:type="dxa"/>
          </w:tcPr>
          <w:p w14:paraId="371D17A2" w14:textId="34534C59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-12.32 – 24.20</w:t>
            </w:r>
          </w:p>
        </w:tc>
        <w:tc>
          <w:tcPr>
            <w:tcW w:w="1064" w:type="dxa"/>
          </w:tcPr>
          <w:p w14:paraId="72207AF0" w14:textId="1FBDBFB6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0.64</w:t>
            </w:r>
          </w:p>
        </w:tc>
        <w:tc>
          <w:tcPr>
            <w:tcW w:w="1169" w:type="dxa"/>
          </w:tcPr>
          <w:p w14:paraId="63194844" w14:textId="6AE201C9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0.524</w:t>
            </w:r>
          </w:p>
        </w:tc>
      </w:tr>
      <w:tr w:rsidR="008C059A" w14:paraId="53EBB98C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66AF0C8B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64811E6A" w14:textId="59145CD9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/a/</w:t>
            </w:r>
          </w:p>
        </w:tc>
        <w:tc>
          <w:tcPr>
            <w:tcW w:w="1380" w:type="dxa"/>
          </w:tcPr>
          <w:p w14:paraId="4878B441" w14:textId="7B6B659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59A80318" w14:textId="7777777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1D8B95A0" w14:textId="77777777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0EF7CFCE" w14:textId="77777777" w:rsidR="008C059A" w:rsidRPr="00735D0C" w:rsidRDefault="008C059A" w:rsidP="008C059A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8C059A" w14:paraId="70DA503E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153A140B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701F97D9" w14:textId="1F108DF2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</w:t>
            </w:r>
            <w:r w:rsidR="002D08C1" w:rsidRPr="002D08C1">
              <w:rPr>
                <w:rFonts w:ascii="Times New Roman" w:eastAsia="Times New Roman" w:hAnsi="Times New Roman" w:cs="Times New Roman"/>
              </w:rPr>
              <w:t>æ</w:t>
            </w:r>
            <w:r w:rsidRPr="00735D0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380" w:type="dxa"/>
          </w:tcPr>
          <w:p w14:paraId="07116655" w14:textId="62254F82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124.00</w:t>
            </w:r>
          </w:p>
        </w:tc>
        <w:tc>
          <w:tcPr>
            <w:tcW w:w="2025" w:type="dxa"/>
          </w:tcPr>
          <w:p w14:paraId="418F8027" w14:textId="4C681F98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104.27 – 143.73</w:t>
            </w:r>
          </w:p>
        </w:tc>
        <w:tc>
          <w:tcPr>
            <w:tcW w:w="1064" w:type="dxa"/>
          </w:tcPr>
          <w:p w14:paraId="393437A1" w14:textId="5190DD3D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12.32</w:t>
            </w:r>
          </w:p>
        </w:tc>
        <w:tc>
          <w:tcPr>
            <w:tcW w:w="1169" w:type="dxa"/>
          </w:tcPr>
          <w:p w14:paraId="2346DEB3" w14:textId="3D8450E4" w:rsidR="008C059A" w:rsidRPr="00735D0C" w:rsidRDefault="008C059A" w:rsidP="008C059A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8C059A" w14:paraId="7231489C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024544DA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366F0915" w14:textId="580745E8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735D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35D0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380" w:type="dxa"/>
          </w:tcPr>
          <w:p w14:paraId="5CBC32B6" w14:textId="18200B9B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-421.79</w:t>
            </w:r>
          </w:p>
        </w:tc>
        <w:tc>
          <w:tcPr>
            <w:tcW w:w="2025" w:type="dxa"/>
          </w:tcPr>
          <w:p w14:paraId="3AF256EB" w14:textId="2E821CD9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-441.51 – 402.06</w:t>
            </w:r>
          </w:p>
        </w:tc>
        <w:tc>
          <w:tcPr>
            <w:tcW w:w="1064" w:type="dxa"/>
          </w:tcPr>
          <w:p w14:paraId="7DFD574D" w14:textId="1993F95E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-41.91</w:t>
            </w:r>
          </w:p>
        </w:tc>
        <w:tc>
          <w:tcPr>
            <w:tcW w:w="1169" w:type="dxa"/>
          </w:tcPr>
          <w:p w14:paraId="7B0B0E52" w14:textId="5CD25267" w:rsidR="008C059A" w:rsidRPr="00735D0C" w:rsidRDefault="008C059A" w:rsidP="008C059A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8C059A" w14:paraId="69FCB24B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67BB8D5E" w14:textId="77777777" w:rsidR="008C059A" w:rsidRPr="00735D0C" w:rsidRDefault="008C059A" w:rsidP="008C05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212B435D" w14:textId="2A11C5E6" w:rsidR="008C059A" w:rsidRPr="00735D0C" w:rsidRDefault="008C059A" w:rsidP="008C059A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/u/</w:t>
            </w:r>
          </w:p>
        </w:tc>
        <w:tc>
          <w:tcPr>
            <w:tcW w:w="1380" w:type="dxa"/>
          </w:tcPr>
          <w:p w14:paraId="13C41610" w14:textId="0BB02FA9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-392.54</w:t>
            </w:r>
          </w:p>
        </w:tc>
        <w:tc>
          <w:tcPr>
            <w:tcW w:w="2025" w:type="dxa"/>
          </w:tcPr>
          <w:p w14:paraId="648F1E08" w14:textId="01210BA3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-416.70 – -368.38</w:t>
            </w:r>
          </w:p>
        </w:tc>
        <w:tc>
          <w:tcPr>
            <w:tcW w:w="1064" w:type="dxa"/>
          </w:tcPr>
          <w:p w14:paraId="617FF7EA" w14:textId="6BC82A41" w:rsidR="008C059A" w:rsidRPr="00735D0C" w:rsidRDefault="008C059A" w:rsidP="008C059A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-31.85</w:t>
            </w:r>
          </w:p>
        </w:tc>
        <w:tc>
          <w:tcPr>
            <w:tcW w:w="1169" w:type="dxa"/>
          </w:tcPr>
          <w:p w14:paraId="0556B224" w14:textId="7909E8BC" w:rsidR="008C059A" w:rsidRPr="00735D0C" w:rsidRDefault="008C059A" w:rsidP="008C059A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8C059A" w14:paraId="67F28ABD" w14:textId="77777777" w:rsidTr="00735D0C">
        <w:trPr>
          <w:trHeight w:val="288"/>
        </w:trPr>
        <w:tc>
          <w:tcPr>
            <w:tcW w:w="9360" w:type="dxa"/>
            <w:gridSpan w:val="6"/>
            <w:vAlign w:val="center"/>
          </w:tcPr>
          <w:p w14:paraId="4E4FD6DC" w14:textId="433D1FAD" w:rsidR="008C059A" w:rsidRPr="00735D0C" w:rsidRDefault="00735D0C" w:rsidP="00735D0C">
            <w:pPr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F</w:t>
            </w:r>
            <w:r w:rsidR="008F779D">
              <w:rPr>
                <w:rFonts w:ascii="Times New Roman" w:eastAsia="Times New Roman" w:hAnsi="Times New Roman" w:cs="Times New Roman"/>
              </w:rPr>
              <w:t>2</w:t>
            </w:r>
            <w:r w:rsidRPr="00735D0C">
              <w:rPr>
                <w:rFonts w:ascii="Times New Roman" w:eastAsia="Times New Roman" w:hAnsi="Times New Roman" w:cs="Times New Roman"/>
              </w:rPr>
              <w:t xml:space="preserve"> (Hz)</w:t>
            </w:r>
          </w:p>
        </w:tc>
      </w:tr>
      <w:tr w:rsidR="00735D0C" w14:paraId="329BC36D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5EC1662D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3C79AD4E" w14:textId="27D76D02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22FA64D3" w14:textId="0E7DA51F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1298.14</w:t>
            </w:r>
          </w:p>
        </w:tc>
        <w:tc>
          <w:tcPr>
            <w:tcW w:w="2025" w:type="dxa"/>
          </w:tcPr>
          <w:p w14:paraId="7AFAC42C" w14:textId="05343D01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1247.16 – 1349.12</w:t>
            </w:r>
          </w:p>
        </w:tc>
        <w:tc>
          <w:tcPr>
            <w:tcW w:w="1064" w:type="dxa"/>
          </w:tcPr>
          <w:p w14:paraId="0144BDCE" w14:textId="4014FF51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49.91</w:t>
            </w:r>
          </w:p>
        </w:tc>
        <w:tc>
          <w:tcPr>
            <w:tcW w:w="1169" w:type="dxa"/>
          </w:tcPr>
          <w:p w14:paraId="45323804" w14:textId="0093A9DC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4160C692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1CA506F7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0208E775" w14:textId="3BE811D2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/a/</w:t>
            </w:r>
          </w:p>
        </w:tc>
        <w:tc>
          <w:tcPr>
            <w:tcW w:w="1380" w:type="dxa"/>
          </w:tcPr>
          <w:p w14:paraId="2AA4300C" w14:textId="51008845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77D40D35" w14:textId="7777777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1D0B9AB9" w14:textId="7777777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13B7768" w14:textId="77777777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735D0C" w14:paraId="2FDC31C5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38AE9732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1CEB2FEF" w14:textId="6E2CF1EE" w:rsidR="00735D0C" w:rsidRPr="00735D0C" w:rsidRDefault="002D08C1" w:rsidP="00735D0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/æ/</w:t>
            </w:r>
          </w:p>
        </w:tc>
        <w:tc>
          <w:tcPr>
            <w:tcW w:w="1380" w:type="dxa"/>
          </w:tcPr>
          <w:p w14:paraId="059AA457" w14:textId="5AF8FDA8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398.03</w:t>
            </w:r>
          </w:p>
        </w:tc>
        <w:tc>
          <w:tcPr>
            <w:tcW w:w="2025" w:type="dxa"/>
          </w:tcPr>
          <w:p w14:paraId="189F6025" w14:textId="1D280142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348.82 – 447.24</w:t>
            </w:r>
          </w:p>
        </w:tc>
        <w:tc>
          <w:tcPr>
            <w:tcW w:w="1064" w:type="dxa"/>
          </w:tcPr>
          <w:p w14:paraId="35382A4F" w14:textId="22C4F1AF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15.85</w:t>
            </w:r>
          </w:p>
        </w:tc>
        <w:tc>
          <w:tcPr>
            <w:tcW w:w="1169" w:type="dxa"/>
          </w:tcPr>
          <w:p w14:paraId="46BBDB63" w14:textId="78787C98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2553FE17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2D6E0D03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71F5F9A3" w14:textId="4150D1FF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735D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35D0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380" w:type="dxa"/>
          </w:tcPr>
          <w:p w14:paraId="0476E259" w14:textId="54950A5D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1632.49</w:t>
            </w:r>
          </w:p>
        </w:tc>
        <w:tc>
          <w:tcPr>
            <w:tcW w:w="2025" w:type="dxa"/>
          </w:tcPr>
          <w:p w14:paraId="5FD614D2" w14:textId="74BB6CBF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1583.28 – 1681.71</w:t>
            </w:r>
          </w:p>
        </w:tc>
        <w:tc>
          <w:tcPr>
            <w:tcW w:w="1064" w:type="dxa"/>
          </w:tcPr>
          <w:p w14:paraId="32E9A7BD" w14:textId="5547C8DB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65.02</w:t>
            </w:r>
          </w:p>
        </w:tc>
        <w:tc>
          <w:tcPr>
            <w:tcW w:w="1169" w:type="dxa"/>
          </w:tcPr>
          <w:p w14:paraId="48D4C345" w14:textId="3DF161EF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0B3FEE84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224791E6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2EB4DA5B" w14:textId="7046E8A2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/u/</w:t>
            </w:r>
          </w:p>
        </w:tc>
        <w:tc>
          <w:tcPr>
            <w:tcW w:w="1380" w:type="dxa"/>
          </w:tcPr>
          <w:p w14:paraId="6B299891" w14:textId="6B5794BF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333.76</w:t>
            </w:r>
          </w:p>
        </w:tc>
        <w:tc>
          <w:tcPr>
            <w:tcW w:w="2025" w:type="dxa"/>
          </w:tcPr>
          <w:p w14:paraId="35CEE5C4" w14:textId="19F25402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273.49 – 394.03</w:t>
            </w:r>
          </w:p>
        </w:tc>
        <w:tc>
          <w:tcPr>
            <w:tcW w:w="1064" w:type="dxa"/>
          </w:tcPr>
          <w:p w14:paraId="5D516A0A" w14:textId="008D8482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10.85</w:t>
            </w:r>
          </w:p>
        </w:tc>
        <w:tc>
          <w:tcPr>
            <w:tcW w:w="1169" w:type="dxa"/>
          </w:tcPr>
          <w:p w14:paraId="175DF9AC" w14:textId="5021100B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1F8EA40D" w14:textId="77777777" w:rsidTr="00C9667B">
        <w:trPr>
          <w:trHeight w:val="288"/>
        </w:trPr>
        <w:tc>
          <w:tcPr>
            <w:tcW w:w="9360" w:type="dxa"/>
            <w:gridSpan w:val="6"/>
            <w:vAlign w:val="center"/>
          </w:tcPr>
          <w:p w14:paraId="028ABD59" w14:textId="2027DC9D" w:rsidR="00735D0C" w:rsidRPr="00735D0C" w:rsidRDefault="00735D0C" w:rsidP="00735D0C">
            <w:pPr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hAnsi="Times New Roman" w:cs="Times New Roman"/>
              </w:rPr>
              <w:t>F1/F2 Intensity Ratio</w:t>
            </w:r>
          </w:p>
        </w:tc>
      </w:tr>
      <w:tr w:rsidR="00735D0C" w14:paraId="062B4DB5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3E383A5A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0E235EF2" w14:textId="5F835952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7DFE31FE" w14:textId="4D0691BB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0.92</w:t>
            </w:r>
          </w:p>
        </w:tc>
        <w:tc>
          <w:tcPr>
            <w:tcW w:w="2025" w:type="dxa"/>
          </w:tcPr>
          <w:p w14:paraId="1BD0D370" w14:textId="10117ED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0.86 – 0.97</w:t>
            </w:r>
          </w:p>
        </w:tc>
        <w:tc>
          <w:tcPr>
            <w:tcW w:w="1064" w:type="dxa"/>
          </w:tcPr>
          <w:p w14:paraId="354C3466" w14:textId="0A3BB1A9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33.04</w:t>
            </w:r>
          </w:p>
        </w:tc>
        <w:tc>
          <w:tcPr>
            <w:tcW w:w="1169" w:type="dxa"/>
          </w:tcPr>
          <w:p w14:paraId="4782F62F" w14:textId="2F1B52AC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735D0C" w14:paraId="5CF4259A" w14:textId="77777777" w:rsidTr="00735D0C">
        <w:trPr>
          <w:trHeight w:val="288"/>
        </w:trPr>
        <w:tc>
          <w:tcPr>
            <w:tcW w:w="684" w:type="dxa"/>
            <w:vAlign w:val="center"/>
          </w:tcPr>
          <w:p w14:paraId="4650CA0F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246468DC" w14:textId="463F65C1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/a/</w:t>
            </w:r>
          </w:p>
        </w:tc>
        <w:tc>
          <w:tcPr>
            <w:tcW w:w="1380" w:type="dxa"/>
          </w:tcPr>
          <w:p w14:paraId="3B17775F" w14:textId="092F6BB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0E4B3AE0" w14:textId="7777777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771E6229" w14:textId="7777777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3A8C756" w14:textId="77777777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735D0C" w14:paraId="338A0003" w14:textId="77777777" w:rsidTr="00373A4D">
        <w:trPr>
          <w:trHeight w:val="288"/>
        </w:trPr>
        <w:tc>
          <w:tcPr>
            <w:tcW w:w="684" w:type="dxa"/>
            <w:vAlign w:val="center"/>
          </w:tcPr>
          <w:p w14:paraId="706C60BD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08C8259B" w14:textId="31777B67" w:rsidR="00735D0C" w:rsidRPr="00735D0C" w:rsidRDefault="002D08C1" w:rsidP="00735D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/æ/</w:t>
            </w:r>
          </w:p>
        </w:tc>
        <w:tc>
          <w:tcPr>
            <w:tcW w:w="1380" w:type="dxa"/>
          </w:tcPr>
          <w:p w14:paraId="01575100" w14:textId="7DB50AD9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2025" w:type="dxa"/>
          </w:tcPr>
          <w:p w14:paraId="0DCB2E7E" w14:textId="256E300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0.01 – 0.09</w:t>
            </w:r>
          </w:p>
        </w:tc>
        <w:tc>
          <w:tcPr>
            <w:tcW w:w="1064" w:type="dxa"/>
          </w:tcPr>
          <w:p w14:paraId="46C341CF" w14:textId="0F354680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2.29</w:t>
            </w:r>
          </w:p>
        </w:tc>
        <w:tc>
          <w:tcPr>
            <w:tcW w:w="1169" w:type="dxa"/>
          </w:tcPr>
          <w:p w14:paraId="4BC083B8" w14:textId="09DE5AB2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>0.022</w:t>
            </w:r>
          </w:p>
        </w:tc>
      </w:tr>
      <w:tr w:rsidR="00735D0C" w14:paraId="2BE56288" w14:textId="77777777" w:rsidTr="00373A4D">
        <w:trPr>
          <w:trHeight w:val="288"/>
        </w:trPr>
        <w:tc>
          <w:tcPr>
            <w:tcW w:w="684" w:type="dxa"/>
            <w:vAlign w:val="center"/>
          </w:tcPr>
          <w:p w14:paraId="502F4895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41005FA2" w14:textId="324A0900" w:rsidR="00735D0C" w:rsidRPr="00735D0C" w:rsidRDefault="00735D0C" w:rsidP="00735D0C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735D0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735D0C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380" w:type="dxa"/>
          </w:tcPr>
          <w:p w14:paraId="4661AC15" w14:textId="5D481087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2025" w:type="dxa"/>
          </w:tcPr>
          <w:p w14:paraId="2C13807D" w14:textId="30AEE87B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0.03 – 0.12</w:t>
            </w:r>
          </w:p>
        </w:tc>
        <w:tc>
          <w:tcPr>
            <w:tcW w:w="1064" w:type="dxa"/>
          </w:tcPr>
          <w:p w14:paraId="0335139B" w14:textId="41197D91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3.37</w:t>
            </w:r>
          </w:p>
        </w:tc>
        <w:tc>
          <w:tcPr>
            <w:tcW w:w="1169" w:type="dxa"/>
          </w:tcPr>
          <w:p w14:paraId="263DCCC5" w14:textId="09F2F713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0.001</w:t>
            </w:r>
          </w:p>
        </w:tc>
      </w:tr>
      <w:tr w:rsidR="00735D0C" w14:paraId="626691E2" w14:textId="77777777" w:rsidTr="00373A4D">
        <w:trPr>
          <w:trHeight w:val="288"/>
        </w:trPr>
        <w:tc>
          <w:tcPr>
            <w:tcW w:w="684" w:type="dxa"/>
            <w:vAlign w:val="center"/>
          </w:tcPr>
          <w:p w14:paraId="1A01D865" w14:textId="77777777" w:rsidR="00735D0C" w:rsidRPr="00735D0C" w:rsidRDefault="00735D0C" w:rsidP="00735D0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53D75E20" w14:textId="48FD4DBF" w:rsidR="00735D0C" w:rsidRPr="00735D0C" w:rsidRDefault="00735D0C" w:rsidP="00735D0C">
            <w:pPr>
              <w:rPr>
                <w:rFonts w:ascii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/u/</w:t>
            </w:r>
          </w:p>
        </w:tc>
        <w:tc>
          <w:tcPr>
            <w:tcW w:w="1380" w:type="dxa"/>
          </w:tcPr>
          <w:p w14:paraId="0842DDC0" w14:textId="389C7AEB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-0.16</w:t>
            </w:r>
          </w:p>
        </w:tc>
        <w:tc>
          <w:tcPr>
            <w:tcW w:w="2025" w:type="dxa"/>
          </w:tcPr>
          <w:p w14:paraId="0841C65A" w14:textId="66245DBD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-0.21 – -0.11</w:t>
            </w:r>
          </w:p>
        </w:tc>
        <w:tc>
          <w:tcPr>
            <w:tcW w:w="1064" w:type="dxa"/>
          </w:tcPr>
          <w:p w14:paraId="5E6315A1" w14:textId="1C2D09BB" w:rsidR="00735D0C" w:rsidRPr="00735D0C" w:rsidRDefault="00735D0C" w:rsidP="00735D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35D0C">
              <w:rPr>
                <w:rFonts w:ascii="Times New Roman" w:eastAsia="Times New Roman" w:hAnsi="Times New Roman" w:cs="Times New Roman"/>
              </w:rPr>
              <w:t>-5.91</w:t>
            </w:r>
          </w:p>
        </w:tc>
        <w:tc>
          <w:tcPr>
            <w:tcW w:w="1169" w:type="dxa"/>
          </w:tcPr>
          <w:p w14:paraId="1A419E67" w14:textId="06DB1E42" w:rsidR="00735D0C" w:rsidRPr="00735D0C" w:rsidRDefault="00735D0C" w:rsidP="00735D0C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735D0C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</w:tbl>
    <w:p w14:paraId="6BFCFC93" w14:textId="333DDE06" w:rsidR="008C059A" w:rsidRDefault="008C059A"/>
    <w:p w14:paraId="677B5ADA" w14:textId="6E930A2A" w:rsidR="00732F76" w:rsidRDefault="00732F76">
      <w:r>
        <w:br w:type="page"/>
      </w:r>
    </w:p>
    <w:p w14:paraId="5702CC9B" w14:textId="77777777" w:rsidR="007012B6" w:rsidRDefault="007012B6">
      <w:pPr>
        <w:divId w:val="651299624"/>
        <w:rPr>
          <w:rFonts w:eastAsia="Times New Roman"/>
        </w:rPr>
      </w:pPr>
    </w:p>
    <w:p w14:paraId="19F9E7C5" w14:textId="233D2372" w:rsidR="00732F76" w:rsidRDefault="00732F76"/>
    <w:p w14:paraId="7B858CB3" w14:textId="77777777" w:rsidR="00732F76" w:rsidRDefault="00732F76"/>
    <w:p w14:paraId="1A49521B" w14:textId="36F4F3A0" w:rsidR="006E7CF0" w:rsidRPr="006E7CF0" w:rsidRDefault="006E7CF0" w:rsidP="006E7CF0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6E7CF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6E7C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6E7C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Fixed effect estimates for the most parsimonious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consonant</w:t>
      </w:r>
      <w:r w:rsidRPr="006E7C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3038"/>
        <w:gridCol w:w="1380"/>
        <w:gridCol w:w="2025"/>
        <w:gridCol w:w="1064"/>
        <w:gridCol w:w="1169"/>
      </w:tblGrid>
      <w:tr w:rsidR="00732F76" w14:paraId="3B776813" w14:textId="77777777" w:rsidTr="00AF59CD">
        <w:trPr>
          <w:trHeight w:val="288"/>
        </w:trPr>
        <w:tc>
          <w:tcPr>
            <w:tcW w:w="37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370A3" w14:textId="77777777" w:rsidR="00732F76" w:rsidRPr="00432F7A" w:rsidRDefault="00732F76" w:rsidP="00AF59CD">
            <w:pPr>
              <w:jc w:val="center"/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Model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2264CD9F" w14:textId="77777777" w:rsidR="00732F76" w:rsidRPr="00432F7A" w:rsidRDefault="00732F76" w:rsidP="00AF59CD">
            <w:pPr>
              <w:jc w:val="center"/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  <w:i/>
                <w:iCs/>
              </w:rPr>
              <w:t>B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14:paraId="10310D47" w14:textId="77777777" w:rsidR="00732F76" w:rsidRPr="00432F7A" w:rsidRDefault="00732F76" w:rsidP="00AF59CD">
            <w:pPr>
              <w:jc w:val="center"/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  <w:i/>
                <w:iCs/>
              </w:rPr>
              <w:t>CI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44D71F54" w14:textId="77777777" w:rsidR="00732F76" w:rsidRPr="00432F7A" w:rsidRDefault="00732F76" w:rsidP="00AF59CD">
            <w:pPr>
              <w:jc w:val="center"/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  <w:i/>
                <w:iCs/>
              </w:rPr>
              <w:t>t-value</w:t>
            </w: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</w:tcPr>
          <w:p w14:paraId="0BD9BEBF" w14:textId="23CAFBCE" w:rsidR="00732F76" w:rsidRPr="00432F7A" w:rsidRDefault="00732F76" w:rsidP="00AF59CD">
            <w:pPr>
              <w:jc w:val="center"/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 w:rsidR="00DB4955">
              <w:rPr>
                <w:rFonts w:ascii="Times New Roman" w:eastAsia="Times New Roman" w:hAnsi="Times New Roman" w:cs="Times New Roman"/>
                <w:i/>
                <w:iCs/>
              </w:rPr>
              <w:t>-value</w:t>
            </w:r>
          </w:p>
        </w:tc>
      </w:tr>
      <w:tr w:rsidR="00732F76" w14:paraId="32DD7333" w14:textId="77777777" w:rsidTr="00AF59CD">
        <w:trPr>
          <w:trHeight w:val="288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6EE06DB4" w14:textId="0DFD351B" w:rsidR="00732F76" w:rsidRPr="00432F7A" w:rsidRDefault="007012B6" w:rsidP="00AF59CD">
            <w:pPr>
              <w:rPr>
                <w:rFonts w:ascii="Times New Roman" w:hAnsi="Times New Roman" w:cs="Times New Roman"/>
              </w:rPr>
            </w:pPr>
            <w:r w:rsidRPr="00432F7A">
              <w:rPr>
                <w:rFonts w:ascii="Times New Roman" w:hAnsi="Times New Roman" w:cs="Times New Roman"/>
              </w:rPr>
              <w:t>Spectral Moment Analysis (M1-M4)</w:t>
            </w:r>
          </w:p>
        </w:tc>
      </w:tr>
      <w:tr w:rsidR="00F26D01" w14:paraId="450EBBE0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441A73DC" w14:textId="77777777" w:rsidR="00F26D01" w:rsidRPr="00432F7A" w:rsidRDefault="00F26D01" w:rsidP="00F2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45DB8E32" w14:textId="093616CA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12EAF4C0" w14:textId="36D0FA6F" w:rsidR="00F26D01" w:rsidRPr="00F26D01" w:rsidRDefault="00F26D01" w:rsidP="00F26D01">
            <w:pPr>
              <w:jc w:val="right"/>
              <w:rPr>
                <w:rStyle w:val="Emphasis"/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6.24</w:t>
            </w:r>
          </w:p>
        </w:tc>
        <w:tc>
          <w:tcPr>
            <w:tcW w:w="2025" w:type="dxa"/>
          </w:tcPr>
          <w:p w14:paraId="5ABC2265" w14:textId="0A24451A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5.86 – 6.62</w:t>
            </w:r>
          </w:p>
        </w:tc>
        <w:tc>
          <w:tcPr>
            <w:tcW w:w="1064" w:type="dxa"/>
          </w:tcPr>
          <w:p w14:paraId="7E8062D1" w14:textId="2C7BA294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32.30</w:t>
            </w:r>
          </w:p>
        </w:tc>
        <w:tc>
          <w:tcPr>
            <w:tcW w:w="1169" w:type="dxa"/>
          </w:tcPr>
          <w:p w14:paraId="1E5BDBDF" w14:textId="1E18E115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1980979E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74993913" w14:textId="77777777" w:rsidR="00F26D01" w:rsidRPr="00432F7A" w:rsidRDefault="00F26D01" w:rsidP="00F2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352F8E08" w14:textId="3481FDA6" w:rsidR="00F26D01" w:rsidRPr="00F26D01" w:rsidRDefault="00F26D01" w:rsidP="00F26D01">
            <w:pPr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M1</w:t>
            </w:r>
          </w:p>
        </w:tc>
        <w:tc>
          <w:tcPr>
            <w:tcW w:w="1380" w:type="dxa"/>
          </w:tcPr>
          <w:p w14:paraId="7C6893C2" w14:textId="79EC8D09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52F964EC" w14:textId="0F118556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14:paraId="44A19DDB" w14:textId="2C4EE36E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731B886" w14:textId="22ACD12A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F26D01" w14:paraId="3BDBCF07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75453EF1" w14:textId="77777777" w:rsidR="00F26D01" w:rsidRPr="00432F7A" w:rsidRDefault="00F26D01" w:rsidP="00F2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7C8CACBE" w14:textId="02EB9A45" w:rsidR="00F26D01" w:rsidRPr="00F26D01" w:rsidRDefault="00F26D01" w:rsidP="00F26D01">
            <w:pPr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M2</w:t>
            </w:r>
          </w:p>
        </w:tc>
        <w:tc>
          <w:tcPr>
            <w:tcW w:w="1380" w:type="dxa"/>
          </w:tcPr>
          <w:p w14:paraId="3BCBE557" w14:textId="2389F042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-4.97</w:t>
            </w:r>
          </w:p>
        </w:tc>
        <w:tc>
          <w:tcPr>
            <w:tcW w:w="2025" w:type="dxa"/>
          </w:tcPr>
          <w:p w14:paraId="182A1F3D" w14:textId="7DD2C760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-5.46 – -4.49</w:t>
            </w:r>
          </w:p>
        </w:tc>
        <w:tc>
          <w:tcPr>
            <w:tcW w:w="1064" w:type="dxa"/>
          </w:tcPr>
          <w:p w14:paraId="22FD1877" w14:textId="1A37B5F3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-20.09</w:t>
            </w:r>
          </w:p>
        </w:tc>
        <w:tc>
          <w:tcPr>
            <w:tcW w:w="1169" w:type="dxa"/>
          </w:tcPr>
          <w:p w14:paraId="62A054A3" w14:textId="664BD95B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4FAE76FF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7AA202E6" w14:textId="77777777" w:rsidR="00F26D01" w:rsidRPr="00432F7A" w:rsidRDefault="00F26D01" w:rsidP="00F26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8" w:type="dxa"/>
          </w:tcPr>
          <w:p w14:paraId="34563D12" w14:textId="06DE6D1A" w:rsidR="00F26D01" w:rsidRPr="00F26D01" w:rsidRDefault="00F26D01" w:rsidP="00F26D01">
            <w:pPr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M3</w:t>
            </w:r>
          </w:p>
        </w:tc>
        <w:tc>
          <w:tcPr>
            <w:tcW w:w="1380" w:type="dxa"/>
          </w:tcPr>
          <w:p w14:paraId="6B71BDC5" w14:textId="1E0C2749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-5.92</w:t>
            </w:r>
          </w:p>
        </w:tc>
        <w:tc>
          <w:tcPr>
            <w:tcW w:w="2025" w:type="dxa"/>
          </w:tcPr>
          <w:p w14:paraId="058A0D6E" w14:textId="534BCEC5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-6.40 – -5.43</w:t>
            </w:r>
          </w:p>
        </w:tc>
        <w:tc>
          <w:tcPr>
            <w:tcW w:w="1064" w:type="dxa"/>
          </w:tcPr>
          <w:p w14:paraId="1C31E6F1" w14:textId="1E483EB3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-23.90</w:t>
            </w:r>
          </w:p>
        </w:tc>
        <w:tc>
          <w:tcPr>
            <w:tcW w:w="1169" w:type="dxa"/>
          </w:tcPr>
          <w:p w14:paraId="417564F2" w14:textId="549A186A" w:rsidR="00F26D01" w:rsidRPr="00F26D01" w:rsidRDefault="00F26D01" w:rsidP="00F26D01">
            <w:pPr>
              <w:jc w:val="right"/>
              <w:rPr>
                <w:rFonts w:ascii="Times New Roman" w:hAnsi="Times New Roman" w:cs="Times New Roman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1210816E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731801BB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7B074EC1" w14:textId="36A78DF9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M4</w:t>
            </w:r>
          </w:p>
        </w:tc>
        <w:tc>
          <w:tcPr>
            <w:tcW w:w="1380" w:type="dxa"/>
          </w:tcPr>
          <w:p w14:paraId="62652AA3" w14:textId="54FE5FC6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-4.02</w:t>
            </w:r>
          </w:p>
        </w:tc>
        <w:tc>
          <w:tcPr>
            <w:tcW w:w="2025" w:type="dxa"/>
          </w:tcPr>
          <w:p w14:paraId="5E21980A" w14:textId="3DAD125C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-4.50 – -3.53</w:t>
            </w:r>
          </w:p>
        </w:tc>
        <w:tc>
          <w:tcPr>
            <w:tcW w:w="1064" w:type="dxa"/>
          </w:tcPr>
          <w:p w14:paraId="49D295E4" w14:textId="33A62EB0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-16.22</w:t>
            </w:r>
          </w:p>
        </w:tc>
        <w:tc>
          <w:tcPr>
            <w:tcW w:w="1169" w:type="dxa"/>
          </w:tcPr>
          <w:p w14:paraId="2ECD3900" w14:textId="0959D28F" w:rsidR="00F26D01" w:rsidRPr="00F26D01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06CBC3B2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47EDD1B8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0993636D" w14:textId="33603FBD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Fricative</w:t>
            </w:r>
          </w:p>
        </w:tc>
        <w:tc>
          <w:tcPr>
            <w:tcW w:w="1380" w:type="dxa"/>
          </w:tcPr>
          <w:p w14:paraId="765A0F6E" w14:textId="0E79FF51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780EF00F" w14:textId="77777777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701C6E73" w14:textId="77777777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0DC62D7D" w14:textId="77777777" w:rsidR="00F26D01" w:rsidRPr="00F26D01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F26D01" w14:paraId="2C6E8C27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521F2861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105CEB3B" w14:textId="73D86F5E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Stop</w:t>
            </w:r>
          </w:p>
        </w:tc>
        <w:tc>
          <w:tcPr>
            <w:tcW w:w="1380" w:type="dxa"/>
          </w:tcPr>
          <w:p w14:paraId="57B8EFAD" w14:textId="51355259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-0.67</w:t>
            </w:r>
          </w:p>
        </w:tc>
        <w:tc>
          <w:tcPr>
            <w:tcW w:w="2025" w:type="dxa"/>
          </w:tcPr>
          <w:p w14:paraId="6CCFB75B" w14:textId="05A4FB13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-1.15 – -0.18</w:t>
            </w:r>
          </w:p>
        </w:tc>
        <w:tc>
          <w:tcPr>
            <w:tcW w:w="1064" w:type="dxa"/>
          </w:tcPr>
          <w:p w14:paraId="77BA1365" w14:textId="2540BA1B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-2.71</w:t>
            </w:r>
          </w:p>
        </w:tc>
        <w:tc>
          <w:tcPr>
            <w:tcW w:w="1169" w:type="dxa"/>
          </w:tcPr>
          <w:p w14:paraId="3886F4EA" w14:textId="3F306C1C" w:rsidR="00F26D01" w:rsidRPr="00F26D01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</w:rPr>
              <w:t>0.007</w:t>
            </w:r>
          </w:p>
        </w:tc>
      </w:tr>
      <w:tr w:rsidR="00F26D01" w14:paraId="3C628AFA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28037129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27190631" w14:textId="48A8AC2C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</w:t>
            </w:r>
            <w:proofErr w:type="gramStart"/>
            <w:r w:rsidRPr="00F26D01">
              <w:rPr>
                <w:rFonts w:ascii="Times New Roman" w:eastAsia="Times New Roman" w:hAnsi="Times New Roman" w:cs="Times New Roman"/>
              </w:rPr>
              <w:t>2:Stop</w:t>
            </w:r>
            <w:proofErr w:type="gramEnd"/>
          </w:p>
        </w:tc>
        <w:tc>
          <w:tcPr>
            <w:tcW w:w="1380" w:type="dxa"/>
          </w:tcPr>
          <w:p w14:paraId="060F468B" w14:textId="2BF1275D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0.87</w:t>
            </w:r>
          </w:p>
        </w:tc>
        <w:tc>
          <w:tcPr>
            <w:tcW w:w="2025" w:type="dxa"/>
          </w:tcPr>
          <w:p w14:paraId="1311F394" w14:textId="5D7FED21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0.19 – 1.56</w:t>
            </w:r>
          </w:p>
        </w:tc>
        <w:tc>
          <w:tcPr>
            <w:tcW w:w="1064" w:type="dxa"/>
          </w:tcPr>
          <w:p w14:paraId="32BA2745" w14:textId="0FB8FCBC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2.50</w:t>
            </w:r>
          </w:p>
        </w:tc>
        <w:tc>
          <w:tcPr>
            <w:tcW w:w="1169" w:type="dxa"/>
          </w:tcPr>
          <w:p w14:paraId="2A8145E1" w14:textId="46C4616F" w:rsidR="00F26D01" w:rsidRPr="00F26D01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 w:rsidRPr="00F26D01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>0.013</w:t>
            </w:r>
          </w:p>
        </w:tc>
      </w:tr>
      <w:tr w:rsidR="00F26D01" w14:paraId="5FEC48A3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2B7A622D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11152B85" w14:textId="14C79B97" w:rsidR="00F26D01" w:rsidRPr="00F26D01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M</w:t>
            </w:r>
            <w:proofErr w:type="gramStart"/>
            <w:r w:rsidRPr="00F26D01">
              <w:rPr>
                <w:rFonts w:ascii="Times New Roman" w:eastAsia="Times New Roman" w:hAnsi="Times New Roman" w:cs="Times New Roman"/>
              </w:rPr>
              <w:t>3:Stop</w:t>
            </w:r>
            <w:proofErr w:type="gramEnd"/>
          </w:p>
        </w:tc>
        <w:tc>
          <w:tcPr>
            <w:tcW w:w="1380" w:type="dxa"/>
          </w:tcPr>
          <w:p w14:paraId="7433589E" w14:textId="6CB28635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0.67</w:t>
            </w:r>
          </w:p>
        </w:tc>
        <w:tc>
          <w:tcPr>
            <w:tcW w:w="2025" w:type="dxa"/>
          </w:tcPr>
          <w:p w14:paraId="70DB944A" w14:textId="17D39113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-0.01 – 1.36</w:t>
            </w:r>
          </w:p>
        </w:tc>
        <w:tc>
          <w:tcPr>
            <w:tcW w:w="1064" w:type="dxa"/>
          </w:tcPr>
          <w:p w14:paraId="32D4D47E" w14:textId="2A713615" w:rsidR="00F26D01" w:rsidRPr="00F26D01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1.93</w:t>
            </w:r>
          </w:p>
        </w:tc>
        <w:tc>
          <w:tcPr>
            <w:tcW w:w="1169" w:type="dxa"/>
          </w:tcPr>
          <w:p w14:paraId="29E8B81F" w14:textId="54349599" w:rsidR="00F26D01" w:rsidRPr="00F26D01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F26D01">
              <w:rPr>
                <w:rFonts w:ascii="Times New Roman" w:eastAsia="Times New Roman" w:hAnsi="Times New Roman" w:cs="Times New Roman"/>
              </w:rPr>
              <w:t>0.054</w:t>
            </w:r>
          </w:p>
        </w:tc>
      </w:tr>
      <w:tr w:rsidR="00F26D01" w14:paraId="03F14084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4AAF4AA8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41CFF409" w14:textId="384B00E6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M</w:t>
            </w:r>
            <w:proofErr w:type="gramStart"/>
            <w:r w:rsidRPr="00432F7A">
              <w:rPr>
                <w:rFonts w:ascii="Times New Roman" w:eastAsia="Times New Roman" w:hAnsi="Times New Roman" w:cs="Times New Roman"/>
              </w:rPr>
              <w:t>4:Stop</w:t>
            </w:r>
            <w:proofErr w:type="gramEnd"/>
          </w:p>
        </w:tc>
        <w:tc>
          <w:tcPr>
            <w:tcW w:w="1380" w:type="dxa"/>
          </w:tcPr>
          <w:p w14:paraId="61D1D16A" w14:textId="4732A3D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2.09</w:t>
            </w:r>
          </w:p>
        </w:tc>
        <w:tc>
          <w:tcPr>
            <w:tcW w:w="2025" w:type="dxa"/>
          </w:tcPr>
          <w:p w14:paraId="495BA8AC" w14:textId="7CC45CB9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1.41 – 2.78</w:t>
            </w:r>
          </w:p>
        </w:tc>
        <w:tc>
          <w:tcPr>
            <w:tcW w:w="1064" w:type="dxa"/>
          </w:tcPr>
          <w:p w14:paraId="5C62AE2B" w14:textId="14261B72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5.99</w:t>
            </w:r>
          </w:p>
        </w:tc>
        <w:tc>
          <w:tcPr>
            <w:tcW w:w="1169" w:type="dxa"/>
          </w:tcPr>
          <w:p w14:paraId="50C07FBC" w14:textId="14F7B02B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432F7A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400ADA07" w14:textId="77777777" w:rsidTr="007012B6">
        <w:trPr>
          <w:trHeight w:val="288"/>
        </w:trPr>
        <w:tc>
          <w:tcPr>
            <w:tcW w:w="9360" w:type="dxa"/>
            <w:gridSpan w:val="6"/>
            <w:vAlign w:val="center"/>
          </w:tcPr>
          <w:p w14:paraId="4445AD01" w14:textId="46D8945A" w:rsidR="00F26D01" w:rsidRPr="00432F7A" w:rsidRDefault="00F26D01" w:rsidP="00F26D01">
            <w:p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 w:rsidRPr="00432F7A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  <w:t>Consonant/Vowel Intensity Ratio</w:t>
            </w:r>
          </w:p>
        </w:tc>
      </w:tr>
      <w:tr w:rsidR="00F26D01" w14:paraId="1ED3C908" w14:textId="77777777" w:rsidTr="005636C0">
        <w:trPr>
          <w:trHeight w:val="288"/>
        </w:trPr>
        <w:tc>
          <w:tcPr>
            <w:tcW w:w="684" w:type="dxa"/>
            <w:vAlign w:val="center"/>
          </w:tcPr>
          <w:p w14:paraId="7B5B1023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6F87077F" w14:textId="6B577E7A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80" w:type="dxa"/>
          </w:tcPr>
          <w:p w14:paraId="2A378BD9" w14:textId="4592CC60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2.01</w:t>
            </w:r>
          </w:p>
        </w:tc>
        <w:tc>
          <w:tcPr>
            <w:tcW w:w="2025" w:type="dxa"/>
          </w:tcPr>
          <w:p w14:paraId="2FFCCF49" w14:textId="2BB7641B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1.76 – 2.26</w:t>
            </w:r>
          </w:p>
        </w:tc>
        <w:tc>
          <w:tcPr>
            <w:tcW w:w="1064" w:type="dxa"/>
          </w:tcPr>
          <w:p w14:paraId="10A8F9FD" w14:textId="3588227F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15.58</w:t>
            </w:r>
          </w:p>
        </w:tc>
        <w:tc>
          <w:tcPr>
            <w:tcW w:w="1169" w:type="dxa"/>
          </w:tcPr>
          <w:p w14:paraId="3D8B29EA" w14:textId="42A02EF0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432F7A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3D61B934" w14:textId="77777777" w:rsidTr="005636C0">
        <w:trPr>
          <w:trHeight w:val="288"/>
        </w:trPr>
        <w:tc>
          <w:tcPr>
            <w:tcW w:w="684" w:type="dxa"/>
            <w:vAlign w:val="center"/>
          </w:tcPr>
          <w:p w14:paraId="3DD3F546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07754F35" w14:textId="78F4DE4F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hAnsi="Times New Roman" w:cs="Times New Roman"/>
              </w:rPr>
              <w:t>Conversational, Mask-off</w:t>
            </w:r>
          </w:p>
        </w:tc>
        <w:tc>
          <w:tcPr>
            <w:tcW w:w="1380" w:type="dxa"/>
          </w:tcPr>
          <w:p w14:paraId="3A6C5063" w14:textId="1F953D31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6854BF47" w14:textId="7777777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163AF46A" w14:textId="7777777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6EBF5661" w14:textId="77777777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F26D01" w14:paraId="794D6211" w14:textId="77777777" w:rsidTr="005636C0">
        <w:trPr>
          <w:trHeight w:val="288"/>
        </w:trPr>
        <w:tc>
          <w:tcPr>
            <w:tcW w:w="684" w:type="dxa"/>
            <w:vAlign w:val="center"/>
          </w:tcPr>
          <w:p w14:paraId="2676B150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327D13B8" w14:textId="013088FD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hAnsi="Times New Roman" w:cs="Times New Roman"/>
              </w:rPr>
              <w:t>Conversational, Mask-on</w:t>
            </w:r>
          </w:p>
        </w:tc>
        <w:tc>
          <w:tcPr>
            <w:tcW w:w="1380" w:type="dxa"/>
          </w:tcPr>
          <w:p w14:paraId="036A4287" w14:textId="68347998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-0.09</w:t>
            </w:r>
          </w:p>
        </w:tc>
        <w:tc>
          <w:tcPr>
            <w:tcW w:w="2025" w:type="dxa"/>
          </w:tcPr>
          <w:p w14:paraId="1E86EFDD" w14:textId="402999BB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-0.36 – 0.17</w:t>
            </w:r>
          </w:p>
        </w:tc>
        <w:tc>
          <w:tcPr>
            <w:tcW w:w="1064" w:type="dxa"/>
          </w:tcPr>
          <w:p w14:paraId="39ACBB51" w14:textId="16FB68C9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-0.69</w:t>
            </w:r>
          </w:p>
        </w:tc>
        <w:tc>
          <w:tcPr>
            <w:tcW w:w="1169" w:type="dxa"/>
          </w:tcPr>
          <w:p w14:paraId="329AD796" w14:textId="45EFB64B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0.491</w:t>
            </w:r>
          </w:p>
        </w:tc>
      </w:tr>
      <w:tr w:rsidR="00F26D01" w14:paraId="5CB53DE5" w14:textId="77777777" w:rsidTr="005636C0">
        <w:trPr>
          <w:trHeight w:val="288"/>
        </w:trPr>
        <w:tc>
          <w:tcPr>
            <w:tcW w:w="684" w:type="dxa"/>
            <w:vAlign w:val="center"/>
          </w:tcPr>
          <w:p w14:paraId="28B81871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  <w:vAlign w:val="center"/>
          </w:tcPr>
          <w:p w14:paraId="398E810A" w14:textId="398C2CF1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hAnsi="Times New Roman" w:cs="Times New Roman"/>
              </w:rPr>
              <w:t>Clear, Mask-on</w:t>
            </w:r>
          </w:p>
        </w:tc>
        <w:tc>
          <w:tcPr>
            <w:tcW w:w="1380" w:type="dxa"/>
          </w:tcPr>
          <w:p w14:paraId="2AF93C3E" w14:textId="33D1130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0.69</w:t>
            </w:r>
          </w:p>
        </w:tc>
        <w:tc>
          <w:tcPr>
            <w:tcW w:w="2025" w:type="dxa"/>
          </w:tcPr>
          <w:p w14:paraId="3688E7AC" w14:textId="76D3B34E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0.42 – 0.96</w:t>
            </w:r>
          </w:p>
        </w:tc>
        <w:tc>
          <w:tcPr>
            <w:tcW w:w="1064" w:type="dxa"/>
          </w:tcPr>
          <w:p w14:paraId="3D2C8076" w14:textId="3292A748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5.05</w:t>
            </w:r>
          </w:p>
        </w:tc>
        <w:tc>
          <w:tcPr>
            <w:tcW w:w="1169" w:type="dxa"/>
          </w:tcPr>
          <w:p w14:paraId="6F48F393" w14:textId="3F283705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432F7A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  <w:tr w:rsidR="00F26D01" w14:paraId="25E9D345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30145ED2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188675F5" w14:textId="04D387B2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Fricative</w:t>
            </w:r>
          </w:p>
        </w:tc>
        <w:tc>
          <w:tcPr>
            <w:tcW w:w="1380" w:type="dxa"/>
          </w:tcPr>
          <w:p w14:paraId="7967FF68" w14:textId="42097914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Style w:val="Emphasis"/>
                <w:rFonts w:ascii="Times New Roman" w:eastAsia="Times New Roman" w:hAnsi="Times New Roman" w:cs="Times New Roman"/>
              </w:rPr>
              <w:t>Reference</w:t>
            </w:r>
          </w:p>
        </w:tc>
        <w:tc>
          <w:tcPr>
            <w:tcW w:w="2025" w:type="dxa"/>
          </w:tcPr>
          <w:p w14:paraId="25BE3CF5" w14:textId="7777777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4" w:type="dxa"/>
          </w:tcPr>
          <w:p w14:paraId="0E35465E" w14:textId="77777777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9" w:type="dxa"/>
          </w:tcPr>
          <w:p w14:paraId="2CD942F1" w14:textId="77777777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</w:p>
        </w:tc>
      </w:tr>
      <w:tr w:rsidR="00F26D01" w14:paraId="7F014B85" w14:textId="77777777" w:rsidTr="009B067A">
        <w:trPr>
          <w:trHeight w:val="288"/>
        </w:trPr>
        <w:tc>
          <w:tcPr>
            <w:tcW w:w="684" w:type="dxa"/>
            <w:vAlign w:val="center"/>
          </w:tcPr>
          <w:p w14:paraId="165ACEFE" w14:textId="77777777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8" w:type="dxa"/>
          </w:tcPr>
          <w:p w14:paraId="34C3A058" w14:textId="0076BDB3" w:rsidR="00F26D01" w:rsidRPr="00432F7A" w:rsidRDefault="00F26D01" w:rsidP="00F26D01">
            <w:pPr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Stop</w:t>
            </w:r>
          </w:p>
        </w:tc>
        <w:tc>
          <w:tcPr>
            <w:tcW w:w="1380" w:type="dxa"/>
          </w:tcPr>
          <w:p w14:paraId="4FEB210A" w14:textId="66582FCD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-0.58</w:t>
            </w:r>
          </w:p>
        </w:tc>
        <w:tc>
          <w:tcPr>
            <w:tcW w:w="2025" w:type="dxa"/>
          </w:tcPr>
          <w:p w14:paraId="0A5F6B01" w14:textId="602EB904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-0.81 – -0.35</w:t>
            </w:r>
          </w:p>
        </w:tc>
        <w:tc>
          <w:tcPr>
            <w:tcW w:w="1064" w:type="dxa"/>
          </w:tcPr>
          <w:p w14:paraId="0998CE32" w14:textId="7B7CC92F" w:rsidR="00F26D01" w:rsidRPr="00432F7A" w:rsidRDefault="00F26D01" w:rsidP="00F26D01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432F7A">
              <w:rPr>
                <w:rFonts w:ascii="Times New Roman" w:eastAsia="Times New Roman" w:hAnsi="Times New Roman" w:cs="Times New Roman"/>
              </w:rPr>
              <w:t>-4.98</w:t>
            </w:r>
          </w:p>
        </w:tc>
        <w:tc>
          <w:tcPr>
            <w:tcW w:w="1169" w:type="dxa"/>
          </w:tcPr>
          <w:p w14:paraId="462B1CEB" w14:textId="7D3EFE24" w:rsidR="00F26D01" w:rsidRPr="00432F7A" w:rsidRDefault="00F26D01" w:rsidP="00F26D01">
            <w:pPr>
              <w:jc w:val="right"/>
              <w:rPr>
                <w:rStyle w:val="Strong"/>
                <w:rFonts w:ascii="Times New Roman" w:eastAsia="Times New Roman" w:hAnsi="Times New Roman" w:cs="Times New Roman"/>
              </w:rPr>
            </w:pPr>
            <w:r w:rsidRPr="00432F7A">
              <w:rPr>
                <w:rStyle w:val="Strong"/>
                <w:rFonts w:ascii="Times New Roman" w:eastAsia="Times New Roman" w:hAnsi="Times New Roman" w:cs="Times New Roman"/>
              </w:rPr>
              <w:t>&lt;0.001</w:t>
            </w:r>
          </w:p>
        </w:tc>
      </w:tr>
    </w:tbl>
    <w:p w14:paraId="6A664A07" w14:textId="77777777" w:rsidR="007012B6" w:rsidRDefault="007012B6">
      <w:pPr>
        <w:divId w:val="477721032"/>
        <w:rPr>
          <w:rFonts w:eastAsia="Times New Roman"/>
        </w:rPr>
      </w:pPr>
    </w:p>
    <w:p w14:paraId="78C391A1" w14:textId="6212FDFC" w:rsidR="007012B6" w:rsidRDefault="007012B6"/>
    <w:p w14:paraId="7BA80F96" w14:textId="77777777" w:rsidR="00F26D01" w:rsidRDefault="00F26D01">
      <w:pPr>
        <w:divId w:val="2008748608"/>
        <w:rPr>
          <w:rFonts w:eastAsia="Times New Roman"/>
        </w:rPr>
      </w:pPr>
    </w:p>
    <w:p w14:paraId="0DA6966D" w14:textId="77777777" w:rsidR="00F26D01" w:rsidRDefault="00F26D01"/>
    <w:sectPr w:rsidR="00F26D01" w:rsidSect="0050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I0NTIxMzAwszBU0lEKTi0uzszPAykwrAUAE28AmCwAAAA="/>
  </w:docVars>
  <w:rsids>
    <w:rsidRoot w:val="002A5DDC"/>
    <w:rsid w:val="0001706F"/>
    <w:rsid w:val="000406C0"/>
    <w:rsid w:val="00074942"/>
    <w:rsid w:val="00074F35"/>
    <w:rsid w:val="000B6048"/>
    <w:rsid w:val="000F6C69"/>
    <w:rsid w:val="001100A3"/>
    <w:rsid w:val="00123A70"/>
    <w:rsid w:val="00135546"/>
    <w:rsid w:val="0017656C"/>
    <w:rsid w:val="001C349B"/>
    <w:rsid w:val="001D32B0"/>
    <w:rsid w:val="001E6207"/>
    <w:rsid w:val="00224250"/>
    <w:rsid w:val="00237FCB"/>
    <w:rsid w:val="0025523A"/>
    <w:rsid w:val="002A5DDC"/>
    <w:rsid w:val="002D08C1"/>
    <w:rsid w:val="0031666E"/>
    <w:rsid w:val="00366836"/>
    <w:rsid w:val="00375035"/>
    <w:rsid w:val="0037755F"/>
    <w:rsid w:val="00396D19"/>
    <w:rsid w:val="003B1344"/>
    <w:rsid w:val="003C3A72"/>
    <w:rsid w:val="003E21C0"/>
    <w:rsid w:val="00432F7A"/>
    <w:rsid w:val="00496751"/>
    <w:rsid w:val="004A70E3"/>
    <w:rsid w:val="004D5009"/>
    <w:rsid w:val="004F6ADE"/>
    <w:rsid w:val="00525828"/>
    <w:rsid w:val="005275B8"/>
    <w:rsid w:val="0055237F"/>
    <w:rsid w:val="005A296E"/>
    <w:rsid w:val="005B3988"/>
    <w:rsid w:val="005B5157"/>
    <w:rsid w:val="005C2AA1"/>
    <w:rsid w:val="005E36D2"/>
    <w:rsid w:val="00600E6C"/>
    <w:rsid w:val="00604726"/>
    <w:rsid w:val="006072F2"/>
    <w:rsid w:val="006231CC"/>
    <w:rsid w:val="0065519D"/>
    <w:rsid w:val="00663D65"/>
    <w:rsid w:val="00683EA4"/>
    <w:rsid w:val="006A4B05"/>
    <w:rsid w:val="006D67C1"/>
    <w:rsid w:val="006E4092"/>
    <w:rsid w:val="006E7CF0"/>
    <w:rsid w:val="006F002B"/>
    <w:rsid w:val="007012B6"/>
    <w:rsid w:val="00703FAB"/>
    <w:rsid w:val="00715D19"/>
    <w:rsid w:val="00732F76"/>
    <w:rsid w:val="00735213"/>
    <w:rsid w:val="00735D0C"/>
    <w:rsid w:val="00773301"/>
    <w:rsid w:val="00793654"/>
    <w:rsid w:val="007A0090"/>
    <w:rsid w:val="007A4348"/>
    <w:rsid w:val="007B1D2A"/>
    <w:rsid w:val="007C00A4"/>
    <w:rsid w:val="00800E28"/>
    <w:rsid w:val="00807F01"/>
    <w:rsid w:val="008B6989"/>
    <w:rsid w:val="008C059A"/>
    <w:rsid w:val="008D2ED9"/>
    <w:rsid w:val="008F73AE"/>
    <w:rsid w:val="008F779D"/>
    <w:rsid w:val="0090099E"/>
    <w:rsid w:val="00950019"/>
    <w:rsid w:val="0095322F"/>
    <w:rsid w:val="009537BD"/>
    <w:rsid w:val="00953A4E"/>
    <w:rsid w:val="0096362B"/>
    <w:rsid w:val="009765E4"/>
    <w:rsid w:val="009E0792"/>
    <w:rsid w:val="00A02F84"/>
    <w:rsid w:val="00A038CE"/>
    <w:rsid w:val="00A148C8"/>
    <w:rsid w:val="00A367C2"/>
    <w:rsid w:val="00A736FB"/>
    <w:rsid w:val="00A84E59"/>
    <w:rsid w:val="00A870EC"/>
    <w:rsid w:val="00AA264F"/>
    <w:rsid w:val="00AA340B"/>
    <w:rsid w:val="00AB66DC"/>
    <w:rsid w:val="00AE79D2"/>
    <w:rsid w:val="00AF33BF"/>
    <w:rsid w:val="00B03D45"/>
    <w:rsid w:val="00B30318"/>
    <w:rsid w:val="00B31A71"/>
    <w:rsid w:val="00B401CD"/>
    <w:rsid w:val="00B403FF"/>
    <w:rsid w:val="00B41848"/>
    <w:rsid w:val="00B42EC5"/>
    <w:rsid w:val="00BA6A28"/>
    <w:rsid w:val="00BB63C2"/>
    <w:rsid w:val="00BD605A"/>
    <w:rsid w:val="00C130FB"/>
    <w:rsid w:val="00C264FD"/>
    <w:rsid w:val="00C37502"/>
    <w:rsid w:val="00C86B31"/>
    <w:rsid w:val="00C96D46"/>
    <w:rsid w:val="00CC1015"/>
    <w:rsid w:val="00CC7DA1"/>
    <w:rsid w:val="00CD6492"/>
    <w:rsid w:val="00CD6B75"/>
    <w:rsid w:val="00CE1D8B"/>
    <w:rsid w:val="00CE584F"/>
    <w:rsid w:val="00D1647C"/>
    <w:rsid w:val="00D67B36"/>
    <w:rsid w:val="00D90E3E"/>
    <w:rsid w:val="00D92659"/>
    <w:rsid w:val="00D9744A"/>
    <w:rsid w:val="00DA3DB1"/>
    <w:rsid w:val="00DB4955"/>
    <w:rsid w:val="00DD4C8F"/>
    <w:rsid w:val="00DE3FA5"/>
    <w:rsid w:val="00DF181C"/>
    <w:rsid w:val="00E01225"/>
    <w:rsid w:val="00E04B25"/>
    <w:rsid w:val="00E35EE1"/>
    <w:rsid w:val="00E421A8"/>
    <w:rsid w:val="00E433E2"/>
    <w:rsid w:val="00E54A75"/>
    <w:rsid w:val="00E56CEA"/>
    <w:rsid w:val="00E757D8"/>
    <w:rsid w:val="00E849B3"/>
    <w:rsid w:val="00E91C89"/>
    <w:rsid w:val="00EB2D6A"/>
    <w:rsid w:val="00EC1037"/>
    <w:rsid w:val="00EC51D4"/>
    <w:rsid w:val="00EF5FD0"/>
    <w:rsid w:val="00F240AB"/>
    <w:rsid w:val="00F26D01"/>
    <w:rsid w:val="00F34BF0"/>
    <w:rsid w:val="00F42A0E"/>
    <w:rsid w:val="00F86FC6"/>
    <w:rsid w:val="00F87809"/>
    <w:rsid w:val="00FC12D3"/>
    <w:rsid w:val="00FC2913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4CC"/>
  <w15:chartTrackingRefBased/>
  <w15:docId w15:val="{1C53B58A-17DC-FE45-B829-178C44D3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3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AE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2A5DDC"/>
    <w:rPr>
      <w:b/>
      <w:bCs/>
    </w:rPr>
  </w:style>
  <w:style w:type="character" w:styleId="Emphasis">
    <w:name w:val="Emphasis"/>
    <w:basedOn w:val="DefaultParagraphFont"/>
    <w:uiPriority w:val="20"/>
    <w:qFormat/>
    <w:rsid w:val="002A5DDC"/>
    <w:rPr>
      <w:i/>
      <w:iCs/>
    </w:rPr>
  </w:style>
  <w:style w:type="paragraph" w:styleId="NoSpacing">
    <w:name w:val="No Spacing"/>
    <w:uiPriority w:val="1"/>
    <w:qFormat/>
    <w:rsid w:val="009E0792"/>
  </w:style>
  <w:style w:type="table" w:styleId="TableGrid">
    <w:name w:val="Table Grid"/>
    <w:basedOn w:val="TableNormal"/>
    <w:uiPriority w:val="39"/>
    <w:rsid w:val="009E0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columnspanner2">
    <w:name w:val="gt_column_spanner2"/>
    <w:basedOn w:val="DefaultParagraphFont"/>
    <w:rsid w:val="0001706F"/>
  </w:style>
  <w:style w:type="paragraph" w:styleId="Caption">
    <w:name w:val="caption"/>
    <w:basedOn w:val="Normal"/>
    <w:next w:val="Normal"/>
    <w:uiPriority w:val="35"/>
    <w:unhideWhenUsed/>
    <w:qFormat/>
    <w:rsid w:val="000170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Thompson</dc:creator>
  <cp:keywords/>
  <dc:description/>
  <cp:lastModifiedBy>Austin Thompson</cp:lastModifiedBy>
  <cp:revision>11</cp:revision>
  <dcterms:created xsi:type="dcterms:W3CDTF">2022-03-23T13:11:00Z</dcterms:created>
  <dcterms:modified xsi:type="dcterms:W3CDTF">2022-03-25T17:24:00Z</dcterms:modified>
</cp:coreProperties>
</file>