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1AAA4" w14:textId="0321924E" w:rsidR="00D04AE7" w:rsidRDefault="00000000">
      <w:pPr>
        <w:pStyle w:val="Title"/>
      </w:pPr>
      <w:r>
        <w:t>Synthetic Data in Communication Sciences and Disorders:</w:t>
      </w:r>
      <w:r>
        <w:br/>
        <w:t>Promoting an Open, Reproducible, and Cumulative Science</w:t>
      </w:r>
    </w:p>
    <w:p w14:paraId="46DC09CE" w14:textId="77777777" w:rsidR="00D04AE7"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0270EE78" w14:textId="77777777" w:rsidR="00D04AE7" w:rsidRDefault="00000000">
      <w:pPr>
        <w:pStyle w:val="Compact"/>
        <w:numPr>
          <w:ilvl w:val="0"/>
          <w:numId w:val="13"/>
        </w:numPr>
      </w:pPr>
      <w:r>
        <w:t>Department of Biobehavioral Sciences, Teachers College Columbia University</w:t>
      </w:r>
    </w:p>
    <w:p w14:paraId="417921C6" w14:textId="77777777" w:rsidR="00D04AE7" w:rsidRDefault="00000000">
      <w:pPr>
        <w:pStyle w:val="Compact"/>
        <w:numPr>
          <w:ilvl w:val="0"/>
          <w:numId w:val="13"/>
        </w:numPr>
      </w:pPr>
      <w:r>
        <w:t>Department of Communication Sciences and Disorders, University of Houston</w:t>
      </w:r>
    </w:p>
    <w:p w14:paraId="5F117AE7" w14:textId="77777777" w:rsidR="00D04AE7" w:rsidRDefault="00000000">
      <w:pPr>
        <w:pStyle w:val="Compact"/>
        <w:numPr>
          <w:ilvl w:val="0"/>
          <w:numId w:val="13"/>
        </w:numPr>
      </w:pPr>
      <w:r>
        <w:t>School of Health and Rehabilitation Sciences, University of Queensland, Brisbane, Australia</w:t>
      </w:r>
    </w:p>
    <w:p w14:paraId="3CA4D5D2" w14:textId="77777777" w:rsidR="00D04AE7" w:rsidRDefault="00000000">
      <w:pPr>
        <w:pStyle w:val="Compact"/>
        <w:numPr>
          <w:ilvl w:val="0"/>
          <w:numId w:val="13"/>
        </w:numPr>
      </w:pPr>
      <w:r>
        <w:t>Department of Speech Pathology, Princess Alexandra Hospital, Brisbane, Australia</w:t>
      </w:r>
    </w:p>
    <w:p w14:paraId="1AABB454" w14:textId="77777777" w:rsidR="00D04AE7" w:rsidRDefault="00D04AE7">
      <w:pPr>
        <w:pStyle w:val="noIndentParagraph"/>
      </w:pPr>
    </w:p>
    <w:p w14:paraId="4831C897" w14:textId="77777777" w:rsidR="00D04AE7" w:rsidRDefault="00000000">
      <w:pPr>
        <w:pStyle w:val="noIndentParagraph"/>
      </w:pPr>
      <w:r>
        <w:rPr>
          <w:b/>
          <w:bCs/>
        </w:rPr>
        <w:t>Disclosures</w:t>
      </w:r>
      <w:r>
        <w:t>:</w:t>
      </w:r>
      <w:r>
        <w:br/>
        <w:t>The authors have no financial or non-financial disclosures.</w:t>
      </w:r>
    </w:p>
    <w:p w14:paraId="38E92D09" w14:textId="77777777" w:rsidR="00D04AE7" w:rsidRDefault="00D04AE7">
      <w:pPr>
        <w:pStyle w:val="noIndentParagraph"/>
      </w:pPr>
    </w:p>
    <w:p w14:paraId="09FE93D9" w14:textId="77777777" w:rsidR="008C0D59" w:rsidRDefault="00000000">
      <w:pPr>
        <w:pStyle w:val="noIndentParagraph"/>
      </w:pPr>
      <w:r>
        <w:rPr>
          <w:b/>
          <w:bCs/>
        </w:rPr>
        <w:t>Corresponding Author</w:t>
      </w:r>
      <w:r>
        <w:t>:</w:t>
      </w:r>
      <w:r>
        <w:br/>
        <w:t>James C. Borders, PhD, CCC-SLP</w:t>
      </w:r>
    </w:p>
    <w:p w14:paraId="0254C5EB" w14:textId="77777777" w:rsidR="008C0D59" w:rsidRDefault="008C0D59">
      <w:pPr>
        <w:pStyle w:val="noIndentParagraph"/>
      </w:pPr>
      <w:r>
        <w:t>Department of Biobehavioral Sciences</w:t>
      </w:r>
    </w:p>
    <w:p w14:paraId="6471867D" w14:textId="1A73DA20" w:rsidR="00D04AE7" w:rsidRDefault="008C0D59">
      <w:pPr>
        <w:pStyle w:val="noIndentParagraph"/>
      </w:pPr>
      <w:r>
        <w:t>Teachers College, Columbia University</w:t>
      </w:r>
      <w:r w:rsidR="00000000">
        <w:br/>
      </w:r>
      <w:r>
        <w:t xml:space="preserve">Email: </w:t>
      </w:r>
      <w:r w:rsidR="00000000">
        <w:t>jcb2271@tc.columbia.edu</w:t>
      </w:r>
    </w:p>
    <w:p w14:paraId="7241498A" w14:textId="77777777" w:rsidR="00D04AE7" w:rsidRDefault="00D04AE7">
      <w:pPr>
        <w:pStyle w:val="noIndentParagraph"/>
      </w:pPr>
    </w:p>
    <w:p w14:paraId="4DAF350F" w14:textId="77777777" w:rsidR="00D04AE7" w:rsidRDefault="00000000">
      <w:pPr>
        <w:pStyle w:val="noIndentParagraph"/>
      </w:pPr>
      <w:r>
        <w:rPr>
          <w:b/>
          <w:bCs/>
        </w:rPr>
        <w:t>Authorship Contributions</w:t>
      </w:r>
      <w:r>
        <w:t xml:space="preserve"> (CRediT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lastRenderedPageBreak/>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559358F0" w14:textId="77777777" w:rsidR="00D04AE7" w:rsidRDefault="00000000">
      <w:pPr>
        <w:pStyle w:val="noIndentParagraph"/>
      </w:pPr>
      <w:r>
        <w:t>JCB: 1, 2, 3, 6, 9, 12, 13</w:t>
      </w:r>
      <w:r>
        <w:br/>
        <w:t>AT: 1, 2, 3, 6, 9, 11, 12, 14</w:t>
      </w:r>
      <w:r>
        <w:br/>
        <w:t>EK: 1, 2, 3, 6, 9, 11, 12, 14</w:t>
      </w:r>
    </w:p>
    <w:p w14:paraId="10C7DCE3" w14:textId="77777777" w:rsidR="00D04AE7" w:rsidRDefault="00D04AE7">
      <w:pPr>
        <w:pStyle w:val="noIndentParagraph"/>
      </w:pPr>
    </w:p>
    <w:p w14:paraId="5E71A0F1" w14:textId="77777777" w:rsidR="00D04AE7" w:rsidRDefault="00000000">
      <w:pPr>
        <w:pStyle w:val="noIndentParagraph"/>
      </w:pPr>
      <w:r>
        <w:rPr>
          <w:b/>
          <w:bCs/>
        </w:rPr>
        <w:t>Funding</w:t>
      </w:r>
      <w:r>
        <w:t>: None.</w:t>
      </w:r>
    </w:p>
    <w:p w14:paraId="48382B65" w14:textId="77777777" w:rsidR="00D04AE7" w:rsidRDefault="00D04AE7">
      <w:pPr>
        <w:pStyle w:val="noIndentParagraph"/>
      </w:pPr>
    </w:p>
    <w:p w14:paraId="2DE5A679" w14:textId="77777777" w:rsidR="00D04AE7" w:rsidRDefault="00000000">
      <w:pPr>
        <w:pStyle w:val="noIndentParagraph"/>
      </w:pPr>
      <w:r>
        <w:rPr>
          <w:b/>
          <w:bCs/>
        </w:rPr>
        <w:t>Ethical Approval</w:t>
      </w:r>
      <w:r>
        <w:t>: This study was deemed exempt by the Human Research Ethics Committee at the University of Queensland (#2024/HE001484).</w:t>
      </w:r>
    </w:p>
    <w:p w14:paraId="5E302F32" w14:textId="77777777" w:rsidR="00D04AE7" w:rsidRDefault="00D04AE7">
      <w:pPr>
        <w:pStyle w:val="noIndentParagraph"/>
      </w:pPr>
    </w:p>
    <w:p w14:paraId="798F76B0" w14:textId="77777777" w:rsidR="00D04AE7" w:rsidRDefault="00000000">
      <w:pPr>
        <w:pStyle w:val="noIndentParagraph"/>
      </w:pPr>
      <w:r>
        <w:rPr>
          <w:b/>
          <w:bCs/>
        </w:rPr>
        <w:t>Keywords</w:t>
      </w:r>
      <w:r>
        <w:t>: Open data; Reproducibility; Meta-science; Communication sciences and disorders</w:t>
      </w:r>
    </w:p>
    <w:p w14:paraId="0FC942DD" w14:textId="77777777" w:rsidR="00D04AE7" w:rsidRDefault="00D04AE7">
      <w:pPr>
        <w:pStyle w:val="noIndentParagraph"/>
      </w:pPr>
    </w:p>
    <w:p w14:paraId="3716D49A" w14:textId="77777777" w:rsidR="00D04AE7" w:rsidRDefault="00000000">
      <w:pPr>
        <w:pStyle w:val="noIndentParagraph"/>
      </w:pPr>
      <w:r>
        <w:rPr>
          <w:b/>
          <w:bCs/>
        </w:rPr>
        <w:t>Study Preregistration and Data Availability</w:t>
      </w:r>
      <w:r>
        <w:t>: The study preregistration (https://osf.io/vhgq2) and associated data and analysis scripts (https://osf.io/yhkqf/) are publicly available on the Open Science Framework.</w:t>
      </w:r>
    </w:p>
    <w:p w14:paraId="01E6FA41" w14:textId="77777777" w:rsidR="00D04AE7" w:rsidRDefault="00000000">
      <w:r>
        <w:br w:type="page"/>
      </w:r>
    </w:p>
    <w:p w14:paraId="151B4F15" w14:textId="77777777" w:rsidR="00D04AE7" w:rsidRDefault="00000000">
      <w:pPr>
        <w:pStyle w:val="Heading1"/>
      </w:pPr>
      <w:bookmarkStart w:id="0" w:name="abstract"/>
      <w:r>
        <w:lastRenderedPageBreak/>
        <w:t>Abstract</w:t>
      </w:r>
    </w:p>
    <w:p w14:paraId="53B58656" w14:textId="77777777" w:rsidR="00D04AE7" w:rsidRDefault="00000000">
      <w:pPr>
        <w:pStyle w:val="noIndentParagraph"/>
      </w:pPr>
      <w:r>
        <w:rPr>
          <w:b/>
          <w:bCs/>
        </w:rPr>
        <w:t>Purpose</w:t>
      </w:r>
      <w:r>
        <w:t>: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evaluates the performance of synthetic data generation using open data from previously published studies across the American Speech-Language-Hearing Association (ASHA) ‘Big Nine’ domains.</w:t>
      </w:r>
    </w:p>
    <w:p w14:paraId="75EF7A70" w14:textId="77777777" w:rsidR="00D04AE7" w:rsidRDefault="00000000">
      <w:pPr>
        <w:pStyle w:val="noIndentParagraph"/>
      </w:pPr>
      <w:r>
        <w:rPr>
          <w:b/>
          <w:bCs/>
        </w:rPr>
        <w:t>Method</w:t>
      </w:r>
      <w:r>
        <w:t xml:space="preserve">: Open datasets were obtained from previously published research within the ASHA domains of articulation, cognition, communication, fluency, hearing, language, social communication, voice and resonance, and swallowing. Synthetic datasets were generated with the </w:t>
      </w:r>
      <w:r>
        <w:rPr>
          <w:i/>
          <w:iCs/>
        </w:rPr>
        <w:t>synthpop</w:t>
      </w:r>
      <w:r>
        <w:t xml:space="preserve"> R package. Inferential statistics (</w:t>
      </w:r>
      <w:r>
        <w:rPr>
          <w:i/>
          <w:iCs/>
        </w:rPr>
        <w:t>p</w:t>
      </w:r>
      <w:r>
        <w:t>-values) and effect sizes from synthetic datasets were compared to those from the original datasets.</w:t>
      </w:r>
    </w:p>
    <w:p w14:paraId="7F391BC9" w14:textId="77777777" w:rsidR="00D04AE7" w:rsidRDefault="00000000">
      <w:pPr>
        <w:pStyle w:val="noIndentParagraph"/>
      </w:pPr>
      <w:r>
        <w:rPr>
          <w:b/>
          <w:bCs/>
        </w:rPr>
        <w:t>Results</w:t>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4CEBED06" w14:textId="77777777" w:rsidR="00D04AE7" w:rsidRDefault="00000000">
      <w:pPr>
        <w:pStyle w:val="noIndentParagraph"/>
      </w:pPr>
      <w:r>
        <w:rPr>
          <w:b/>
          <w:bCs/>
        </w:rPr>
        <w:t>Conclusion</w:t>
      </w:r>
      <w:r>
        <w:t xml:space="preserve">: Findings suggest that synthetic data can effectively maintain statistical properties and relationships across a wide range of data commonly seen in the field of CSD. While some studies with fewer observations than recommended (i.e., n &lt; 130) showed lower agreement and greater variability in </w:t>
      </w:r>
      <w:r>
        <w:rPr>
          <w:i/>
          <w:iCs/>
        </w:rPr>
        <w:t>p</w:t>
      </w:r>
      <w:r>
        <w:t xml:space="preserve">-values and effect size estimates, this was not consistently appreciated. </w:t>
      </w:r>
      <w:r>
        <w:lastRenderedPageBreak/>
        <w:t>Therefore, researchers who use synthetic data should assess its stability in preserving their results. This study concludes with a general framework on sharing open data to facilitate computational reproducibility and foster a cumulative science in the field of CSD.</w:t>
      </w:r>
    </w:p>
    <w:bookmarkEnd w:id="0"/>
    <w:p w14:paraId="11F0D487" w14:textId="77777777" w:rsidR="00D04AE7" w:rsidRDefault="00000000">
      <w:r>
        <w:br w:type="page"/>
      </w:r>
    </w:p>
    <w:p w14:paraId="5F15EE3F" w14:textId="77777777" w:rsidR="00D04AE7" w:rsidRDefault="00000000">
      <w:pPr>
        <w:pStyle w:val="Heading1"/>
      </w:pPr>
      <w:bookmarkStart w:id="1" w:name="introduction"/>
      <w:r>
        <w:lastRenderedPageBreak/>
        <w:t>Introduction</w:t>
      </w:r>
    </w:p>
    <w:p w14:paraId="6761D15C" w14:textId="77777777" w:rsidR="00D04AE7"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2EA99488" w14:textId="77777777" w:rsidR="00D04AE7"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3AB404A4" w14:textId="77777777" w:rsidR="00D04AE7" w:rsidRDefault="00000000">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2722DC40" w14:textId="77777777" w:rsidR="00D04AE7" w:rsidRDefault="00000000">
      <w:pPr>
        <w:pStyle w:val="Heading5"/>
      </w:pPr>
      <w:bookmarkStart w:id="2" w:name="table-1-here."/>
      <w:r>
        <w:t>Table 1 here.</w:t>
      </w:r>
    </w:p>
    <w:p w14:paraId="7F684076" w14:textId="77777777" w:rsidR="00D04AE7" w:rsidRDefault="00000000">
      <w:pPr>
        <w:pStyle w:val="FirstParagraph"/>
      </w:pPr>
      <w:r>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and confidentiality may persist.</w:t>
      </w:r>
    </w:p>
    <w:p w14:paraId="5D7DFE6E" w14:textId="77777777" w:rsidR="00D04AE7" w:rsidRDefault="00000000">
      <w:pPr>
        <w:pStyle w:val="BodyText"/>
      </w:pPr>
      <w:r>
        <w:t xml:space="preserve">Synthetic data generation offers a potential solution to maintaining participants’ privacy and confidentiality in publicly available datasets (Drechsler &amp; Haensch, 2024; Rubin, 1993). Synthetic data involves creating an artificial dataset that does not represent real individuals, ensuring no risk of disclosure since participants in the synthetic dataset do not correspond to real </w:t>
      </w:r>
      <w:r>
        <w:lastRenderedPageBreak/>
        <w:t>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 (Jarmin et al., 2014). Though synthetic data methods were first proposed more than 30 years ago (Rubin, 1993), recent analytic and software developments have made it easier and more efficient to generate high-quality synthetic data (Nowok et al., 2016).</w:t>
      </w:r>
    </w:p>
    <w:p w14:paraId="45969CB3" w14:textId="77777777" w:rsidR="00D04AE7" w:rsidRDefault="00000000">
      <w:pPr>
        <w:pStyle w:val="BodyText"/>
      </w:pPr>
      <w:r>
        <w:t xml:space="preserve">Despite the potential utility of synthetic data to promote data sharing in the field of CSD, this approach is not widely known or adopted in the field. Data commonly collected in CSD research poses unique challenges, including smaller sample sizes than are typically recommended for synthetic data generation and a wide range of outcomes and analyses (Borders et al., 2022; Gaeta &amp; Brydges, 2020). Therefore, the present study aimed to examine the utility of synthetic data generation with open datasets from the ‘Big Nine’ American Speech-Language-Hearing Association (ASHA) domains. We hypothesized that synthetic datasets would maintain the statistical properties and relationships (i.e., </w:t>
      </w:r>
      <w:r>
        <w:rPr>
          <w:i/>
          <w:iCs/>
        </w:rPr>
        <w:t>p</w:t>
      </w:r>
      <w:r>
        <w:t>-value and effect size) of the original datasets, and that synthetic data would remain stable when generating multiple datasets. A secondary goal was to provide a framework to describe considerations when sharing data, thereby addressing concerns regarding researcher knowledge and participant confidentiality in open data.</w:t>
      </w:r>
    </w:p>
    <w:p w14:paraId="3E065798" w14:textId="77777777" w:rsidR="00D04AE7" w:rsidRDefault="00000000">
      <w:pPr>
        <w:pStyle w:val="Heading1"/>
      </w:pPr>
      <w:bookmarkStart w:id="3" w:name="method"/>
      <w:bookmarkEnd w:id="1"/>
      <w:bookmarkEnd w:id="2"/>
      <w:r>
        <w:t>Method</w:t>
      </w:r>
    </w:p>
    <w:p w14:paraId="145B3086" w14:textId="77777777" w:rsidR="00D04AE7" w:rsidRDefault="00000000">
      <w:pPr>
        <w:pStyle w:val="Heading2"/>
      </w:pPr>
      <w:bookmarkStart w:id="4" w:name="X271cef0a554159f2824d9093061aaf2e0da82cb"/>
      <w:r>
        <w:t>Description of Original Datasets from ASHA ‘Big Nine’ Domains</w:t>
      </w:r>
    </w:p>
    <w:p w14:paraId="0961310A" w14:textId="77777777" w:rsidR="00D04AE7" w:rsidRDefault="00000000">
      <w:pPr>
        <w:pStyle w:val="FirstParagraph"/>
      </w:pPr>
      <w:r>
        <w:t xml:space="preserve">Authors performed a manual search to obtain publicly available datasets from previously published research articles related to the ‘Big Nine’ ASHA domains: swallowing (Curtis et al., </w:t>
      </w:r>
      <w:r>
        <w:lastRenderedPageBreak/>
        <w:t>2023), articulation (Thompson et al., 2023), fluency (Elsherif et al., 2021), voice and resonance (Novotný et al., 2016), hearing (Battal et al., 2019), communication modalities (King et al., 2022), receptive and expressive language (Kearney et al., 2023), cognitive aspects of communication (Clough et al., 2023), and social aspects of communication (Chanchaochai &amp; Schwarz, 2023). Authors then reproduced an analysis from each study. Table 2 provides a description of the population, analysis, and open materials for each study.</w:t>
      </w:r>
    </w:p>
    <w:p w14:paraId="70A3147D" w14:textId="77777777" w:rsidR="00D04AE7" w:rsidRDefault="00000000">
      <w:pPr>
        <w:pStyle w:val="Heading5"/>
      </w:pPr>
      <w:bookmarkStart w:id="5" w:name="table-2-here."/>
      <w:r>
        <w:t>Table 2 here.</w:t>
      </w:r>
    </w:p>
    <w:p w14:paraId="3B55E0AB" w14:textId="77777777" w:rsidR="00D04AE7" w:rsidRDefault="00000000">
      <w:pPr>
        <w:pStyle w:val="Heading2"/>
      </w:pPr>
      <w:bookmarkStart w:id="6" w:name="X321e19ec81b75917a55c1464328791a1d343239"/>
      <w:bookmarkEnd w:id="4"/>
      <w:bookmarkEnd w:id="5"/>
      <w:r>
        <w:t>Generation of Synthetic Datasets and Comparison with Original Dataset</w:t>
      </w:r>
    </w:p>
    <w:p w14:paraId="6898D11E" w14:textId="77777777" w:rsidR="00D04AE7" w:rsidRDefault="00000000">
      <w:pPr>
        <w:pStyle w:val="FirstParagraph"/>
      </w:pPr>
      <w:r>
        <w:t xml:space="preserve">Synthetic data generation and statistical analyses were conducted in R version 4.2.1 (R Core Team, 2022). Synthetic data was generated with the </w:t>
      </w:r>
      <w:r>
        <w:rPr>
          <w:i/>
          <w:iCs/>
        </w:rPr>
        <w:t>synthpop</w:t>
      </w:r>
      <w:r>
        <w:t xml:space="preserve"> R package (version 1.8.0) (Nowok et al., 2016). Specifically, </w:t>
      </w:r>
      <w:r>
        <w:rPr>
          <w:i/>
          <w:iCs/>
        </w:rPr>
        <w:t>synthpop</w:t>
      </w:r>
      <w:r>
        <w: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t>
      </w:r>
      <w:r>
        <w:rPr>
          <w:i/>
          <w:iCs/>
        </w:rPr>
        <w:t>p</w:t>
      </w:r>
      <w:r>
        <w:t xml:space="preserve">-value and effect size were recorded. If 95% of </w:t>
      </w:r>
      <w:r>
        <w:rPr>
          <w:i/>
          <w:iCs/>
        </w:rPr>
        <w:t>p</w:t>
      </w:r>
      <w:r>
        <w:t xml:space="preserve">-values and effect sizes from the synthetic datasets demonstrated a similar result as the original study, then this indicated that synthetic data maintained the statistical relationship. Specifically, we further defined this as a similar inferential result for </w:t>
      </w:r>
      <w:r>
        <w:rPr>
          <w:i/>
          <w:iCs/>
        </w:rPr>
        <w:t>p</w:t>
      </w:r>
      <w:r>
        <w:t xml:space="preserve">-values (i.e., a ‘significant’ or ‘non-significant’ </w:t>
      </w:r>
      <w:r>
        <w:rPr>
          <w:i/>
          <w:iCs/>
        </w:rPr>
        <w:t>p</w:t>
      </w:r>
      <w:r>
        <w:t xml:space="preserve">-value based on the original study’s alpha level) and effect sizes that maintained their categorization based on conventional thresholds (e.g., a </w:t>
      </w:r>
      <w:r>
        <w:lastRenderedPageBreak/>
        <w:t>‘medium’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t>
      </w:r>
    </w:p>
    <w:p w14:paraId="499B534D" w14:textId="77777777" w:rsidR="00D04AE7" w:rsidRDefault="00000000">
      <w:pPr>
        <w:pStyle w:val="Heading5"/>
      </w:pPr>
      <w:bookmarkStart w:id="7" w:name="table-3-here."/>
      <w:r>
        <w:t>Table 3 here.</w:t>
      </w:r>
    </w:p>
    <w:p w14:paraId="66D77DEC" w14:textId="77777777" w:rsidR="00D04AE7" w:rsidRDefault="00000000">
      <w:pPr>
        <w:pStyle w:val="FirstParagraph"/>
      </w:pPr>
      <w:r>
        <w: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Since Curtis et al. (2023) did not perform inferential tests, we directly compared each synthetic dataset to the original data with a zero-inflated beta multilevel model with the </w:t>
      </w:r>
      <w:r>
        <w:rPr>
          <w:i/>
          <w:iCs/>
        </w:rPr>
        <w:t>gamlss</w:t>
      </w:r>
      <w:r>
        <w: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t>
      </w:r>
      <w:r>
        <w:rPr>
          <w:i/>
          <w:iCs/>
        </w:rPr>
        <w:t>p</w:t>
      </w:r>
      <w:r>
        <w:t xml:space="preserve">-value from both zero-inflated and beta portions of the model were evaluated and </w:t>
      </w:r>
      <w:r>
        <w:rPr>
          <w:i/>
          <w:iCs/>
        </w:rPr>
        <w:t>p</w:t>
      </w:r>
      <w:r>
        <w:t xml:space="preserve"> &lt; .05 was interpreted no statistically significant difference between the synthetic and original dataset.</w:t>
      </w:r>
    </w:p>
    <w:p w14:paraId="7406B57A" w14:textId="77777777" w:rsidR="00D04AE7" w:rsidRDefault="00000000">
      <w:pPr>
        <w:pStyle w:val="Heading1"/>
      </w:pPr>
      <w:bookmarkStart w:id="8" w:name="results"/>
      <w:bookmarkEnd w:id="3"/>
      <w:bookmarkEnd w:id="6"/>
      <w:bookmarkEnd w:id="7"/>
      <w:r>
        <w:t>Results</w:t>
      </w:r>
    </w:p>
    <w:p w14:paraId="406CF4FE" w14:textId="77777777" w:rsidR="00D04AE7" w:rsidRDefault="00000000">
      <w:pPr>
        <w:pStyle w:val="FirstParagraph"/>
      </w:pPr>
      <w:r>
        <w:t xml:space="preserve">The tutorial data and accompanying code can be accessed on the Open Science Framework (https://osf.io/yhkqf/). To get started, download R (https://cran.r-project.org/) and an interface like RStudio (https://posit.co/download/rstudio-desktop/). Open the </w:t>
      </w:r>
      <w:r>
        <w:rPr>
          <w:i/>
          <w:iCs/>
        </w:rPr>
        <w:t>open-and-synthetic-</w:t>
      </w:r>
      <w:proofErr w:type="gramStart"/>
      <w:r>
        <w:rPr>
          <w:i/>
          <w:iCs/>
        </w:rPr>
        <w:t>data.Rproj</w:t>
      </w:r>
      <w:proofErr w:type="gramEnd"/>
      <w:r>
        <w:t xml:space="preserve"> file in RStudio. To reproduce the tutorial code only, open the file called </w:t>
      </w:r>
      <w:r>
        <w:rPr>
          <w:i/>
          <w:iCs/>
        </w:rPr>
        <w:t>tutorial_script.R</w:t>
      </w:r>
      <w:r>
        <w:t xml:space="preserve">. To reproduce the manuscript, open the file called </w:t>
      </w:r>
      <w:r>
        <w:rPr>
          <w:i/>
          <w:iCs/>
        </w:rPr>
        <w:t>synthetic_manuscript.qmd</w:t>
      </w:r>
      <w:r>
        <w:t>.</w:t>
      </w:r>
    </w:p>
    <w:p w14:paraId="2EFF8EDD" w14:textId="77777777" w:rsidR="00D04AE7" w:rsidRDefault="00000000">
      <w:pPr>
        <w:pStyle w:val="Heading3"/>
      </w:pPr>
      <w:bookmarkStart w:id="9" w:name="X1716400c673c6b2a3875136098aa2cae081f9a7"/>
      <w:r>
        <w:lastRenderedPageBreak/>
        <w:t>Study 1: Normative Reference Values for Swallowing Outcomes</w:t>
      </w:r>
    </w:p>
    <w:p w14:paraId="1D187EEB" w14:textId="77777777" w:rsidR="00D04AE7" w:rsidRDefault="00000000">
      <w:pPr>
        <w:pStyle w:val="FirstParagraph"/>
      </w:pPr>
      <w:r>
        <w: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14:paraId="4FC9AD8D" w14:textId="77777777" w:rsidR="00D04AE7" w:rsidRDefault="00000000">
      <w:pPr>
        <w:pStyle w:val="BodyText"/>
      </w:pPr>
      <w:r>
        <w:t xml:space="preserve">To generate synthetic data, we first load in the original dataset, wrangle the dataset using the </w:t>
      </w:r>
      <w:r>
        <w:rPr>
          <w:i/>
          <w:iCs/>
        </w:rPr>
        <w:t>tidyverse</w:t>
      </w:r>
      <w:r>
        <w: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t>
      </w:r>
    </w:p>
    <w:p w14:paraId="0713CC33" w14:textId="77777777" w:rsidR="00D04AE7" w:rsidRDefault="00000000">
      <w:pPr>
        <w:pStyle w:val="SourceCode"/>
      </w:pPr>
      <w:r>
        <w:rPr>
          <w:rStyle w:val="CommentTok"/>
        </w:rPr>
        <w:t># load required packages</w:t>
      </w:r>
      <w:r>
        <w:br/>
      </w:r>
      <w:r>
        <w:rPr>
          <w:rStyle w:val="FunctionTok"/>
        </w:rPr>
        <w:t>library</w:t>
      </w:r>
      <w:r>
        <w:rPr>
          <w:rStyle w:val="NormalTok"/>
        </w:rPr>
        <w:t xml:space="preserve">(tidyverse) </w:t>
      </w:r>
      <w:r>
        <w:rPr>
          <w:rStyle w:val="CommentTok"/>
        </w:rPr>
        <w:t># data wrangling</w:t>
      </w:r>
      <w:r>
        <w:br/>
      </w:r>
      <w:r>
        <w:rPr>
          <w:rStyle w:val="FunctionTok"/>
        </w:rPr>
        <w:t>library</w:t>
      </w:r>
      <w:r>
        <w:rPr>
          <w:rStyle w:val="NormalTok"/>
        </w:rPr>
        <w:t xml:space="preserve">(synthpop) </w:t>
      </w:r>
      <w:r>
        <w:rPr>
          <w:rStyle w:val="CommentTok"/>
        </w:rPr>
        <w:t># R package to generate synthetic data</w:t>
      </w:r>
      <w:r>
        <w:br/>
      </w:r>
      <w:r>
        <w:br/>
      </w:r>
      <w:r>
        <w:rPr>
          <w:rStyle w:val="CommentTok"/>
        </w:rPr>
        <w:t># load original data</w:t>
      </w:r>
      <w:r>
        <w:br/>
      </w:r>
      <w:r>
        <w:rPr>
          <w:rStyle w:val="NormalTok"/>
        </w:rPr>
        <w:t xml:space="preserve">swallowing_original_data </w:t>
      </w:r>
      <w:r>
        <w:rPr>
          <w:rStyle w:val="OtherTok"/>
        </w:rPr>
        <w:t>&lt;-</w:t>
      </w:r>
      <w:r>
        <w:br/>
      </w:r>
      <w:r>
        <w:rPr>
          <w:rStyle w:val="NormalTok"/>
        </w:rPr>
        <w:t xml:space="preserve">  </w:t>
      </w:r>
      <w:r>
        <w:rPr>
          <w:rStyle w:val="CommentTok"/>
        </w:rPr>
        <w:t># read csv file from appropriate path</w:t>
      </w:r>
      <w:r>
        <w:br/>
      </w:r>
      <w:r>
        <w:rPr>
          <w:rStyle w:val="NormalTok"/>
        </w:rPr>
        <w:t xml:space="preserve">  </w:t>
      </w:r>
      <w:r>
        <w:rPr>
          <w:rStyle w:val="FunctionTok"/>
        </w:rPr>
        <w:t>read.csv</w:t>
      </w:r>
      <w:r>
        <w:rPr>
          <w:rStyle w:val="NormalTok"/>
        </w:rPr>
        <w:t>(here</w:t>
      </w:r>
      <w:r>
        <w:rPr>
          <w:rStyle w:val="SpecialCharTok"/>
        </w:rPr>
        <w:t>::</w:t>
      </w:r>
      <w:r>
        <w:rPr>
          <w:rStyle w:val="FunctionTok"/>
        </w:rPr>
        <w:t>here</w:t>
      </w:r>
      <w:r>
        <w:rPr>
          <w:rStyle w:val="NormalTok"/>
        </w:rPr>
        <w:t>(</w:t>
      </w:r>
      <w:r>
        <w:rPr>
          <w:rStyle w:val="StringTok"/>
        </w:rPr>
        <w:t>"Data/01_Swallowing/norms_ratings.csv"</w:t>
      </w:r>
      <w:r>
        <w:rPr>
          <w:rStyle w:val="NormalTok"/>
        </w:rPr>
        <w:t xml:space="preserve">)) </w:t>
      </w:r>
      <w:r>
        <w:rPr>
          <w:rStyle w:val="SpecialCharTok"/>
        </w:rPr>
        <w:t>|&gt;</w:t>
      </w:r>
      <w:r>
        <w:br/>
      </w:r>
      <w:r>
        <w:rPr>
          <w:rStyle w:val="NormalTok"/>
        </w:rPr>
        <w:t xml:space="preserve">  </w:t>
      </w:r>
      <w:r>
        <w:rPr>
          <w:rStyle w:val="CommentTok"/>
        </w:rPr>
        <w:t># clean variable names</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CommentTok"/>
        </w:rPr>
        <w:t># select only relevant variables from dataset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 xml:space="preserve">(study_id, bolus_consistency, </w:t>
      </w:r>
      <w:r>
        <w:br/>
      </w:r>
      <w:r>
        <w:rPr>
          <w:rStyle w:val="NormalTok"/>
        </w:rPr>
        <w:t xml:space="preserve">                  laryngeal_vestibule_severity_rating))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convert study_id and bolus_consistency to factors</w:t>
      </w:r>
      <w:r>
        <w:br/>
      </w:r>
      <w:r>
        <w:rPr>
          <w:rStyle w:val="NormalTok"/>
        </w:rPr>
        <w:t xml:space="preserve">    </w:t>
      </w:r>
      <w:r>
        <w:rPr>
          <w:rStyle w:val="AttributeTok"/>
        </w:rPr>
        <w:t>study_id =</w:t>
      </w:r>
      <w:r>
        <w:rPr>
          <w:rStyle w:val="NormalTok"/>
        </w:rPr>
        <w:t xml:space="preserve"> </w:t>
      </w:r>
      <w:r>
        <w:rPr>
          <w:rStyle w:val="FunctionTok"/>
        </w:rPr>
        <w:t>as.factor</w:t>
      </w:r>
      <w:r>
        <w:rPr>
          <w:rStyle w:val="NormalTok"/>
        </w:rPr>
        <w:t>(study_id),</w:t>
      </w:r>
      <w:r>
        <w:br/>
      </w:r>
      <w:r>
        <w:rPr>
          <w:rStyle w:val="NormalTok"/>
        </w:rPr>
        <w:t xml:space="preserve">    </w:t>
      </w:r>
      <w:r>
        <w:rPr>
          <w:rStyle w:val="AttributeTok"/>
        </w:rPr>
        <w:t>bolus_consistency =</w:t>
      </w:r>
      <w:r>
        <w:rPr>
          <w:rStyle w:val="NormalTok"/>
        </w:rPr>
        <w:t xml:space="preserve"> </w:t>
      </w:r>
      <w:r>
        <w:rPr>
          <w:rStyle w:val="FunctionTok"/>
        </w:rPr>
        <w:t>as.factor</w:t>
      </w:r>
      <w:r>
        <w:rPr>
          <w:rStyle w:val="NormalTok"/>
        </w:rPr>
        <w:t>(bolus_consistency),</w:t>
      </w:r>
      <w:r>
        <w:br/>
      </w:r>
      <w:r>
        <w:rPr>
          <w:rStyle w:val="NormalTok"/>
        </w:rPr>
        <w:t xml:space="preserve">    </w:t>
      </w:r>
      <w:r>
        <w:rPr>
          <w:rStyle w:val="CommentTok"/>
        </w:rPr>
        <w:t># express laryngeal_vestibule_severity_rating as a %</w:t>
      </w:r>
      <w:r>
        <w:br/>
      </w:r>
      <w:r>
        <w:rPr>
          <w:rStyle w:val="NormalTok"/>
        </w:rPr>
        <w:lastRenderedPageBreak/>
        <w:t xml:space="preserve">    </w:t>
      </w:r>
      <w:r>
        <w:rPr>
          <w:rStyle w:val="AttributeTok"/>
        </w:rPr>
        <w:t>laryngeal_vestibule_severity_rating =</w:t>
      </w:r>
      <w:r>
        <w:rPr>
          <w:rStyle w:val="NormalTok"/>
        </w:rPr>
        <w:t xml:space="preserve"> laryngeal_vestibule_severity_rating</w:t>
      </w:r>
      <w:r>
        <w:rPr>
          <w:rStyle w:val="SpecialCharTok"/>
        </w:rPr>
        <w:t>/</w:t>
      </w:r>
      <w:r>
        <w:rPr>
          <w:rStyle w:val="DecValTok"/>
        </w:rPr>
        <w:t>100</w:t>
      </w:r>
      <w:r>
        <w:br/>
      </w:r>
      <w:r>
        <w:rPr>
          <w:rStyle w:val="NormalTok"/>
        </w:rPr>
        <w:t xml:space="preserve">         )</w:t>
      </w:r>
    </w:p>
    <w:p w14:paraId="1D8D6911" w14:textId="77777777" w:rsidR="00D04AE7" w:rsidRDefault="00000000">
      <w:pPr>
        <w:pStyle w:val="FirstParagraph"/>
      </w:pPr>
      <w:r>
        <w:t xml:space="preserve">Next, we create a synthetic dataset with the </w:t>
      </w:r>
      <w:proofErr w:type="gramStart"/>
      <w:r>
        <w:t>syn(</w:t>
      </w:r>
      <w:proofErr w:type="gramEnd"/>
      <w:r>
        <w:t xml:space="preserve">) function from the </w:t>
      </w:r>
      <w:r>
        <w:rPr>
          <w:i/>
          <w:iCs/>
        </w:rPr>
        <w:t>synthpop</w:t>
      </w:r>
      <w:r>
        <w: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t>
      </w:r>
      <w:r>
        <w:rPr>
          <w:i/>
          <w:iCs/>
        </w:rPr>
        <w:t>party</w:t>
      </w:r>
      <w:r>
        <w: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t>
      </w:r>
    </w:p>
    <w:p w14:paraId="55046EEA" w14:textId="77777777" w:rsidR="00D04AE7" w:rsidRDefault="00000000">
      <w:pPr>
        <w:pStyle w:val="SourceCode"/>
      </w:pPr>
      <w:r>
        <w:rPr>
          <w:rStyle w:val="CommentTok"/>
        </w:rPr>
        <w:t># Create a synthetic dataset</w:t>
      </w:r>
      <w:r>
        <w:br/>
      </w:r>
      <w:r>
        <w:rPr>
          <w:rStyle w:val="NormalTok"/>
        </w:rPr>
        <w:t xml:space="preserve">synthetic_data </w:t>
      </w:r>
      <w:r>
        <w:rPr>
          <w:rStyle w:val="OtherTok"/>
        </w:rPr>
        <w:t>&lt;-</w:t>
      </w:r>
      <w:r>
        <w:br/>
      </w:r>
      <w:r>
        <w:rPr>
          <w:rStyle w:val="NormalTok"/>
        </w:rPr>
        <w:t xml:space="preserve">  </w:t>
      </w:r>
      <w:r>
        <w:rPr>
          <w:rStyle w:val="FunctionTok"/>
        </w:rPr>
        <w:t>syn</w:t>
      </w:r>
      <w:r>
        <w:rPr>
          <w:rStyle w:val="NormalTok"/>
        </w:rPr>
        <w:t xml:space="preserve">(swallowing_original_data, </w:t>
      </w:r>
      <w:r>
        <w:rPr>
          <w:rStyle w:val="CommentTok"/>
        </w:rPr>
        <w:t># name of the original data</w:t>
      </w:r>
      <w:r>
        <w:br/>
      </w:r>
      <w:r>
        <w:rPr>
          <w:rStyle w:val="NormalTok"/>
        </w:rPr>
        <w:t xml:space="preserve">      </w:t>
      </w:r>
      <w:r>
        <w:rPr>
          <w:rStyle w:val="AttributeTok"/>
        </w:rPr>
        <w:t>method =</w:t>
      </w:r>
      <w:r>
        <w:rPr>
          <w:rStyle w:val="NormalTok"/>
        </w:rPr>
        <w:t xml:space="preserve"> </w:t>
      </w:r>
      <w:r>
        <w:rPr>
          <w:rStyle w:val="StringTok"/>
        </w:rPr>
        <w:t>"ctree"</w:t>
      </w:r>
      <w:r>
        <w:rPr>
          <w:rStyle w:val="NormalTok"/>
        </w:rPr>
        <w:t xml:space="preserve">, </w:t>
      </w:r>
      <w:r>
        <w:rPr>
          <w:rStyle w:val="CommentTok"/>
        </w:rPr>
        <w:t># CART model to generate synthetic data</w:t>
      </w:r>
      <w:r>
        <w:br/>
      </w:r>
      <w:r>
        <w:rPr>
          <w:rStyle w:val="NormalTok"/>
        </w:rPr>
        <w:t xml:space="preserve">      </w:t>
      </w:r>
      <w:r>
        <w:rPr>
          <w:rStyle w:val="AttributeTok"/>
        </w:rPr>
        <w:t>m =</w:t>
      </w:r>
      <w:r>
        <w:rPr>
          <w:rStyle w:val="NormalTok"/>
        </w:rPr>
        <w:t xml:space="preserve"> </w:t>
      </w:r>
      <w:r>
        <w:rPr>
          <w:rStyle w:val="DecValTok"/>
        </w:rPr>
        <w:t>1</w:t>
      </w:r>
      <w:r>
        <w:rPr>
          <w:rStyle w:val="NormalTok"/>
        </w:rPr>
        <w:t xml:space="preserve"> </w:t>
      </w:r>
      <w:r>
        <w:rPr>
          <w:rStyle w:val="CommentTok"/>
        </w:rPr>
        <w:t># number of synthetic datasets to generate</w:t>
      </w:r>
      <w:r>
        <w:br/>
      </w:r>
      <w:r>
        <w:rPr>
          <w:rStyle w:val="NormalTok"/>
        </w:rPr>
        <w:t xml:space="preserve">    </w:t>
      </w:r>
      <w:proofErr w:type="gramStart"/>
      <w:r>
        <w:rPr>
          <w:rStyle w:val="NormalTok"/>
        </w:rPr>
        <w:t xml:space="preserve">  )</w:t>
      </w:r>
      <w:proofErr w:type="gramEnd"/>
    </w:p>
    <w:p w14:paraId="261FFAA0" w14:textId="77777777" w:rsidR="00D04AE7" w:rsidRDefault="00000000">
      <w:pPr>
        <w:pStyle w:val="SourceCode"/>
      </w:pPr>
      <w:r>
        <w:br/>
      </w:r>
      <w:r>
        <w:rPr>
          <w:rStyle w:val="VerbatimChar"/>
        </w:rPr>
        <w:t>Synthesis</w:t>
      </w:r>
      <w:r>
        <w:br/>
      </w:r>
      <w:r>
        <w:rPr>
          <w:rStyle w:val="VerbatimChar"/>
        </w:rPr>
        <w:t>-----------</w:t>
      </w:r>
      <w:r>
        <w:br/>
      </w:r>
      <w:r>
        <w:rPr>
          <w:rStyle w:val="VerbatimChar"/>
        </w:rPr>
        <w:t xml:space="preserve"> study_id bolus_consistency laryngeal_vestibule_severity_rating</w:t>
      </w:r>
    </w:p>
    <w:p w14:paraId="33DE8A04" w14:textId="77777777" w:rsidR="00D04AE7" w:rsidRDefault="00000000">
      <w:pPr>
        <w:pStyle w:val="SourceCode"/>
      </w:pPr>
      <w:r>
        <w:rPr>
          <w:rStyle w:val="CommentTok"/>
        </w:rPr>
        <w:t># Extract the synthetic dataset and convert into a data frame</w:t>
      </w:r>
      <w:r>
        <w:br/>
      </w:r>
      <w:r>
        <w:rPr>
          <w:rStyle w:val="NormalTok"/>
        </w:rPr>
        <w:t xml:space="preserve">synthetic_dataset </w:t>
      </w:r>
      <w:r>
        <w:rPr>
          <w:rStyle w:val="OtherTok"/>
        </w:rPr>
        <w:t>&lt;-</w:t>
      </w:r>
      <w:r>
        <w:rPr>
          <w:rStyle w:val="NormalTok"/>
        </w:rPr>
        <w:t xml:space="preserve"> </w:t>
      </w:r>
      <w:r>
        <w:rPr>
          <w:rStyle w:val="FunctionTok"/>
        </w:rPr>
        <w:t>as.</w:t>
      </w:r>
      <w:proofErr w:type="gramStart"/>
      <w:r>
        <w:rPr>
          <w:rStyle w:val="FunctionTok"/>
        </w:rPr>
        <w:t>data.frame</w:t>
      </w:r>
      <w:proofErr w:type="gramEnd"/>
      <w:r>
        <w:rPr>
          <w:rStyle w:val="NormalTok"/>
        </w:rPr>
        <w:t>(synthetic_data</w:t>
      </w:r>
      <w:r>
        <w:rPr>
          <w:rStyle w:val="SpecialCharTok"/>
        </w:rPr>
        <w:t>$</w:t>
      </w:r>
      <w:r>
        <w:rPr>
          <w:rStyle w:val="NormalTok"/>
        </w:rPr>
        <w:t>syn)</w:t>
      </w:r>
    </w:p>
    <w:p w14:paraId="7B6196A3" w14:textId="77777777" w:rsidR="00D04AE7" w:rsidRDefault="00000000">
      <w:pPr>
        <w:pStyle w:val="FirstParagraph"/>
      </w:pPr>
      <w:r>
        <w:t xml:space="preserve">An important step in this process is to assess the general utility of the synthetic dataset by visualizing any obvious differences compared to the original dataset. This can be easily accomplished with the </w:t>
      </w:r>
      <w:proofErr w:type="gramStart"/>
      <w:r>
        <w:t>compare(</w:t>
      </w:r>
      <w:proofErr w:type="gramEnd"/>
      <w:r>
        <w:t xml:space="preserve">) function in the </w:t>
      </w:r>
      <w:r>
        <w:rPr>
          <w:i/>
          <w:iCs/>
        </w:rPr>
        <w:t>synthpop</w:t>
      </w:r>
      <w:r>
        <w:t xml:space="preserve"> package or manually with data wrangling and the ggplot package. Figure 1 suggests that the synthetic dataset demonstrated similar distributions for the variables of bolus consistency and laryngeal vestibule residue rating.</w:t>
      </w:r>
    </w:p>
    <w:p w14:paraId="69DCED96" w14:textId="77777777" w:rsidR="00D04AE7" w:rsidRDefault="00000000">
      <w:pPr>
        <w:pStyle w:val="SourceCode"/>
      </w:pPr>
      <w:r>
        <w:rPr>
          <w:rStyle w:val="CommentTok"/>
        </w:rPr>
        <w:t># Comparison of original and synthetic datasets with synthpop package</w:t>
      </w:r>
      <w:r>
        <w:br/>
      </w:r>
      <w:r>
        <w:rPr>
          <w:rStyle w:val="NormalTok"/>
        </w:rPr>
        <w:t xml:space="preserve">swallowing_comparison </w:t>
      </w:r>
      <w:r>
        <w:rPr>
          <w:rStyle w:val="OtherTok"/>
        </w:rPr>
        <w:t>&lt;-</w:t>
      </w:r>
      <w:r>
        <w:rPr>
          <w:rStyle w:val="NormalTok"/>
        </w:rPr>
        <w:t xml:space="preserve"> </w:t>
      </w:r>
      <w:r>
        <w:rPr>
          <w:rStyle w:val="FunctionTok"/>
        </w:rPr>
        <w:t>compare</w:t>
      </w:r>
      <w:r>
        <w:rPr>
          <w:rStyle w:val="NormalTok"/>
        </w:rPr>
        <w:t>(</w:t>
      </w:r>
      <w:r>
        <w:br/>
      </w:r>
      <w:r>
        <w:rPr>
          <w:rStyle w:val="NormalTok"/>
        </w:rPr>
        <w:t xml:space="preserve">  synthetic_data, </w:t>
      </w:r>
      <w:r>
        <w:rPr>
          <w:rStyle w:val="CommentTok"/>
        </w:rPr>
        <w:t># synthetic dataset</w:t>
      </w:r>
      <w:r>
        <w:br/>
      </w:r>
      <w:r>
        <w:rPr>
          <w:rStyle w:val="NormalTok"/>
        </w:rPr>
        <w:t xml:space="preserve">  swallowing_original_data, </w:t>
      </w:r>
      <w:r>
        <w:rPr>
          <w:rStyle w:val="CommentTok"/>
        </w:rPr>
        <w:t># original dataset</w:t>
      </w:r>
      <w:r>
        <w:br/>
      </w:r>
      <w:r>
        <w:rPr>
          <w:rStyle w:val="NormalTok"/>
        </w:rPr>
        <w:t xml:space="preserve">  </w:t>
      </w:r>
      <w:r>
        <w:rPr>
          <w:rStyle w:val="AttributeTok"/>
        </w:rPr>
        <w:t>vars =</w:t>
      </w:r>
      <w:r>
        <w:rPr>
          <w:rStyle w:val="NormalTok"/>
        </w:rPr>
        <w:t xml:space="preserve"> </w:t>
      </w:r>
      <w:r>
        <w:rPr>
          <w:rStyle w:val="FunctionTok"/>
        </w:rPr>
        <w:t>c</w:t>
      </w:r>
      <w:r>
        <w:rPr>
          <w:rStyle w:val="NormalTok"/>
        </w:rPr>
        <w:t>(</w:t>
      </w:r>
      <w:r>
        <w:rPr>
          <w:rStyle w:val="StringTok"/>
        </w:rPr>
        <w:t>"bolus_consistency"</w:t>
      </w:r>
      <w:r>
        <w:rPr>
          <w:rStyle w:val="NormalTok"/>
        </w:rPr>
        <w:t>,</w:t>
      </w:r>
      <w:r>
        <w:br/>
      </w:r>
      <w:r>
        <w:rPr>
          <w:rStyle w:val="NormalTok"/>
        </w:rPr>
        <w:t xml:space="preserve">           </w:t>
      </w:r>
      <w:r>
        <w:rPr>
          <w:rStyle w:val="StringTok"/>
        </w:rPr>
        <w:t>"laryngeal_vestibule_severity_rating"</w:t>
      </w:r>
      <w:r>
        <w:rPr>
          <w:rStyle w:val="NormalTok"/>
        </w:rPr>
        <w:t xml:space="preserve">), </w:t>
      </w:r>
      <w:r>
        <w:rPr>
          <w:rStyle w:val="CommentTok"/>
        </w:rPr>
        <w:t># variables for comparison</w:t>
      </w:r>
      <w:r>
        <w:br/>
      </w:r>
      <w:r>
        <w:rPr>
          <w:rStyle w:val="NormalTok"/>
        </w:rPr>
        <w:lastRenderedPageBreak/>
        <w:t xml:space="preserve">  </w:t>
      </w:r>
      <w:r>
        <w:rPr>
          <w:rStyle w:val="AttributeTok"/>
        </w:rPr>
        <w:t>stat =</w:t>
      </w:r>
      <w:r>
        <w:rPr>
          <w:rStyle w:val="NormalTok"/>
        </w:rPr>
        <w:t xml:space="preserve"> </w:t>
      </w:r>
      <w:r>
        <w:rPr>
          <w:rStyle w:val="StringTok"/>
        </w:rPr>
        <w:t>"counts"</w:t>
      </w:r>
      <w:r>
        <w:rPr>
          <w:rStyle w:val="NormalTok"/>
        </w:rPr>
        <w:t xml:space="preserve">, </w:t>
      </w:r>
      <w:r>
        <w:rPr>
          <w:rStyle w:val="CommentTok"/>
        </w:rPr>
        <w:t># Present the raw counts for each variable</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rPr>
          <w:rStyle w:val="StringTok"/>
        </w:rPr>
        <w:t>"#62B6CB"</w:t>
      </w:r>
      <w:r>
        <w:rPr>
          <w:rStyle w:val="NormalTok"/>
        </w:rPr>
        <w:t xml:space="preserve">, </w:t>
      </w:r>
      <w:r>
        <w:rPr>
          <w:rStyle w:val="StringTok"/>
        </w:rPr>
        <w:t>"#1B4965"</w:t>
      </w:r>
      <w:r>
        <w:rPr>
          <w:rStyle w:val="NormalTok"/>
        </w:rPr>
        <w:t xml:space="preserve">) </w:t>
      </w:r>
      <w:r>
        <w:rPr>
          <w:rStyle w:val="CommentTok"/>
        </w:rPr>
        <w:t># Setting the colours in the plot</w:t>
      </w:r>
      <w:r>
        <w:br/>
      </w:r>
      <w:r>
        <w:rPr>
          <w:rStyle w:val="NormalTok"/>
        </w:rPr>
        <w:t>)</w:t>
      </w:r>
    </w:p>
    <w:p w14:paraId="5B9395CB" w14:textId="77777777" w:rsidR="00D04AE7" w:rsidRDefault="00000000">
      <w:pPr>
        <w:pStyle w:val="Heading5"/>
      </w:pPr>
      <w:bookmarkStart w:id="10" w:name="figure-1-here."/>
      <w:r>
        <w:t>Figure 1 here.</w:t>
      </w:r>
    </w:p>
    <w:p w14:paraId="47E661B7" w14:textId="77777777" w:rsidR="00D04AE7" w:rsidRDefault="00000000">
      <w:pPr>
        <w:pStyle w:val="FirstParagraph"/>
      </w:pPr>
      <w:r>
        <w: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p>
    <w:p w14:paraId="6C3F8291" w14:textId="77777777" w:rsidR="00D04AE7" w:rsidRDefault="00000000">
      <w:pPr>
        <w:pStyle w:val="Heading3"/>
      </w:pPr>
      <w:bookmarkStart w:id="11" w:name="Xad1b62d3e68ad7e317afaf8751ff3120474d94a"/>
      <w:bookmarkEnd w:id="9"/>
      <w:bookmarkEnd w:id="10"/>
      <w:r>
        <w:t>Study 2: Vowel Acoustics as Predictors of Speech Intelligibility in Dysarthria</w:t>
      </w:r>
    </w:p>
    <w:p w14:paraId="5B80F3C1" w14:textId="77777777" w:rsidR="00D04AE7" w:rsidRDefault="00000000">
      <w:pPr>
        <w:pStyle w:val="FirstParagraph"/>
      </w:pPr>
      <w:r>
        <w: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
          <w:iCs/>
        </w:rPr>
        <w:t>p</w:t>
      </w:r>
      <w:r>
        <w:t xml:space="preserve"> &lt; .001) with a Cohen’s </w:t>
      </w:r>
      <w:r>
        <w:rPr>
          <w:i/>
          <w:iCs/>
        </w:rPr>
        <w:t>f</w:t>
      </w:r>
      <w:r>
        <w:t xml:space="preserve"> of 0.59, corresponding to a conventionally “large” effect size (Table 3).</w:t>
      </w:r>
    </w:p>
    <w:p w14:paraId="7D140F59" w14:textId="77777777" w:rsidR="00D04AE7" w:rsidRDefault="00000000">
      <w:pPr>
        <w:pStyle w:val="BodyText"/>
      </w:pPr>
      <w:r>
        <w:t xml:space="preserve">Below we import the original dataset, wrangle the data, and generate a synthetic data set. The data wrangling steps include (1) importing the original dataset, (2) removing the reliability </w:t>
      </w:r>
      <w:r>
        <w:lastRenderedPageBreak/>
        <w:t>trials from the dataset, (3) removing a string character from the SpeakerID variable, and (4) selecting only the variables needed for the analysis.</w:t>
      </w:r>
    </w:p>
    <w:p w14:paraId="059DBA2E" w14:textId="77777777" w:rsidR="00D04AE7" w:rsidRDefault="00000000">
      <w:pPr>
        <w:pStyle w:val="SourceCode"/>
      </w:pPr>
      <w:r>
        <w:rPr>
          <w:rStyle w:val="CommentTok"/>
        </w:rPr>
        <w:t># import original data</w:t>
      </w:r>
      <w:r>
        <w:br/>
      </w:r>
      <w:r>
        <w:rPr>
          <w:rStyle w:val="NormalTok"/>
        </w:rPr>
        <w:t xml:space="preserve">articulation_original_data </w:t>
      </w:r>
      <w:r>
        <w:rPr>
          <w:rStyle w:val="OtherTok"/>
        </w:rPr>
        <w:t>&lt;-</w:t>
      </w:r>
      <w:r>
        <w:rPr>
          <w:rStyle w:val="NormalTok"/>
        </w:rPr>
        <w:t xml:space="preserve"> rio</w:t>
      </w:r>
      <w:r>
        <w:rPr>
          <w:rStyle w:val="SpecialCharTok"/>
        </w:rPr>
        <w:t>::</w:t>
      </w:r>
      <w:r>
        <w:rPr>
          <w:rStyle w:val="FunctionTok"/>
        </w:rPr>
        <w:t>import</w:t>
      </w:r>
      <w:r>
        <w:rPr>
          <w:rStyle w:val="NormalTok"/>
        </w:rPr>
        <w:t>(</w:t>
      </w:r>
      <w:r>
        <w:br/>
      </w:r>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"02_Articulation"</w:t>
      </w:r>
      <w:r>
        <w:rPr>
          <w:rStyle w:val="NormalTok"/>
        </w:rPr>
        <w:t xml:space="preserve">, </w:t>
      </w:r>
      <w:r>
        <w:rPr>
          <w:rStyle w:val="StringTok"/>
        </w:rPr>
        <w:t>"data_Acoustic Measures.csv"</w:t>
      </w:r>
      <w:r>
        <w:rPr>
          <w:rStyle w:val="NormalTok"/>
        </w:rPr>
        <w:t>)</w:t>
      </w:r>
      <w:r>
        <w:br/>
      </w:r>
      <w:r>
        <w:rPr>
          <w:rStyle w:val="NormalTok"/>
        </w:rPr>
        <w:t xml:space="preserve">) </w:t>
      </w:r>
      <w:r>
        <w:rPr>
          <w:rStyle w:val="SpecialCharTok"/>
        </w:rPr>
        <w:t>|&gt;</w:t>
      </w:r>
      <w:r>
        <w:br/>
      </w:r>
      <w:r>
        <w:rPr>
          <w:rStyle w:val="NormalTok"/>
        </w:rPr>
        <w:t xml:space="preserve">  </w:t>
      </w:r>
      <w:r>
        <w:rPr>
          <w:rStyle w:val="CommentTok"/>
        </w:rPr>
        <w:t># Remove the reliability trials that have "_rel" in the SpeakerID variable</w:t>
      </w:r>
      <w:r>
        <w:br/>
      </w:r>
      <w:r>
        <w:rPr>
          <w:rStyle w:val="NormalTok"/>
        </w:rPr>
        <w:t xml:space="preserve">  dplyr</w:t>
      </w:r>
      <w:r>
        <w:rPr>
          <w:rStyle w:val="SpecialCharTok"/>
        </w:rPr>
        <w:t>::</w:t>
      </w:r>
      <w:r>
        <w:rPr>
          <w:rStyle w:val="FunctionTok"/>
        </w:rPr>
        <w:t>filter</w:t>
      </w:r>
      <w:r>
        <w:rPr>
          <w:rStyle w:val="NormalTok"/>
        </w:rPr>
        <w:t>(</w:t>
      </w:r>
      <w:r>
        <w:br/>
      </w:r>
      <w:r>
        <w:rPr>
          <w:rStyle w:val="NormalTok"/>
        </w:rPr>
        <w:t xml:space="preserve">    </w:t>
      </w:r>
      <w:r>
        <w:rPr>
          <w:rStyle w:val="SpecialCharTok"/>
        </w:rPr>
        <w:t>!</w:t>
      </w:r>
      <w:r>
        <w:rPr>
          <w:rStyle w:val="FunctionTok"/>
        </w:rPr>
        <w:t>grepl</w:t>
      </w:r>
      <w:r>
        <w:rPr>
          <w:rStyle w:val="NormalTok"/>
        </w:rPr>
        <w:t>(</w:t>
      </w:r>
      <w:r>
        <w:br/>
      </w:r>
      <w:r>
        <w:rPr>
          <w:rStyle w:val="NormalTok"/>
        </w:rPr>
        <w:t xml:space="preserve">      </w:t>
      </w:r>
      <w:r>
        <w:rPr>
          <w:rStyle w:val="AttributeTok"/>
        </w:rPr>
        <w:t>pattern =</w:t>
      </w:r>
      <w:r>
        <w:rPr>
          <w:rStyle w:val="NormalTok"/>
        </w:rPr>
        <w:t xml:space="preserve"> </w:t>
      </w:r>
      <w:r>
        <w:rPr>
          <w:rStyle w:val="StringTok"/>
        </w:rPr>
        <w:t>"_rel"</w:t>
      </w:r>
      <w:r>
        <w:rPr>
          <w:rStyle w:val="NormalTok"/>
        </w:rPr>
        <w:t>,</w:t>
      </w:r>
      <w:r>
        <w:br/>
      </w:r>
      <w:r>
        <w:rPr>
          <w:rStyle w:val="NormalTok"/>
        </w:rPr>
        <w:t xml:space="preserve">      </w:t>
      </w:r>
      <w:r>
        <w:rPr>
          <w:rStyle w:val="AttributeTok"/>
        </w:rPr>
        <w:t>x =</w:t>
      </w:r>
      <w:r>
        <w:rPr>
          <w:rStyle w:val="NormalTok"/>
        </w:rPr>
        <w:t xml:space="preserve"> SpeakerID</w:t>
      </w:r>
      <w:r>
        <w:br/>
      </w:r>
      <w:r>
        <w:rPr>
          <w:rStyle w:val="NormalTok"/>
        </w:rPr>
        <w:t xml:space="preserve">  )) </w:t>
      </w:r>
      <w:r>
        <w:rPr>
          <w:rStyle w:val="SpecialCharTok"/>
        </w:rPr>
        <w:t>|&gt;</w:t>
      </w:r>
      <w:r>
        <w:br/>
      </w:r>
      <w:r>
        <w:rPr>
          <w:rStyle w:val="NormalTok"/>
        </w:rPr>
        <w:t xml:space="preserve">  </w:t>
      </w:r>
      <w:r>
        <w:rPr>
          <w:rStyle w:val="CommentTok"/>
        </w:rPr>
        <w:t># Selecting just the variables we need</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SpeakerID, </w:t>
      </w:r>
      <w:r>
        <w:rPr>
          <w:rStyle w:val="CommentTok"/>
        </w:rPr>
        <w:t># ID</w:t>
      </w:r>
      <w:r>
        <w:br/>
      </w:r>
      <w:r>
        <w:rPr>
          <w:rStyle w:val="NormalTok"/>
        </w:rPr>
        <w:t xml:space="preserve">    VSA_b, </w:t>
      </w:r>
      <w:r>
        <w:rPr>
          <w:rStyle w:val="CommentTok"/>
        </w:rPr>
        <w:t># VSA in Bark</w:t>
      </w:r>
      <w:r>
        <w:br/>
      </w:r>
      <w:r>
        <w:rPr>
          <w:rStyle w:val="NormalTok"/>
        </w:rPr>
        <w:t xml:space="preserve">    </w:t>
      </w:r>
      <w:r>
        <w:rPr>
          <w:rStyle w:val="AttributeTok"/>
        </w:rPr>
        <w:t>Int =</w:t>
      </w:r>
      <w:r>
        <w:rPr>
          <w:rStyle w:val="NormalTok"/>
        </w:rPr>
        <w:t xml:space="preserve"> Int_OT </w:t>
      </w:r>
      <w:r>
        <w:rPr>
          <w:rStyle w:val="CommentTok"/>
        </w:rPr>
        <w:t># intelligibility (orthographic transcriptions)</w:t>
      </w:r>
      <w:r>
        <w:br/>
      </w:r>
      <w:r>
        <w:rPr>
          <w:rStyle w:val="NormalTok"/>
        </w:rPr>
        <w:t xml:space="preserve">  )</w:t>
      </w:r>
    </w:p>
    <w:p w14:paraId="0EFC18F5" w14:textId="77777777" w:rsidR="00D04AE7" w:rsidRDefault="00000000">
      <w:pPr>
        <w:pStyle w:val="FirstParagraph"/>
      </w:pPr>
      <w:r>
        <w:t xml:space="preserve">Next, we generate a synthetic dataset with the </w:t>
      </w:r>
      <w:proofErr w:type="gramStart"/>
      <w:r>
        <w:t>syn(</w:t>
      </w:r>
      <w:proofErr w:type="gramEnd"/>
      <w:r>
        <w:t xml:space="preserve">) function, extract the dataset, and convert it to a dataframe. </w:t>
      </w:r>
      <w:r>
        <w:rPr>
          <w:i/>
          <w:iCs/>
        </w:rPr>
        <w:t>Synthpop</w:t>
      </w:r>
      <w:r>
        <w:t xml:space="preserve"> provides a warning message that this dataset has fewer observations than recommended (&gt; 130).</w:t>
      </w:r>
    </w:p>
    <w:p w14:paraId="785622DA" w14:textId="77777777" w:rsidR="00D04AE7" w:rsidRDefault="00000000">
      <w:pPr>
        <w:pStyle w:val="SourceCode"/>
      </w:pPr>
      <w:r>
        <w:rPr>
          <w:rStyle w:val="CommentTok"/>
        </w:rPr>
        <w:t># generate synthetic dataset</w:t>
      </w:r>
      <w:r>
        <w:br/>
      </w:r>
      <w:r>
        <w:rPr>
          <w:rStyle w:val="NormalTok"/>
        </w:rPr>
        <w:t xml:space="preserve">articulation_synthetic_dataset </w:t>
      </w:r>
      <w:r>
        <w:rPr>
          <w:rStyle w:val="OtherTok"/>
        </w:rPr>
        <w:t>&lt;-</w:t>
      </w:r>
      <w:r>
        <w:rPr>
          <w:rStyle w:val="NormalTok"/>
        </w:rPr>
        <w:t xml:space="preserve"> </w:t>
      </w:r>
      <w:proofErr w:type="gramStart"/>
      <w:r>
        <w:rPr>
          <w:rStyle w:val="FunctionTok"/>
        </w:rPr>
        <w:t>syn</w:t>
      </w:r>
      <w:r>
        <w:rPr>
          <w:rStyle w:val="NormalTok"/>
        </w:rPr>
        <w:t>(</w:t>
      </w:r>
      <w:proofErr w:type="gramEnd"/>
      <w:r>
        <w:rPr>
          <w:rStyle w:val="NormalTok"/>
        </w:rPr>
        <w:t>articulation_original_data,</w:t>
      </w:r>
      <w:r>
        <w:br/>
      </w:r>
      <w:r>
        <w:rPr>
          <w:rStyle w:val="NormalTok"/>
        </w:rPr>
        <w:t xml:space="preserve">                                      </w:t>
      </w:r>
      <w:r>
        <w:rPr>
          <w:rStyle w:val="AttributeTok"/>
        </w:rPr>
        <w:t>m =</w:t>
      </w:r>
      <w:r>
        <w:rPr>
          <w:rStyle w:val="NormalTok"/>
        </w:rPr>
        <w:t xml:space="preserve"> </w:t>
      </w:r>
      <w:r>
        <w:rPr>
          <w:rStyle w:val="DecValTok"/>
        </w:rPr>
        <w:t>1</w:t>
      </w:r>
      <w:r>
        <w:rPr>
          <w:rStyle w:val="NormalTok"/>
        </w:rPr>
        <w:t>,</w:t>
      </w:r>
      <w:r>
        <w:br/>
      </w:r>
      <w:r>
        <w:rPr>
          <w:rStyle w:val="NormalTok"/>
        </w:rPr>
        <w:t xml:space="preserve">                                      </w:t>
      </w:r>
      <w:r>
        <w:rPr>
          <w:rStyle w:val="AttributeTok"/>
        </w:rPr>
        <w:t>seed =</w:t>
      </w:r>
      <w:r>
        <w:rPr>
          <w:rStyle w:val="NormalTok"/>
        </w:rPr>
        <w:t xml:space="preserve"> </w:t>
      </w:r>
      <w:r>
        <w:rPr>
          <w:rStyle w:val="DecValTok"/>
        </w:rPr>
        <w:t>2024</w:t>
      </w:r>
      <w:r>
        <w:rPr>
          <w:rStyle w:val="NormalTok"/>
        </w:rPr>
        <w:t>)</w:t>
      </w:r>
    </w:p>
    <w:p w14:paraId="1B83F9B6" w14:textId="77777777" w:rsidR="00D04AE7" w:rsidRDefault="00000000">
      <w:pPr>
        <w:pStyle w:val="SourceCode"/>
      </w:pPr>
      <w:r>
        <w:rPr>
          <w:rStyle w:val="VerbatimChar"/>
        </w:rPr>
        <w:t>CAUTION: Your data set has fewer observations (40) than we advise.</w:t>
      </w:r>
      <w:r>
        <w:br/>
      </w:r>
      <w:r>
        <w:rPr>
          <w:rStyle w:val="VerbatimChar"/>
        </w:rPr>
        <w:t>We suggest that there should be at least 130 observations</w:t>
      </w:r>
      <w:r>
        <w:br/>
      </w:r>
      <w:r>
        <w:rPr>
          <w:rStyle w:val="VerbatimChar"/>
        </w:rPr>
        <w:t>(100 + 10 * no. of variables used in modelling the data).</w:t>
      </w:r>
      <w:r>
        <w:br/>
      </w:r>
      <w:r>
        <w:rPr>
          <w:rStyle w:val="VerbatimChar"/>
        </w:rPr>
        <w:t>Please check your synthetic data carefully with functions</w:t>
      </w:r>
      <w:r>
        <w:br/>
      </w:r>
      <w:r>
        <w:rPr>
          <w:rStyle w:val="VerbatimChar"/>
        </w:rPr>
        <w:t>compare(), utility.tab(), and utility.gen().</w:t>
      </w:r>
      <w:r>
        <w:br/>
      </w:r>
      <w:r>
        <w:br/>
      </w:r>
      <w:r>
        <w:br/>
      </w:r>
      <w:r>
        <w:rPr>
          <w:rStyle w:val="VerbatimChar"/>
        </w:rPr>
        <w:t>Variable(s): SpeakerID have been changed for synthesis from character to factor.</w:t>
      </w:r>
      <w:r>
        <w:br/>
      </w:r>
      <w:r>
        <w:br/>
      </w:r>
      <w:r>
        <w:rPr>
          <w:rStyle w:val="VerbatimChar"/>
        </w:rPr>
        <w:t>Synthesis</w:t>
      </w:r>
      <w:r>
        <w:br/>
      </w:r>
      <w:r>
        <w:rPr>
          <w:rStyle w:val="VerbatimChar"/>
        </w:rPr>
        <w:t>-----------</w:t>
      </w:r>
      <w:r>
        <w:br/>
      </w:r>
      <w:r>
        <w:rPr>
          <w:rStyle w:val="VerbatimChar"/>
        </w:rPr>
        <w:t xml:space="preserve"> SpeakerID VSA_b Int</w:t>
      </w:r>
    </w:p>
    <w:p w14:paraId="310F7FFA" w14:textId="77777777" w:rsidR="00D04AE7" w:rsidRDefault="00000000">
      <w:pPr>
        <w:pStyle w:val="SourceCode"/>
      </w:pPr>
      <w:r>
        <w:rPr>
          <w:rStyle w:val="CommentTok"/>
        </w:rPr>
        <w:t># Extract the synthetic dataset and convert into a data frame</w:t>
      </w:r>
      <w:r>
        <w:br/>
      </w:r>
      <w:r>
        <w:rPr>
          <w:rStyle w:val="NormalTok"/>
        </w:rPr>
        <w:t xml:space="preserve">articulation_synthetic_dataset </w:t>
      </w:r>
      <w:r>
        <w:rPr>
          <w:rStyle w:val="OtherTok"/>
        </w:rPr>
        <w:t>&lt;-</w:t>
      </w:r>
      <w:r>
        <w:rPr>
          <w:rStyle w:val="NormalTok"/>
        </w:rPr>
        <w:t xml:space="preserve"> </w:t>
      </w:r>
      <w:r>
        <w:rPr>
          <w:rStyle w:val="FunctionTok"/>
        </w:rPr>
        <w:t>as.</w:t>
      </w:r>
      <w:proofErr w:type="gramStart"/>
      <w:r>
        <w:rPr>
          <w:rStyle w:val="FunctionTok"/>
        </w:rPr>
        <w:t>data.frame</w:t>
      </w:r>
      <w:proofErr w:type="gramEnd"/>
      <w:r>
        <w:rPr>
          <w:rStyle w:val="NormalTok"/>
        </w:rPr>
        <w:t>(articulation_synthetic_dataset</w:t>
      </w:r>
      <w:r>
        <w:rPr>
          <w:rStyle w:val="SpecialCharTok"/>
        </w:rPr>
        <w:t>$</w:t>
      </w:r>
      <w:r>
        <w:rPr>
          <w:rStyle w:val="NormalTok"/>
        </w:rPr>
        <w:t>syn)</w:t>
      </w:r>
    </w:p>
    <w:p w14:paraId="3AAD70E3" w14:textId="77777777" w:rsidR="00D04AE7" w:rsidRDefault="00000000">
      <w:pPr>
        <w:pStyle w:val="FirstParagraph"/>
      </w:pPr>
      <w:r>
        <w:t xml:space="preserve">Next, we compare the distributions for vowel space area and speech intelligibility </w:t>
      </w:r>
      <w:r>
        <w:lastRenderedPageBreak/>
        <w:t>between the synthetic and original dataset. Figure 2 suggests that while the synthetic data largely approximates the original dataset, there are several values that are oversampled in the synthetic dataset.</w:t>
      </w:r>
    </w:p>
    <w:p w14:paraId="2AD090DA" w14:textId="77777777" w:rsidR="00D04AE7" w:rsidRDefault="00000000">
      <w:pPr>
        <w:pStyle w:val="SourceCode"/>
      </w:pPr>
      <w:r>
        <w:rPr>
          <w:rStyle w:val="CommentTok"/>
        </w:rPr>
        <w:t># Comparison of original and synthetic datasets with synthpop package</w:t>
      </w:r>
      <w:r>
        <w:br/>
      </w:r>
      <w:r>
        <w:rPr>
          <w:rStyle w:val="NormalTok"/>
        </w:rPr>
        <w:t xml:space="preserve">articulation_comparison </w:t>
      </w:r>
      <w:r>
        <w:rPr>
          <w:rStyle w:val="OtherTok"/>
        </w:rPr>
        <w:t>&lt;-</w:t>
      </w:r>
      <w:r>
        <w:rPr>
          <w:rStyle w:val="NormalTok"/>
        </w:rPr>
        <w:t xml:space="preserve"> </w:t>
      </w:r>
      <w:proofErr w:type="gramStart"/>
      <w:r>
        <w:rPr>
          <w:rStyle w:val="FunctionTok"/>
        </w:rPr>
        <w:t>compare</w:t>
      </w:r>
      <w:r>
        <w:rPr>
          <w:rStyle w:val="NormalTok"/>
        </w:rPr>
        <w:t>(</w:t>
      </w:r>
      <w:proofErr w:type="gramEnd"/>
      <w:r>
        <w:br/>
      </w:r>
      <w:r>
        <w:rPr>
          <w:rStyle w:val="NormalTok"/>
        </w:rPr>
        <w:t xml:space="preserve">  articulation_synthetic_dataset, </w:t>
      </w:r>
      <w:r>
        <w:rPr>
          <w:rStyle w:val="CommentTok"/>
        </w:rPr>
        <w:t># synthetic dataset</w:t>
      </w:r>
      <w:r>
        <w:br/>
      </w:r>
      <w:r>
        <w:rPr>
          <w:rStyle w:val="NormalTok"/>
        </w:rPr>
        <w:t xml:space="preserve">  articulation_original_data, </w:t>
      </w:r>
      <w:r>
        <w:rPr>
          <w:rStyle w:val="CommentTok"/>
        </w:rPr>
        <w:t># original dataset</w:t>
      </w:r>
      <w:r>
        <w:br/>
      </w:r>
      <w:r>
        <w:rPr>
          <w:rStyle w:val="NormalTok"/>
        </w:rPr>
        <w:t xml:space="preserve">  </w:t>
      </w:r>
      <w:r>
        <w:rPr>
          <w:rStyle w:val="AttributeTok"/>
        </w:rPr>
        <w:t>vars =</w:t>
      </w:r>
      <w:r>
        <w:rPr>
          <w:rStyle w:val="NormalTok"/>
        </w:rPr>
        <w:t xml:space="preserve"> </w:t>
      </w:r>
      <w:r>
        <w:rPr>
          <w:rStyle w:val="FunctionTok"/>
        </w:rPr>
        <w:t>c</w:t>
      </w:r>
      <w:r>
        <w:rPr>
          <w:rStyle w:val="NormalTok"/>
        </w:rPr>
        <w:t>(</w:t>
      </w:r>
      <w:r>
        <w:rPr>
          <w:rStyle w:val="StringTok"/>
        </w:rPr>
        <w:t>"VSA_b"</w:t>
      </w:r>
      <w:r>
        <w:rPr>
          <w:rStyle w:val="NormalTok"/>
        </w:rPr>
        <w:t>,</w:t>
      </w:r>
      <w:r>
        <w:br/>
      </w:r>
      <w:r>
        <w:rPr>
          <w:rStyle w:val="NormalTok"/>
        </w:rPr>
        <w:t xml:space="preserve">           </w:t>
      </w:r>
      <w:r>
        <w:rPr>
          <w:rStyle w:val="StringTok"/>
        </w:rPr>
        <w:t>"Int"</w:t>
      </w:r>
      <w:r>
        <w:rPr>
          <w:rStyle w:val="NormalTok"/>
        </w:rPr>
        <w:t xml:space="preserve">), </w:t>
      </w:r>
      <w:r>
        <w:rPr>
          <w:rStyle w:val="CommentTok"/>
        </w:rPr>
        <w:t># variables for comparison</w:t>
      </w:r>
      <w:r>
        <w:br/>
      </w:r>
      <w:r>
        <w:rPr>
          <w:rStyle w:val="NormalTok"/>
        </w:rPr>
        <w:t xml:space="preserve">  </w:t>
      </w:r>
      <w:r>
        <w:rPr>
          <w:rStyle w:val="AttributeTok"/>
        </w:rPr>
        <w:t>stat =</w:t>
      </w:r>
      <w:r>
        <w:rPr>
          <w:rStyle w:val="NormalTok"/>
        </w:rPr>
        <w:t xml:space="preserve"> </w:t>
      </w:r>
      <w:r>
        <w:rPr>
          <w:rStyle w:val="StringTok"/>
        </w:rPr>
        <w:t>"counts"</w:t>
      </w:r>
      <w:r>
        <w:rPr>
          <w:rStyle w:val="NormalTok"/>
        </w:rPr>
        <w:t xml:space="preserve">, </w:t>
      </w:r>
      <w:r>
        <w:rPr>
          <w:rStyle w:val="CommentTok"/>
        </w:rPr>
        <w:t># Present the raw counts for each variable</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rPr>
          <w:rStyle w:val="StringTok"/>
        </w:rPr>
        <w:t>"#62B6CB"</w:t>
      </w:r>
      <w:r>
        <w:rPr>
          <w:rStyle w:val="NormalTok"/>
        </w:rPr>
        <w:t xml:space="preserve">, </w:t>
      </w:r>
      <w:r>
        <w:rPr>
          <w:rStyle w:val="StringTok"/>
        </w:rPr>
        <w:t>"#1B4965"</w:t>
      </w:r>
      <w:r>
        <w:rPr>
          <w:rStyle w:val="NormalTok"/>
        </w:rPr>
        <w:t xml:space="preserve">) </w:t>
      </w:r>
      <w:r>
        <w:rPr>
          <w:rStyle w:val="CommentTok"/>
        </w:rPr>
        <w:t># Setting the colours in the plot</w:t>
      </w:r>
      <w:r>
        <w:br/>
      </w:r>
      <w:r>
        <w:rPr>
          <w:rStyle w:val="NormalTok"/>
        </w:rPr>
        <w:t>)</w:t>
      </w:r>
    </w:p>
    <w:p w14:paraId="1E51D39D" w14:textId="77777777" w:rsidR="00D04AE7" w:rsidRDefault="00000000">
      <w:pPr>
        <w:pStyle w:val="Heading5"/>
      </w:pPr>
      <w:bookmarkStart w:id="12" w:name="figure-2-here."/>
      <w:r>
        <w:t>Figure 2 here.</w:t>
      </w:r>
    </w:p>
    <w:p w14:paraId="442FEE66" w14:textId="77777777" w:rsidR="00D04AE7" w:rsidRDefault="00000000">
      <w:pPr>
        <w:pStyle w:val="FirstParagraph"/>
      </w:pPr>
      <w:r>
        <w:t xml:space="preserve">Findings from the 100 generated synthetic datasets indicate that 71% of datasets demonstrated the same inferential result (i.e., a statistically significant </w:t>
      </w:r>
      <w:r>
        <w:rPr>
          <w:i/>
          <w:iCs/>
        </w:rPr>
        <w:t>p</w:t>
      </w:r>
      <w:r>
        <w:t>-value). For the effect size, 57% of synthetic datasets maintained a ‘large’ effect size categorization.</w:t>
      </w:r>
    </w:p>
    <w:p w14:paraId="7DD99A04" w14:textId="77777777" w:rsidR="00D04AE7" w:rsidRDefault="00000000">
      <w:pPr>
        <w:pStyle w:val="Heading3"/>
      </w:pPr>
      <w:bookmarkStart w:id="13" w:name="results-for-studies-3---9"/>
      <w:bookmarkEnd w:id="11"/>
      <w:bookmarkEnd w:id="12"/>
      <w:r>
        <w:t>Results for Studies 3 - 9</w:t>
      </w:r>
    </w:p>
    <w:p w14:paraId="1FF678ED" w14:textId="77777777" w:rsidR="00D04AE7"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w:t>
      </w:r>
      <w:r>
        <w:lastRenderedPageBreak/>
        <w:t>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4D89DE1C" w14:textId="77777777" w:rsidR="00D04AE7" w:rsidRDefault="00000000">
      <w:pPr>
        <w:pStyle w:val="Heading5"/>
      </w:pPr>
      <w:bookmarkStart w:id="14" w:name="figure-3-here."/>
      <w:r>
        <w:t>Figure 3 here.</w:t>
      </w:r>
    </w:p>
    <w:p w14:paraId="3D1AB2FC" w14:textId="77777777" w:rsidR="00D04AE7" w:rsidRDefault="00000000">
      <w:pPr>
        <w:pStyle w:val="Heading5"/>
      </w:pPr>
      <w:bookmarkStart w:id="15" w:name="figure-4-here."/>
      <w:bookmarkEnd w:id="14"/>
      <w:r>
        <w:t>Figure 4 here.</w:t>
      </w:r>
    </w:p>
    <w:p w14:paraId="44514D15" w14:textId="77777777" w:rsidR="00D04AE7" w:rsidRDefault="00000000">
      <w:pPr>
        <w:pStyle w:val="Heading5"/>
      </w:pPr>
      <w:bookmarkStart w:id="16" w:name="table-4-here."/>
      <w:bookmarkEnd w:id="15"/>
      <w:r>
        <w:t>Table 4 here.</w:t>
      </w:r>
    </w:p>
    <w:p w14:paraId="7E06E8CE" w14:textId="77777777" w:rsidR="00D04AE7" w:rsidRDefault="00000000">
      <w:pPr>
        <w:pStyle w:val="Heading1"/>
      </w:pPr>
      <w:bookmarkStart w:id="17" w:name="discussion"/>
      <w:bookmarkEnd w:id="8"/>
      <w:bookmarkEnd w:id="13"/>
      <w:bookmarkEnd w:id="16"/>
      <w:r>
        <w:t>Discussion</w:t>
      </w:r>
    </w:p>
    <w:p w14:paraId="6A1E204B" w14:textId="77777777" w:rsidR="00D04AE7"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20C9C805" w14:textId="77777777" w:rsidR="00D04AE7"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(Nowok et al., 2016). For example, in the original study from the cognition domain, which included over 8,000 observations, only 35% of synthetic </w:t>
      </w:r>
      <w:r>
        <w:lastRenderedPageBreak/>
        <w:t xml:space="preserve">datasets maintained the same inferential result as the original dataset. Instead, </w:t>
      </w:r>
      <w:r>
        <w:rPr>
          <w:i/>
          <w:iCs/>
        </w:rPr>
        <w:t>p</w:t>
      </w:r>
      <w:r>
        <w:t xml:space="preserve">-value and effect size agreement between the synthetic and original datasets was influenced by the original data’s proximity to the statistical significance or effect size thresholds. For example, the original cognition study reported a </w:t>
      </w:r>
      <w:r>
        <w:rPr>
          <w:i/>
          <w:iCs/>
        </w:rPr>
        <w:t>p</w:t>
      </w:r>
      <w:r>
        <w:t xml:space="preserve">-value of .013, resulting in a 35% agreement rate for synthetic datasets. Conversely, studies that reported an original </w:t>
      </w:r>
      <w:r>
        <w:rPr>
          <w:i/>
          <w:iCs/>
        </w:rPr>
        <w:t>p</w:t>
      </w:r>
      <w:r>
        <w:t xml:space="preserve">-value of &lt;.001 showed a </w:t>
      </w:r>
      <w:r>
        <w:rPr>
          <w:i/>
          <w:iCs/>
        </w:rPr>
        <w:t>p</w:t>
      </w:r>
      <w:r>
        <w:t xml:space="preserve">-value agreement rate of 97-100%, with the exception of the articulation study, which had a </w:t>
      </w:r>
      <w:r>
        <w:rPr>
          <w:i/>
          <w:iCs/>
        </w:rPr>
        <w:t>p</w:t>
      </w:r>
      <w:r>
        <w:t>-value agreement of 71%.</w:t>
      </w:r>
    </w:p>
    <w:p w14:paraId="780B3B6F" w14:textId="77777777" w:rsidR="00D04AE7" w:rsidRDefault="00000000">
      <w:pPr>
        <w:pStyle w:val="BodyText"/>
      </w:pPr>
      <w:r>
        <w:t>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14:paraId="61F4066F" w14:textId="77777777" w:rsidR="00D04AE7" w:rsidRDefault="00000000">
      <w:pPr>
        <w:pStyle w:val="BodyText"/>
      </w:pPr>
      <w:r>
        <w:t xml:space="preserve">This study is not without limitations. We used predetermined thresholds (e.g., ‘significant’ </w:t>
      </w:r>
      <w:r>
        <w:rPr>
          <w:i/>
          <w:iCs/>
        </w:rPr>
        <w:t>p</w:t>
      </w:r>
      <w:r>
        <w:t xml:space="preserve">-values and effect size categories) to evaluate whether synthetic data maintained the relationships observed in the original study. When the original analyses had </w:t>
      </w:r>
      <w:r>
        <w:rPr>
          <w:i/>
          <w:iCs/>
        </w:rPr>
        <w:t>p</w:t>
      </w:r>
      <w:r>
        <w:t xml:space="preserve">-values near the threshold for significance (e.g., .01 &lt; </w:t>
      </w:r>
      <w:r>
        <w:rPr>
          <w:i/>
          <w:iCs/>
        </w:rPr>
        <w:t>p</w:t>
      </w:r>
      <w:r>
        <w:t xml:space="preserve"> &lt;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w:t>
      </w:r>
      <w:r>
        <w:lastRenderedPageBreak/>
        <w:t>code or syntax is required to reproduce analyses. In fact, recent research showed that a high percentage of findings from registered reports that provided open data were unable to be reproduced (Obels et al., 2020). Reproducible workflows in languages like R have been proposed and warrant consideration (Peikert et al., 2021).</w:t>
      </w:r>
    </w:p>
    <w:p w14:paraId="69A7CCEE" w14:textId="77777777" w:rsidR="00D04AE7" w:rsidRDefault="00000000">
      <w:pPr>
        <w:pStyle w:val="Heading2"/>
      </w:pPr>
      <w:bookmarkStart w:id="18" w:name="data-sharing-framework"/>
      <w:r>
        <w:t>Data Sharing Framework</w:t>
      </w:r>
    </w:p>
    <w:p w14:paraId="656DA2EC" w14:textId="77777777" w:rsidR="00D04AE7" w:rsidRDefault="00000000">
      <w:pPr>
        <w:pStyle w:val="FirstParagraph"/>
      </w:pPr>
      <w:r>
        <w: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t>
      </w:r>
    </w:p>
    <w:p w14:paraId="3A10171E" w14:textId="77777777" w:rsidR="00D04AE7" w:rsidRDefault="00000000">
      <w:pPr>
        <w:pStyle w:val="Heading3"/>
      </w:pPr>
      <w:bookmarkStart w:id="19" w:name="Xab928a19799f2f80d25ac5e085a1a3eb4c1b68a"/>
      <w:r>
        <w:t>Ethical and Scientific Need for Open Data</w:t>
      </w:r>
    </w:p>
    <w:p w14:paraId="1653BC82" w14:textId="77777777" w:rsidR="00D04AE7" w:rsidRDefault="00000000">
      <w:pPr>
        <w:pStyle w:val="FirstParagraph"/>
      </w:pPr>
      <w:r>
        <w: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t>
      </w:r>
    </w:p>
    <w:p w14:paraId="25737C34" w14:textId="77777777" w:rsidR="00D04AE7" w:rsidRDefault="00000000">
      <w:pPr>
        <w:pStyle w:val="BodyText"/>
      </w:pPr>
      <w:r>
        <w:t xml:space="preserve">Additionally, many research questions cannot be fully answered in a single study due to limitations like small or unrepresentative samples. Sharing data extends the value of collected </w:t>
      </w:r>
      <w:r>
        <w:lastRenderedPageBreak/>
        <w:t>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t>
      </w:r>
    </w:p>
    <w:p w14:paraId="5A709A7A" w14:textId="77777777" w:rsidR="00D04AE7" w:rsidRDefault="00000000">
      <w:pPr>
        <w:pStyle w:val="BodyText"/>
      </w:pPr>
      <w:r>
        <w: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14:paraId="2CE30E04" w14:textId="77777777" w:rsidR="00D04AE7" w:rsidRDefault="00000000">
      <w:pPr>
        <w:pStyle w:val="BodyText"/>
      </w:pPr>
      <w:r>
        <w: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p w14:paraId="1D9D852C" w14:textId="77777777" w:rsidR="00D04AE7" w:rsidRDefault="00000000">
      <w:pPr>
        <w:pStyle w:val="Heading3"/>
      </w:pPr>
      <w:bookmarkStart w:id="20" w:name="benefits-of-open-data"/>
      <w:bookmarkEnd w:id="19"/>
      <w:r>
        <w:t>Benefits of Open Data</w:t>
      </w:r>
    </w:p>
    <w:p w14:paraId="3F0ABB08" w14:textId="77777777" w:rsidR="00D04AE7" w:rsidRDefault="00000000">
      <w:pPr>
        <w:pStyle w:val="FirstParagraph"/>
      </w:pPr>
      <w:r>
        <w:t xml:space="preserve">Open data offers substantial benefits for both the scientific community and researcher. </w:t>
      </w:r>
      <w:r>
        <w:lastRenderedPageBreak/>
        <w:t>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t>
      </w:r>
    </w:p>
    <w:p w14:paraId="19B5F7C7" w14:textId="77777777" w:rsidR="00D04AE7" w:rsidRDefault="00000000">
      <w:pPr>
        <w:pStyle w:val="Heading5"/>
      </w:pPr>
      <w:bookmarkStart w:id="21" w:name="figure-5-here."/>
      <w:r>
        <w:t>Figure 5 here.</w:t>
      </w:r>
    </w:p>
    <w:p w14:paraId="74EF46E9" w14:textId="77777777" w:rsidR="00D04AE7" w:rsidRDefault="00000000">
      <w:pPr>
        <w:pStyle w:val="FirstParagraph"/>
      </w:pPr>
      <w:r>
        <w:rPr>
          <w:b/>
          <w:bCs/>
        </w:rPr>
        <w:t>Analysis Data.</w:t>
      </w:r>
      <w:r>
        <w: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t>
      </w:r>
    </w:p>
    <w:p w14:paraId="1A804CA3" w14:textId="77777777" w:rsidR="00D04AE7" w:rsidRDefault="00000000">
      <w:pPr>
        <w:pStyle w:val="BodyText"/>
      </w:pPr>
      <w:r>
        <w:rPr>
          <w:b/>
          <w:bCs/>
        </w:rPr>
        <w:t>Raw or Intermediate Data.</w:t>
      </w:r>
      <w:r>
        <w:t xml:space="preserve"> Sharing raw or intermediate data further enhances transparency by enabling researchers to reproduce the calculations behind analysis data. Different operational definitions or analysis steps are often a barrier to inclusion in a meta-</w:t>
      </w:r>
      <w:r>
        <w:lastRenderedPageBreak/>
        <w:t>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14:paraId="4708C395" w14:textId="77777777" w:rsidR="00D04AE7" w:rsidRDefault="00000000">
      <w:pPr>
        <w:pStyle w:val="BodyText"/>
      </w:pPr>
      <w:r>
        <w:rPr>
          <w:b/>
          <w:bCs/>
        </w:rPr>
        <w:t>Synthetic Data.</w:t>
      </w:r>
      <w:r>
        <w: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t>
      </w:r>
      <w:r>
        <w:rPr>
          <w:i/>
          <w:iCs/>
        </w:rPr>
        <w:t>synthpop</w:t>
      </w:r>
      <w:r>
        <w:t xml:space="preserve"> package in R across a wide range of datasets in the field of CSD. Recognizing that coding expertise may be a barrier for some researchers, we have also developed a free Shiny website that interfaces with </w:t>
      </w:r>
      <w:r>
        <w:rPr>
          <w:i/>
          <w:iCs/>
        </w:rPr>
        <w:t>synthpop</w:t>
      </w:r>
      <w:r>
        <w:t>, allowing researchers to easily generate synthetic versions of their data (https://csdsynthetic.shinyapps.io/synthetic_data_generation/).</w:t>
      </w:r>
    </w:p>
    <w:p w14:paraId="36441813" w14:textId="77777777" w:rsidR="00D04AE7" w:rsidRDefault="00000000">
      <w:pPr>
        <w:pStyle w:val="Heading2"/>
      </w:pPr>
      <w:bookmarkStart w:id="22" w:name="moving-forward"/>
      <w:bookmarkEnd w:id="18"/>
      <w:bookmarkEnd w:id="20"/>
      <w:bookmarkEnd w:id="21"/>
      <w:r>
        <w:t>Moving Forward</w:t>
      </w:r>
    </w:p>
    <w:p w14:paraId="6D5C6EC9" w14:textId="77777777" w:rsidR="00D04AE7" w:rsidRDefault="00000000">
      <w:pPr>
        <w:pStyle w:val="FirstParagraph"/>
      </w:pPr>
      <w:r>
        <w:t xml:space="preserve">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 </w:t>
      </w:r>
      <w:r>
        <w:lastRenderedPageBreak/>
        <w:t>(Lewis, 2024). Additionally,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t>
      </w:r>
    </w:p>
    <w:p w14:paraId="0E1305B7" w14:textId="77777777" w:rsidR="00D04AE7" w:rsidRDefault="00000000">
      <w:pPr>
        <w:pStyle w:val="Heading2"/>
      </w:pPr>
      <w:bookmarkStart w:id="23" w:name="conclusions"/>
      <w:bookmarkEnd w:id="22"/>
      <w:r>
        <w:t>Conclusions</w:t>
      </w:r>
    </w:p>
    <w:p w14:paraId="0ACEF827" w14:textId="77777777" w:rsidR="00D04AE7" w:rsidRDefault="00000000">
      <w:pPr>
        <w:pStyle w:val="FirstParagraph"/>
      </w:pPr>
      <w:r>
        <w:t xml:space="preserve">This study assessed the utility of the </w:t>
      </w:r>
      <w:r>
        <w:rPr>
          <w:i/>
          <w:iCs/>
        </w:rPr>
        <w:t>synthpop</w:t>
      </w:r>
      <w:r>
        <w:t xml:space="preserve"> package in R for generating synthetic data in situations </w:t>
      </w:r>
      <w:proofErr w:type="gramStart"/>
      <w:r>
        <w:t>where</w:t>
      </w:r>
      <w:proofErr w:type="gramEnd"/>
      <w:r>
        <w:t xml:space="preserve"> sharing original data poses risks of participant re-identification. We demonstrated that synthetic data can be effectively applied across various data types and research areas within the CSD field. In most cases, the synthetic data closely matched the </w:t>
      </w:r>
      <w:r>
        <w:rPr>
          <w:i/>
          <w:iCs/>
        </w:rPr>
        <w:t>p</w:t>
      </w:r>
      <w:r>
        <w:t>-values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14:paraId="4112AC43" w14:textId="77777777" w:rsidR="00D04AE7" w:rsidRDefault="00000000">
      <w:r>
        <w:br w:type="page"/>
      </w:r>
    </w:p>
    <w:p w14:paraId="046753BF" w14:textId="77777777" w:rsidR="00D04AE7" w:rsidRDefault="00000000">
      <w:pPr>
        <w:pStyle w:val="Heading1"/>
      </w:pPr>
      <w:bookmarkStart w:id="24" w:name="acknowledgements"/>
      <w:bookmarkEnd w:id="17"/>
      <w:bookmarkEnd w:id="23"/>
      <w:r>
        <w:lastRenderedPageBreak/>
        <w:t>Acknowledgements</w:t>
      </w:r>
    </w:p>
    <w:p w14:paraId="0B046BDB" w14:textId="77777777" w:rsidR="00D04AE7" w:rsidRDefault="00000000">
      <w:pPr>
        <w:pStyle w:val="FirstParagraph"/>
      </w:pPr>
      <w:r>
        <w:t>We would like to thank the authors of the studies included in this manuscript for making their data publicly available.</w:t>
      </w:r>
    </w:p>
    <w:p w14:paraId="43AA5D24" w14:textId="77777777" w:rsidR="00D04AE7" w:rsidRDefault="00000000">
      <w:r>
        <w:br w:type="page"/>
      </w:r>
    </w:p>
    <w:p w14:paraId="79C40AD6" w14:textId="77777777" w:rsidR="00D04AE7" w:rsidRDefault="00000000">
      <w:pPr>
        <w:pStyle w:val="Heading1"/>
      </w:pPr>
      <w:bookmarkStart w:id="25" w:name="references"/>
      <w:bookmarkEnd w:id="24"/>
      <w:r>
        <w:lastRenderedPageBreak/>
        <w:t>References</w:t>
      </w:r>
    </w:p>
    <w:p w14:paraId="70E0AEFF" w14:textId="77777777" w:rsidR="00D04AE7" w:rsidRDefault="00000000">
      <w:pPr>
        <w:pStyle w:val="Bibliography"/>
      </w:pPr>
      <w:bookmarkStart w:id="26" w:name="ref-battal_etal19"/>
      <w:bookmarkStart w:id="27" w:name="refs"/>
      <w:r>
        <w:t xml:space="preserve">Battal, C., Occelli, V., Bertonati, G., Falagiarda, F., &amp; Collignon, O. (2019, May 16). </w:t>
      </w:r>
      <w:r>
        <w:rPr>
          <w:i/>
          <w:iCs/>
        </w:rPr>
        <w:t>Ubiquitous enhancement of spatial hearing in congenitally blind people</w:t>
      </w:r>
      <w:r>
        <w:t xml:space="preserve">. </w:t>
      </w:r>
      <w:hyperlink r:id="rId7">
        <w:r>
          <w:rPr>
            <w:rStyle w:val="Hyperlink"/>
          </w:rPr>
          <w:t>https://doi.org/10.31234/osf.io/veh7t</w:t>
        </w:r>
      </w:hyperlink>
    </w:p>
    <w:p w14:paraId="76A66531" w14:textId="77777777" w:rsidR="00D04AE7" w:rsidRDefault="00000000">
      <w:pPr>
        <w:pStyle w:val="Bibliography"/>
      </w:pPr>
      <w:bookmarkStart w:id="28" w:name="ref-borders_etal22a"/>
      <w:bookmarkEnd w:id="26"/>
      <w:r>
        <w:t xml:space="preserve">Borders, J. C., Grande, A. A., &amp; Troche, M. S. (2022). Statistical Power and Swallowing Rehabilitation Research: Current Landscape and Next Steps. </w:t>
      </w:r>
      <w:r>
        <w:rPr>
          <w:i/>
          <w:iCs/>
        </w:rPr>
        <w:t>Dysphagia</w:t>
      </w:r>
      <w:r>
        <w:t xml:space="preserve">. </w:t>
      </w:r>
      <w:hyperlink r:id="rId8">
        <w:r>
          <w:rPr>
            <w:rStyle w:val="Hyperlink"/>
          </w:rPr>
          <w:t>https://doi.org/10.1007/s00455-022-10428-2</w:t>
        </w:r>
      </w:hyperlink>
    </w:p>
    <w:p w14:paraId="6885130B" w14:textId="77777777" w:rsidR="00D04AE7" w:rsidRDefault="00000000">
      <w:pPr>
        <w:pStyle w:val="Bibliography"/>
      </w:pPr>
      <w:bookmarkStart w:id="29" w:name="ref-chanchaochai_schwarz23"/>
      <w:bookmarkEnd w:id="28"/>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9">
        <w:r>
          <w:rPr>
            <w:rStyle w:val="Hyperlink"/>
          </w:rPr>
          <w:t>https://doi.org/10.1080/10489223.2023.2262457</w:t>
        </w:r>
      </w:hyperlink>
    </w:p>
    <w:p w14:paraId="54386BC8" w14:textId="77777777" w:rsidR="00D04AE7" w:rsidRDefault="00000000">
      <w:pPr>
        <w:pStyle w:val="Bibliography"/>
      </w:pPr>
      <w:bookmarkStart w:id="30" w:name="ref-chow_etal23"/>
      <w:bookmarkEnd w:id="29"/>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0">
        <w:r>
          <w:rPr>
            <w:rStyle w:val="Hyperlink"/>
          </w:rPr>
          <w:t>https://doi.org/10.1044/2023_JSLHR-22-00318</w:t>
        </w:r>
      </w:hyperlink>
    </w:p>
    <w:p w14:paraId="138BA8E2" w14:textId="77777777" w:rsidR="00D04AE7" w:rsidRDefault="00000000">
      <w:pPr>
        <w:pStyle w:val="Bibliography"/>
      </w:pPr>
      <w:bookmarkStart w:id="31" w:name="ref-clough_etal23"/>
      <w:bookmarkEnd w:id="30"/>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1">
        <w:r>
          <w:rPr>
            <w:rStyle w:val="Hyperlink"/>
          </w:rPr>
          <w:t>https://doi.org/10.1080/02699052.2023.2181401</w:t>
        </w:r>
      </w:hyperlink>
    </w:p>
    <w:p w14:paraId="6FDA95AE" w14:textId="77777777" w:rsidR="00D04AE7" w:rsidRDefault="00000000">
      <w:pPr>
        <w:pStyle w:val="Bibliography"/>
      </w:pPr>
      <w:bookmarkStart w:id="32" w:name="ref-curtis_etal23a"/>
      <w:bookmarkEnd w:id="31"/>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2">
        <w:r>
          <w:rPr>
            <w:rStyle w:val="Hyperlink"/>
          </w:rPr>
          <w:t>https://doi.org/10.1044/2023_JSLHR-23-00132</w:t>
        </w:r>
      </w:hyperlink>
    </w:p>
    <w:p w14:paraId="2FAD1B2A" w14:textId="77777777" w:rsidR="00D04AE7" w:rsidRDefault="00000000">
      <w:pPr>
        <w:pStyle w:val="Bibliography"/>
      </w:pPr>
      <w:bookmarkStart w:id="33" w:name="ref-drachen_etal16"/>
      <w:bookmarkEnd w:id="32"/>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3">
        <w:r>
          <w:rPr>
            <w:rStyle w:val="Hyperlink"/>
          </w:rPr>
          <w:t>https://doi.org/10.18352/lq.10149</w:t>
        </w:r>
      </w:hyperlink>
    </w:p>
    <w:p w14:paraId="1EF7E3C4" w14:textId="77777777" w:rsidR="00D04AE7" w:rsidRDefault="00000000">
      <w:pPr>
        <w:pStyle w:val="Bibliography"/>
      </w:pPr>
      <w:bookmarkStart w:id="34" w:name="ref-drechsler_haensch24"/>
      <w:bookmarkEnd w:id="33"/>
      <w:r>
        <w:t xml:space="preserve">Drechsler, J., &amp; Haensch, A.-C. (2024). 30 Years of Synthetic Data. </w:t>
      </w:r>
      <w:r>
        <w:rPr>
          <w:i/>
          <w:iCs/>
        </w:rPr>
        <w:t>Statistical Science</w:t>
      </w:r>
      <w:r>
        <w:t xml:space="preserve">, </w:t>
      </w:r>
      <w:r>
        <w:rPr>
          <w:i/>
          <w:iCs/>
        </w:rPr>
        <w:t>39</w:t>
      </w:r>
      <w:r>
        <w:t xml:space="preserve">(2), 221–242. </w:t>
      </w:r>
      <w:hyperlink r:id="rId14">
        <w:r>
          <w:rPr>
            <w:rStyle w:val="Hyperlink"/>
          </w:rPr>
          <w:t>https://doi.org/10.1214/24-STS927</w:t>
        </w:r>
      </w:hyperlink>
    </w:p>
    <w:p w14:paraId="26E990F3" w14:textId="77777777" w:rsidR="00D04AE7" w:rsidRDefault="00000000">
      <w:pPr>
        <w:pStyle w:val="Bibliography"/>
      </w:pPr>
      <w:bookmarkStart w:id="35" w:name="ref-eisenhauer21"/>
      <w:bookmarkEnd w:id="34"/>
      <w:r>
        <w:t xml:space="preserve">Eisenhauer, J. G. (2021). Meta‐analysis and mega‐analysis: A simple introduction. </w:t>
      </w:r>
      <w:r>
        <w:rPr>
          <w:i/>
          <w:iCs/>
        </w:rPr>
        <w:t>Teaching Statistics</w:t>
      </w:r>
      <w:r>
        <w:t xml:space="preserve">, </w:t>
      </w:r>
      <w:r>
        <w:rPr>
          <w:i/>
          <w:iCs/>
        </w:rPr>
        <w:t>43</w:t>
      </w:r>
      <w:r>
        <w:t xml:space="preserve">(1), 21–27. </w:t>
      </w:r>
      <w:hyperlink r:id="rId15">
        <w:r>
          <w:rPr>
            <w:rStyle w:val="Hyperlink"/>
          </w:rPr>
          <w:t>https://doi.org/10.1111/test.12242</w:t>
        </w:r>
      </w:hyperlink>
    </w:p>
    <w:p w14:paraId="696A7D56" w14:textId="77777777" w:rsidR="00D04AE7" w:rsidRDefault="00000000">
      <w:pPr>
        <w:pStyle w:val="Bibliography"/>
      </w:pPr>
      <w:bookmarkStart w:id="36" w:name="ref-elamin_etal23"/>
      <w:bookmarkEnd w:id="35"/>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6">
        <w:r>
          <w:rPr>
            <w:rStyle w:val="Hyperlink"/>
          </w:rPr>
          <w:t>https://doi.org/10.1044/2022_JSLHR-22-00062</w:t>
        </w:r>
      </w:hyperlink>
    </w:p>
    <w:p w14:paraId="35573BE3" w14:textId="77777777" w:rsidR="00D04AE7" w:rsidRDefault="00000000">
      <w:pPr>
        <w:pStyle w:val="Bibliography"/>
      </w:pPr>
      <w:bookmarkStart w:id="37" w:name="ref-elsherif_etal21"/>
      <w:bookmarkEnd w:id="36"/>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17">
        <w:r>
          <w:rPr>
            <w:rStyle w:val="Hyperlink"/>
          </w:rPr>
          <w:t>https://doi.org/10.1016/j.jfludis.2020.105827</w:t>
        </w:r>
      </w:hyperlink>
    </w:p>
    <w:p w14:paraId="6EA13FAA" w14:textId="77777777" w:rsidR="00D04AE7" w:rsidRDefault="00000000">
      <w:pPr>
        <w:pStyle w:val="Bibliography"/>
      </w:pPr>
      <w:bookmarkStart w:id="38" w:name="ref-gaeta_brydges20"/>
      <w:bookmarkEnd w:id="37"/>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8">
        <w:r>
          <w:rPr>
            <w:rStyle w:val="Hyperlink"/>
          </w:rPr>
          <w:t>https://doi.org/10.1044/2020_JSLHR-19-00299</w:t>
        </w:r>
      </w:hyperlink>
    </w:p>
    <w:p w14:paraId="3B14528C" w14:textId="77777777" w:rsidR="00D04AE7" w:rsidRDefault="00000000">
      <w:pPr>
        <w:pStyle w:val="Bibliography"/>
      </w:pPr>
      <w:bookmarkStart w:id="39" w:name="ref-hothorn_etal06"/>
      <w:bookmarkEnd w:id="38"/>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19">
        <w:r>
          <w:rPr>
            <w:rStyle w:val="Hyperlink"/>
          </w:rPr>
          <w:t>https://doi.org/10.1198/106186006X133933</w:t>
        </w:r>
      </w:hyperlink>
    </w:p>
    <w:p w14:paraId="15AF8D05" w14:textId="77777777" w:rsidR="00D04AE7" w:rsidRDefault="00000000">
      <w:pPr>
        <w:pStyle w:val="Bibliography"/>
      </w:pPr>
      <w:bookmarkStart w:id="40" w:name="ref-jarmin_etal14a"/>
      <w:bookmarkEnd w:id="39"/>
      <w:r>
        <w:lastRenderedPageBreak/>
        <w:t xml:space="preserve">Jarmin, R. S., Louis, T., &amp; Miranda, J. (2014, February 1). </w:t>
      </w:r>
      <w:r>
        <w:rPr>
          <w:i/>
          <w:iCs/>
        </w:rPr>
        <w:t>Expanding the Role of Synthetic Data at the U.S. Census Bureau</w:t>
      </w:r>
      <w:r>
        <w:t xml:space="preserve"> (SSRN Scholarly Paper No. 2408030). </w:t>
      </w:r>
      <w:hyperlink r:id="rId20">
        <w:r>
          <w:rPr>
            <w:rStyle w:val="Hyperlink"/>
          </w:rPr>
          <w:t>https://doi.org/10.2139/ssrn.2408030</w:t>
        </w:r>
      </w:hyperlink>
    </w:p>
    <w:p w14:paraId="0AC1A939" w14:textId="77777777" w:rsidR="00D04AE7" w:rsidRDefault="00000000">
      <w:pPr>
        <w:pStyle w:val="Bibliography"/>
      </w:pPr>
      <w:bookmarkStart w:id="41" w:name="ref-kearney_etal23"/>
      <w:bookmarkEnd w:id="40"/>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1">
        <w:r>
          <w:rPr>
            <w:rStyle w:val="Hyperlink"/>
          </w:rPr>
          <w:t>https://www.sciencedirect.com/science/article/pii/S0028393223001653</w:t>
        </w:r>
      </w:hyperlink>
    </w:p>
    <w:p w14:paraId="4285B038" w14:textId="77777777" w:rsidR="00D04AE7" w:rsidRDefault="00000000">
      <w:pPr>
        <w:pStyle w:val="Bibliography"/>
      </w:pPr>
      <w:bookmarkStart w:id="42" w:name="ref-king_etal22"/>
      <w:bookmarkEnd w:id="41"/>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2">
        <w:r>
          <w:rPr>
            <w:rStyle w:val="Hyperlink"/>
          </w:rPr>
          <w:t>https://doi.org/10.1044/2022_AJSLP-22-00003</w:t>
        </w:r>
      </w:hyperlink>
    </w:p>
    <w:p w14:paraId="1DC63D3F" w14:textId="77777777" w:rsidR="00D04AE7" w:rsidRDefault="00000000">
      <w:pPr>
        <w:pStyle w:val="Bibliography"/>
      </w:pPr>
      <w:bookmarkStart w:id="43" w:name="ref-lewis24"/>
      <w:bookmarkEnd w:id="42"/>
      <w:r>
        <w:t xml:space="preserve">Lewis, C. (2024). </w:t>
      </w:r>
      <w:r>
        <w:rPr>
          <w:i/>
          <w:iCs/>
        </w:rPr>
        <w:t>Data Management in Large-Scale Education Research</w:t>
      </w:r>
      <w:r>
        <w:t xml:space="preserve">. CRC Press. </w:t>
      </w:r>
      <w:hyperlink r:id="rId23">
        <w:r>
          <w:rPr>
            <w:rStyle w:val="Hyperlink"/>
          </w:rPr>
          <w:t>https://books.google.com/books?hl=en&amp;lr=&amp;id=z54LEQAAQBAJ&amp;oi=fnd&amp;pg=PT12&amp;dq=Data+Management+in+Large-Scale+Education+Research&amp;ots=6h09wWzI1A&amp;sig=-Eq8b942JpPzrApSvO2M2y8MhCo</w:t>
        </w:r>
      </w:hyperlink>
    </w:p>
    <w:p w14:paraId="592858C0" w14:textId="77777777" w:rsidR="00D04AE7" w:rsidRDefault="00000000">
      <w:pPr>
        <w:pStyle w:val="Bibliography"/>
      </w:pPr>
      <w:bookmarkStart w:id="44" w:name="ref-novotny_etal16"/>
      <w:bookmarkEnd w:id="43"/>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4">
        <w:r>
          <w:rPr>
            <w:rStyle w:val="Hyperlink"/>
          </w:rPr>
          <w:t>https://doi.org/10.7717/peerj.2530</w:t>
        </w:r>
      </w:hyperlink>
    </w:p>
    <w:p w14:paraId="7BE1A6CC" w14:textId="77777777" w:rsidR="00D04AE7" w:rsidRDefault="00000000">
      <w:pPr>
        <w:pStyle w:val="Bibliography"/>
      </w:pPr>
      <w:bookmarkStart w:id="45" w:name="ref-nowok_etal16"/>
      <w:bookmarkEnd w:id="44"/>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5">
        <w:r>
          <w:rPr>
            <w:rStyle w:val="Hyperlink"/>
          </w:rPr>
          <w:t>https://doi.org/10.18637/jss.v074.i11</w:t>
        </w:r>
      </w:hyperlink>
    </w:p>
    <w:p w14:paraId="1AC8D347" w14:textId="77777777" w:rsidR="00D04AE7" w:rsidRDefault="00000000">
      <w:pPr>
        <w:pStyle w:val="Bibliography"/>
      </w:pPr>
      <w:bookmarkStart w:id="46" w:name="ref-obels_etal20a"/>
      <w:bookmarkEnd w:id="45"/>
      <w:r>
        <w:lastRenderedPageBreak/>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6">
        <w:r>
          <w:rPr>
            <w:rStyle w:val="Hyperlink"/>
          </w:rPr>
          <w:t>https://doi.org/10.1177/2515245920918872</w:t>
        </w:r>
      </w:hyperlink>
    </w:p>
    <w:p w14:paraId="255E0550" w14:textId="77777777" w:rsidR="00D04AE7" w:rsidRDefault="00000000">
      <w:pPr>
        <w:pStyle w:val="Bibliography"/>
      </w:pPr>
      <w:bookmarkStart w:id="47" w:name="ref-ohmann_etal17"/>
      <w:bookmarkEnd w:id="46"/>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27">
        <w:r>
          <w:rPr>
            <w:rStyle w:val="Hyperlink"/>
          </w:rPr>
          <w:t>https://doi.org/10.1136/bmjopen-2017-018647</w:t>
        </w:r>
      </w:hyperlink>
    </w:p>
    <w:p w14:paraId="22FEA295" w14:textId="77777777" w:rsidR="00D04AE7" w:rsidRDefault="00000000">
      <w:pPr>
        <w:pStyle w:val="Bibliography"/>
      </w:pPr>
      <w:bookmarkStart w:id="48" w:name="ref-peikert_etal21a"/>
      <w:bookmarkEnd w:id="47"/>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28">
        <w:r>
          <w:rPr>
            <w:rStyle w:val="Hyperlink"/>
          </w:rPr>
          <w:t>https://doi.org/10.3390/psych3040053</w:t>
        </w:r>
      </w:hyperlink>
    </w:p>
    <w:p w14:paraId="1DB003C6" w14:textId="77777777" w:rsidR="00D04AE7" w:rsidRDefault="00000000">
      <w:pPr>
        <w:pStyle w:val="Bibliography"/>
      </w:pPr>
      <w:bookmarkStart w:id="49" w:name="ref-pfeiffer_etal24"/>
      <w:bookmarkEnd w:id="48"/>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29">
        <w:r>
          <w:rPr>
            <w:rStyle w:val="Hyperlink"/>
          </w:rPr>
          <w:t>https://doi.org/10.31219/osf.io/9kxa7</w:t>
        </w:r>
      </w:hyperlink>
    </w:p>
    <w:p w14:paraId="048D8E03" w14:textId="77777777" w:rsidR="00D04AE7" w:rsidRDefault="00000000">
      <w:pPr>
        <w:pStyle w:val="Bibliography"/>
      </w:pPr>
      <w:bookmarkStart w:id="50" w:name="ref-piwowar_etal07"/>
      <w:bookmarkEnd w:id="49"/>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0">
        <w:r>
          <w:rPr>
            <w:rStyle w:val="Hyperlink"/>
          </w:rPr>
          <w:t>https://doi.org/10.1371/journal.pone.0000308</w:t>
        </w:r>
      </w:hyperlink>
    </w:p>
    <w:p w14:paraId="458DBCB7" w14:textId="77777777" w:rsidR="00D04AE7" w:rsidRDefault="00000000">
      <w:pPr>
        <w:pStyle w:val="Bibliography"/>
      </w:pPr>
      <w:bookmarkStart w:id="51" w:name="ref-piwowar_vision13"/>
      <w:bookmarkEnd w:id="50"/>
      <w:r>
        <w:t xml:space="preserve">Piwowar, H. A., &amp; Vision, T. J. (2013). Data reuse and the open data citation advantage. </w:t>
      </w:r>
      <w:r>
        <w:rPr>
          <w:i/>
          <w:iCs/>
        </w:rPr>
        <w:t>PeerJ</w:t>
      </w:r>
      <w:r>
        <w:t xml:space="preserve">, </w:t>
      </w:r>
      <w:r>
        <w:rPr>
          <w:i/>
          <w:iCs/>
        </w:rPr>
        <w:t>1</w:t>
      </w:r>
      <w:r>
        <w:t xml:space="preserve">, e175. </w:t>
      </w:r>
      <w:hyperlink r:id="rId31">
        <w:r>
          <w:rPr>
            <w:rStyle w:val="Hyperlink"/>
          </w:rPr>
          <w:t>https://doi.org/10.7717/peerj.175</w:t>
        </w:r>
      </w:hyperlink>
    </w:p>
    <w:p w14:paraId="698D9816" w14:textId="77777777" w:rsidR="00D04AE7" w:rsidRDefault="00000000">
      <w:pPr>
        <w:pStyle w:val="Bibliography"/>
      </w:pPr>
      <w:bookmarkStart w:id="52" w:name="ref-quintana20"/>
      <w:bookmarkEnd w:id="51"/>
      <w:r>
        <w:lastRenderedPageBreak/>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2">
        <w:r>
          <w:rPr>
            <w:rStyle w:val="Hyperlink"/>
          </w:rPr>
          <w:t>https://doi.org/10.7554/eLife.53275</w:t>
        </w:r>
      </w:hyperlink>
    </w:p>
    <w:p w14:paraId="78107B80" w14:textId="77777777" w:rsidR="00D04AE7" w:rsidRDefault="00000000">
      <w:pPr>
        <w:pStyle w:val="Bibliography"/>
      </w:pPr>
      <w:bookmarkStart w:id="53" w:name="ref-rcoreteam22"/>
      <w:bookmarkEnd w:id="52"/>
      <w:r>
        <w:t xml:space="preserve">R Core Team. (2022). </w:t>
      </w:r>
      <w:r>
        <w:rPr>
          <w:i/>
          <w:iCs/>
        </w:rPr>
        <w:t>R: A language and environment for statistical computing</w:t>
      </w:r>
      <w:r>
        <w:t xml:space="preserve">. R Foundation for Statistical Computing. </w:t>
      </w:r>
      <w:hyperlink r:id="rId33">
        <w:r>
          <w:rPr>
            <w:rStyle w:val="Hyperlink"/>
          </w:rPr>
          <w:t>https://www.R-project.org/</w:t>
        </w:r>
      </w:hyperlink>
    </w:p>
    <w:p w14:paraId="2B5ED2D7" w14:textId="77777777" w:rsidR="00D04AE7" w:rsidRDefault="00000000">
      <w:pPr>
        <w:pStyle w:val="Bibliography"/>
      </w:pPr>
      <w:bookmarkStart w:id="54" w:name="ref-rocher_etal19"/>
      <w:bookmarkEnd w:id="53"/>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4">
        <w:r>
          <w:rPr>
            <w:rStyle w:val="Hyperlink"/>
          </w:rPr>
          <w:t>https://doi.org/10.1038/s41467-019-10933-3</w:t>
        </w:r>
      </w:hyperlink>
    </w:p>
    <w:p w14:paraId="6FCB46D0" w14:textId="77777777" w:rsidR="00D04AE7" w:rsidRDefault="00000000">
      <w:pPr>
        <w:pStyle w:val="Bibliography"/>
      </w:pPr>
      <w:bookmarkStart w:id="55" w:name="ref-rubin93"/>
      <w:bookmarkEnd w:id="54"/>
      <w:r>
        <w:t xml:space="preserve">Rubin, D. B. (1993). Statistical disclosure limitation. </w:t>
      </w:r>
      <w:r>
        <w:rPr>
          <w:i/>
          <w:iCs/>
        </w:rPr>
        <w:t>Journal of Official Statistics</w:t>
      </w:r>
      <w:r>
        <w:t xml:space="preserve">, </w:t>
      </w:r>
      <w:r>
        <w:rPr>
          <w:i/>
          <w:iCs/>
        </w:rPr>
        <w:t>9</w:t>
      </w:r>
      <w:r>
        <w:t>, 462–468.</w:t>
      </w:r>
    </w:p>
    <w:p w14:paraId="6468890E" w14:textId="77777777" w:rsidR="00D04AE7" w:rsidRDefault="00000000">
      <w:pPr>
        <w:pStyle w:val="Bibliography"/>
      </w:pPr>
      <w:bookmarkStart w:id="56" w:name="ref-soulemd_etal16"/>
      <w:bookmarkEnd w:id="55"/>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5">
        <w:r>
          <w:rPr>
            <w:rStyle w:val="Hyperlink"/>
          </w:rPr>
          <w:t>https://doi.org/10.1080/00981389.2015.1114064</w:t>
        </w:r>
      </w:hyperlink>
    </w:p>
    <w:p w14:paraId="195EC2B8" w14:textId="77777777" w:rsidR="00D04AE7" w:rsidRDefault="00000000">
      <w:pPr>
        <w:pStyle w:val="Bibliography"/>
      </w:pPr>
      <w:bookmarkStart w:id="57" w:name="ref-stasinopoulos_rigby07"/>
      <w:bookmarkEnd w:id="56"/>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6360BE25" w14:textId="77777777" w:rsidR="00D04AE7" w:rsidRDefault="00000000">
      <w:pPr>
        <w:pStyle w:val="Bibliography"/>
      </w:pPr>
      <w:bookmarkStart w:id="58" w:name="ref-tedersoo_etal21"/>
      <w:bookmarkEnd w:id="57"/>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36">
        <w:r>
          <w:rPr>
            <w:rStyle w:val="Hyperlink"/>
          </w:rPr>
          <w:t>https://doi.org/10.1038/s41597-021-00981-0</w:t>
        </w:r>
      </w:hyperlink>
    </w:p>
    <w:p w14:paraId="116B7F37" w14:textId="77777777" w:rsidR="00D04AE7" w:rsidRDefault="00000000">
      <w:pPr>
        <w:pStyle w:val="Bibliography"/>
      </w:pPr>
      <w:bookmarkStart w:id="59" w:name="ref-thompson_etal23"/>
      <w:bookmarkEnd w:id="58"/>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7">
        <w:r>
          <w:rPr>
            <w:rStyle w:val="Hyperlink"/>
          </w:rPr>
          <w:t>https://doi.org/10.1044/2022_JSLHR-22-00287</w:t>
        </w:r>
      </w:hyperlink>
    </w:p>
    <w:p w14:paraId="63FC186D" w14:textId="77777777" w:rsidR="00D04AE7" w:rsidRDefault="00000000">
      <w:pPr>
        <w:pStyle w:val="Bibliography"/>
      </w:pPr>
      <w:bookmarkStart w:id="60" w:name="ref-vazire_holcombe22"/>
      <w:bookmarkEnd w:id="59"/>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38">
        <w:r>
          <w:rPr>
            <w:rStyle w:val="Hyperlink"/>
          </w:rPr>
          <w:t>https://doi.org/10.1177/10892680211033912</w:t>
        </w:r>
      </w:hyperlink>
    </w:p>
    <w:p w14:paraId="5941F752" w14:textId="77777777" w:rsidR="00D04AE7" w:rsidRDefault="00000000">
      <w:pPr>
        <w:pStyle w:val="Bibliography"/>
      </w:pPr>
      <w:bookmarkStart w:id="61" w:name="ref-watson_etal23"/>
      <w:bookmarkEnd w:id="60"/>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39">
        <w:r>
          <w:rPr>
            <w:rStyle w:val="Hyperlink"/>
          </w:rPr>
          <w:t>https://doi.org/10.1136/bmjhci-2023-100771</w:t>
        </w:r>
      </w:hyperlink>
    </w:p>
    <w:p w14:paraId="52B9E9F1" w14:textId="77777777" w:rsidR="00D04AE7" w:rsidRDefault="00000000">
      <w:pPr>
        <w:pStyle w:val="Bibliography"/>
      </w:pPr>
      <w:bookmarkStart w:id="62" w:name="ref-wickham_etal19"/>
      <w:bookmarkEnd w:id="61"/>
      <w:r>
        <w:t xml:space="preserve">Wickham, H., Averick, M., Bryan, J., Chang, W., McGowan, L. D., François, R., Grolemund, G., Hayes, A., Henry, L., Hester, J., Kuhn, M., Pedersen, T. L., Miller, E., Bache, S. M., Müller, K., Ooms, J., Robinson, D., Seidel, D. P., Spinu, V., … Yutani,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0">
        <w:r>
          <w:rPr>
            <w:rStyle w:val="Hyperlink"/>
          </w:rPr>
          <w:t>https://doi.org/10.21105/joss.01686</w:t>
        </w:r>
      </w:hyperlink>
    </w:p>
    <w:p w14:paraId="4150A4A2" w14:textId="77777777" w:rsidR="00D04AE7" w:rsidRDefault="00000000">
      <w:pPr>
        <w:pStyle w:val="Bibliography"/>
      </w:pPr>
      <w:bookmarkStart w:id="63" w:name="ref-wilkinson_etal16"/>
      <w:bookmarkEnd w:id="62"/>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1">
        <w:r>
          <w:rPr>
            <w:rStyle w:val="Hyperlink"/>
          </w:rPr>
          <w:t>https://doi.org/10.1038/sdata.2016.18</w:t>
        </w:r>
      </w:hyperlink>
    </w:p>
    <w:p w14:paraId="4DC8ABC6" w14:textId="77777777" w:rsidR="00D04AE7" w:rsidRDefault="00000000">
      <w:pPr>
        <w:pStyle w:val="Bibliography"/>
      </w:pPr>
      <w:bookmarkStart w:id="64" w:name="ref-yu_romero24"/>
      <w:bookmarkEnd w:id="63"/>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2">
        <w:r>
          <w:rPr>
            <w:rStyle w:val="Hyperlink"/>
          </w:rPr>
          <w:t>https://doi.org/10.1073/pnas.2402802121</w:t>
        </w:r>
      </w:hyperlink>
    </w:p>
    <w:bookmarkEnd w:id="27"/>
    <w:bookmarkEnd w:id="64"/>
    <w:p w14:paraId="2672AB5D" w14:textId="77777777" w:rsidR="00D04AE7" w:rsidRDefault="00000000">
      <w:r>
        <w:br w:type="page"/>
      </w:r>
    </w:p>
    <w:p w14:paraId="1824DFDC" w14:textId="77777777" w:rsidR="00D04AE7" w:rsidRDefault="00000000">
      <w:pPr>
        <w:pStyle w:val="Heading1"/>
      </w:pPr>
      <w:bookmarkStart w:id="65" w:name="table-and-figure-captions"/>
      <w:bookmarkEnd w:id="25"/>
      <w:r>
        <w:lastRenderedPageBreak/>
        <w:t>Table and Figure Captions</w:t>
      </w:r>
    </w:p>
    <w:p w14:paraId="59ACC2ED" w14:textId="77777777" w:rsidR="00D04AE7" w:rsidRDefault="00000000">
      <w:pPr>
        <w:pStyle w:val="noIndentParagraph"/>
      </w:pPr>
      <w:r>
        <w:t>Table 1: Description of types of data.</w:t>
      </w:r>
    </w:p>
    <w:p w14:paraId="53BEED4A" w14:textId="77777777" w:rsidR="00D04AE7" w:rsidRDefault="00D04AE7">
      <w:pPr>
        <w:pStyle w:val="noIndentParagraph"/>
      </w:pPr>
    </w:p>
    <w:p w14:paraId="5EA21F00" w14:textId="77777777" w:rsidR="00D04AE7" w:rsidRDefault="00000000">
      <w:pPr>
        <w:pStyle w:val="noIndentParagraph"/>
      </w:pPr>
      <w:r>
        <w:t>Table 2: Characteristics of included studies by ASHA domain.</w:t>
      </w:r>
    </w:p>
    <w:p w14:paraId="0C8C2B27" w14:textId="77777777" w:rsidR="00D04AE7" w:rsidRDefault="00D04AE7">
      <w:pPr>
        <w:pStyle w:val="noIndentParagraph"/>
      </w:pPr>
    </w:p>
    <w:p w14:paraId="78603D13" w14:textId="77777777" w:rsidR="00D04AE7" w:rsidRDefault="00000000">
      <w:pPr>
        <w:pStyle w:val="noIndentParagraph"/>
      </w:pPr>
      <w:r>
        <w:t>Table 3: Effect size measures and interpretation by statistical test.</w:t>
      </w:r>
    </w:p>
    <w:p w14:paraId="1F13EDCD" w14:textId="77777777" w:rsidR="00D04AE7" w:rsidRDefault="00D04AE7">
      <w:pPr>
        <w:pStyle w:val="noIndentParagraph"/>
      </w:pPr>
    </w:p>
    <w:p w14:paraId="5A969A87" w14:textId="77777777" w:rsidR="00D04AE7" w:rsidRDefault="00000000">
      <w:pPr>
        <w:pStyle w:val="noIndentParagraph"/>
      </w:pPr>
      <w:r>
        <w:t>Table 4: Stability of synthetic datasets across ASHA domains.</w:t>
      </w:r>
    </w:p>
    <w:p w14:paraId="5EB30AB4" w14:textId="77777777" w:rsidR="00D04AE7" w:rsidRDefault="00D04AE7">
      <w:pPr>
        <w:pStyle w:val="noIndentParagraph"/>
      </w:pPr>
    </w:p>
    <w:p w14:paraId="15AE772E" w14:textId="77777777" w:rsidR="00D04AE7" w:rsidRDefault="00000000">
      <w:pPr>
        <w:pStyle w:val="noIndentParagraph"/>
      </w:pPr>
      <w:r>
        <w:t>Figure 1. Visualization of data distributions from synthetic and original data for Study #1 (Curtis et al., 2023).</w:t>
      </w:r>
    </w:p>
    <w:p w14:paraId="611EE6BE" w14:textId="77777777" w:rsidR="00D04AE7" w:rsidRDefault="00000000">
      <w:pPr>
        <w:pStyle w:val="noIndentParagraph"/>
      </w:pPr>
      <w:r>
        <w:rPr>
          <w:i/>
          <w:iCs/>
        </w:rPr>
        <w:t>Caption</w:t>
      </w:r>
      <w:r>
        <w:t>: Panel A displays the overall distribution of laryngeal vestibule residue. Panel B displays the frequency of values by bolus consistency.</w:t>
      </w:r>
    </w:p>
    <w:p w14:paraId="7986E85A" w14:textId="77777777" w:rsidR="00D04AE7" w:rsidRDefault="00D04AE7">
      <w:pPr>
        <w:pStyle w:val="noIndentParagraph"/>
      </w:pPr>
    </w:p>
    <w:p w14:paraId="478CC306" w14:textId="77777777" w:rsidR="00D04AE7" w:rsidRDefault="00000000">
      <w:pPr>
        <w:pStyle w:val="noIndentParagraph"/>
      </w:pPr>
      <w:r>
        <w:t>Figure 2. Visualization of data distributions from synthetic and original data for Study #2 (Thompson et al., 2023).</w:t>
      </w:r>
    </w:p>
    <w:p w14:paraId="7E22A075" w14:textId="77777777" w:rsidR="00D04AE7" w:rsidRDefault="00000000">
      <w:pPr>
        <w:pStyle w:val="noIndentParagraph"/>
      </w:pPr>
      <w:r>
        <w:rPr>
          <w:i/>
          <w:iCs/>
        </w:rPr>
        <w:t>Caption</w:t>
      </w:r>
      <w:r>
        <w:t>: Panel A displays the distribution of vowel space area and panel B displays the distribution of speech intelligibility.</w:t>
      </w:r>
    </w:p>
    <w:p w14:paraId="11729C32" w14:textId="77777777" w:rsidR="00D04AE7" w:rsidRDefault="00D04AE7">
      <w:pPr>
        <w:pStyle w:val="noIndentParagraph"/>
      </w:pPr>
    </w:p>
    <w:p w14:paraId="74DEEF05" w14:textId="77777777" w:rsidR="00D04AE7" w:rsidRDefault="00000000">
      <w:pPr>
        <w:pStyle w:val="noIndentParagraph"/>
      </w:pPr>
      <w:r>
        <w:t xml:space="preserve">Figure 3. Distribution of log-transformed </w:t>
      </w:r>
      <w:r>
        <w:rPr>
          <w:i/>
          <w:iCs/>
        </w:rPr>
        <w:t>p</w:t>
      </w:r>
      <w:r>
        <w:t>-values in synthetic datasets across ASHA domains.</w:t>
      </w:r>
    </w:p>
    <w:p w14:paraId="27849040" w14:textId="77777777" w:rsidR="00D04AE7"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239E9D46" w14:textId="77777777" w:rsidR="00D04AE7" w:rsidRDefault="00D04AE7">
      <w:pPr>
        <w:pStyle w:val="noIndentParagraph"/>
      </w:pPr>
    </w:p>
    <w:p w14:paraId="17045ED9" w14:textId="77777777" w:rsidR="00D04AE7" w:rsidRDefault="00000000">
      <w:pPr>
        <w:pStyle w:val="noIndentParagraph"/>
      </w:pPr>
      <w:r>
        <w:t>Figure 4. Distribution of effect sizes in synthetic datasets across ASHA domains.</w:t>
      </w:r>
    </w:p>
    <w:p w14:paraId="1DB76B33" w14:textId="77777777" w:rsidR="00D04AE7"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20983821" w14:textId="77777777" w:rsidR="00D04AE7" w:rsidRDefault="00D04AE7">
      <w:pPr>
        <w:pStyle w:val="noIndentParagraph"/>
      </w:pPr>
    </w:p>
    <w:p w14:paraId="0AAE1119" w14:textId="77777777" w:rsidR="00D04AE7" w:rsidRDefault="00000000">
      <w:pPr>
        <w:pStyle w:val="noIndentParagraph"/>
      </w:pPr>
      <w:r>
        <w:t>Figure 5. Decision tree for data sharing.</w:t>
      </w:r>
      <w:bookmarkEnd w:id="65"/>
    </w:p>
    <w:sectPr w:rsidR="00D04AE7" w:rsidSect="0047463B">
      <w:headerReference w:type="even" r:id="rId43"/>
      <w:headerReference w:type="default" r:id="rId44"/>
      <w:footerReference w:type="even" r:id="rId45"/>
      <w:footerReference w:type="default" r:id="rId4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1B85D" w14:textId="77777777" w:rsidR="00F543C5" w:rsidRDefault="00F543C5">
      <w:pPr>
        <w:spacing w:after="0"/>
      </w:pPr>
      <w:r>
        <w:separator/>
      </w:r>
    </w:p>
  </w:endnote>
  <w:endnote w:type="continuationSeparator" w:id="0">
    <w:p w14:paraId="65D9AC49" w14:textId="77777777" w:rsidR="00F543C5" w:rsidRDefault="00F543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69D61644" w14:textId="77777777" w:rsidR="00000000"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211D5F" w14:textId="77777777" w:rsidR="00000000" w:rsidRDefault="00000000"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673EDE9D" w14:textId="77777777" w:rsidR="00000000"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EF16C2" w14:textId="77777777" w:rsidR="00000000" w:rsidRDefault="00000000"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E0999" w14:textId="77777777" w:rsidR="00F543C5" w:rsidRDefault="00F543C5">
      <w:r>
        <w:separator/>
      </w:r>
    </w:p>
  </w:footnote>
  <w:footnote w:type="continuationSeparator" w:id="0">
    <w:p w14:paraId="71298532" w14:textId="77777777" w:rsidR="00F543C5" w:rsidRDefault="00F54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13CD4D42" w14:textId="77777777" w:rsidR="00000000"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1993AD" w14:textId="77777777" w:rsidR="00000000" w:rsidRDefault="00000000"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C6540" w14:textId="77777777" w:rsidR="00000000" w:rsidRPr="003C1DD8" w:rsidRDefault="00000000"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6EA6B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65889E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801419546">
    <w:abstractNumId w:val="10"/>
  </w:num>
  <w:num w:numId="13" w16cid:durableId="8945140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E7"/>
    <w:rsid w:val="00812F63"/>
    <w:rsid w:val="008C0D59"/>
    <w:rsid w:val="00D04AE7"/>
    <w:rsid w:val="00F320E4"/>
    <w:rsid w:val="00F543C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245AC"/>
  <w15:docId w15:val="{1C839EB2-1109-EF4A-A5D5-7DFF0ABA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352/lq.10149" TargetMode="External"/><Relationship Id="rId18" Type="http://schemas.openxmlformats.org/officeDocument/2006/relationships/hyperlink" Target="https://doi.org/10.1044/2020_JSLHR-19-00299" TargetMode="External"/><Relationship Id="rId26" Type="http://schemas.openxmlformats.org/officeDocument/2006/relationships/hyperlink" Target="https://doi.org/10.1177/2515245920918872" TargetMode="External"/><Relationship Id="rId39" Type="http://schemas.openxmlformats.org/officeDocument/2006/relationships/hyperlink" Target="https://doi.org/10.1136/bmjhci-2023-100771" TargetMode="External"/><Relationship Id="rId21" Type="http://schemas.openxmlformats.org/officeDocument/2006/relationships/hyperlink" Target="https://www.sciencedirect.com/science/article/pii/S0028393223001653" TargetMode="External"/><Relationship Id="rId34" Type="http://schemas.openxmlformats.org/officeDocument/2006/relationships/hyperlink" Target="https://doi.org/10.1038/s41467-019-10933-3" TargetMode="External"/><Relationship Id="rId42" Type="http://schemas.openxmlformats.org/officeDocument/2006/relationships/hyperlink" Target="https://doi.org/10.1073/pnas.2402802121" TargetMode="External"/><Relationship Id="rId47" Type="http://schemas.openxmlformats.org/officeDocument/2006/relationships/fontTable" Target="fontTable.xml"/><Relationship Id="rId7" Type="http://schemas.openxmlformats.org/officeDocument/2006/relationships/hyperlink" Target="https://doi.org/10.31234/osf.io/veh7t" TargetMode="External"/><Relationship Id="rId2" Type="http://schemas.openxmlformats.org/officeDocument/2006/relationships/styles" Target="styles.xml"/><Relationship Id="rId16" Type="http://schemas.openxmlformats.org/officeDocument/2006/relationships/hyperlink" Target="https://doi.org/10.1044/2022_JSLHR-22-00062" TargetMode="External"/><Relationship Id="rId29" Type="http://schemas.openxmlformats.org/officeDocument/2006/relationships/hyperlink" Target="https://doi.org/10.31219/osf.io/9kxa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2699052.2023.2181401" TargetMode="External"/><Relationship Id="rId24" Type="http://schemas.openxmlformats.org/officeDocument/2006/relationships/hyperlink" Target="https://doi.org/10.7717/peerj.2530" TargetMode="External"/><Relationship Id="rId32" Type="http://schemas.openxmlformats.org/officeDocument/2006/relationships/hyperlink" Target="https://doi.org/10.7554/eLife.53275" TargetMode="External"/><Relationship Id="rId37" Type="http://schemas.openxmlformats.org/officeDocument/2006/relationships/hyperlink" Target="https://doi.org/10.1044/2022_JSLHR-22-00287" TargetMode="External"/><Relationship Id="rId40" Type="http://schemas.openxmlformats.org/officeDocument/2006/relationships/hyperlink" Target="https://doi.org/10.21105/joss.0168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11/test.12242" TargetMode="External"/><Relationship Id="rId23"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28" Type="http://schemas.openxmlformats.org/officeDocument/2006/relationships/hyperlink" Target="https://doi.org/10.3390/psych3040053" TargetMode="External"/><Relationship Id="rId36" Type="http://schemas.openxmlformats.org/officeDocument/2006/relationships/hyperlink" Target="https://doi.org/10.1038/s41597-021-00981-0" TargetMode="External"/><Relationship Id="rId10" Type="http://schemas.openxmlformats.org/officeDocument/2006/relationships/hyperlink" Target="https://doi.org/10.1044/2023_JSLHR-22-00318" TargetMode="External"/><Relationship Id="rId19" Type="http://schemas.openxmlformats.org/officeDocument/2006/relationships/hyperlink" Target="https://doi.org/10.1198/106186006X133933" TargetMode="External"/><Relationship Id="rId31" Type="http://schemas.openxmlformats.org/officeDocument/2006/relationships/hyperlink" Target="https://doi.org/10.7717/peerj.17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80/10489223.2023.2262457" TargetMode="External"/><Relationship Id="rId14" Type="http://schemas.openxmlformats.org/officeDocument/2006/relationships/hyperlink" Target="https://doi.org/10.1214/24-STS927" TargetMode="External"/><Relationship Id="rId22" Type="http://schemas.openxmlformats.org/officeDocument/2006/relationships/hyperlink" Target="https://doi.org/10.1044/2022_AJSLP-22-00003" TargetMode="External"/><Relationship Id="rId27" Type="http://schemas.openxmlformats.org/officeDocument/2006/relationships/hyperlink" Target="https://doi.org/10.1136/bmjopen-2017-018647" TargetMode="External"/><Relationship Id="rId30" Type="http://schemas.openxmlformats.org/officeDocument/2006/relationships/hyperlink" Target="https://doi.org/10.1371/journal.pone.0000308" TargetMode="External"/><Relationship Id="rId35" Type="http://schemas.openxmlformats.org/officeDocument/2006/relationships/hyperlink" Target="https://doi.org/10.1080/00981389.2015.111406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s://doi.org/10.1007/s00455-022-10428-2" TargetMode="External"/><Relationship Id="rId3" Type="http://schemas.openxmlformats.org/officeDocument/2006/relationships/settings" Target="settings.xml"/><Relationship Id="rId12" Type="http://schemas.openxmlformats.org/officeDocument/2006/relationships/hyperlink" Target="https://doi.org/10.1044/2023_JSLHR-23-00132" TargetMode="External"/><Relationship Id="rId17" Type="http://schemas.openxmlformats.org/officeDocument/2006/relationships/hyperlink" Target="https://doi.org/10.1016/j.jfludis.2020.105827" TargetMode="External"/><Relationship Id="rId25" Type="http://schemas.openxmlformats.org/officeDocument/2006/relationships/hyperlink" Target="https://doi.org/10.18637/jss.v074.i11" TargetMode="External"/><Relationship Id="rId33" Type="http://schemas.openxmlformats.org/officeDocument/2006/relationships/hyperlink" Target="https://www.R-project.org/" TargetMode="External"/><Relationship Id="rId38" Type="http://schemas.openxmlformats.org/officeDocument/2006/relationships/hyperlink" Target="https://doi.org/10.1177/10892680211033912" TargetMode="External"/><Relationship Id="rId46" Type="http://schemas.openxmlformats.org/officeDocument/2006/relationships/footer" Target="footer2.xml"/><Relationship Id="rId20" Type="http://schemas.openxmlformats.org/officeDocument/2006/relationships/hyperlink" Target="https://doi.org/10.2139/ssrn.2408030" TargetMode="External"/><Relationship Id="rId41" Type="http://schemas.openxmlformats.org/officeDocument/2006/relationships/hyperlink" Target="https://doi.org/10.1038/sdata.201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31</Pages>
  <Words>7345</Words>
  <Characters>41867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jcb2271</cp:lastModifiedBy>
  <cp:revision>3</cp:revision>
  <dcterms:created xsi:type="dcterms:W3CDTF">2024-10-20T12:48:00Z</dcterms:created>
  <dcterms:modified xsi:type="dcterms:W3CDTF">2024-10-20T13:59:00Z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