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B7C45" w14:textId="77777777" w:rsidR="00017E3E" w:rsidRPr="00E4471D" w:rsidRDefault="00017E3E" w:rsidP="00E4471D">
      <w:pPr>
        <w:pStyle w:val="BodyText"/>
      </w:pP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Appendix Table 1: Stability of synthetic datasets across ASHA domains.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Study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 Size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Effect Size 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Effect Size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Agreement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Effect Size Categorization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Agreement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Swallowing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Curtis et al. (2023)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√(3/𝜋) x odds ratio (mu)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100% (zero-inflated) &amp; 98% (beta)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100% (zero-inflated) &amp; 100% (beta)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Articulation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Thompson et al. (2023)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Cohen’s 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81%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Elsherif et al. (2021)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Glass' 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100%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Voice and resonance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Novotný et al. (2016)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Correlation coefficient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46%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Battal et al. (2019)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√(3/𝜋) x odds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100%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Communication modalities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King et al. (2022)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Cohen's 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100%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Receptive and expressive language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Kearney et al. (2023)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Correlation coefficient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70%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Receptive and expressive language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Robinaugh et al. (2024)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Unadjusted model estimate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Cognitive aspects of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Clough et al. (2023)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√(3/𝜋) x odds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100%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aspects of communication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Chanchaochai &amp; Schwarz (2023)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Cohen’s 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47%</w:t>
            </w:r>
          </w:p>
        </w:tc>
      </w:tr>
      <w:tr>
        <w:trPr>
          <w:trHeight w:val="360" w:hRule="auto"/>
        </w:trPr>
        footer 1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N/A: Not applicable</w:t>
            </w:r>
          </w:p>
        </w:tc>
      </w:tr>
    </w:tbl>
    <w:sectPr w:rsidR="00017E3E" w:rsidRPr="00E4471D">
      <w:pgSz w:w="12240" w:h="15840"/>
      <w:pgMar w:top="1440" w:right="1440" w:bottom="1440" w:left="1440" w:header="720" w:footer="720" w:gutter="0"/>
      <w:cols w:space="720"/>
      <w:docGrid w:linePitch="360"/>
      <w:type w:val="continuous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settings.xml><?xml version="1.0" encoding="utf-8"?>
<w:settings xmlns:w="http://schemas.openxmlformats.org/wordprocessingml/2006/main">
  <w:zoom w:percent="146"/>
  <w:defaultTabStop w:val="720"/>
  <w:hyphenationZone w:val="360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2D5474"/>
    <w:pPr>
      <w:keepNext/>
      <w:keepLines/>
      <w:spacing w:before="480"/>
      <w:outlineLvl w:val="0"/>
    </w:pPr>
    <w:rPr>
      <w:rFonts w:eastAsiaTheme="majorEastAsia" w:cstheme="majorBidi"/>
      <w:b/>
      <w:bCs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D5474"/>
    <w:pPr>
      <w:keepNext/>
      <w:keepLines/>
      <w:spacing w:before="200"/>
      <w:outlineLvl w:val="1"/>
    </w:pPr>
    <w:rPr>
      <w:rFonts w:eastAsiaTheme="majorEastAsia" w:cstheme="majorBidi"/>
      <w:b/>
      <w:bCs/>
      <w:i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2D5474"/>
    <w:pPr>
      <w:keepNext/>
      <w:keepLines/>
      <w:spacing w:before="200"/>
      <w:outlineLvl w:val="2"/>
    </w:pPr>
    <w:rPr>
      <w:rFonts w:eastAsiaTheme="majorEastAsia" w:cstheme="majorBidi"/>
      <w:bCs/>
      <w:i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2D5474"/>
    <w:pPr>
      <w:keepNext/>
      <w:keepLines/>
      <w:spacing w:before="200"/>
      <w:outlineLvl w:val="4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BodyText"/>
    <w:link w:val="TitleChar"/>
    <w:qFormat/>
    <w:rsid w:val="002D5474"/>
    <w:pPr>
      <w:keepNext/>
      <w:keepLines/>
      <w:spacing w:before="480" w:after="240"/>
      <w:jc w:val="center"/>
    </w:pPr>
    <w:rPr>
      <w:rFonts w:eastAsiaTheme="majorEastAsia" w:cstheme="majorBidi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2D5474"/>
    <w:rPr>
      <w:rFonts w:ascii="Times New Roman" w:eastAsiaTheme="majorEastAsia" w:hAnsi="Times New Roman" w:cstheme="majorBidi"/>
      <w:b/>
      <w:bCs/>
      <w:sz w:val="36"/>
      <w:szCs w:val="36"/>
    </w:rPr>
  </w:style>
  <w:style w:type="paragraph" w:styleId="BodyText">
    <w:name w:val="Body Text"/>
    <w:basedOn w:val="Normal"/>
    <w:link w:val="BodyTextChar"/>
    <w:qFormat/>
    <w:rsid w:val="002D5474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2D5474"/>
    <w:rPr>
      <w:rFonts w:ascii="Times New Roman" w:hAnsi="Times New Roman"/>
    </w:rPr>
  </w:style>
  <w:style w:type="paragraph" w:customStyle="1" w:styleId="Abstract">
    <w:name w:val="Abstract"/>
    <w:basedOn w:val="Normal"/>
    <w:next w:val="BodyText"/>
    <w:qFormat/>
    <w:rsid w:val="002D5474"/>
    <w:pPr>
      <w:keepNext/>
      <w:keepLines/>
      <w:spacing w:before="300" w:after="300"/>
    </w:pPr>
    <w:rPr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D5474"/>
    <w:rPr>
      <w:rFonts w:ascii="Times New Roman" w:eastAsiaTheme="majorEastAsia" w:hAnsi="Times New Roman" w:cstheme="majorBidi"/>
      <w:b/>
      <w:bCs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5474"/>
    <w:rPr>
      <w:rFonts w:ascii="Times New Roman" w:eastAsiaTheme="majorEastAsia" w:hAnsi="Times New Roman" w:cstheme="majorBidi"/>
      <w:b/>
      <w:bCs/>
      <w:i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D5474"/>
    <w:rPr>
      <w:rFonts w:ascii="Times New Roman" w:eastAsiaTheme="majorEastAsia" w:hAnsi="Times New Roman" w:cstheme="majorBidi"/>
      <w:bCs/>
      <w:i/>
    </w:rPr>
  </w:style>
  <w:style w:type="character" w:customStyle="1" w:styleId="Heading5Char">
    <w:name w:val="Heading 5 Char"/>
    <w:basedOn w:val="DefaultParagraphFont"/>
    <w:link w:val="Heading5"/>
    <w:uiPriority w:val="9"/>
    <w:rsid w:val="002D5474"/>
    <w:rPr>
      <w:rFonts w:ascii="Times New Roman" w:eastAsiaTheme="majorEastAsia" w:hAnsi="Times New Roman" w:cstheme="majorBidi"/>
      <w:iCs/>
    </w:rPr>
  </w:style>
  <w:style w:type="paragraph" w:customStyle="1" w:styleId="FirstParagraph">
    <w:name w:val="First Paragraph"/>
    <w:basedOn w:val="BodyText"/>
    <w:next w:val="BodyText"/>
    <w:qFormat/>
    <w:rsid w:val="002D5474"/>
  </w:style>
  <w:style w:type="paragraph" w:customStyle="1" w:styleId="TableCaption">
    <w:name w:val="Table Caption"/>
    <w:basedOn w:val="BodyText"/>
    <w:qFormat/>
    <w:rsid w:val="000D2ACA"/>
    <w:pPr>
      <w:spacing w:line="48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webSettings" Target="webSettings.xml"/>
<Relationship Id="rId2" Type="http://schemas.openxmlformats.org/officeDocument/2006/relationships/settings" Target="settings.xml"/>
<Relationship Id="rId1" Type="http://schemas.openxmlformats.org/officeDocument/2006/relationships/styles" Target="styles.xml"/>
<Relationship Id="rId5" Type="http://schemas.openxmlformats.org/officeDocument/2006/relationships/theme" Target="theme/theme1.xml"/>
<Relationship Id="rId4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Cavanaugh, Rob</dc:creator>
  <cp:keywords/>
  <dc:description/>
  <cp:lastModifiedBy>austinthompson</cp:lastModifiedBy>
  <cp:revision>5</cp:revision>
  <dcterms:created xsi:type="dcterms:W3CDTF">2022-06-06T18:44:00Z</dcterms:created>
  <dcterms:modified xsi:type="dcterms:W3CDTF">2025-10-17T12:02:02Z</dcterms:modified>
</cp:coreProperties>
</file>