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Austin J. Rardin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2362 Frontier Dr, Lebanon, IN 46167 | (317) 372-1953 | ajrardin@gmail.com</w:t>
        <w:br w:type="textWrapping"/>
        <w:t xml:space="preserve"> GitHub: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666666"/>
            <w:sz w:val="18"/>
            <w:szCs w:val="18"/>
            <w:rtl w:val="0"/>
          </w:rPr>
          <w:t xml:space="preserve"> </w:t>
        </w:r>
      </w:hyperlink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18"/>
            <w:szCs w:val="18"/>
            <w:u w:val="single"/>
            <w:rtl w:val="0"/>
          </w:rPr>
          <w:t xml:space="preserve">github.com/AustinRar1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| LinkedIn: [Your LinkedIn URL]</w:t>
      </w:r>
    </w:p>
    <w:p w:rsidR="00000000" w:rsidDel="00000000" w:rsidP="00000000" w:rsidRDefault="00000000" w:rsidRPr="00000000" w14:paraId="00000002">
      <w:pPr>
        <w:widowControl w:val="0"/>
        <w:spacing w:before="187.3193359375" w:line="240" w:lineRule="auto"/>
        <w:ind w:left="1.97998046875" w:firstLine="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widowControl w:val="0"/>
        <w:spacing w:line="240" w:lineRule="auto"/>
        <w:ind w:left="1.97998046875" w:firstLine="0"/>
        <w:rPr>
          <w:rFonts w:ascii="Times New Roman" w:cs="Times New Roman" w:eastAsia="Times New Roman" w:hAnsi="Times New Roman"/>
          <w:color w:val="e91d63"/>
          <w:sz w:val="26"/>
          <w:szCs w:val="26"/>
        </w:rPr>
      </w:pPr>
      <w:bookmarkStart w:colFirst="0" w:colLast="0" w:name="_c7x44jfyrj8c" w:id="0"/>
      <w:bookmarkEnd w:id="0"/>
      <w:r w:rsidDel="00000000" w:rsidR="00000000" w:rsidRPr="00000000">
        <w:rPr>
          <w:rFonts w:ascii="Times New Roman" w:cs="Times New Roman" w:eastAsia="Times New Roman" w:hAnsi="Times New Roman"/>
          <w:color w:val="e91d63"/>
          <w:sz w:val="26"/>
          <w:szCs w:val="26"/>
          <w:rtl w:val="0"/>
        </w:rPr>
        <w:t xml:space="preserve">Full Stack Developer</w:t>
      </w:r>
    </w:p>
    <w:p w:rsidR="00000000" w:rsidDel="00000000" w:rsidP="00000000" w:rsidRDefault="00000000" w:rsidRPr="00000000" w14:paraId="00000004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Innovative and collaborative Full Stack Developer with 4 years of experience in optimizing code, developing scalable software solutions, and leading major refactors. Passionate about problem-solving, learning new technologies, and enhancing team efficiency.</w:t>
      </w:r>
    </w:p>
    <w:p w:rsidR="00000000" w:rsidDel="00000000" w:rsidP="00000000" w:rsidRDefault="00000000" w:rsidRPr="00000000" w14:paraId="00000005">
      <w:pPr>
        <w:widowControl w:val="0"/>
        <w:spacing w:before="187.3193359375" w:line="240" w:lineRule="auto"/>
        <w:ind w:left="1.97998046875" w:firstLine="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line="240" w:lineRule="auto"/>
        <w:ind w:left="1.97998046875" w:firstLine="0"/>
        <w:rPr>
          <w:rFonts w:ascii="Times New Roman" w:cs="Times New Roman" w:eastAsia="Times New Roman" w:hAnsi="Times New Roman"/>
          <w:color w:val="e91d63"/>
          <w:sz w:val="26"/>
          <w:szCs w:val="26"/>
        </w:rPr>
      </w:pPr>
      <w:bookmarkStart w:colFirst="0" w:colLast="0" w:name="_q5qmuveme2yy" w:id="1"/>
      <w:bookmarkEnd w:id="1"/>
      <w:r w:rsidDel="00000000" w:rsidR="00000000" w:rsidRPr="00000000">
        <w:rPr>
          <w:rFonts w:ascii="Times New Roman" w:cs="Times New Roman" w:eastAsia="Times New Roman" w:hAnsi="Times New Roman"/>
          <w:color w:val="e91d63"/>
          <w:sz w:val="26"/>
          <w:szCs w:val="26"/>
          <w:rtl w:val="0"/>
        </w:rPr>
        <w:t xml:space="preserve">Technical Skills</w:t>
      </w:r>
    </w:p>
    <w:p w:rsidR="00000000" w:rsidDel="00000000" w:rsidP="00000000" w:rsidRDefault="00000000" w:rsidRPr="00000000" w14:paraId="00000007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Frontend: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Angular (6-15), React, Redux, JavaScript, HTML5, CSS. WinForms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Node.js, Express, C#, .NET, Sequelize, Restify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PostgreSQL, SQL, Entity Framework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DevOps &amp; Tools: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AWS, Docker, Heroku, Microsoft Visio, Git, Scrum, Blueprinting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widowControl w:val="0"/>
        <w:spacing w:line="240" w:lineRule="auto"/>
        <w:ind w:left="1.97998046875" w:firstLine="0"/>
        <w:rPr>
          <w:rFonts w:ascii="Times New Roman" w:cs="Times New Roman" w:eastAsia="Times New Roman" w:hAnsi="Times New Roman"/>
          <w:color w:val="e91d63"/>
          <w:sz w:val="26"/>
          <w:szCs w:val="26"/>
        </w:rPr>
      </w:pPr>
      <w:bookmarkStart w:colFirst="0" w:colLast="0" w:name="_taggiur651sn" w:id="2"/>
      <w:bookmarkEnd w:id="2"/>
      <w:r w:rsidDel="00000000" w:rsidR="00000000" w:rsidRPr="00000000">
        <w:rPr>
          <w:rFonts w:ascii="Times New Roman" w:cs="Times New Roman" w:eastAsia="Times New Roman" w:hAnsi="Times New Roman"/>
          <w:color w:val="e91d63"/>
          <w:sz w:val="26"/>
          <w:szCs w:val="26"/>
          <w:rtl w:val="0"/>
        </w:rPr>
        <w:t xml:space="preserve">Core Competencies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Software Development &amp; Deployment</w:t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Troubleshooting &amp; Debugging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Agile &amp; Scrum Methodologies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Automation &amp; Process Improvement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UI/UX Optimization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Technical Documentation &amp; Onboarding</w:t>
      </w:r>
    </w:p>
    <w:p w:rsidR="00000000" w:rsidDel="00000000" w:rsidP="00000000" w:rsidRDefault="00000000" w:rsidRPr="00000000" w14:paraId="0000000F">
      <w:pPr>
        <w:widowControl w:val="0"/>
        <w:spacing w:before="187.3193359375" w:line="240" w:lineRule="auto"/>
        <w:ind w:left="1.97998046875" w:firstLine="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widowControl w:val="0"/>
        <w:spacing w:line="240" w:lineRule="auto"/>
        <w:ind w:left="1.97998046875" w:firstLine="0"/>
        <w:rPr>
          <w:rFonts w:ascii="Times New Roman" w:cs="Times New Roman" w:eastAsia="Times New Roman" w:hAnsi="Times New Roman"/>
          <w:color w:val="e91d63"/>
          <w:sz w:val="26"/>
          <w:szCs w:val="26"/>
        </w:rPr>
      </w:pPr>
      <w:bookmarkStart w:colFirst="0" w:colLast="0" w:name="_gjhoxmkx3fbc" w:id="3"/>
      <w:bookmarkEnd w:id="3"/>
      <w:r w:rsidDel="00000000" w:rsidR="00000000" w:rsidRPr="00000000">
        <w:rPr>
          <w:rFonts w:ascii="Times New Roman" w:cs="Times New Roman" w:eastAsia="Times New Roman" w:hAnsi="Times New Roman"/>
          <w:color w:val="e91d63"/>
          <w:sz w:val="26"/>
          <w:szCs w:val="26"/>
          <w:rtl w:val="0"/>
        </w:rPr>
        <w:t xml:space="preserve">Professional Experience</w:t>
      </w:r>
    </w:p>
    <w:p w:rsidR="00000000" w:rsidDel="00000000" w:rsidP="00000000" w:rsidRDefault="00000000" w:rsidRPr="00000000" w14:paraId="00000011">
      <w:pPr>
        <w:pStyle w:val="Heading4"/>
        <w:keepNext w:val="0"/>
        <w:keepLines w:val="0"/>
        <w:widowControl w:val="0"/>
        <w:spacing w:line="240" w:lineRule="auto"/>
        <w:ind w:left="1.97998046875" w:firstLine="0"/>
        <w:rPr>
          <w:rFonts w:ascii="Times New Roman" w:cs="Times New Roman" w:eastAsia="Times New Roman" w:hAnsi="Times New Roman"/>
          <w:color w:val="666666"/>
          <w:sz w:val="22"/>
          <w:szCs w:val="22"/>
        </w:rPr>
      </w:pPr>
      <w:bookmarkStart w:colFirst="0" w:colLast="0" w:name="_yvc1q2c4fw9h" w:id="4"/>
      <w:bookmarkEnd w:id="4"/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Software Solutions Integrated | Avon, IN</w:t>
      </w:r>
    </w:p>
    <w:p w:rsidR="00000000" w:rsidDel="00000000" w:rsidP="00000000" w:rsidRDefault="00000000" w:rsidRPr="00000000" w14:paraId="00000012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| October 2022 - March 2025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4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Led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complete front-end refactor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within the first 4 months, improving maintainability and performance.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Fixed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3,000+ bugs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in a large-scale agronomy application, significantly enhancing user experience.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Transitioned to a new team, quickly adapting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C# and WinForms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, demonstrating versatility.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Created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detailed Entity Relationship Diagram (ERD)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to streamline onboarding for new developers.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Developed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learner’s guide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to help C# developers transition from a desktop application to an Angular 15 web app.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4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Played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key role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in modernizing legacy WinForms and C# applications into scalable web solutions.</w:t>
      </w:r>
    </w:p>
    <w:p w:rsidR="00000000" w:rsidDel="00000000" w:rsidP="00000000" w:rsidRDefault="00000000" w:rsidRPr="00000000" w14:paraId="00000019">
      <w:pPr>
        <w:pStyle w:val="Heading4"/>
        <w:keepNext w:val="0"/>
        <w:keepLines w:val="0"/>
        <w:widowControl w:val="0"/>
        <w:spacing w:line="240" w:lineRule="auto"/>
        <w:ind w:left="1.97998046875" w:firstLine="0"/>
        <w:rPr>
          <w:rFonts w:ascii="Times New Roman" w:cs="Times New Roman" w:eastAsia="Times New Roman" w:hAnsi="Times New Roman"/>
          <w:color w:val="666666"/>
          <w:sz w:val="22"/>
          <w:szCs w:val="22"/>
        </w:rPr>
      </w:pPr>
      <w:bookmarkStart w:colFirst="0" w:colLast="0" w:name="_er66vpt4qpbi" w:id="5"/>
      <w:bookmarkEnd w:id="5"/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DeveloperTown | Broad Ripple, IN</w:t>
      </w:r>
    </w:p>
    <w:p w:rsidR="00000000" w:rsidDel="00000000" w:rsidP="00000000" w:rsidRDefault="00000000" w:rsidRPr="00000000" w14:paraId="0000001A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Software Developer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| February 2021 - January 2022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1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Provided software solutions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4 clients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, ensuring high-quality application development.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Resolved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1,000+ bugs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, improving application stability and user satisfaction.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Collaborated with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50+ developers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in an Agile environment, leading full software development cycles.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Designed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label printing system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using Zebra Printing Language, improving efficiency by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90%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Spearheaded application development efforts, reducing release cycles to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2 months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pStyle w:val="Heading4"/>
        <w:keepNext w:val="0"/>
        <w:keepLines w:val="0"/>
        <w:widowControl w:val="0"/>
        <w:spacing w:line="240" w:lineRule="auto"/>
        <w:rPr>
          <w:rFonts w:ascii="Times New Roman" w:cs="Times New Roman" w:eastAsia="Times New Roman" w:hAnsi="Times New Roman"/>
          <w:color w:val="666666"/>
          <w:sz w:val="22"/>
          <w:szCs w:val="22"/>
        </w:rPr>
      </w:pPr>
      <w:bookmarkStart w:colFirst="0" w:colLast="0" w:name="_1r5m41yfsgpn" w:id="6"/>
      <w:bookmarkEnd w:id="6"/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Non-Software Employment | Indianapolis, IN</w:t>
      </w:r>
    </w:p>
    <w:p w:rsidR="00000000" w:rsidDel="00000000" w:rsidP="00000000" w:rsidRDefault="00000000" w:rsidRPr="00000000" w14:paraId="00000021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Various Roles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| February 2022 - October 2022</w:t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Worked various non-software roles during COVID layoffs to maintain employment and develop soft skills. </w:t>
      </w:r>
    </w:p>
    <w:p w:rsidR="00000000" w:rsidDel="00000000" w:rsidP="00000000" w:rsidRDefault="00000000" w:rsidRPr="00000000" w14:paraId="00000023">
      <w:pPr>
        <w:widowControl w:val="0"/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widowControl w:val="0"/>
        <w:spacing w:line="240" w:lineRule="auto"/>
        <w:ind w:left="1.97998046875" w:firstLine="0"/>
        <w:rPr>
          <w:rFonts w:ascii="Times New Roman" w:cs="Times New Roman" w:eastAsia="Times New Roman" w:hAnsi="Times New Roman"/>
          <w:color w:val="666666"/>
          <w:sz w:val="22"/>
          <w:szCs w:val="22"/>
        </w:rPr>
      </w:pPr>
      <w:bookmarkStart w:colFirst="0" w:colLast="0" w:name="_r3ovyr81icqo" w:id="7"/>
      <w:bookmarkEnd w:id="7"/>
      <w:r w:rsidDel="00000000" w:rsidR="00000000" w:rsidRPr="00000000">
        <w:rPr>
          <w:rFonts w:ascii="Times New Roman" w:cs="Times New Roman" w:eastAsia="Times New Roman" w:hAnsi="Times New Roman"/>
          <w:color w:val="666666"/>
          <w:sz w:val="22"/>
          <w:szCs w:val="22"/>
          <w:rtl w:val="0"/>
        </w:rPr>
        <w:t xml:space="preserve">Coactive Apps | Indianapolis, IN</w:t>
      </w:r>
    </w:p>
    <w:p w:rsidR="00000000" w:rsidDel="00000000" w:rsidP="00000000" w:rsidRDefault="00000000" w:rsidRPr="00000000" w14:paraId="00000025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rtl w:val="0"/>
        </w:rPr>
        <w:t xml:space="preserve">Business Software Developer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| February 2019 - October 2020</w:t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Mastered in-house JavaScript canvas technology, becoming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go-to expert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for system improvements.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Provided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technical support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, resolving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1,000+ incidents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to enhance customer satisfaction.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Integrated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6 systems</w:t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into a centralized program using JavaScript, React React Native,, AWS, and SQL.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Developed mobile and administrative applications using Cordova, Docker, and AWS.</w:t>
      </w:r>
    </w:p>
    <w:p w:rsidR="00000000" w:rsidDel="00000000" w:rsidP="00000000" w:rsidRDefault="00000000" w:rsidRPr="00000000" w14:paraId="0000002A">
      <w:pPr>
        <w:widowControl w:val="0"/>
        <w:spacing w:before="187.3193359375" w:line="240" w:lineRule="auto"/>
        <w:ind w:left="1.97998046875" w:firstLine="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widowControl w:val="0"/>
        <w:spacing w:line="240" w:lineRule="auto"/>
        <w:ind w:left="1.97998046875" w:firstLine="0"/>
        <w:rPr>
          <w:rFonts w:ascii="Times New Roman" w:cs="Times New Roman" w:eastAsia="Times New Roman" w:hAnsi="Times New Roman"/>
          <w:color w:val="e91d63"/>
          <w:sz w:val="26"/>
          <w:szCs w:val="26"/>
        </w:rPr>
      </w:pPr>
      <w:bookmarkStart w:colFirst="0" w:colLast="0" w:name="_9mu57wf4qi2e" w:id="8"/>
      <w:bookmarkEnd w:id="8"/>
      <w:r w:rsidDel="00000000" w:rsidR="00000000" w:rsidRPr="00000000">
        <w:rPr>
          <w:rFonts w:ascii="Times New Roman" w:cs="Times New Roman" w:eastAsia="Times New Roman" w:hAnsi="Times New Roman"/>
          <w:color w:val="e91d63"/>
          <w:sz w:val="26"/>
          <w:szCs w:val="26"/>
          <w:rtl w:val="0"/>
        </w:rPr>
        <w:t xml:space="preserve">Education</w:t>
      </w:r>
    </w:p>
    <w:p w:rsidR="00000000" w:rsidDel="00000000" w:rsidP="00000000" w:rsidRDefault="00000000" w:rsidRPr="00000000" w14:paraId="0000002C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ElevenFifty Academy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JavaScript Certificate in Software Development | 2018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666666"/>
          <w:sz w:val="18"/>
          <w:szCs w:val="18"/>
          <w:rtl w:val="0"/>
        </w:rPr>
        <w:t xml:space="preserve">Lebanon Senior High School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 Core 40 Diploma | 2016</w:t>
      </w:r>
    </w:p>
    <w:p w:rsidR="00000000" w:rsidDel="00000000" w:rsidP="00000000" w:rsidRDefault="00000000" w:rsidRPr="00000000" w14:paraId="0000002E">
      <w:pPr>
        <w:widowControl w:val="0"/>
        <w:spacing w:before="187.3193359375" w:line="240" w:lineRule="auto"/>
        <w:ind w:left="1.97998046875" w:firstLine="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widowControl w:val="0"/>
        <w:spacing w:line="240" w:lineRule="auto"/>
        <w:ind w:left="1.97998046875" w:firstLine="0"/>
        <w:rPr>
          <w:rFonts w:ascii="Times New Roman" w:cs="Times New Roman" w:eastAsia="Times New Roman" w:hAnsi="Times New Roman"/>
          <w:color w:val="e91d63"/>
          <w:sz w:val="26"/>
          <w:szCs w:val="26"/>
        </w:rPr>
      </w:pPr>
      <w:bookmarkStart w:colFirst="0" w:colLast="0" w:name="_wtmixwg9l6my" w:id="9"/>
      <w:bookmarkEnd w:id="9"/>
      <w:r w:rsidDel="00000000" w:rsidR="00000000" w:rsidRPr="00000000">
        <w:rPr>
          <w:rFonts w:ascii="Times New Roman" w:cs="Times New Roman" w:eastAsia="Times New Roman" w:hAnsi="Times New Roman"/>
          <w:color w:val="e91d63"/>
          <w:sz w:val="26"/>
          <w:szCs w:val="26"/>
          <w:rtl w:val="0"/>
        </w:rPr>
        <w:t xml:space="preserve">Hobbies &amp; Interests</w:t>
      </w:r>
    </w:p>
    <w:p w:rsidR="00000000" w:rsidDel="00000000" w:rsidP="00000000" w:rsidRDefault="00000000" w:rsidRPr="00000000" w14:paraId="00000030">
      <w:pPr>
        <w:widowControl w:val="0"/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Motorcycle Repair, Ukulele, Martial Arts</w:t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666666"/>
          <w:sz w:val="18"/>
          <w:szCs w:val="18"/>
          <w:rtl w:val="0"/>
        </w:rPr>
        <w:t xml:space="preserve">Game Design, Photoshop, 3D Printing, Miniatures</w:t>
      </w:r>
    </w:p>
    <w:p w:rsidR="00000000" w:rsidDel="00000000" w:rsidP="00000000" w:rsidRDefault="00000000" w:rsidRPr="00000000" w14:paraId="00000032">
      <w:pPr>
        <w:widowControl w:val="0"/>
        <w:spacing w:before="187.3193359375" w:line="240" w:lineRule="auto"/>
        <w:ind w:left="1.97998046875" w:firstLine="0"/>
        <w:rPr>
          <w:rFonts w:ascii="Times New Roman" w:cs="Times New Roman" w:eastAsia="Times New Roman" w:hAnsi="Times New Roman"/>
          <w:color w:val="666666"/>
          <w:sz w:val="18"/>
          <w:szCs w:val="1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3193359375" w:line="240" w:lineRule="auto"/>
        <w:ind w:left="1.97998046875" w:right="0" w:firstLine="0"/>
        <w:jc w:val="left"/>
        <w:rPr>
          <w:rFonts w:ascii="Times New Roman" w:cs="Times New Roman" w:eastAsia="Times New Roman" w:hAnsi="Times New Roman"/>
          <w:color w:val="999999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342.2000122070312" w:top="712.80029296875" w:left="1786.0800170898438" w:right="1785.001220703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AustinRar1" TargetMode="External"/><Relationship Id="rId7" Type="http://schemas.openxmlformats.org/officeDocument/2006/relationships/hyperlink" Target="https://github.com/AustinRar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