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C063A" w14:textId="45DBF203" w:rsidR="00F50C05" w:rsidRPr="00336376" w:rsidRDefault="00D01179">
      <w:pPr>
        <w:rPr>
          <w:rtl/>
        </w:rPr>
      </w:pPr>
      <w:r w:rsidRPr="00336376">
        <w:rPr>
          <w:rFonts w:hint="cs"/>
          <w:b/>
          <w:bCs/>
          <w:rtl/>
        </w:rPr>
        <w:t>משאבות  -    משאבת בוכנ</w:t>
      </w:r>
      <w:r w:rsidR="001F18F8">
        <w:rPr>
          <w:rFonts w:hint="cs"/>
          <w:b/>
          <w:bCs/>
          <w:rtl/>
        </w:rPr>
        <w:t>ה</w:t>
      </w:r>
      <w:r w:rsidRPr="00336376">
        <w:rPr>
          <w:rFonts w:hint="cs"/>
          <w:b/>
          <w:bCs/>
          <w:rtl/>
        </w:rPr>
        <w:t xml:space="preserve"> -  דך עבודה מס </w:t>
      </w:r>
      <w:r w:rsidR="00FF225A">
        <w:rPr>
          <w:rFonts w:hint="cs"/>
          <w:b/>
          <w:bCs/>
          <w:rtl/>
        </w:rPr>
        <w:t>2</w:t>
      </w:r>
    </w:p>
    <w:p w14:paraId="1A07E80B" w14:textId="77777777" w:rsidR="00D01179" w:rsidRPr="00336376" w:rsidRDefault="00D01179">
      <w:pPr>
        <w:rPr>
          <w:rtl/>
        </w:rPr>
      </w:pPr>
      <w:r w:rsidRPr="00336376">
        <w:rPr>
          <w:rFonts w:hint="cs"/>
          <w:rtl/>
        </w:rPr>
        <w:t>משימה: לפניך קטעי משפטים שהוצאו מהם מילים. עליך להשלים את המילים החסרות בעזרת מחסן המילים הנמצא מתחת לקטע.</w:t>
      </w:r>
    </w:p>
    <w:p w14:paraId="3C5DA2F9" w14:textId="0B802797" w:rsidR="00D01179" w:rsidRPr="00336376" w:rsidRDefault="00D01179" w:rsidP="00EB395C">
      <w:pPr>
        <w:rPr>
          <w:rtl/>
        </w:rPr>
      </w:pPr>
      <w:r w:rsidRPr="00336376">
        <w:rPr>
          <w:rFonts w:hint="cs"/>
          <w:b/>
          <w:bCs/>
          <w:rtl/>
        </w:rPr>
        <w:t xml:space="preserve">קטע 1: </w:t>
      </w:r>
      <w:r w:rsidRPr="00336376">
        <w:rPr>
          <w:rFonts w:hint="cs"/>
          <w:rtl/>
        </w:rPr>
        <w:t>משאב</w:t>
      </w:r>
      <w:r w:rsidR="001F18F8">
        <w:rPr>
          <w:rFonts w:hint="cs"/>
          <w:rtl/>
        </w:rPr>
        <w:t>ת</w:t>
      </w:r>
      <w:r w:rsidRPr="00336376">
        <w:rPr>
          <w:rFonts w:hint="cs"/>
          <w:rtl/>
        </w:rPr>
        <w:t xml:space="preserve"> בוכנ</w:t>
      </w:r>
      <w:r w:rsidR="001F18F8">
        <w:rPr>
          <w:rFonts w:hint="cs"/>
          <w:rtl/>
        </w:rPr>
        <w:t>ה</w:t>
      </w:r>
      <w:r w:rsidRPr="00336376">
        <w:rPr>
          <w:rFonts w:hint="cs"/>
          <w:rtl/>
        </w:rPr>
        <w:t xml:space="preserve"> היא משאבת שינוי..............  העובדת על עיקרון של: .............. או ...............  נפח מעל ה............</w:t>
      </w:r>
      <w:r w:rsidR="00EB395C" w:rsidRPr="00336376">
        <w:rPr>
          <w:rFonts w:hint="cs"/>
          <w:rtl/>
        </w:rPr>
        <w:t xml:space="preserve"> כתוצאה מכך גם משתנים ה:............... ובכך בא</w:t>
      </w:r>
      <w:r w:rsidR="00E128A2">
        <w:rPr>
          <w:rFonts w:hint="cs"/>
          <w:rtl/>
        </w:rPr>
        <w:t>ז</w:t>
      </w:r>
      <w:r w:rsidR="00EB395C" w:rsidRPr="00336376">
        <w:rPr>
          <w:rFonts w:hint="cs"/>
          <w:rtl/>
        </w:rPr>
        <w:t>ור ה:............ מתקיימת............. נוזלים. והפוך באזור ה............. מתקיימת ............  נוזלים.</w:t>
      </w:r>
    </w:p>
    <w:p w14:paraId="6F41EE0A" w14:textId="77777777" w:rsidR="00331313" w:rsidRPr="00336376" w:rsidRDefault="00EB395C" w:rsidP="00336376">
      <w:pPr>
        <w:rPr>
          <w:rtl/>
        </w:rPr>
      </w:pPr>
      <w:r w:rsidRPr="00336376">
        <w:rPr>
          <w:rFonts w:hint="cs"/>
          <w:b/>
          <w:bCs/>
          <w:rtl/>
        </w:rPr>
        <w:t>מחסן מילים:</w:t>
      </w:r>
      <w:r w:rsidRPr="00336376">
        <w:rPr>
          <w:rFonts w:hint="cs"/>
          <w:rtl/>
        </w:rPr>
        <w:t xml:space="preserve">  היניקה, נפח, לחצים, פלטת, הגדלת, סניקה, שאיבת, הקטנת, הבוכנה.</w:t>
      </w:r>
    </w:p>
    <w:p w14:paraId="4F55EFB1" w14:textId="77777777" w:rsidR="00EB395C" w:rsidRPr="00336376" w:rsidRDefault="00EB395C" w:rsidP="00EB395C">
      <w:pPr>
        <w:rPr>
          <w:rtl/>
        </w:rPr>
      </w:pPr>
      <w:r w:rsidRPr="00336376">
        <w:rPr>
          <w:rFonts w:hint="cs"/>
          <w:b/>
          <w:bCs/>
          <w:rtl/>
        </w:rPr>
        <w:t>קטע 2:</w:t>
      </w:r>
      <w:r w:rsidR="00226FD3" w:rsidRPr="00336376">
        <w:rPr>
          <w:rFonts w:hint="cs"/>
          <w:rtl/>
        </w:rPr>
        <w:t xml:space="preserve"> </w:t>
      </w:r>
      <w:r w:rsidR="00A37E5D" w:rsidRPr="00336376">
        <w:rPr>
          <w:rFonts w:hint="cs"/>
          <w:rtl/>
        </w:rPr>
        <w:t>המ</w:t>
      </w:r>
      <w:r w:rsidR="00226FD3" w:rsidRPr="00336376">
        <w:rPr>
          <w:rFonts w:hint="cs"/>
          <w:rtl/>
        </w:rPr>
        <w:t>שאבה בנויה מגוף........... הנקרא: ................</w:t>
      </w:r>
      <w:r w:rsidR="00A37E5D" w:rsidRPr="00336376">
        <w:rPr>
          <w:rFonts w:hint="cs"/>
          <w:rtl/>
        </w:rPr>
        <w:t xml:space="preserve"> שבתוכו נעה ........... בתנועה:.......  האטימות ביניהם  באמצעות ..........  אטימה העשויה מ: ...........  .  כל ...... של הבוכנה ........... את ה:........... וה........... בחלל הצילינדר שמעל הבוכנה.</w:t>
      </w:r>
    </w:p>
    <w:p w14:paraId="2ED92F18" w14:textId="77777777" w:rsidR="00331313" w:rsidRPr="00336376" w:rsidRDefault="00A37E5D" w:rsidP="00336376">
      <w:pPr>
        <w:rPr>
          <w:rtl/>
        </w:rPr>
      </w:pPr>
      <w:r w:rsidRPr="00336376">
        <w:rPr>
          <w:rFonts w:hint="cs"/>
          <w:b/>
          <w:bCs/>
          <w:rtl/>
        </w:rPr>
        <w:t>מחסן מילים:</w:t>
      </w:r>
      <w:r w:rsidRPr="00336376">
        <w:rPr>
          <w:rFonts w:hint="cs"/>
          <w:rtl/>
        </w:rPr>
        <w:t xml:space="preserve"> גומי, לחץ, גלילי, קווית, תשנה, צילינדר, תנועה, בוכנה, נפח, טבעת.</w:t>
      </w:r>
    </w:p>
    <w:p w14:paraId="5CF084BB" w14:textId="77777777" w:rsidR="009014EA" w:rsidRPr="00336376" w:rsidRDefault="009014EA" w:rsidP="00FE52C1">
      <w:pPr>
        <w:rPr>
          <w:rtl/>
        </w:rPr>
      </w:pPr>
      <w:r w:rsidRPr="00336376">
        <w:rPr>
          <w:rFonts w:hint="cs"/>
          <w:b/>
          <w:bCs/>
          <w:rtl/>
        </w:rPr>
        <w:t xml:space="preserve">קטע 3: </w:t>
      </w:r>
      <w:r w:rsidR="00FE52C1" w:rsidRPr="00336376">
        <w:rPr>
          <w:rFonts w:hint="cs"/>
          <w:rtl/>
        </w:rPr>
        <w:t>ב</w:t>
      </w:r>
      <w:r w:rsidRPr="00336376">
        <w:rPr>
          <w:rFonts w:hint="cs"/>
          <w:rtl/>
        </w:rPr>
        <w:t>משאבה......... חד..........</w:t>
      </w:r>
      <w:r w:rsidR="00FE52C1" w:rsidRPr="00336376">
        <w:rPr>
          <w:rFonts w:hint="cs"/>
          <w:rtl/>
        </w:rPr>
        <w:t xml:space="preserve">  בכל .......... בוכנה יש רק ..........  אחת. יניקה או.........  .  המשאבה מצוידת ב: ..........  שסתומים אל..............   . השסתומים יכולים ל...........  רק לכיוון........... כאשר האחד...........  השני ...........</w:t>
      </w:r>
    </w:p>
    <w:p w14:paraId="1220F20C" w14:textId="059166E8" w:rsidR="00FE52C1" w:rsidRPr="00336376" w:rsidRDefault="00FE52C1" w:rsidP="00FE52C1">
      <w:pPr>
        <w:rPr>
          <w:rtl/>
        </w:rPr>
      </w:pPr>
      <w:r w:rsidRPr="00336376">
        <w:rPr>
          <w:rFonts w:hint="cs"/>
          <w:b/>
          <w:bCs/>
          <w:rtl/>
        </w:rPr>
        <w:t>מחסן מילים:</w:t>
      </w:r>
      <w:r w:rsidR="00E128A2">
        <w:rPr>
          <w:rFonts w:hint="cs"/>
          <w:rtl/>
        </w:rPr>
        <w:t xml:space="preserve"> </w:t>
      </w:r>
      <w:r w:rsidRPr="00336376">
        <w:rPr>
          <w:rFonts w:hint="cs"/>
          <w:rtl/>
        </w:rPr>
        <w:t>חוזרים, פעימתית, אחד, סגור, סניקה, פתוח, בוכנתית, שני, להיפתח, פעולה, תנועת.</w:t>
      </w:r>
    </w:p>
    <w:p w14:paraId="14F2705B" w14:textId="77777777" w:rsidR="00A373B4" w:rsidRPr="00336376" w:rsidRDefault="00A373B4" w:rsidP="00FE52C1">
      <w:pPr>
        <w:rPr>
          <w:rtl/>
        </w:rPr>
      </w:pPr>
      <w:r w:rsidRPr="00336376">
        <w:rPr>
          <w:rFonts w:hint="cs"/>
          <w:rtl/>
        </w:rPr>
        <w:t>השלם את שמות החלקים בשרטוט:</w:t>
      </w:r>
    </w:p>
    <w:p w14:paraId="33CD1D2A" w14:textId="77777777" w:rsidR="00331313" w:rsidRPr="00336376" w:rsidRDefault="00A373B4" w:rsidP="00FE52C1">
      <w:pPr>
        <w:rPr>
          <w:rtl/>
        </w:rPr>
      </w:pPr>
      <w:r w:rsidRPr="00336376">
        <w:rPr>
          <w:rFonts w:hint="cs"/>
          <w:noProof/>
        </w:rPr>
        <w:drawing>
          <wp:inline distT="0" distB="0" distL="0" distR="0" wp14:anchorId="393B0183" wp14:editId="27B5D4FC">
            <wp:extent cx="3514090" cy="3050540"/>
            <wp:effectExtent l="19050" t="0" r="0" b="0"/>
            <wp:docPr id="1" name="תמונה 1" descr="C:\Users\User\Desktop\positive-Displacement-Mud-Pump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sitive-Displacement-Mud-Pumps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090" cy="3050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E4A062" w14:textId="77777777" w:rsidR="00C37BD7" w:rsidRPr="00336376" w:rsidRDefault="00C37BD7" w:rsidP="00FE52C1">
      <w:pPr>
        <w:rPr>
          <w:b/>
          <w:rtl/>
        </w:rPr>
      </w:pPr>
      <w:r w:rsidRPr="00336376">
        <w:rPr>
          <w:rFonts w:hint="cs"/>
          <w:bCs/>
          <w:rtl/>
        </w:rPr>
        <w:t>קטע 4:</w:t>
      </w:r>
      <w:r w:rsidRPr="00336376">
        <w:rPr>
          <w:rFonts w:hint="cs"/>
          <w:b/>
          <w:rtl/>
        </w:rPr>
        <w:t xml:space="preserve"> המשאבה משמשת ל:........... כמויות קטנות של............. בדרך כלל ..........  או ............... למשל: ............  או............ של............  המשאבה יכולה להיות מופעלת באופן ............. או להיות ...........  על ידי מקור .......... כמו מנוע...........</w:t>
      </w:r>
    </w:p>
    <w:p w14:paraId="03E9BE6D" w14:textId="77777777" w:rsidR="00C37BD7" w:rsidRPr="00336376" w:rsidRDefault="00C37BD7" w:rsidP="00FE52C1">
      <w:pPr>
        <w:rPr>
          <w:b/>
        </w:rPr>
      </w:pPr>
      <w:r w:rsidRPr="00336376">
        <w:rPr>
          <w:rFonts w:hint="cs"/>
          <w:b/>
          <w:rtl/>
        </w:rPr>
        <w:t>מחסן מילים: מילוי,חשמלי, שמנים, לשאיבת, מונעת, ריקון, חיצוני, ידני, דלקים, חביות.</w:t>
      </w:r>
    </w:p>
    <w:sectPr w:rsidR="00C37BD7" w:rsidRPr="00336376" w:rsidSect="00656B1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1179"/>
    <w:rsid w:val="001F18F8"/>
    <w:rsid w:val="00226FD3"/>
    <w:rsid w:val="00331313"/>
    <w:rsid w:val="00336376"/>
    <w:rsid w:val="0065502D"/>
    <w:rsid w:val="00656B1A"/>
    <w:rsid w:val="00681231"/>
    <w:rsid w:val="008A0A2C"/>
    <w:rsid w:val="009014EA"/>
    <w:rsid w:val="00A373B4"/>
    <w:rsid w:val="00A37E5D"/>
    <w:rsid w:val="00C37BD7"/>
    <w:rsid w:val="00C64C55"/>
    <w:rsid w:val="00D01179"/>
    <w:rsid w:val="00DA3C70"/>
    <w:rsid w:val="00E128A2"/>
    <w:rsid w:val="00EB395C"/>
    <w:rsid w:val="00ED61E1"/>
    <w:rsid w:val="00F50C05"/>
    <w:rsid w:val="00FE52C1"/>
    <w:rsid w:val="00FF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AA46"/>
  <w15:docId w15:val="{A18AC529-6AFE-430D-88F6-26CCEEE4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C0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73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A373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259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מרדכי ינון</cp:lastModifiedBy>
  <cp:revision>12</cp:revision>
  <cp:lastPrinted>2016-01-29T12:51:00Z</cp:lastPrinted>
  <dcterms:created xsi:type="dcterms:W3CDTF">2016-01-29T11:44:00Z</dcterms:created>
  <dcterms:modified xsi:type="dcterms:W3CDTF">2022-01-29T12:53:00Z</dcterms:modified>
</cp:coreProperties>
</file>