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778942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5E3C5" w14:textId="719249CD" w:rsidR="00CD2305" w:rsidRDefault="00CD2305">
          <w:pPr>
            <w:pStyle w:val="TOC"/>
          </w:pPr>
          <w:r>
            <w:rPr>
              <w:lang w:val="zh-CN"/>
            </w:rPr>
            <w:t>目录</w:t>
          </w:r>
        </w:p>
        <w:p w14:paraId="77CAEC9B" w14:textId="440EA0C8" w:rsidR="00CD2305" w:rsidRDefault="00CD230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42136" w:history="1">
            <w:r w:rsidRPr="004211AF">
              <w:rPr>
                <w:rStyle w:val="a4"/>
                <w:noProof/>
              </w:rPr>
              <w:t>留意期刊：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DF49" w14:textId="6C7F3520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37" w:history="1">
            <w:r w:rsidR="00CD2305" w:rsidRPr="004211AF">
              <w:rPr>
                <w:rStyle w:val="a4"/>
                <w:noProof/>
              </w:rPr>
              <w:t>THE VISUAL COMPUTER(TVC)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_Toc149742137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1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46F9B96D" w14:textId="27DDC175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38" w:history="1">
            <w:r w:rsidR="00CD2305" w:rsidRPr="004211AF">
              <w:rPr>
                <w:rStyle w:val="a4"/>
                <w:rFonts w:ascii="Times New Roman" w:eastAsia="宋体" w:hAnsi="Times New Roman" w:cs="Times New Roman"/>
                <w:noProof/>
              </w:rPr>
              <w:t>IEEE SENSORS JOURNAL(IEEE trans)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_Toc149742138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1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754B767E" w14:textId="2CF61BD9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39" w:history="1">
            <w:r w:rsidR="00CD2305" w:rsidRPr="004211AF">
              <w:rPr>
                <w:rStyle w:val="a4"/>
                <w:rFonts w:ascii="Times New Roman" w:eastAsia="宋体" w:hAnsi="Times New Roman" w:cs="Times New Roman"/>
                <w:noProof/>
              </w:rPr>
              <w:t>IEEE Access(</w:t>
            </w:r>
            <w:r w:rsidR="00CD2305" w:rsidRPr="004211AF">
              <w:rPr>
                <w:rStyle w:val="a4"/>
                <w:rFonts w:ascii="Times New Roman" w:eastAsia="宋体" w:hAnsi="Times New Roman" w:cs="Times New Roman"/>
                <w:noProof/>
              </w:rPr>
              <w:t>名声很臭，但是好投</w:t>
            </w:r>
            <w:r w:rsidR="00CD2305" w:rsidRPr="004211AF">
              <w:rPr>
                <w:rStyle w:val="a4"/>
                <w:rFonts w:ascii="Times New Roman" w:eastAsia="宋体" w:hAnsi="Times New Roman" w:cs="Times New Roman"/>
                <w:noProof/>
              </w:rPr>
              <w:t>)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_Toc149742139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2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6B0DAF31" w14:textId="5B661828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0" w:history="1">
            <w:r w:rsidR="00CD2305" w:rsidRPr="004211AF">
              <w:rPr>
                <w:rStyle w:val="a4"/>
                <w:noProof/>
              </w:rPr>
              <w:t>IEEE Transactions on Industrial Informatics(双一区, top)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_Toc149742140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2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0706C88A" w14:textId="06DC25E2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1" w:history="1">
            <w:r w:rsidR="00CD2305" w:rsidRPr="004211AF">
              <w:rPr>
                <w:rStyle w:val="a4"/>
                <w:noProof/>
              </w:rPr>
              <w:t>IEEE SIGNAL PROCESSING LETTERS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_Toc149742141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3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2A48129A" w14:textId="435B0DB5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2" w:history="1">
            <w:r w:rsidR="00CD2305" w:rsidRPr="004211AF">
              <w:rPr>
                <w:rStyle w:val="a4"/>
                <w:noProof/>
              </w:rPr>
              <w:t>ICME | ICASSP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_Toc149742142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3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29FE67D4" w14:textId="1947BAB3" w:rsidR="00CD230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9742143" w:history="1">
            <w:r w:rsidR="00CD2305" w:rsidRPr="004211AF">
              <w:rPr>
                <w:rStyle w:val="a4"/>
                <w:noProof/>
              </w:rPr>
              <w:t>期刊会议相关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_Toc149742143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4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1FE1E73D" w14:textId="620FFA64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4" w:history="1">
            <w:r w:rsidR="00CD2305" w:rsidRPr="004211AF">
              <w:rPr>
                <w:rStyle w:val="a4"/>
                <w:noProof/>
              </w:rPr>
              <w:t>期刊层次查询网站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_Toc149742144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4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3870E3FB" w14:textId="315AEF86" w:rsidR="00CD230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9742145" w:history="1">
            <w:r w:rsidR="00CD2305" w:rsidRPr="004211AF">
              <w:rPr>
                <w:rStyle w:val="a4"/>
                <w:noProof/>
              </w:rPr>
              <w:t>文献来源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_Toc149742145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4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5DE6DF56" w14:textId="5279959C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6" w:history="1">
            <w:r w:rsidR="00CD2305" w:rsidRPr="004211AF">
              <w:rPr>
                <w:rStyle w:val="a4"/>
                <w:noProof/>
              </w:rPr>
              <w:t>综述_Deep Learning for 3D Point Clouds: A Survey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_Toc149742146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4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7D12C732" w14:textId="6CE63748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7" w:history="1">
            <w:r w:rsidR="00CD2305" w:rsidRPr="004211AF">
              <w:rPr>
                <w:rStyle w:val="a4"/>
                <w:noProof/>
              </w:rPr>
              <w:t>综述_Deep 3D Object Detection Networks Using LiDAR Data A Review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_Toc149742147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5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5470CB04" w14:textId="520C376F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8" w:history="1">
            <w:r w:rsidR="00CD2305" w:rsidRPr="004211AF">
              <w:rPr>
                <w:rStyle w:val="a4"/>
                <w:noProof/>
              </w:rPr>
              <w:t>综述_A Survey on 3D Object Detection Methods for Autonomous Driving Applications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_Toc149742148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5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06292A0E" w14:textId="3806144C" w:rsidR="00CD2305" w:rsidRDefault="00000000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9" w:history="1">
            <w:r w:rsidR="00CD2305" w:rsidRPr="004211AF">
              <w:rPr>
                <w:rStyle w:val="a4"/>
                <w:noProof/>
              </w:rPr>
              <w:t>综述_作为一个0基础三维点云深度学习的研究生，如何快速入门？ - 知乎 (zhihu.com)</w:t>
            </w:r>
            <w:r w:rsidR="00CD2305">
              <w:rPr>
                <w:noProof/>
                <w:webHidden/>
              </w:rPr>
              <w:tab/>
            </w:r>
            <w:r w:rsidR="00CD2305">
              <w:rPr>
                <w:noProof/>
                <w:webHidden/>
              </w:rPr>
              <w:fldChar w:fldCharType="begin"/>
            </w:r>
            <w:r w:rsidR="00CD2305">
              <w:rPr>
                <w:noProof/>
                <w:webHidden/>
              </w:rPr>
              <w:instrText xml:space="preserve"> PAGEREF _Toc149742149 \h </w:instrText>
            </w:r>
            <w:r w:rsidR="00CD2305">
              <w:rPr>
                <w:noProof/>
                <w:webHidden/>
              </w:rPr>
            </w:r>
            <w:r w:rsidR="00CD2305">
              <w:rPr>
                <w:noProof/>
                <w:webHidden/>
              </w:rPr>
              <w:fldChar w:fldCharType="separate"/>
            </w:r>
            <w:r w:rsidR="00CD2305">
              <w:rPr>
                <w:noProof/>
                <w:webHidden/>
              </w:rPr>
              <w:t>5</w:t>
            </w:r>
            <w:r w:rsidR="00CD2305">
              <w:rPr>
                <w:noProof/>
                <w:webHidden/>
              </w:rPr>
              <w:fldChar w:fldCharType="end"/>
            </w:r>
          </w:hyperlink>
        </w:p>
        <w:p w14:paraId="623FD5CE" w14:textId="5C4581D2" w:rsidR="00CD2305" w:rsidRDefault="00CD2305">
          <w:r>
            <w:rPr>
              <w:b/>
              <w:bCs/>
              <w:lang w:val="zh-CN"/>
            </w:rPr>
            <w:fldChar w:fldCharType="end"/>
          </w:r>
        </w:p>
      </w:sdtContent>
    </w:sdt>
    <w:p w14:paraId="527B710F" w14:textId="7B2B7518" w:rsidR="00795B2E" w:rsidRDefault="00795B2E" w:rsidP="006D2A58">
      <w:pPr>
        <w:pStyle w:val="1"/>
      </w:pPr>
      <w:bookmarkStart w:id="0" w:name="_Toc149742136"/>
      <w:r>
        <w:rPr>
          <w:rFonts w:hint="eastAsia"/>
        </w:rPr>
        <w:lastRenderedPageBreak/>
        <w:t>留意期刊：</w:t>
      </w:r>
      <w:bookmarkEnd w:id="0"/>
    </w:p>
    <w:p w14:paraId="4D380564" w14:textId="7933A7EA" w:rsidR="006D2A58" w:rsidRDefault="006D2A58" w:rsidP="006D2A58">
      <w:pPr>
        <w:pStyle w:val="2"/>
      </w:pPr>
      <w:bookmarkStart w:id="1" w:name="_Toc149742137"/>
      <w:r>
        <w:t>THE VISUAL COMPUTER(TVC)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B2E" w14:paraId="5278A7EB" w14:textId="77777777" w:rsidTr="00795B2E">
        <w:tc>
          <w:tcPr>
            <w:tcW w:w="8296" w:type="dxa"/>
          </w:tcPr>
          <w:p w14:paraId="23F03D9E" w14:textId="745F57D0" w:rsidR="00795B2E" w:rsidRDefault="00271DF5" w:rsidP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大类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小类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CCF</w:t>
            </w:r>
            <w:r>
              <w:rPr>
                <w:rFonts w:ascii="Times New Roman" w:eastAsia="宋体" w:hAnsi="Times New Roman" w:cs="Times New Roman"/>
                <w:szCs w:val="32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</w:t>
            </w:r>
            <w:r w:rsidR="005171DE">
              <w:rPr>
                <w:rFonts w:ascii="Times New Roman" w:eastAsia="宋体" w:hAnsi="Times New Roman" w:cs="Times New Roman"/>
                <w:szCs w:val="32"/>
              </w:rPr>
              <w:t xml:space="preserve"> | 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2022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年影响因子：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3.5</w:t>
            </w:r>
          </w:p>
        </w:tc>
      </w:tr>
      <w:tr w:rsidR="00795B2E" w14:paraId="0EAF0BE8" w14:textId="77777777" w:rsidTr="00795B2E">
        <w:tc>
          <w:tcPr>
            <w:tcW w:w="8296" w:type="dxa"/>
          </w:tcPr>
          <w:p w14:paraId="79CED42F" w14:textId="58F5E18D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795B2E">
              <w:rPr>
                <w:rFonts w:ascii="Times New Roman" w:eastAsia="宋体" w:hAnsi="Times New Roman" w:cs="Times New Roman"/>
                <w:szCs w:val="32"/>
              </w:rPr>
              <w:t>https://www.x-mol.com/8Paper/1201710392250535936</w:t>
            </w:r>
          </w:p>
        </w:tc>
      </w:tr>
      <w:tr w:rsidR="00795B2E" w14:paraId="022D1949" w14:textId="77777777" w:rsidTr="00795B2E">
        <w:tc>
          <w:tcPr>
            <w:tcW w:w="8296" w:type="dxa"/>
          </w:tcPr>
          <w:p w14:paraId="6C688E6F" w14:textId="3F2CB2B7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审稿周期还可以，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个月左右</w:t>
            </w:r>
          </w:p>
        </w:tc>
      </w:tr>
      <w:tr w:rsidR="00271DF5" w14:paraId="17D7609E" w14:textId="77777777" w:rsidTr="00795B2E">
        <w:tc>
          <w:tcPr>
            <w:tcW w:w="8296" w:type="dxa"/>
          </w:tcPr>
          <w:p w14:paraId="1422D879" w14:textId="6BEEFC4D" w:rsidR="00271DF5" w:rsidRDefault="00271DF5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51FCED" wp14:editId="4660D9C1">
                  <wp:extent cx="5274310" cy="21475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F34B6" w14:textId="03F44DCA" w:rsidR="006B00B8" w:rsidRPr="00A8356B" w:rsidRDefault="00A8356B" w:rsidP="006B00B8">
      <w:pPr>
        <w:pStyle w:val="2"/>
        <w:rPr>
          <w:b w:val="0"/>
          <w:bCs w:val="0"/>
        </w:rPr>
      </w:pPr>
      <w:bookmarkStart w:id="2" w:name="_Toc149742138"/>
      <w:r w:rsidRPr="00A8356B">
        <w:rPr>
          <w:rFonts w:ascii="Times New Roman" w:eastAsia="宋体" w:hAnsi="Times New Roman" w:cs="Times New Roman"/>
          <w:b w:val="0"/>
          <w:bCs w:val="0"/>
        </w:rPr>
        <w:t>IEEE SENSORS JOURNAL</w:t>
      </w:r>
      <w:r>
        <w:rPr>
          <w:rFonts w:ascii="Times New Roman" w:eastAsia="宋体" w:hAnsi="Times New Roman" w:cs="Times New Roman"/>
          <w:b w:val="0"/>
          <w:bCs w:val="0"/>
        </w:rPr>
        <w:t>(</w:t>
      </w:r>
      <w:r>
        <w:rPr>
          <w:rFonts w:ascii="Times New Roman" w:eastAsia="宋体" w:hAnsi="Times New Roman" w:cs="Times New Roman" w:hint="eastAsia"/>
          <w:b w:val="0"/>
          <w:bCs w:val="0"/>
        </w:rPr>
        <w:t>IEEE</w:t>
      </w:r>
      <w:r>
        <w:rPr>
          <w:rFonts w:ascii="Times New Roman" w:eastAsia="宋体" w:hAnsi="Times New Roman" w:cs="Times New Roman"/>
          <w:b w:val="0"/>
          <w:bCs w:val="0"/>
        </w:rPr>
        <w:t xml:space="preserve"> </w:t>
      </w:r>
      <w:r>
        <w:rPr>
          <w:rFonts w:ascii="Times New Roman" w:eastAsia="宋体" w:hAnsi="Times New Roman" w:cs="Times New Roman" w:hint="eastAsia"/>
          <w:b w:val="0"/>
          <w:bCs w:val="0"/>
        </w:rPr>
        <w:t>trans</w:t>
      </w:r>
      <w:r>
        <w:rPr>
          <w:rFonts w:ascii="Times New Roman" w:eastAsia="宋体" w:hAnsi="Times New Roman" w:cs="Times New Roman"/>
          <w:b w:val="0"/>
          <w:bCs w:val="0"/>
        </w:rPr>
        <w:t>)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0B8" w14:paraId="0308E601" w14:textId="77777777" w:rsidTr="006B00B8">
        <w:tc>
          <w:tcPr>
            <w:tcW w:w="8296" w:type="dxa"/>
          </w:tcPr>
          <w:p w14:paraId="0EB2F90B" w14:textId="360059F5" w:rsidR="006B00B8" w:rsidRDefault="006B00B8" w:rsidP="006B00B8">
            <w:r w:rsidRPr="006B00B8">
              <w:rPr>
                <w:rFonts w:ascii="Times New Roman" w:eastAsia="宋体" w:hAnsi="Times New Roman" w:cs="Times New Roman"/>
                <w:szCs w:val="32"/>
              </w:rPr>
              <w:t xml:space="preserve">IEEE SENSORS JOURNAL 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|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审稿快，但第一次大修重投是基本操作</w:t>
            </w:r>
            <w:r w:rsidR="00F45B18">
              <w:rPr>
                <w:rFonts w:ascii="Times New Roman" w:eastAsia="宋体" w:hAnsi="Times New Roman" w:cs="Times New Roman" w:hint="eastAsia"/>
                <w:szCs w:val="32"/>
              </w:rPr>
              <w:t xml:space="preserve"> </w:t>
            </w:r>
            <w:r w:rsidR="00F45B18">
              <w:rPr>
                <w:rFonts w:ascii="Times New Roman" w:eastAsia="宋体" w:hAnsi="Times New Roman" w:cs="Times New Roman"/>
                <w:szCs w:val="32"/>
              </w:rPr>
              <w:t xml:space="preserve">| </w:t>
            </w:r>
            <w:r w:rsidR="00F45B18">
              <w:rPr>
                <w:rFonts w:ascii="Times New Roman" w:eastAsia="宋体" w:hAnsi="Times New Roman" w:cs="Times New Roman" w:hint="eastAsia"/>
                <w:szCs w:val="32"/>
              </w:rPr>
              <w:t>名声不错，但是跟计算机方向不太吻合</w:t>
            </w:r>
          </w:p>
        </w:tc>
      </w:tr>
      <w:tr w:rsidR="006B00B8" w14:paraId="604869D2" w14:textId="77777777" w:rsidTr="006B00B8">
        <w:tc>
          <w:tcPr>
            <w:tcW w:w="8296" w:type="dxa"/>
          </w:tcPr>
          <w:p w14:paraId="3F52A31D" w14:textId="7A1BD342" w:rsidR="006B00B8" w:rsidRDefault="006B00B8" w:rsidP="006B00B8">
            <w:r>
              <w:rPr>
                <w:noProof/>
              </w:rPr>
              <w:drawing>
                <wp:inline distT="0" distB="0" distL="0" distR="0" wp14:anchorId="188495D2" wp14:editId="26610B2A">
                  <wp:extent cx="5112631" cy="25723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25" cy="257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0B8" w14:paraId="37D42BB1" w14:textId="77777777" w:rsidTr="006B00B8">
        <w:tc>
          <w:tcPr>
            <w:tcW w:w="8296" w:type="dxa"/>
          </w:tcPr>
          <w:p w14:paraId="78C1A497" w14:textId="77777777" w:rsidR="006B00B8" w:rsidRDefault="006B00B8" w:rsidP="006B00B8"/>
        </w:tc>
      </w:tr>
    </w:tbl>
    <w:p w14:paraId="564A007C" w14:textId="40740BFF" w:rsidR="006B00B8" w:rsidRDefault="00F45B18" w:rsidP="00F45B18">
      <w:pPr>
        <w:pStyle w:val="2"/>
        <w:rPr>
          <w:rFonts w:ascii="Times New Roman" w:eastAsia="宋体" w:hAnsi="Times New Roman" w:cs="Times New Roman"/>
          <w:b w:val="0"/>
          <w:bCs w:val="0"/>
        </w:rPr>
      </w:pPr>
      <w:bookmarkStart w:id="3" w:name="_Toc149742139"/>
      <w:r w:rsidRPr="00F45B18">
        <w:rPr>
          <w:rFonts w:ascii="Times New Roman" w:eastAsia="宋体" w:hAnsi="Times New Roman" w:cs="Times New Roman"/>
          <w:b w:val="0"/>
          <w:bCs w:val="0"/>
        </w:rPr>
        <w:t>IEEE Access</w:t>
      </w:r>
      <w:r>
        <w:rPr>
          <w:rFonts w:ascii="Times New Roman" w:eastAsia="宋体" w:hAnsi="Times New Roman" w:cs="Times New Roman"/>
          <w:b w:val="0"/>
          <w:bCs w:val="0"/>
        </w:rPr>
        <w:t>(</w:t>
      </w:r>
      <w:r>
        <w:rPr>
          <w:rFonts w:ascii="Times New Roman" w:eastAsia="宋体" w:hAnsi="Times New Roman" w:cs="Times New Roman" w:hint="eastAsia"/>
          <w:b w:val="0"/>
          <w:bCs w:val="0"/>
        </w:rPr>
        <w:t>名声很臭，但是好投</w:t>
      </w:r>
      <w:r>
        <w:rPr>
          <w:rFonts w:ascii="Times New Roman" w:eastAsia="宋体" w:hAnsi="Times New Roman" w:cs="Times New Roman"/>
          <w:b w:val="0"/>
          <w:bCs w:val="0"/>
        </w:rPr>
        <w:t>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B18" w14:paraId="2A7EAEA6" w14:textId="77777777" w:rsidTr="00F45B18">
        <w:tc>
          <w:tcPr>
            <w:tcW w:w="8296" w:type="dxa"/>
          </w:tcPr>
          <w:p w14:paraId="3C15C6F6" w14:textId="14421B89" w:rsidR="00F45B18" w:rsidRDefault="00F45B18" w:rsidP="00F45B18">
            <w:r w:rsidRPr="00F45B18">
              <w:rPr>
                <w:noProof/>
              </w:rPr>
              <w:drawing>
                <wp:inline distT="0" distB="0" distL="0" distR="0" wp14:anchorId="47270B38" wp14:editId="3FE642E1">
                  <wp:extent cx="5274310" cy="27203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D1CF7" w14:textId="18E5DCEA" w:rsidR="00F45B18" w:rsidRDefault="00271F05" w:rsidP="00271F05">
      <w:pPr>
        <w:pStyle w:val="2"/>
      </w:pPr>
      <w:bookmarkStart w:id="4" w:name="_Toc149742140"/>
      <w:r w:rsidRPr="00271F05">
        <w:t>IEEE Transactions on Industrial Informatics</w:t>
      </w:r>
      <w:r>
        <w:t>(</w:t>
      </w:r>
      <w:r>
        <w:rPr>
          <w:rFonts w:hint="eastAsia"/>
        </w:rPr>
        <w:t>双一区,</w:t>
      </w:r>
      <w:r>
        <w:t xml:space="preserve"> top)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F05" w14:paraId="4B973E07" w14:textId="77777777" w:rsidTr="00271F05">
        <w:tc>
          <w:tcPr>
            <w:tcW w:w="8296" w:type="dxa"/>
          </w:tcPr>
          <w:p w14:paraId="3717ECC0" w14:textId="77777777" w:rsidR="00271F05" w:rsidRDefault="00271F05" w:rsidP="00271F05">
            <w:r>
              <w:rPr>
                <w:rFonts w:hint="eastAsia"/>
              </w:rPr>
              <w:t>分区很高，并且风评不错，所以难是肯定的。</w:t>
            </w:r>
          </w:p>
          <w:p w14:paraId="4A376E82" w14:textId="1D1F96AB" w:rsidR="00271F05" w:rsidRDefault="00271F05" w:rsidP="00271F05">
            <w:r>
              <w:rPr>
                <w:rFonts w:hint="eastAsia"/>
              </w:rPr>
              <w:t>但是，学科比较杂，定位不清楚，相较于计算机领域的top期刊，这个可能好一些。</w:t>
            </w:r>
          </w:p>
        </w:tc>
      </w:tr>
      <w:tr w:rsidR="00271F05" w14:paraId="44DD113F" w14:textId="77777777" w:rsidTr="00271F05">
        <w:tc>
          <w:tcPr>
            <w:tcW w:w="8296" w:type="dxa"/>
          </w:tcPr>
          <w:p w14:paraId="0433735B" w14:textId="0687DAC3" w:rsidR="00271F05" w:rsidRDefault="00271F05" w:rsidP="00271F05">
            <w:r>
              <w:rPr>
                <w:noProof/>
              </w:rPr>
              <w:drawing>
                <wp:inline distT="0" distB="0" distL="0" distR="0" wp14:anchorId="24E01AF2" wp14:editId="447680EB">
                  <wp:extent cx="5274310" cy="25419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8BD12" w14:textId="639D386A" w:rsidR="00271F05" w:rsidRDefault="00271F05" w:rsidP="00271F05"/>
    <w:p w14:paraId="218A2B5A" w14:textId="53F4A089" w:rsidR="009B7616" w:rsidRDefault="009B7616" w:rsidP="009B7616">
      <w:pPr>
        <w:pStyle w:val="2"/>
      </w:pPr>
      <w:bookmarkStart w:id="5" w:name="_Toc149742141"/>
      <w:r w:rsidRPr="009B7616">
        <w:lastRenderedPageBreak/>
        <w:t>IEEE SIGNAL PROCESSING LETTERS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616" w14:paraId="4CF40C3F" w14:textId="77777777" w:rsidTr="009B7616">
        <w:tc>
          <w:tcPr>
            <w:tcW w:w="8296" w:type="dxa"/>
          </w:tcPr>
          <w:p w14:paraId="29EEE5D6" w14:textId="698E2B60" w:rsidR="009B7616" w:rsidRDefault="009B7616" w:rsidP="009B7616">
            <w:r>
              <w:rPr>
                <w:rFonts w:hint="eastAsia"/>
              </w:rPr>
              <w:t>审稿周期短，其他没了解</w:t>
            </w:r>
          </w:p>
        </w:tc>
      </w:tr>
      <w:tr w:rsidR="009B7616" w14:paraId="4ECDD2B2" w14:textId="77777777" w:rsidTr="009B7616">
        <w:tc>
          <w:tcPr>
            <w:tcW w:w="8296" w:type="dxa"/>
          </w:tcPr>
          <w:p w14:paraId="4986ADFE" w14:textId="2AA5CC18" w:rsidR="009B7616" w:rsidRDefault="009B7616" w:rsidP="009B7616">
            <w:r>
              <w:rPr>
                <w:noProof/>
              </w:rPr>
              <w:drawing>
                <wp:inline distT="0" distB="0" distL="0" distR="0" wp14:anchorId="35936CEA" wp14:editId="7AB36FBA">
                  <wp:extent cx="5043309" cy="2314603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690" cy="231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F8DF8" w14:textId="163091DB" w:rsidR="009B7616" w:rsidRDefault="009B7616" w:rsidP="009B7616"/>
    <w:p w14:paraId="60582E23" w14:textId="45874C4F" w:rsidR="004C3FDB" w:rsidRDefault="004C3FDB" w:rsidP="004C3FDB">
      <w:pPr>
        <w:pStyle w:val="2"/>
      </w:pPr>
      <w:bookmarkStart w:id="6" w:name="_Toc149742142"/>
      <w:r>
        <w:rPr>
          <w:rFonts w:hint="eastAsia"/>
        </w:rPr>
        <w:t>ICME</w:t>
      </w:r>
      <w:r w:rsidR="001F62D1">
        <w:t xml:space="preserve"> | </w:t>
      </w:r>
      <w:r w:rsidR="001F62D1" w:rsidRPr="001F62D1">
        <w:rPr>
          <w:rFonts w:hint="eastAsia"/>
        </w:rPr>
        <w:t>ICASSP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FDB" w14:paraId="4DA278E2" w14:textId="77777777" w:rsidTr="004C3FDB">
        <w:tc>
          <w:tcPr>
            <w:tcW w:w="8296" w:type="dxa"/>
          </w:tcPr>
          <w:p w14:paraId="7C6F1C6D" w14:textId="7C66E0A8" w:rsidR="004C3FDB" w:rsidRDefault="004C3FDB" w:rsidP="004C3FDB">
            <w:r>
              <w:rPr>
                <w:rFonts w:hint="eastAsia"/>
              </w:rPr>
              <w:t>CCF</w:t>
            </w:r>
            <w:r>
              <w:t>-</w:t>
            </w:r>
            <w:r>
              <w:rPr>
                <w:rFonts w:hint="eastAsia"/>
              </w:rPr>
              <w:t>B</w:t>
            </w:r>
          </w:p>
        </w:tc>
      </w:tr>
      <w:tr w:rsidR="004C3FDB" w14:paraId="5A7896D7" w14:textId="77777777" w:rsidTr="004C3FDB">
        <w:tc>
          <w:tcPr>
            <w:tcW w:w="8296" w:type="dxa"/>
          </w:tcPr>
          <w:p w14:paraId="6D045688" w14:textId="79E4A52F" w:rsidR="004C3FDB" w:rsidRDefault="004C3FDB" w:rsidP="004C3FDB">
            <w:r>
              <w:rPr>
                <w:rFonts w:hint="eastAsia"/>
              </w:rPr>
              <w:t>毕业神会，其他没了解</w:t>
            </w:r>
          </w:p>
        </w:tc>
      </w:tr>
    </w:tbl>
    <w:p w14:paraId="781664F7" w14:textId="033350F9" w:rsidR="004C3FDB" w:rsidRDefault="006971C8" w:rsidP="006971C8">
      <w:pPr>
        <w:pStyle w:val="2"/>
      </w:pPr>
      <w:r w:rsidRPr="006971C8">
        <w:t>IET Computer Vision</w:t>
      </w:r>
      <w:r>
        <w:rPr>
          <w:rFonts w:hint="eastAsia"/>
        </w:rPr>
        <w:t>(四区，审稿快</w:t>
      </w:r>
      <w:r>
        <w:t>)</w:t>
      </w:r>
    </w:p>
    <w:p w14:paraId="62B6126F" w14:textId="10DDFA2D" w:rsidR="00C276D9" w:rsidRDefault="008A164F" w:rsidP="00C276D9">
      <w:pPr>
        <w:pStyle w:val="2"/>
      </w:pPr>
      <w:r>
        <w:t>***</w:t>
      </w:r>
      <w:r w:rsidR="00C276D9">
        <w:rPr>
          <w:rFonts w:hint="eastAsia"/>
        </w:rPr>
        <w:t>ICRA</w:t>
      </w:r>
      <w:r w:rsidR="00FE7D7D">
        <w:t xml:space="preserve"> &amp;&amp; </w:t>
      </w:r>
      <w:r w:rsidR="00FE7D7D">
        <w:rPr>
          <w:rFonts w:hint="eastAsia"/>
        </w:rPr>
        <w:t>RAL</w:t>
      </w:r>
      <w:r w:rsidR="00FE7D7D">
        <w:t>[</w:t>
      </w:r>
      <w:r w:rsidR="00FE7D7D">
        <w:rPr>
          <w:rFonts w:hint="eastAsia"/>
        </w:rPr>
        <w:t>期刊</w:t>
      </w:r>
      <w:r w:rsidR="00FE7D7D">
        <w:t>]</w:t>
      </w:r>
      <w:r w:rsidR="00C276D9">
        <w:t xml:space="preserve"> (CCF-B)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6F9" w14:paraId="71E21F63" w14:textId="77777777" w:rsidTr="00C276D9">
        <w:tc>
          <w:tcPr>
            <w:tcW w:w="8296" w:type="dxa"/>
          </w:tcPr>
          <w:p w14:paraId="50919109" w14:textId="77777777" w:rsidR="004226F9" w:rsidRDefault="004226F9" w:rsidP="00C276D9">
            <w:r>
              <w:rPr>
                <w:rFonts w:hint="eastAsia"/>
              </w:rPr>
              <w:t>还有个机器人领域顶会，IROS，CCF</w:t>
            </w:r>
            <w:r>
              <w:t>-</w:t>
            </w:r>
            <w:r>
              <w:rPr>
                <w:rFonts w:hint="eastAsia"/>
              </w:rPr>
              <w:t>C</w:t>
            </w:r>
          </w:p>
          <w:p w14:paraId="084C4AE6" w14:textId="0D3A6A7E" w:rsidR="006464F1" w:rsidRDefault="00000000" w:rsidP="00C276D9">
            <w:hyperlink r:id="rId12" w:history="1">
              <w:r w:rsidR="00F16FCB">
                <w:rPr>
                  <w:rStyle w:val="a4"/>
                </w:rPr>
                <w:t>(54 封私信 / 80 条消息) 机器人领域最好的会议是什么? - 知乎 (zhihu.com)</w:t>
              </w:r>
            </w:hyperlink>
          </w:p>
        </w:tc>
      </w:tr>
      <w:tr w:rsidR="00C276D9" w14:paraId="36D23AC1" w14:textId="77777777" w:rsidTr="00C276D9">
        <w:tc>
          <w:tcPr>
            <w:tcW w:w="8296" w:type="dxa"/>
          </w:tcPr>
          <w:p w14:paraId="47A30630" w14:textId="77777777" w:rsidR="00C276D9" w:rsidRDefault="00C276D9" w:rsidP="00C276D9">
            <w:r>
              <w:rPr>
                <w:rFonts w:hint="eastAsia"/>
              </w:rPr>
              <w:t>机器人领域顶会，但如果投cv相关难度会小一些</w:t>
            </w:r>
          </w:p>
          <w:p w14:paraId="26D3CC9D" w14:textId="41910F62" w:rsidR="00C276D9" w:rsidRDefault="00C276D9" w:rsidP="00C276D9">
            <w:r>
              <w:rPr>
                <w:rFonts w:hint="eastAsia"/>
              </w:rPr>
              <w:t>每年9月份截稿</w:t>
            </w:r>
            <w:r w:rsidR="00A11C26">
              <w:rPr>
                <w:rFonts w:hint="eastAsia"/>
              </w:rPr>
              <w:t xml:space="preserve"> </w:t>
            </w:r>
            <w:r w:rsidR="00A11C26">
              <w:t xml:space="preserve">– </w:t>
            </w:r>
            <w:r w:rsidR="00A11C26">
              <w:rPr>
                <w:rFonts w:hint="eastAsia"/>
              </w:rPr>
              <w:t>来年1月份出录取通知</w:t>
            </w:r>
          </w:p>
          <w:p w14:paraId="47D7A498" w14:textId="6A934101" w:rsidR="00C276D9" w:rsidRDefault="00C276D9" w:rsidP="00C276D9">
            <w:r>
              <w:rPr>
                <w:rFonts w:hint="eastAsia"/>
              </w:rPr>
              <w:lastRenderedPageBreak/>
              <w:t>常年录取率在4</w:t>
            </w:r>
            <w:r>
              <w:t>0%</w:t>
            </w:r>
            <w:r>
              <w:rPr>
                <w:rFonts w:hint="eastAsia"/>
              </w:rPr>
              <w:t>左右</w:t>
            </w:r>
          </w:p>
        </w:tc>
      </w:tr>
      <w:tr w:rsidR="004226F9" w14:paraId="1C1C63EB" w14:textId="77777777" w:rsidTr="00C276D9">
        <w:tc>
          <w:tcPr>
            <w:tcW w:w="8296" w:type="dxa"/>
          </w:tcPr>
          <w:p w14:paraId="350501A2" w14:textId="6ABA4152" w:rsidR="004226F9" w:rsidRDefault="004226F9" w:rsidP="00C276D9">
            <w:r>
              <w:rPr>
                <w:noProof/>
              </w:rPr>
              <w:lastRenderedPageBreak/>
              <w:drawing>
                <wp:inline distT="0" distB="0" distL="0" distR="0" wp14:anchorId="0668CBCC" wp14:editId="7D5EFEE3">
                  <wp:extent cx="5274310" cy="14147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659" w14:paraId="355B10AB" w14:textId="77777777" w:rsidTr="00C276D9">
        <w:tc>
          <w:tcPr>
            <w:tcW w:w="8296" w:type="dxa"/>
          </w:tcPr>
          <w:p w14:paraId="7F66BD41" w14:textId="77777777" w:rsidR="00912659" w:rsidRDefault="00912659" w:rsidP="00C276D9">
            <w:r w:rsidRPr="00912659">
              <w:t>IEEE Robotics and Automation Letters</w:t>
            </w:r>
            <w:r>
              <w:t>(</w:t>
            </w:r>
            <w:r>
              <w:rPr>
                <w:rFonts w:hint="eastAsia"/>
              </w:rPr>
              <w:t>RAL</w:t>
            </w:r>
            <w:r>
              <w:t>)</w:t>
            </w:r>
          </w:p>
          <w:p w14:paraId="42C9D711" w14:textId="77777777" w:rsidR="00912659" w:rsidRDefault="00912659" w:rsidP="00C276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0C230" wp14:editId="5F960CCE">
                  <wp:extent cx="4974270" cy="2585351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299" cy="258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1D1BB" w14:textId="77777777" w:rsidR="00912659" w:rsidRDefault="00912659" w:rsidP="00C276D9">
            <w:pPr>
              <w:rPr>
                <w:noProof/>
              </w:rPr>
            </w:pPr>
            <w:r>
              <w:rPr>
                <w:rFonts w:hint="eastAsia"/>
                <w:noProof/>
              </w:rPr>
              <w:t>可以和ICRA同投，而且速度快！！！</w:t>
            </w:r>
          </w:p>
          <w:p w14:paraId="192CA2E7" w14:textId="77777777" w:rsidR="00330368" w:rsidRDefault="00330368" w:rsidP="00C276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79FB4" wp14:editId="1436C1D7">
                  <wp:extent cx="5274310" cy="51943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230E7" w14:textId="446064BE" w:rsidR="00330368" w:rsidRDefault="00330368" w:rsidP="00C276D9">
            <w:pPr>
              <w:rPr>
                <w:rFonts w:hint="eastAsia"/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hit</w:t>
            </w:r>
          </w:p>
        </w:tc>
      </w:tr>
    </w:tbl>
    <w:p w14:paraId="3E2B37B8" w14:textId="77777777" w:rsidR="00C276D9" w:rsidRPr="00C276D9" w:rsidRDefault="00C276D9" w:rsidP="00C276D9"/>
    <w:p w14:paraId="05AFF64F" w14:textId="3D8068B2" w:rsidR="00C276D9" w:rsidRDefault="00C276D9">
      <w:pPr>
        <w:widowControl/>
        <w:jc w:val="left"/>
      </w:pPr>
      <w:r>
        <w:br w:type="page"/>
      </w:r>
    </w:p>
    <w:p w14:paraId="2A3D602E" w14:textId="3935F184" w:rsidR="00795B2E" w:rsidRDefault="005171DE" w:rsidP="005171DE">
      <w:pPr>
        <w:pStyle w:val="1"/>
      </w:pPr>
      <w:bookmarkStart w:id="7" w:name="_Toc149742143"/>
      <w:r>
        <w:rPr>
          <w:rFonts w:hint="eastAsia"/>
        </w:rPr>
        <w:lastRenderedPageBreak/>
        <w:t>期刊会议相关</w:t>
      </w:r>
      <w:bookmarkEnd w:id="7"/>
    </w:p>
    <w:p w14:paraId="51B6BD99" w14:textId="5C906844" w:rsidR="005171DE" w:rsidRPr="002E3B23" w:rsidRDefault="005171DE" w:rsidP="002E3B23">
      <w:pPr>
        <w:pStyle w:val="2"/>
      </w:pPr>
      <w:bookmarkStart w:id="8" w:name="_Toc149742144"/>
      <w:r w:rsidRPr="002E3B23">
        <w:rPr>
          <w:rFonts w:hint="eastAsia"/>
        </w:rPr>
        <w:t>期刊层次查询网站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1DE" w:rsidRPr="002E3B23" w14:paraId="55B4083E" w14:textId="77777777" w:rsidTr="005171DE">
        <w:tc>
          <w:tcPr>
            <w:tcW w:w="8296" w:type="dxa"/>
          </w:tcPr>
          <w:p w14:paraId="18A38F10" w14:textId="2490751F" w:rsidR="005171DE" w:rsidRPr="002E3B23" w:rsidRDefault="005171DE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2E3B23">
              <w:rPr>
                <w:rFonts w:ascii="Times New Roman" w:eastAsia="宋体" w:hAnsi="Times New Roman" w:cs="Times New Roman"/>
                <w:szCs w:val="32"/>
              </w:rPr>
              <w:t>https://www.x-mol.com/8Paper/list</w:t>
            </w:r>
          </w:p>
        </w:tc>
      </w:tr>
      <w:tr w:rsidR="005171DE" w:rsidRPr="002E3B23" w14:paraId="67A07EE1" w14:textId="77777777" w:rsidTr="005171DE">
        <w:tc>
          <w:tcPr>
            <w:tcW w:w="8296" w:type="dxa"/>
          </w:tcPr>
          <w:p w14:paraId="76AD0B89" w14:textId="77D86D08" w:rsidR="005171DE" w:rsidRPr="002E3B23" w:rsidRDefault="00000000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hyperlink r:id="rId16" w:history="1"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>中国科学院文献情报中心期刊分区表</w:t>
              </w:r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 xml:space="preserve"> (fenqubiao.com)</w:t>
              </w:r>
            </w:hyperlink>
          </w:p>
        </w:tc>
      </w:tr>
      <w:tr w:rsidR="005171DE" w14:paraId="41998F0F" w14:textId="77777777" w:rsidTr="005171DE">
        <w:tc>
          <w:tcPr>
            <w:tcW w:w="8296" w:type="dxa"/>
          </w:tcPr>
          <w:p w14:paraId="13305E2D" w14:textId="0ED06747" w:rsidR="005171DE" w:rsidRDefault="005171DE" w:rsidP="005171DE"/>
        </w:tc>
      </w:tr>
    </w:tbl>
    <w:p w14:paraId="2AFCE26E" w14:textId="6D5E1C14" w:rsidR="005171DE" w:rsidRDefault="003616BA" w:rsidP="003616BA">
      <w:pPr>
        <w:pStyle w:val="1"/>
      </w:pPr>
      <w:bookmarkStart w:id="9" w:name="_Toc149742145"/>
      <w:r>
        <w:rPr>
          <w:rFonts w:hint="eastAsia"/>
        </w:rPr>
        <w:t>文献来源</w:t>
      </w:r>
      <w:bookmarkEnd w:id="9"/>
    </w:p>
    <w:p w14:paraId="4E682F4A" w14:textId="77777777" w:rsidR="003C43C0" w:rsidRPr="003C43C0" w:rsidRDefault="003C43C0" w:rsidP="003C43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6BA" w14:paraId="09B1AE36" w14:textId="77777777" w:rsidTr="003616BA">
        <w:tc>
          <w:tcPr>
            <w:tcW w:w="8296" w:type="dxa"/>
          </w:tcPr>
          <w:p w14:paraId="4FB263F6" w14:textId="08424242" w:rsidR="003616BA" w:rsidRDefault="003616BA" w:rsidP="003616BA">
            <w:r>
              <w:t xml:space="preserve">ICCV – ECCV – CVPR | </w:t>
            </w:r>
            <w:r>
              <w:rPr>
                <w:rFonts w:hint="eastAsia"/>
              </w:rPr>
              <w:t xml:space="preserve">图形学顶会 </w:t>
            </w:r>
            <w:r w:rsidRPr="003616BA">
              <w:t>SIGGRAPH</w:t>
            </w:r>
          </w:p>
        </w:tc>
      </w:tr>
      <w:tr w:rsidR="003616BA" w14:paraId="227E757D" w14:textId="77777777" w:rsidTr="003616BA">
        <w:tc>
          <w:tcPr>
            <w:tcW w:w="8296" w:type="dxa"/>
          </w:tcPr>
          <w:p w14:paraId="2C994F41" w14:textId="77777777" w:rsidR="003616BA" w:rsidRDefault="00000000" w:rsidP="003616BA">
            <w:pPr>
              <w:rPr>
                <w:rStyle w:val="a4"/>
              </w:rPr>
            </w:pPr>
            <w:hyperlink r:id="rId17" w:history="1">
              <w:r w:rsidR="003616BA">
                <w:rPr>
                  <w:rStyle w:val="a4"/>
                </w:rPr>
                <w:t>精选了61篇三维点云顶会论文及源码分享，含2023最新 - 知乎 (zhihu.com)</w:t>
              </w:r>
            </w:hyperlink>
          </w:p>
          <w:p w14:paraId="0074F8EE" w14:textId="0BBBCED2" w:rsidR="007E4DB2" w:rsidRPr="007E4DB2" w:rsidRDefault="00000000" w:rsidP="003616BA">
            <w:hyperlink r:id="rId18" w:history="1">
              <w:r w:rsidR="00416B78">
                <w:rPr>
                  <w:rStyle w:val="a4"/>
                </w:rPr>
                <w:t>Docs (feishu.cn)</w:t>
              </w:r>
            </w:hyperlink>
          </w:p>
        </w:tc>
      </w:tr>
      <w:tr w:rsidR="003616BA" w14:paraId="0CA4DC43" w14:textId="77777777" w:rsidTr="003616BA">
        <w:tc>
          <w:tcPr>
            <w:tcW w:w="8296" w:type="dxa"/>
          </w:tcPr>
          <w:p w14:paraId="39DDF891" w14:textId="77777777" w:rsidR="003616BA" w:rsidRDefault="00000000" w:rsidP="003616BA">
            <w:hyperlink r:id="rId19" w:history="1">
              <w:r w:rsidR="003616BA">
                <w:rPr>
                  <w:rStyle w:val="a4"/>
                </w:rPr>
                <w:t>(45 封私信 / 80 条消息) 有没有人可以一个人在家发表图形学顶会（SIGGRAPH）论文？ - 知乎 (zhihu.com)</w:t>
              </w:r>
            </w:hyperlink>
          </w:p>
          <w:p w14:paraId="71D1210F" w14:textId="77777777" w:rsidR="00B168CF" w:rsidRDefault="00B168CF" w:rsidP="003616BA"/>
          <w:p w14:paraId="19973CCD" w14:textId="77777777" w:rsidR="00B168CF" w:rsidRDefault="00000000" w:rsidP="003616BA">
            <w:hyperlink r:id="rId20" w:history="1">
              <w:r w:rsidR="00B168CF">
                <w:rPr>
                  <w:rStyle w:val="a4"/>
                </w:rPr>
                <w:t>Peng-Shuai Wang (wang-ps.github.io)</w:t>
              </w:r>
            </w:hyperlink>
          </w:p>
          <w:p w14:paraId="419BAF67" w14:textId="18C3AA63" w:rsidR="00B168CF" w:rsidRDefault="00B168CF" w:rsidP="003616BA">
            <w:r>
              <w:rPr>
                <w:rFonts w:hint="eastAsia"/>
              </w:rPr>
              <w:t>王鹏帅-AI</w:t>
            </w:r>
            <w:r>
              <w:t>2000-</w:t>
            </w:r>
            <w:r>
              <w:rPr>
                <w:rFonts w:hint="eastAsia"/>
              </w:rPr>
              <w:t>北大王选计算机实验室-三维深度学习</w:t>
            </w:r>
          </w:p>
        </w:tc>
      </w:tr>
    </w:tbl>
    <w:p w14:paraId="143F93C6" w14:textId="52EFAD58" w:rsidR="003616BA" w:rsidRDefault="00416B78" w:rsidP="00416B78">
      <w:pPr>
        <w:pStyle w:val="2"/>
        <w:rPr>
          <w:rStyle w:val="richtext"/>
        </w:rPr>
      </w:pPr>
      <w:bookmarkStart w:id="10" w:name="_Toc149742146"/>
      <w:r>
        <w:rPr>
          <w:rFonts w:hint="eastAsia"/>
        </w:rPr>
        <w:t>综述_</w:t>
      </w:r>
      <w:r>
        <w:rPr>
          <w:rStyle w:val="richtext"/>
        </w:rPr>
        <w:t>Deep Learning for 3D Point Clouds: A Survey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B78" w14:paraId="6C4F27FA" w14:textId="77777777" w:rsidTr="00416B78">
        <w:tc>
          <w:tcPr>
            <w:tcW w:w="8296" w:type="dxa"/>
          </w:tcPr>
          <w:p w14:paraId="78082A64" w14:textId="17C033F1" w:rsidR="00416B78" w:rsidRDefault="00000000" w:rsidP="00416B78">
            <w:hyperlink r:id="rId21" w:history="1">
              <w:r w:rsidR="00416B78">
                <w:rPr>
                  <w:rStyle w:val="a4"/>
                </w:rPr>
                <w:t xml:space="preserve">【论文阅读·综述】Deep Learning for 3D Point Clouds: A </w:t>
              </w:r>
              <w:r w:rsidR="00416B78">
                <w:rPr>
                  <w:rStyle w:val="a4"/>
                </w:rPr>
                <w:lastRenderedPageBreak/>
                <w:t>Survey_deep learning for 3d point clouds: a survey 论文阅读-CSDN博客</w:t>
              </w:r>
            </w:hyperlink>
          </w:p>
        </w:tc>
      </w:tr>
      <w:tr w:rsidR="00416B78" w14:paraId="07EA4C63" w14:textId="77777777" w:rsidTr="00416B78">
        <w:tc>
          <w:tcPr>
            <w:tcW w:w="8296" w:type="dxa"/>
          </w:tcPr>
          <w:p w14:paraId="33BD8028" w14:textId="77777777" w:rsidR="00416B78" w:rsidRDefault="00416B78" w:rsidP="00416B78"/>
        </w:tc>
      </w:tr>
    </w:tbl>
    <w:p w14:paraId="4FD9DB04" w14:textId="66D533A4" w:rsidR="00416B78" w:rsidRDefault="00416B78" w:rsidP="00416B78">
      <w:pPr>
        <w:pStyle w:val="2"/>
        <w:rPr>
          <w:rStyle w:val="richtext"/>
        </w:rPr>
      </w:pPr>
      <w:bookmarkStart w:id="11" w:name="_Toc149742147"/>
      <w:r>
        <w:rPr>
          <w:rFonts w:hint="eastAsia"/>
        </w:rPr>
        <w:t>综述_</w:t>
      </w:r>
      <w:r>
        <w:rPr>
          <w:rStyle w:val="richtext"/>
        </w:rPr>
        <w:t>Deep 3D Object Detection Networks Using LiDAR Data A Review</w:t>
      </w:r>
      <w:bookmarkEnd w:id="11"/>
    </w:p>
    <w:p w14:paraId="2134712B" w14:textId="2FEB5FE7" w:rsidR="00416B78" w:rsidRDefault="00416B78" w:rsidP="00416B78">
      <w:pPr>
        <w:pStyle w:val="2"/>
        <w:rPr>
          <w:rStyle w:val="richtext"/>
        </w:rPr>
      </w:pPr>
      <w:bookmarkStart w:id="12" w:name="_Toc149742148"/>
      <w:r>
        <w:rPr>
          <w:rFonts w:hint="eastAsia"/>
        </w:rPr>
        <w:t>综述_</w:t>
      </w:r>
      <w:r w:rsidRPr="00416B78">
        <w:rPr>
          <w:rStyle w:val="richtext"/>
        </w:rPr>
        <w:t>A Survey on 3D Object Detection Methods for Autonomous Driving Applications</w:t>
      </w:r>
      <w:bookmarkEnd w:id="12"/>
    </w:p>
    <w:p w14:paraId="7B736604" w14:textId="6BE4A9CD" w:rsidR="00416B78" w:rsidRPr="00416B78" w:rsidRDefault="001B3B34" w:rsidP="001B3B34">
      <w:pPr>
        <w:pStyle w:val="2"/>
      </w:pPr>
      <w:bookmarkStart w:id="13" w:name="_Toc149742149"/>
      <w:r>
        <w:rPr>
          <w:rFonts w:hint="eastAsia"/>
        </w:rPr>
        <w:t>综述_</w:t>
      </w:r>
      <w:hyperlink r:id="rId22" w:history="1">
        <w:r>
          <w:rPr>
            <w:rStyle w:val="a4"/>
          </w:rPr>
          <w:t>作为一个0基础三维点云深度学习的研究生，如何快速入门？ - 知乎 (zhihu.com)</w:t>
        </w:r>
        <w:bookmarkEnd w:id="13"/>
      </w:hyperlink>
    </w:p>
    <w:p w14:paraId="66F06D9C" w14:textId="4778EB0D" w:rsidR="00795B2E" w:rsidRDefault="00795B2E">
      <w:pPr>
        <w:rPr>
          <w:rFonts w:ascii="Times New Roman" w:eastAsia="宋体" w:hAnsi="Times New Roman" w:cs="Times New Roman"/>
          <w:szCs w:val="32"/>
        </w:rPr>
      </w:pPr>
    </w:p>
    <w:sectPr w:rsidR="0079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1026" w14:textId="77777777" w:rsidR="00DD5EA8" w:rsidRDefault="00DD5EA8" w:rsidP="00F21965">
      <w:r>
        <w:separator/>
      </w:r>
    </w:p>
  </w:endnote>
  <w:endnote w:type="continuationSeparator" w:id="0">
    <w:p w14:paraId="580C9CAE" w14:textId="77777777" w:rsidR="00DD5EA8" w:rsidRDefault="00DD5EA8" w:rsidP="00F2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0250" w14:textId="77777777" w:rsidR="00DD5EA8" w:rsidRDefault="00DD5EA8" w:rsidP="00F21965">
      <w:r>
        <w:separator/>
      </w:r>
    </w:p>
  </w:footnote>
  <w:footnote w:type="continuationSeparator" w:id="0">
    <w:p w14:paraId="36796349" w14:textId="77777777" w:rsidR="00DD5EA8" w:rsidRDefault="00DD5EA8" w:rsidP="00F2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2"/>
    <w:rsid w:val="00020088"/>
    <w:rsid w:val="000523C3"/>
    <w:rsid w:val="000545E5"/>
    <w:rsid w:val="00112459"/>
    <w:rsid w:val="001567C4"/>
    <w:rsid w:val="001B3B34"/>
    <w:rsid w:val="001F62D1"/>
    <w:rsid w:val="00271DF5"/>
    <w:rsid w:val="00271F05"/>
    <w:rsid w:val="002E3B23"/>
    <w:rsid w:val="003138E9"/>
    <w:rsid w:val="00330368"/>
    <w:rsid w:val="003616BA"/>
    <w:rsid w:val="003C43C0"/>
    <w:rsid w:val="00416B78"/>
    <w:rsid w:val="004226F9"/>
    <w:rsid w:val="004C3FDB"/>
    <w:rsid w:val="005171DE"/>
    <w:rsid w:val="005463DE"/>
    <w:rsid w:val="00612AEF"/>
    <w:rsid w:val="006464F1"/>
    <w:rsid w:val="00677685"/>
    <w:rsid w:val="006971C8"/>
    <w:rsid w:val="006B00B8"/>
    <w:rsid w:val="006D2A58"/>
    <w:rsid w:val="00753E5E"/>
    <w:rsid w:val="007824B2"/>
    <w:rsid w:val="00795B2E"/>
    <w:rsid w:val="007E4DB2"/>
    <w:rsid w:val="008103DE"/>
    <w:rsid w:val="008A164F"/>
    <w:rsid w:val="008C0749"/>
    <w:rsid w:val="009015E5"/>
    <w:rsid w:val="00912659"/>
    <w:rsid w:val="00927C77"/>
    <w:rsid w:val="00981EE8"/>
    <w:rsid w:val="009B7616"/>
    <w:rsid w:val="00A11C26"/>
    <w:rsid w:val="00A8356B"/>
    <w:rsid w:val="00B168CF"/>
    <w:rsid w:val="00B42C57"/>
    <w:rsid w:val="00BF7867"/>
    <w:rsid w:val="00C276D9"/>
    <w:rsid w:val="00CD2305"/>
    <w:rsid w:val="00D35A10"/>
    <w:rsid w:val="00DB0807"/>
    <w:rsid w:val="00DD5EA8"/>
    <w:rsid w:val="00DF5E3D"/>
    <w:rsid w:val="00E56710"/>
    <w:rsid w:val="00E84297"/>
    <w:rsid w:val="00EE58D8"/>
    <w:rsid w:val="00F16FCB"/>
    <w:rsid w:val="00F21965"/>
    <w:rsid w:val="00F45B18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89C63"/>
  <w15:chartTrackingRefBased/>
  <w15:docId w15:val="{752F3906-BE98-4972-AF62-90ABD4C2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B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D2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2A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171D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6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16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1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16BA"/>
    <w:rPr>
      <w:sz w:val="18"/>
      <w:szCs w:val="18"/>
    </w:rPr>
  </w:style>
  <w:style w:type="character" w:customStyle="1" w:styleId="richtext">
    <w:name w:val="richtext"/>
    <w:basedOn w:val="a0"/>
    <w:rsid w:val="00416B78"/>
  </w:style>
  <w:style w:type="paragraph" w:styleId="TOC">
    <w:name w:val="TOC Heading"/>
    <w:basedOn w:val="1"/>
    <w:next w:val="a"/>
    <w:uiPriority w:val="39"/>
    <w:unhideWhenUsed/>
    <w:qFormat/>
    <w:rsid w:val="00CD23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2305"/>
  </w:style>
  <w:style w:type="paragraph" w:styleId="TOC2">
    <w:name w:val="toc 2"/>
    <w:basedOn w:val="a"/>
    <w:next w:val="a"/>
    <w:autoRedefine/>
    <w:uiPriority w:val="39"/>
    <w:unhideWhenUsed/>
    <w:rsid w:val="00CD230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eepshare.feishu.cn/docx/Zp4Id3lkyo6QA8xKKaDcBwCCn1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angyj85/article/details/10900838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zhihu.com/question/266477032/answer/2957081423" TargetMode="External"/><Relationship Id="rId17" Type="http://schemas.openxmlformats.org/officeDocument/2006/relationships/hyperlink" Target="https://zhuanlan.zhihu.com/p/6593926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enqubiao.com/Landing.html" TargetMode="External"/><Relationship Id="rId20" Type="http://schemas.openxmlformats.org/officeDocument/2006/relationships/hyperlink" Target="https://wang-ps.github.i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zhihu.com/question/624063621/answer/32291711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zhihu.com/question/4922061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F38F-26C7-496D-BCCB-19538F42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32</cp:revision>
  <dcterms:created xsi:type="dcterms:W3CDTF">2023-09-05T01:36:00Z</dcterms:created>
  <dcterms:modified xsi:type="dcterms:W3CDTF">2023-11-28T08:37:00Z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2023-09-05T01:38:01Z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af0a9c1d-a53b-40b2-9726-a443d1023091</vt:lpwstr>
  </property>
  <property fmtid="{D5CDD505-2E9C-101B-9397-08002B2CF9AE}" pid="8" name="MSIP_Label_717b8430-11b4-47ed-b1b2-7ef5cdca0b43_ContentBits">
    <vt:lpwstr>0</vt:lpwstr>
  </property>
</Properties>
</file>