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6F6"/>
  <w:body>
    <w:p w14:paraId="7D90264C" w14:textId="648FFF24" w:rsidR="004E352C" w:rsidRPr="004E352C" w:rsidRDefault="004E352C" w:rsidP="004E352C">
      <w:pPr>
        <w:spacing w:after="60"/>
        <w:rPr>
          <w:color w:val="215E99" w:themeColor="text2" w:themeTint="BF"/>
        </w:rPr>
      </w:pPr>
      <w:r>
        <w:rPr>
          <w:rFonts w:eastAsia="Arial" w:hint="eastAsia"/>
          <w:b/>
          <w:bCs/>
          <w:color w:val="215E99" w:themeColor="text2" w:themeTint="BF"/>
          <w:sz w:val="44"/>
          <w:szCs w:val="44"/>
        </w:rPr>
        <w:t xml:space="preserve">              </w:t>
      </w:r>
      <w:r w:rsidRPr="00047350">
        <w:rPr>
          <w:rFonts w:eastAsia="Arial"/>
          <w:b/>
          <w:bCs/>
          <w:color w:val="0043CE"/>
          <w:sz w:val="44"/>
          <w:szCs w:val="44"/>
        </w:rPr>
        <w:t>Build an AI App in 90 Minutes</w:t>
      </w:r>
    </w:p>
    <w:p w14:paraId="3409227B" w14:textId="58189652" w:rsidR="003462E8" w:rsidRPr="00047350" w:rsidRDefault="004E352C" w:rsidP="004E352C">
      <w:pPr>
        <w:spacing w:before="200"/>
        <w:rPr>
          <w:rFonts w:eastAsia="Arial"/>
          <w:b/>
          <w:bCs/>
          <w:i/>
          <w:iCs/>
          <w:color w:val="0043CE"/>
          <w:sz w:val="20"/>
          <w:szCs w:val="20"/>
        </w:rPr>
      </w:pPr>
      <w:r>
        <w:rPr>
          <w:rFonts w:eastAsia="Arial" w:hint="eastAsia"/>
          <w:b/>
          <w:bCs/>
          <w:i/>
          <w:iCs/>
          <w:color w:val="4C94D8" w:themeColor="text2" w:themeTint="80"/>
          <w:sz w:val="20"/>
          <w:szCs w:val="20"/>
        </w:rPr>
        <w:t xml:space="preserve">                       </w:t>
      </w:r>
      <w:r w:rsidR="003462E8">
        <w:rPr>
          <w:rFonts w:eastAsia="Arial"/>
          <w:b/>
          <w:bCs/>
          <w:i/>
          <w:iCs/>
          <w:color w:val="4C94D8" w:themeColor="text2" w:themeTint="80"/>
          <w:sz w:val="20"/>
          <w:szCs w:val="20"/>
        </w:rPr>
        <w:t xml:space="preserve">                                 </w:t>
      </w:r>
      <w:r>
        <w:rPr>
          <w:rFonts w:eastAsia="Arial" w:hint="eastAsia"/>
          <w:b/>
          <w:bCs/>
          <w:i/>
          <w:iCs/>
          <w:color w:val="4C94D8" w:themeColor="text2" w:themeTint="80"/>
          <w:sz w:val="20"/>
          <w:szCs w:val="20"/>
        </w:rPr>
        <w:t xml:space="preserve"> </w:t>
      </w:r>
      <w:r w:rsidRPr="00047350">
        <w:rPr>
          <w:rFonts w:eastAsia="Arial"/>
          <w:b/>
          <w:bCs/>
          <w:i/>
          <w:iCs/>
          <w:color w:val="0043CE"/>
          <w:sz w:val="20"/>
          <w:szCs w:val="20"/>
        </w:rPr>
        <w:t xml:space="preserve">No coding experience required  </w:t>
      </w:r>
    </w:p>
    <w:p w14:paraId="25D52C6B" w14:textId="3C8EB069" w:rsidR="00A57506" w:rsidRPr="00047350" w:rsidRDefault="003462E8" w:rsidP="004E352C">
      <w:pPr>
        <w:spacing w:before="200"/>
        <w:rPr>
          <w:rFonts w:eastAsia="Arial"/>
          <w:b/>
          <w:bCs/>
          <w:i/>
          <w:iCs/>
          <w:color w:val="0043CE"/>
          <w:sz w:val="20"/>
          <w:szCs w:val="20"/>
        </w:rPr>
      </w:pPr>
      <w:r w:rsidRPr="00047350">
        <w:rPr>
          <w:rFonts w:eastAsia="Arial"/>
          <w:b/>
          <w:bCs/>
          <w:i/>
          <w:iCs/>
          <w:color w:val="0043CE"/>
          <w:sz w:val="20"/>
          <w:szCs w:val="20"/>
        </w:rPr>
        <w:t xml:space="preserve">                                                     </w:t>
      </w:r>
      <w:r w:rsidR="004E352C" w:rsidRPr="00047350">
        <w:rPr>
          <w:rFonts w:eastAsia="Arial"/>
          <w:b/>
          <w:bCs/>
          <w:i/>
          <w:iCs/>
          <w:color w:val="0043CE"/>
          <w:sz w:val="20"/>
          <w:szCs w:val="20"/>
        </w:rPr>
        <w:t xml:space="preserve">Powered by IBM Bob and </w:t>
      </w:r>
      <w:r w:rsidRPr="00047350">
        <w:rPr>
          <w:rFonts w:eastAsia="Arial"/>
          <w:b/>
          <w:bCs/>
          <w:i/>
          <w:iCs/>
          <w:color w:val="0043CE"/>
          <w:sz w:val="20"/>
          <w:szCs w:val="20"/>
        </w:rPr>
        <w:t>W</w:t>
      </w:r>
      <w:r w:rsidR="004E352C" w:rsidRPr="00047350">
        <w:rPr>
          <w:rFonts w:eastAsia="Arial"/>
          <w:b/>
          <w:bCs/>
          <w:i/>
          <w:iCs/>
          <w:color w:val="0043CE"/>
          <w:sz w:val="20"/>
          <w:szCs w:val="20"/>
        </w:rPr>
        <w:t>atsonx.ai</w:t>
      </w:r>
    </w:p>
    <w:p w14:paraId="45F1C12B" w14:textId="77777777" w:rsidR="004E352C" w:rsidRPr="004E352C" w:rsidRDefault="004E352C" w:rsidP="004E352C">
      <w:pPr>
        <w:spacing w:before="200"/>
        <w:rPr>
          <w:b/>
          <w:bCs/>
          <w:color w:val="4C94D8" w:themeColor="text2" w:themeTint="80"/>
        </w:rPr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96"/>
        <w:gridCol w:w="5314"/>
      </w:tblGrid>
      <w:tr w:rsidR="00A57506" w14:paraId="68FA416B" w14:textId="77777777"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tbl>
            <w:tblPr>
              <w:tblW w:w="49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00"/>
            </w:tblGrid>
            <w:tr w:rsidR="00A57506" w14:paraId="10D57315" w14:textId="77777777">
              <w:tc>
                <w:tcPr>
                  <w:tcW w:w="49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FF1F1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7E15D9C3" w14:textId="63958124" w:rsidR="00A57506" w:rsidRDefault="00000000">
                  <w:pPr>
                    <w:spacing w:after="80"/>
                  </w:pPr>
                  <w:r>
                    <w:rPr>
                      <w:rFonts w:eastAsia="Arial"/>
                      <w:b/>
                      <w:bCs/>
                      <w:color w:val="A2191F"/>
                      <w:sz w:val="24"/>
                      <w:szCs w:val="24"/>
                    </w:rPr>
                    <w:t xml:space="preserve"> Sound Familiar?</w:t>
                  </w:r>
                </w:p>
                <w:p w14:paraId="27500654" w14:textId="6497CD74" w:rsidR="00A57506" w:rsidRDefault="00000000">
                  <w:pPr>
                    <w:spacing w:after="60"/>
                  </w:pPr>
                  <w:r>
                    <w:rPr>
                      <w:rFonts w:eastAsia="Arial"/>
                      <w:sz w:val="21"/>
                      <w:szCs w:val="21"/>
                    </w:rPr>
                    <w:t>You just got back from a business trip. You have a pile of receipts</w:t>
                  </w:r>
                  <w:r w:rsidR="00B11363">
                    <w:rPr>
                      <w:rFonts w:eastAsia="Arial"/>
                      <w:sz w:val="21"/>
                      <w:szCs w:val="21"/>
                    </w:rPr>
                    <w:t>:</w:t>
                  </w:r>
                  <w:r>
                    <w:rPr>
                      <w:rFonts w:eastAsia="Arial"/>
                      <w:sz w:val="21"/>
                      <w:szCs w:val="21"/>
                    </w:rPr>
                    <w:t xml:space="preserve"> hotel invoices, flight confirmations, restaurant bills</w:t>
                  </w:r>
                  <w:r w:rsidR="00B11363">
                    <w:rPr>
                      <w:rFonts w:eastAsia="Arial"/>
                      <w:sz w:val="21"/>
                      <w:szCs w:val="21"/>
                    </w:rPr>
                    <w:t>,</w:t>
                  </w:r>
                  <w:r>
                    <w:rPr>
                      <w:rFonts w:eastAsia="Arial"/>
                      <w:sz w:val="21"/>
                      <w:szCs w:val="21"/>
                    </w:rPr>
                    <w:t xml:space="preserve"> all in different formats.</w:t>
                  </w:r>
                </w:p>
                <w:p w14:paraId="440F7AFD" w14:textId="77777777" w:rsidR="00A57506" w:rsidRDefault="00000000">
                  <w:pPr>
                    <w:spacing w:after="40"/>
                  </w:pPr>
                  <w:r>
                    <w:rPr>
                      <w:rFonts w:eastAsia="Arial"/>
                      <w:sz w:val="21"/>
                      <w:szCs w:val="21"/>
                    </w:rPr>
                    <w:t>Now you have to:</w:t>
                  </w:r>
                </w:p>
                <w:p w14:paraId="20EE17C6" w14:textId="77777777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eastAsia="Arial"/>
                      <w:sz w:val="21"/>
                      <w:szCs w:val="21"/>
                    </w:rPr>
                    <w:t>Open each receipt manually</w:t>
                  </w:r>
                </w:p>
                <w:p w14:paraId="6912D4EE" w14:textId="77777777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eastAsia="Arial"/>
                      <w:sz w:val="21"/>
                      <w:szCs w:val="21"/>
                    </w:rPr>
                    <w:t>Figure out what each charge is</w:t>
                  </w:r>
                </w:p>
                <w:p w14:paraId="127F8BAD" w14:textId="77777777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eastAsia="Arial"/>
                      <w:sz w:val="21"/>
                      <w:szCs w:val="21"/>
                    </w:rPr>
                    <w:t>Type everything into a spreadsheet</w:t>
                  </w:r>
                </w:p>
                <w:p w14:paraId="421E1DD3" w14:textId="77777777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eastAsia="Arial"/>
                      <w:sz w:val="21"/>
                      <w:szCs w:val="21"/>
                    </w:rPr>
                    <w:t>Categorize every line item correctly</w:t>
                  </w:r>
                </w:p>
                <w:p w14:paraId="186B076A" w14:textId="77777777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eastAsia="Arial"/>
                      <w:sz w:val="21"/>
                      <w:szCs w:val="21"/>
                    </w:rPr>
                    <w:t>Hope you didn’t miss anything</w:t>
                  </w:r>
                </w:p>
                <w:p w14:paraId="5D08263A" w14:textId="77777777" w:rsidR="00A57506" w:rsidRDefault="00A57506">
                  <w:pPr>
                    <w:spacing w:before="60"/>
                  </w:pPr>
                </w:p>
                <w:p w14:paraId="38242AB6" w14:textId="31D89EAD" w:rsidR="003462E8" w:rsidRDefault="00000000">
                  <w:pPr>
                    <w:rPr>
                      <w:rFonts w:eastAsia="Arial"/>
                      <w:b/>
                      <w:bCs/>
                      <w:color w:val="A2191F"/>
                      <w:sz w:val="21"/>
                      <w:szCs w:val="21"/>
                    </w:rPr>
                  </w:pPr>
                  <w:r>
                    <w:rPr>
                      <w:rFonts w:eastAsia="Arial"/>
                      <w:b/>
                      <w:bCs/>
                      <w:color w:val="A2191F"/>
                      <w:sz w:val="21"/>
                      <w:szCs w:val="21"/>
                    </w:rPr>
                    <w:t>For a typical 3-day trip, this takes 30–60 minutes. Every single time</w:t>
                  </w:r>
                  <w:r w:rsidR="003462E8">
                    <w:rPr>
                      <w:rFonts w:eastAsia="Arial"/>
                      <w:b/>
                      <w:bCs/>
                      <w:color w:val="A2191F"/>
                      <w:sz w:val="21"/>
                      <w:szCs w:val="21"/>
                    </w:rPr>
                    <w:t>.</w:t>
                  </w:r>
                </w:p>
                <w:p w14:paraId="1CAF6C2B" w14:textId="75447471" w:rsidR="003462E8" w:rsidRDefault="003462E8" w:rsidP="003462E8">
                  <w:pPr>
                    <w:pStyle w:val="font-claude-response-body"/>
                  </w:pPr>
                  <w:r w:rsidRPr="003462E8">
                    <w:rPr>
                      <w:rFonts w:ascii="Arial" w:eastAsia="Arial" w:hAnsi="Arial" w:cs="Arial" w:hint="eastAsia"/>
                      <w:b/>
                      <w:bCs/>
                      <w:color w:val="A2191F"/>
                      <w:sz w:val="21"/>
                      <w:szCs w:val="21"/>
                    </w:rPr>
                    <w:t>And</w:t>
                  </w:r>
                  <w:r w:rsidRPr="003462E8">
                    <w:rPr>
                      <w:rFonts w:ascii="Arial" w:eastAsia="Arial" w:hAnsi="Arial" w:cs="Arial"/>
                      <w:b/>
                      <w:bCs/>
                      <w:color w:val="A2191F"/>
                      <w:sz w:val="21"/>
                      <w:szCs w:val="21"/>
                    </w:rPr>
                    <w:t>…</w:t>
                  </w:r>
                  <w:r>
                    <w:t xml:space="preserve"> </w:t>
                  </w:r>
                  <w:r w:rsidRPr="00047350">
                    <w:rPr>
                      <w:rFonts w:ascii="Arial" w:eastAsia="Arial" w:hAnsi="Arial" w:cs="Arial"/>
                      <w:color w:val="161616"/>
                      <w:sz w:val="21"/>
                      <w:szCs w:val="21"/>
                    </w:rPr>
                    <w:t xml:space="preserve">When your manager or HR </w:t>
                  </w:r>
                  <w:r w:rsidR="00047350" w:rsidRPr="00047350">
                    <w:rPr>
                      <w:rFonts w:ascii="Arial" w:eastAsia="Arial" w:hAnsi="Arial" w:cs="Arial"/>
                      <w:color w:val="161616"/>
                      <w:sz w:val="21"/>
                      <w:szCs w:val="21"/>
                    </w:rPr>
                    <w:t>asks,</w:t>
                  </w:r>
                  <w:r w:rsidRPr="00047350">
                    <w:rPr>
                      <w:rFonts w:ascii="Arial" w:eastAsia="Arial" w:hAnsi="Arial" w:cs="Arial"/>
                      <w:color w:val="161616"/>
                      <w:sz w:val="21"/>
                      <w:szCs w:val="21"/>
                    </w:rPr>
                    <w:t xml:space="preserve"> </w:t>
                  </w:r>
                  <w:r w:rsidRPr="00047350">
                    <w:rPr>
                      <w:rFonts w:ascii="Arial" w:eastAsia="Arial" w:hAnsi="Arial" w:cs="Arial"/>
                      <w:i/>
                      <w:iCs/>
                      <w:color w:val="161616"/>
                      <w:sz w:val="21"/>
                      <w:szCs w:val="21"/>
                    </w:rPr>
                    <w:t>"what was this charge for?"</w:t>
                  </w:r>
                  <w:r w:rsidRPr="00047350">
                    <w:rPr>
                      <w:rFonts w:ascii="Arial" w:eastAsia="Arial" w:hAnsi="Arial" w:cs="Arial"/>
                      <w:color w:val="161616"/>
                      <w:sz w:val="21"/>
                      <w:szCs w:val="21"/>
                    </w:rPr>
                    <w:t xml:space="preserve"> you </w:t>
                  </w:r>
                  <w:r w:rsidR="00047350" w:rsidRPr="00047350">
                    <w:rPr>
                      <w:rFonts w:ascii="Arial" w:eastAsia="Arial" w:hAnsi="Arial" w:cs="Arial"/>
                      <w:color w:val="161616"/>
                      <w:sz w:val="21"/>
                      <w:szCs w:val="21"/>
                    </w:rPr>
                    <w:t>must</w:t>
                  </w:r>
                  <w:r w:rsidRPr="00047350">
                    <w:rPr>
                      <w:rFonts w:ascii="Arial" w:eastAsia="Arial" w:hAnsi="Arial" w:cs="Arial"/>
                      <w:color w:val="161616"/>
                      <w:sz w:val="21"/>
                      <w:szCs w:val="21"/>
                    </w:rPr>
                    <w:t xml:space="preserve"> go back and hunt through every receipt all over again.</w:t>
                  </w:r>
                </w:p>
              </w:tc>
            </w:tr>
          </w:tbl>
          <w:p w14:paraId="67ACAEB7" w14:textId="77777777" w:rsidR="00A57506" w:rsidRDefault="00A57506">
            <w:pPr>
              <w:spacing w:before="160"/>
            </w:pPr>
          </w:p>
          <w:p w14:paraId="66B78443" w14:textId="2F8D35C2" w:rsidR="00A57506" w:rsidRDefault="00000000">
            <w:pPr>
              <w:spacing w:after="80"/>
            </w:pPr>
            <w:r>
              <w:rPr>
                <w:rFonts w:eastAsia="Arial"/>
                <w:b/>
                <w:bCs/>
                <w:color w:val="0043CE"/>
                <w:sz w:val="24"/>
                <w:szCs w:val="24"/>
              </w:rPr>
              <w:t>What is IBM Bob?</w:t>
            </w:r>
          </w:p>
          <w:p w14:paraId="2959D9C1" w14:textId="79737BCC" w:rsidR="00A57506" w:rsidRDefault="00000000">
            <w:pPr>
              <w:spacing w:after="60"/>
            </w:pPr>
            <w:r>
              <w:rPr>
                <w:rFonts w:eastAsia="Arial"/>
                <w:sz w:val="21"/>
                <w:szCs w:val="21"/>
              </w:rPr>
              <w:t>IBM Bob is an AI coding assistant built into a development environment. Instead of writing code yourself, you describe what you want in plain</w:t>
            </w:r>
            <w:r w:rsidR="003462E8">
              <w:rPr>
                <w:rFonts w:eastAsia="Arial"/>
                <w:sz w:val="21"/>
                <w:szCs w:val="21"/>
              </w:rPr>
              <w:t xml:space="preserve"> language</w:t>
            </w:r>
            <w:r w:rsidR="00B11363">
              <w:rPr>
                <w:rFonts w:eastAsia="Arial"/>
                <w:sz w:val="21"/>
                <w:szCs w:val="21"/>
              </w:rPr>
              <w:t>,</w:t>
            </w:r>
            <w:r>
              <w:rPr>
                <w:rFonts w:eastAsia="Arial"/>
                <w:sz w:val="21"/>
                <w:szCs w:val="21"/>
              </w:rPr>
              <w:t xml:space="preserve"> and Bob writes the code for you.</w:t>
            </w:r>
          </w:p>
          <w:p w14:paraId="77038BAA" w14:textId="54AEA4D3" w:rsidR="00A57506" w:rsidRDefault="00000000">
            <w:pPr>
              <w:spacing w:after="60"/>
            </w:pPr>
            <w:r>
              <w:rPr>
                <w:rFonts w:eastAsia="Arial"/>
                <w:sz w:val="21"/>
                <w:szCs w:val="21"/>
              </w:rPr>
              <w:t>Combined with IBM watsonx.ai and the Granite 3 language model, Bob can help you build real, production-quality AI applications without any prior development experience.</w:t>
            </w:r>
          </w:p>
          <w:p w14:paraId="5E11EEB2" w14:textId="77777777" w:rsidR="00A57506" w:rsidRDefault="00A57506">
            <w:pPr>
              <w:spacing w:before="60"/>
            </w:pPr>
          </w:p>
          <w:tbl>
            <w:tblPr>
              <w:tblW w:w="49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2900"/>
            </w:tblGrid>
            <w:tr w:rsidR="00A57506" w14:paraId="2DF25CA1" w14:textId="77777777">
              <w:tc>
                <w:tcPr>
                  <w:tcW w:w="20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0043CE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70FEF8C1" w14:textId="77777777" w:rsidR="00A57506" w:rsidRDefault="00000000">
                  <w:r>
                    <w:rPr>
                      <w:rFonts w:eastAsia="Arial"/>
                      <w:b/>
                      <w:bCs/>
                      <w:color w:val="FFFFFF"/>
                      <w:sz w:val="20"/>
                      <w:szCs w:val="20"/>
                    </w:rPr>
                    <w:t>You say…</w:t>
                  </w:r>
                </w:p>
              </w:tc>
              <w:tc>
                <w:tcPr>
                  <w:tcW w:w="29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0043CE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099F901" w14:textId="77777777" w:rsidR="00A57506" w:rsidRDefault="00000000">
                  <w:r>
                    <w:rPr>
                      <w:rFonts w:eastAsia="Arial"/>
                      <w:b/>
                      <w:bCs/>
                      <w:color w:val="FFFFFF"/>
                      <w:sz w:val="20"/>
                      <w:szCs w:val="20"/>
                    </w:rPr>
                    <w:t>Bob does…</w:t>
                  </w:r>
                </w:p>
              </w:tc>
            </w:tr>
            <w:tr w:rsidR="00A57506" w14:paraId="79489F4B" w14:textId="77777777">
              <w:tc>
                <w:tcPr>
                  <w:tcW w:w="20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5D847FC" w14:textId="77777777" w:rsidR="00A57506" w:rsidRDefault="00000000">
                  <w:r>
                    <w:rPr>
                      <w:rFonts w:eastAsia="Arial"/>
                      <w:i/>
                      <w:iCs/>
                      <w:color w:val="0043CE"/>
                      <w:sz w:val="20"/>
                      <w:szCs w:val="20"/>
                    </w:rPr>
                    <w:t>“Build a PDF parser”</w:t>
                  </w:r>
                </w:p>
              </w:tc>
              <w:tc>
                <w:tcPr>
                  <w:tcW w:w="29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154E5612" w14:textId="77777777" w:rsidR="00A57506" w:rsidRDefault="00000000">
                  <w:r>
                    <w:rPr>
                      <w:rFonts w:eastAsia="Arial"/>
                      <w:sz w:val="20"/>
                      <w:szCs w:val="20"/>
                    </w:rPr>
                    <w:t>Writes the complete parsing code</w:t>
                  </w:r>
                </w:p>
              </w:tc>
            </w:tr>
            <w:tr w:rsidR="00A57506" w14:paraId="0442B2DB" w14:textId="77777777">
              <w:tc>
                <w:tcPr>
                  <w:tcW w:w="20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4F4F4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7213E745" w14:textId="77777777" w:rsidR="00A57506" w:rsidRDefault="00000000">
                  <w:r>
                    <w:rPr>
                      <w:rFonts w:eastAsia="Arial"/>
                      <w:i/>
                      <w:iCs/>
                      <w:color w:val="0043CE"/>
                      <w:sz w:val="20"/>
                      <w:szCs w:val="20"/>
                    </w:rPr>
                    <w:t>“Connect to watsonx.ai”</w:t>
                  </w:r>
                </w:p>
              </w:tc>
              <w:tc>
                <w:tcPr>
                  <w:tcW w:w="29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4F4F4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09C38FB" w14:textId="77777777" w:rsidR="00A57506" w:rsidRDefault="00000000">
                  <w:r>
                    <w:rPr>
                      <w:rFonts w:eastAsia="Arial"/>
                      <w:sz w:val="20"/>
                      <w:szCs w:val="20"/>
                    </w:rPr>
                    <w:t>Sets up the full API connection</w:t>
                  </w:r>
                </w:p>
              </w:tc>
            </w:tr>
            <w:tr w:rsidR="00A57506" w14:paraId="30CD66A0" w14:textId="77777777">
              <w:tc>
                <w:tcPr>
                  <w:tcW w:w="20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DD41B7C" w14:textId="77777777" w:rsidR="00A57506" w:rsidRDefault="00000000">
                  <w:r>
                    <w:rPr>
                      <w:rFonts w:eastAsia="Arial"/>
                      <w:i/>
                      <w:iCs/>
                      <w:color w:val="0043CE"/>
                      <w:sz w:val="20"/>
                      <w:szCs w:val="20"/>
                    </w:rPr>
                    <w:t>“Add a chart for expenses”</w:t>
                  </w:r>
                </w:p>
              </w:tc>
              <w:tc>
                <w:tcPr>
                  <w:tcW w:w="29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1D2F0B33" w14:textId="77777777" w:rsidR="00A57506" w:rsidRDefault="00000000">
                  <w:r>
                    <w:rPr>
                      <w:rFonts w:eastAsia="Arial"/>
                      <w:sz w:val="20"/>
                      <w:szCs w:val="20"/>
                    </w:rPr>
                    <w:t>Generates interactive Plotly charts</w:t>
                  </w:r>
                </w:p>
              </w:tc>
            </w:tr>
            <w:tr w:rsidR="00A57506" w14:paraId="67A308EF" w14:textId="77777777">
              <w:tc>
                <w:tcPr>
                  <w:tcW w:w="20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4F4F4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2E6E812" w14:textId="77777777" w:rsidR="00A57506" w:rsidRDefault="00000000">
                  <w:r>
                    <w:rPr>
                      <w:rFonts w:eastAsia="Arial"/>
                      <w:i/>
                      <w:iCs/>
                      <w:color w:val="0043CE"/>
                      <w:sz w:val="20"/>
                      <w:szCs w:val="20"/>
                    </w:rPr>
                    <w:t>“Fix this error”</w:t>
                  </w:r>
                </w:p>
              </w:tc>
              <w:tc>
                <w:tcPr>
                  <w:tcW w:w="29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F4F4F4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7F61D7DC" w14:textId="77777777" w:rsidR="00A57506" w:rsidRDefault="00000000">
                  <w:r>
                    <w:rPr>
                      <w:rFonts w:eastAsia="Arial"/>
                      <w:sz w:val="20"/>
                      <w:szCs w:val="20"/>
                    </w:rPr>
                    <w:t>Diagnoses and corrects the issue</w:t>
                  </w:r>
                </w:p>
              </w:tc>
            </w:tr>
          </w:tbl>
          <w:p w14:paraId="749A95F5" w14:textId="77777777" w:rsidR="00A57506" w:rsidRDefault="00A57506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77CFBD" w14:textId="77777777" w:rsidR="00A57506" w:rsidRDefault="00A57506"/>
        </w:tc>
        <w:tc>
          <w:tcPr>
            <w:tcW w:w="53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A57506" w14:paraId="73C6F2C6" w14:textId="77777777">
              <w:tc>
                <w:tcPr>
                  <w:tcW w:w="5112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D0E2FF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3469698A" w14:textId="042ACA13" w:rsidR="00A57506" w:rsidRDefault="00000000">
                  <w:pPr>
                    <w:spacing w:after="80"/>
                  </w:pPr>
                  <w:r>
                    <w:rPr>
                      <w:rFonts w:eastAsia="Arial"/>
                      <w:b/>
                      <w:bCs/>
                      <w:color w:val="0043CE"/>
                      <w:sz w:val="24"/>
                      <w:szCs w:val="24"/>
                    </w:rPr>
                    <w:t>What You’ll Build</w:t>
                  </w:r>
                </w:p>
                <w:p w14:paraId="4B02B1D8" w14:textId="17488876" w:rsidR="00A57506" w:rsidRDefault="00000000">
                  <w:pPr>
                    <w:spacing w:after="60"/>
                  </w:pPr>
                  <w:r>
                    <w:rPr>
                      <w:rFonts w:eastAsia="Arial"/>
                      <w:sz w:val="21"/>
                      <w:szCs w:val="21"/>
                    </w:rPr>
                    <w:t>In 90 minutes, you will build a working AI-powered travel expense tracker</w:t>
                  </w:r>
                  <w:r w:rsidR="003462E8">
                    <w:rPr>
                      <w:rFonts w:eastAsia="Arial"/>
                      <w:sz w:val="21"/>
                      <w:szCs w:val="21"/>
                    </w:rPr>
                    <w:t>,</w:t>
                  </w:r>
                  <w:r>
                    <w:rPr>
                      <w:rFonts w:eastAsia="Arial"/>
                      <w:sz w:val="21"/>
                      <w:szCs w:val="21"/>
                    </w:rPr>
                    <w:t xml:space="preserve"> from scratch, using IBM Bob as your coding assistant.</w:t>
                  </w:r>
                </w:p>
                <w:p w14:paraId="416D75B9" w14:textId="77777777" w:rsidR="00A57506" w:rsidRDefault="00A57506">
                  <w:pPr>
                    <w:spacing w:before="40"/>
                  </w:pPr>
                </w:p>
                <w:p w14:paraId="1F4A1446" w14:textId="7A5D2311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eastAsia="Arial"/>
                      <w:sz w:val="21"/>
                      <w:szCs w:val="21"/>
                    </w:rPr>
                    <w:t xml:space="preserve"> Upload PDF receipts — hotels, flights, meals, car rentals</w:t>
                  </w:r>
                </w:p>
                <w:p w14:paraId="77F881A4" w14:textId="31A3306F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eastAsia="Arial"/>
                      <w:sz w:val="21"/>
                      <w:szCs w:val="21"/>
                    </w:rPr>
                    <w:t xml:space="preserve"> AI extracts every line item automatically</w:t>
                  </w:r>
                </w:p>
                <w:p w14:paraId="139263F9" w14:textId="18E4C086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eastAsia="Arial"/>
                      <w:sz w:val="21"/>
                      <w:szCs w:val="21"/>
                    </w:rPr>
                    <w:t>Interactive charts show your spending breakdown</w:t>
                  </w:r>
                </w:p>
                <w:p w14:paraId="7211F071" w14:textId="019BB17B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eastAsia="Arial"/>
                      <w:sz w:val="21"/>
                      <w:szCs w:val="21"/>
                    </w:rPr>
                    <w:t xml:space="preserve"> AI writes a plain-English expense summary</w:t>
                  </w:r>
                </w:p>
                <w:p w14:paraId="3542069A" w14:textId="31115A02" w:rsidR="00A57506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eastAsia="Arial"/>
                      <w:sz w:val="21"/>
                      <w:szCs w:val="21"/>
                    </w:rPr>
                    <w:t>Export everything to CSV in one click</w:t>
                  </w:r>
                </w:p>
                <w:p w14:paraId="41041CD5" w14:textId="77777777" w:rsidR="00A57506" w:rsidRDefault="00A57506">
                  <w:pPr>
                    <w:spacing w:before="80"/>
                  </w:pPr>
                </w:p>
                <w:tbl>
                  <w:tblPr>
                    <w:tblW w:w="471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12"/>
                  </w:tblGrid>
                  <w:tr w:rsidR="00A57506" w14:paraId="51CE315D" w14:textId="77777777">
                    <w:tc>
                      <w:tcPr>
                        <w:tcW w:w="4712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DEFBE6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</w:tcPr>
                      <w:p w14:paraId="55D2FDE1" w14:textId="23116E76" w:rsidR="00A57506" w:rsidRDefault="00000000">
                        <w:pPr>
                          <w:spacing w:after="30"/>
                          <w:jc w:val="center"/>
                        </w:pPr>
                        <w:r>
                          <w:rPr>
                            <w:rFonts w:eastAsia="Arial"/>
                            <w:b/>
                            <w:bCs/>
                            <w:color w:val="198038"/>
                            <w:sz w:val="28"/>
                            <w:szCs w:val="28"/>
                          </w:rPr>
                          <w:t xml:space="preserve">15 min → under </w:t>
                        </w:r>
                        <w:r w:rsidR="003F2F66">
                          <w:rPr>
                            <w:rFonts w:eastAsia="Arial"/>
                            <w:b/>
                            <w:bCs/>
                            <w:color w:val="198038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eastAsia="Arial"/>
                            <w:b/>
                            <w:bCs/>
                            <w:color w:val="198038"/>
                            <w:sz w:val="28"/>
                            <w:szCs w:val="28"/>
                          </w:rPr>
                          <w:t>0 sec</w:t>
                        </w:r>
                      </w:p>
                      <w:p w14:paraId="1A628D2A" w14:textId="77777777" w:rsidR="00A57506" w:rsidRDefault="00000000">
                        <w:pPr>
                          <w:jc w:val="center"/>
                        </w:pPr>
                        <w:r>
                          <w:rPr>
                            <w:rFonts w:eastAsia="Arial"/>
                            <w:color w:val="198038"/>
                            <w:sz w:val="19"/>
                            <w:szCs w:val="19"/>
                          </w:rPr>
                          <w:t>Processing time per receipt, before and after</w:t>
                        </w:r>
                      </w:p>
                    </w:tc>
                  </w:tr>
                </w:tbl>
                <w:p w14:paraId="6E48A3F5" w14:textId="77777777" w:rsidR="00A57506" w:rsidRDefault="00A57506"/>
              </w:tc>
            </w:tr>
          </w:tbl>
          <w:p w14:paraId="325C910A" w14:textId="77777777" w:rsidR="00A57506" w:rsidRDefault="00A57506">
            <w:pPr>
              <w:spacing w:before="160"/>
            </w:pPr>
          </w:p>
          <w:p w14:paraId="2434F0E5" w14:textId="51250793" w:rsidR="00A57506" w:rsidRDefault="00000000">
            <w:pPr>
              <w:spacing w:after="80"/>
            </w:pPr>
            <w:r>
              <w:rPr>
                <w:rFonts w:eastAsia="Arial"/>
                <w:b/>
                <w:bCs/>
                <w:color w:val="0043CE"/>
                <w:sz w:val="24"/>
                <w:szCs w:val="24"/>
              </w:rPr>
              <w:t xml:space="preserve"> How It Works</w:t>
            </w: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4712"/>
            </w:tblGrid>
            <w:tr w:rsidR="00A57506" w14:paraId="4425A991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43C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1E0A46E1" w14:textId="77777777" w:rsidR="00A57506" w:rsidRDefault="00000000">
                  <w:pPr>
                    <w:jc w:val="center"/>
                  </w:pPr>
                  <w:r>
                    <w:rPr>
                      <w:rFonts w:eastAsia="Arial"/>
                      <w:b/>
                      <w:bCs/>
                      <w:color w:val="FFFFFF"/>
                    </w:rPr>
                    <w:t>1</w:t>
                  </w:r>
                </w:p>
              </w:tc>
              <w:tc>
                <w:tcPr>
                  <w:tcW w:w="47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0B4DD65F" w14:textId="77777777" w:rsidR="00A57506" w:rsidRDefault="00000000">
                  <w:r>
                    <w:rPr>
                      <w:rFonts w:eastAsia="Arial"/>
                      <w:sz w:val="21"/>
                      <w:szCs w:val="21"/>
                    </w:rPr>
                    <w:t>Open IBM Bob — your AI coding assistant</w:t>
                  </w:r>
                </w:p>
              </w:tc>
            </w:tr>
            <w:tr w:rsidR="00A57506" w14:paraId="1BC7CD95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43C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73E6FC36" w14:textId="77777777" w:rsidR="00A57506" w:rsidRDefault="00000000">
                  <w:pPr>
                    <w:jc w:val="center"/>
                  </w:pPr>
                  <w:r>
                    <w:rPr>
                      <w:rFonts w:eastAsia="Arial"/>
                      <w:b/>
                      <w:bCs/>
                      <w:color w:val="FFFFFF"/>
                    </w:rPr>
                    <w:t>2</w:t>
                  </w:r>
                </w:p>
              </w:tc>
              <w:tc>
                <w:tcPr>
                  <w:tcW w:w="47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7F6689F7" w14:textId="77777777" w:rsidR="00A57506" w:rsidRDefault="00000000">
                  <w:r>
                    <w:rPr>
                      <w:rFonts w:eastAsia="Arial"/>
                      <w:sz w:val="21"/>
                      <w:szCs w:val="21"/>
                    </w:rPr>
                    <w:t>Describe what you want in plain English</w:t>
                  </w:r>
                </w:p>
              </w:tc>
            </w:tr>
            <w:tr w:rsidR="00A57506" w14:paraId="01CDB6BC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43C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5B26828D" w14:textId="77777777" w:rsidR="00A57506" w:rsidRDefault="00000000">
                  <w:pPr>
                    <w:jc w:val="center"/>
                  </w:pPr>
                  <w:r>
                    <w:rPr>
                      <w:rFonts w:eastAsia="Arial"/>
                      <w:b/>
                      <w:bCs/>
                      <w:color w:val="FFFFFF"/>
                    </w:rPr>
                    <w:t>3</w:t>
                  </w:r>
                </w:p>
              </w:tc>
              <w:tc>
                <w:tcPr>
                  <w:tcW w:w="47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6F6B489E" w14:textId="77777777" w:rsidR="00A57506" w:rsidRDefault="00000000">
                  <w:r>
                    <w:rPr>
                      <w:rFonts w:eastAsia="Arial"/>
                      <w:sz w:val="21"/>
                      <w:szCs w:val="21"/>
                    </w:rPr>
                    <w:t>Bob generates the code instantly</w:t>
                  </w:r>
                </w:p>
              </w:tc>
            </w:tr>
            <w:tr w:rsidR="00A57506" w14:paraId="137624F7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43C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4BE7FBF9" w14:textId="77777777" w:rsidR="00A57506" w:rsidRDefault="00000000">
                  <w:pPr>
                    <w:jc w:val="center"/>
                  </w:pPr>
                  <w:r>
                    <w:rPr>
                      <w:rFonts w:eastAsia="Arial"/>
                      <w:b/>
                      <w:bCs/>
                      <w:color w:val="FFFFFF"/>
                    </w:rPr>
                    <w:t>4</w:t>
                  </w:r>
                </w:p>
              </w:tc>
              <w:tc>
                <w:tcPr>
                  <w:tcW w:w="47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1DBA69B6" w14:textId="77777777" w:rsidR="00A57506" w:rsidRDefault="00000000">
                  <w:r>
                    <w:rPr>
                      <w:rFonts w:eastAsia="Arial"/>
                      <w:sz w:val="21"/>
                      <w:szCs w:val="21"/>
                    </w:rPr>
                    <w:t>Save the file and move to the next step</w:t>
                  </w:r>
                </w:p>
              </w:tc>
            </w:tr>
            <w:tr w:rsidR="00A57506" w14:paraId="6F0135CD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43C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674D3E6" w14:textId="77777777" w:rsidR="00A57506" w:rsidRDefault="00000000">
                  <w:pPr>
                    <w:jc w:val="center"/>
                  </w:pPr>
                  <w:r>
                    <w:rPr>
                      <w:rFonts w:eastAsia="Arial"/>
                      <w:b/>
                      <w:bCs/>
                      <w:color w:val="FFFFFF"/>
                    </w:rPr>
                    <w:t>5</w:t>
                  </w:r>
                </w:p>
              </w:tc>
              <w:tc>
                <w:tcPr>
                  <w:tcW w:w="47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3AF1F2ED" w14:textId="77777777" w:rsidR="00A57506" w:rsidRDefault="00000000">
                  <w:r>
                    <w:rPr>
                      <w:rFonts w:eastAsia="Arial"/>
                      <w:sz w:val="21"/>
                      <w:szCs w:val="21"/>
                    </w:rPr>
                    <w:t>Run the app and see AI in action</w:t>
                  </w:r>
                </w:p>
              </w:tc>
            </w:tr>
          </w:tbl>
          <w:p w14:paraId="1C79F329" w14:textId="77777777" w:rsidR="00A57506" w:rsidRDefault="00A57506">
            <w:pPr>
              <w:spacing w:before="160"/>
            </w:pPr>
          </w:p>
          <w:p w14:paraId="0D721EC6" w14:textId="06BDCB72" w:rsidR="00A57506" w:rsidRDefault="00027338" w:rsidP="0004735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0043CE"/>
                <w:sz w:val="24"/>
                <w:szCs w:val="24"/>
              </w:rPr>
              <w:t>What You Need</w:t>
            </w:r>
          </w:p>
          <w:p w14:paraId="6E135237" w14:textId="77777777" w:rsidR="00A57506" w:rsidRDefault="00000000" w:rsidP="00047350">
            <w:pPr>
              <w:pStyle w:val="ListParagraph"/>
              <w:numPr>
                <w:ilvl w:val="0"/>
                <w:numId w:val="2"/>
              </w:numPr>
              <w:spacing w:before="35" w:after="35"/>
              <w:jc w:val="center"/>
            </w:pPr>
            <w:r>
              <w:rPr>
                <w:rFonts w:eastAsia="Arial"/>
                <w:sz w:val="21"/>
                <w:szCs w:val="21"/>
              </w:rPr>
              <w:t>A laptop (Mac or Windows)</w:t>
            </w:r>
          </w:p>
          <w:p w14:paraId="76460256" w14:textId="3A329A2C" w:rsidR="00A57506" w:rsidRDefault="00000000" w:rsidP="00047350">
            <w:pPr>
              <w:pStyle w:val="ListParagraph"/>
              <w:numPr>
                <w:ilvl w:val="0"/>
                <w:numId w:val="2"/>
              </w:numPr>
              <w:spacing w:before="35" w:after="35"/>
              <w:jc w:val="center"/>
            </w:pPr>
            <w:r>
              <w:rPr>
                <w:rFonts w:eastAsia="Arial"/>
                <w:sz w:val="21"/>
                <w:szCs w:val="21"/>
              </w:rPr>
              <w:t>IBM Bob installed</w:t>
            </w:r>
          </w:p>
          <w:p w14:paraId="76D48EE8" w14:textId="425167F2" w:rsidR="00A57506" w:rsidRDefault="00000000" w:rsidP="00047350">
            <w:pPr>
              <w:pStyle w:val="ListParagraph"/>
              <w:numPr>
                <w:ilvl w:val="0"/>
                <w:numId w:val="2"/>
              </w:numPr>
              <w:spacing w:before="35" w:after="35"/>
              <w:jc w:val="center"/>
            </w:pPr>
            <w:r>
              <w:rPr>
                <w:rFonts w:eastAsia="Arial"/>
                <w:sz w:val="21"/>
                <w:szCs w:val="21"/>
              </w:rPr>
              <w:t>IBM Cloud account</w:t>
            </w:r>
          </w:p>
          <w:p w14:paraId="3BB5F68A" w14:textId="084F1C55" w:rsidR="00A57506" w:rsidRPr="00047350" w:rsidRDefault="00000000" w:rsidP="00047350">
            <w:pPr>
              <w:pStyle w:val="ListParagraph"/>
              <w:numPr>
                <w:ilvl w:val="0"/>
                <w:numId w:val="2"/>
              </w:numPr>
              <w:spacing w:before="35" w:after="35"/>
              <w:jc w:val="center"/>
            </w:pPr>
            <w:r>
              <w:rPr>
                <w:rFonts w:eastAsia="Arial"/>
                <w:sz w:val="21"/>
                <w:szCs w:val="21"/>
              </w:rPr>
              <w:t>No coding experience required</w:t>
            </w:r>
          </w:p>
          <w:p w14:paraId="0C455AC9" w14:textId="77777777" w:rsidR="00047350" w:rsidRDefault="00047350" w:rsidP="00047350">
            <w:pPr>
              <w:pStyle w:val="ListParagraph"/>
              <w:spacing w:before="35" w:after="35"/>
              <w:ind w:left="480"/>
              <w:jc w:val="center"/>
              <w:rPr>
                <w:rFonts w:hint="eastAsia"/>
              </w:rPr>
            </w:pPr>
          </w:p>
          <w:p w14:paraId="6EAEE992" w14:textId="77777777" w:rsidR="004E352C" w:rsidRPr="004E352C" w:rsidRDefault="004E352C" w:rsidP="004E352C">
            <w:pPr>
              <w:spacing w:after="60"/>
              <w:jc w:val="center"/>
              <w:rPr>
                <w:color w:val="215E99" w:themeColor="text2" w:themeTint="BF"/>
              </w:rPr>
            </w:pPr>
            <w:r w:rsidRPr="004E352C">
              <w:rPr>
                <w:rFonts w:eastAsia="Arial"/>
                <w:b/>
                <w:bCs/>
                <w:color w:val="215E99" w:themeColor="text2" w:themeTint="BF"/>
                <w:sz w:val="28"/>
                <w:szCs w:val="28"/>
              </w:rPr>
              <w:t>Ready to build?</w:t>
            </w:r>
          </w:p>
          <w:p w14:paraId="47437203" w14:textId="449EEC0C" w:rsidR="004E352C" w:rsidRPr="004E352C" w:rsidRDefault="004E352C" w:rsidP="004E352C">
            <w:pPr>
              <w:spacing w:after="60"/>
              <w:jc w:val="center"/>
              <w:rPr>
                <w:color w:val="215E99" w:themeColor="text2" w:themeTint="BF"/>
              </w:rPr>
            </w:pPr>
            <w:r w:rsidRPr="004E352C">
              <w:rPr>
                <w:rFonts w:eastAsia="Arial"/>
                <w:color w:val="215E99" w:themeColor="text2" w:themeTint="BF"/>
                <w:sz w:val="20"/>
                <w:szCs w:val="20"/>
              </w:rPr>
              <w:t>By the end of this lab, you’ll have a working AI app you built yourself in under 90 minutes</w:t>
            </w:r>
            <w:r w:rsidR="00027338">
              <w:rPr>
                <w:rFonts w:eastAsia="Arial"/>
                <w:color w:val="215E99" w:themeColor="text2" w:themeTint="BF"/>
                <w:sz w:val="20"/>
                <w:szCs w:val="20"/>
              </w:rPr>
              <w:t>,</w:t>
            </w:r>
            <w:r w:rsidRPr="004E352C">
              <w:rPr>
                <w:rFonts w:eastAsia="Arial"/>
                <w:color w:val="215E99" w:themeColor="text2" w:themeTint="BF"/>
                <w:sz w:val="20"/>
                <w:szCs w:val="20"/>
              </w:rPr>
              <w:t xml:space="preserve"> using tools available to you right now inside IBM.</w:t>
            </w:r>
          </w:p>
          <w:p w14:paraId="12913DBD" w14:textId="05A7475C" w:rsidR="00A57506" w:rsidRDefault="004E352C" w:rsidP="004E352C">
            <w:r>
              <w:rPr>
                <w:rFonts w:eastAsia="Arial" w:hint="eastAsia"/>
                <w:b/>
                <w:bCs/>
                <w:i/>
                <w:iCs/>
                <w:color w:val="215E99" w:themeColor="text2" w:themeTint="BF"/>
              </w:rPr>
              <w:t xml:space="preserve">            </w:t>
            </w:r>
            <w:r w:rsidRPr="004E352C">
              <w:rPr>
                <w:rFonts w:eastAsia="Arial"/>
                <w:b/>
                <w:bCs/>
                <w:i/>
                <w:iCs/>
                <w:color w:val="215E99" w:themeColor="text2" w:themeTint="BF"/>
              </w:rPr>
              <w:t>That’s not a tutorial. That’s a skill.</w:t>
            </w:r>
          </w:p>
        </w:tc>
      </w:tr>
    </w:tbl>
    <w:p w14:paraId="63AC83D4" w14:textId="77777777" w:rsidR="00A57506" w:rsidRDefault="00A57506">
      <w:pPr>
        <w:spacing w:before="120"/>
      </w:pPr>
    </w:p>
    <w:p w14:paraId="6C4A53AC" w14:textId="01B2359B" w:rsidR="00A57506" w:rsidRDefault="00A57506">
      <w:pPr>
        <w:pBdr>
          <w:top w:val="single" w:sz="4" w:space="1" w:color="E0E0E0"/>
        </w:pBdr>
        <w:jc w:val="center"/>
      </w:pPr>
    </w:p>
    <w:sectPr w:rsidR="00A575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C575" w14:textId="77777777" w:rsidR="001D1B45" w:rsidRDefault="001D1B45" w:rsidP="00047350">
      <w:r>
        <w:separator/>
      </w:r>
    </w:p>
  </w:endnote>
  <w:endnote w:type="continuationSeparator" w:id="0">
    <w:p w14:paraId="1C809534" w14:textId="77777777" w:rsidR="001D1B45" w:rsidRDefault="001D1B45" w:rsidP="00047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BBC3" w14:textId="77777777" w:rsidR="00047350" w:rsidRDefault="00047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C785" w14:textId="77777777" w:rsidR="00047350" w:rsidRDefault="000473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8D86" w14:textId="77777777" w:rsidR="00047350" w:rsidRDefault="00047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D6CA1" w14:textId="77777777" w:rsidR="001D1B45" w:rsidRDefault="001D1B45" w:rsidP="00047350">
      <w:r>
        <w:separator/>
      </w:r>
    </w:p>
  </w:footnote>
  <w:footnote w:type="continuationSeparator" w:id="0">
    <w:p w14:paraId="50BC9F97" w14:textId="77777777" w:rsidR="001D1B45" w:rsidRDefault="001D1B45" w:rsidP="00047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4041" w14:textId="77777777" w:rsidR="00047350" w:rsidRDefault="00047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467A" w14:textId="77777777" w:rsidR="00047350" w:rsidRDefault="000473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E8DD" w14:textId="77777777" w:rsidR="00047350" w:rsidRDefault="00047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5AE"/>
    <w:multiLevelType w:val="hybridMultilevel"/>
    <w:tmpl w:val="C7A23618"/>
    <w:lvl w:ilvl="0" w:tplc="7DA22B32">
      <w:start w:val="1"/>
      <w:numFmt w:val="bullet"/>
      <w:lvlText w:val="•"/>
      <w:lvlJc w:val="left"/>
      <w:pPr>
        <w:ind w:left="480" w:hanging="320"/>
      </w:pPr>
    </w:lvl>
    <w:lvl w:ilvl="1" w:tplc="A6C0827C">
      <w:numFmt w:val="decimal"/>
      <w:lvlText w:val=""/>
      <w:lvlJc w:val="left"/>
    </w:lvl>
    <w:lvl w:ilvl="2" w:tplc="768654B0">
      <w:numFmt w:val="decimal"/>
      <w:lvlText w:val=""/>
      <w:lvlJc w:val="left"/>
    </w:lvl>
    <w:lvl w:ilvl="3" w:tplc="5BB6DB22">
      <w:numFmt w:val="decimal"/>
      <w:lvlText w:val=""/>
      <w:lvlJc w:val="left"/>
    </w:lvl>
    <w:lvl w:ilvl="4" w:tplc="61AA4794">
      <w:numFmt w:val="decimal"/>
      <w:lvlText w:val=""/>
      <w:lvlJc w:val="left"/>
    </w:lvl>
    <w:lvl w:ilvl="5" w:tplc="76147382">
      <w:numFmt w:val="decimal"/>
      <w:lvlText w:val=""/>
      <w:lvlJc w:val="left"/>
    </w:lvl>
    <w:lvl w:ilvl="6" w:tplc="CED8A956">
      <w:numFmt w:val="decimal"/>
      <w:lvlText w:val=""/>
      <w:lvlJc w:val="left"/>
    </w:lvl>
    <w:lvl w:ilvl="7" w:tplc="EA0694BC">
      <w:numFmt w:val="decimal"/>
      <w:lvlText w:val=""/>
      <w:lvlJc w:val="left"/>
    </w:lvl>
    <w:lvl w:ilvl="8" w:tplc="80E669FA">
      <w:numFmt w:val="decimal"/>
      <w:lvlText w:val=""/>
      <w:lvlJc w:val="left"/>
    </w:lvl>
  </w:abstractNum>
  <w:abstractNum w:abstractNumId="1" w15:restartNumberingAfterBreak="0">
    <w:nsid w:val="7F997565"/>
    <w:multiLevelType w:val="hybridMultilevel"/>
    <w:tmpl w:val="C5BAFE5C"/>
    <w:lvl w:ilvl="0" w:tplc="C12C388E">
      <w:start w:val="1"/>
      <w:numFmt w:val="bullet"/>
      <w:lvlText w:val="●"/>
      <w:lvlJc w:val="left"/>
      <w:pPr>
        <w:ind w:left="720" w:hanging="360"/>
      </w:pPr>
    </w:lvl>
    <w:lvl w:ilvl="1" w:tplc="1C0EA62C">
      <w:start w:val="1"/>
      <w:numFmt w:val="bullet"/>
      <w:lvlText w:val="○"/>
      <w:lvlJc w:val="left"/>
      <w:pPr>
        <w:ind w:left="1440" w:hanging="360"/>
      </w:pPr>
    </w:lvl>
    <w:lvl w:ilvl="2" w:tplc="542A5F80">
      <w:start w:val="1"/>
      <w:numFmt w:val="bullet"/>
      <w:lvlText w:val="■"/>
      <w:lvlJc w:val="left"/>
      <w:pPr>
        <w:ind w:left="2160" w:hanging="360"/>
      </w:pPr>
    </w:lvl>
    <w:lvl w:ilvl="3" w:tplc="48B24F66">
      <w:start w:val="1"/>
      <w:numFmt w:val="bullet"/>
      <w:lvlText w:val="●"/>
      <w:lvlJc w:val="left"/>
      <w:pPr>
        <w:ind w:left="2880" w:hanging="360"/>
      </w:pPr>
    </w:lvl>
    <w:lvl w:ilvl="4" w:tplc="80B880B0">
      <w:start w:val="1"/>
      <w:numFmt w:val="bullet"/>
      <w:lvlText w:val="○"/>
      <w:lvlJc w:val="left"/>
      <w:pPr>
        <w:ind w:left="3600" w:hanging="360"/>
      </w:pPr>
    </w:lvl>
    <w:lvl w:ilvl="5" w:tplc="6C56B102">
      <w:start w:val="1"/>
      <w:numFmt w:val="bullet"/>
      <w:lvlText w:val="■"/>
      <w:lvlJc w:val="left"/>
      <w:pPr>
        <w:ind w:left="4320" w:hanging="360"/>
      </w:pPr>
    </w:lvl>
    <w:lvl w:ilvl="6" w:tplc="35FA115C">
      <w:start w:val="1"/>
      <w:numFmt w:val="bullet"/>
      <w:lvlText w:val="●"/>
      <w:lvlJc w:val="left"/>
      <w:pPr>
        <w:ind w:left="5040" w:hanging="360"/>
      </w:pPr>
    </w:lvl>
    <w:lvl w:ilvl="7" w:tplc="43AEEB44">
      <w:start w:val="1"/>
      <w:numFmt w:val="bullet"/>
      <w:lvlText w:val="●"/>
      <w:lvlJc w:val="left"/>
      <w:pPr>
        <w:ind w:left="5760" w:hanging="360"/>
      </w:pPr>
    </w:lvl>
    <w:lvl w:ilvl="8" w:tplc="48569F80">
      <w:start w:val="1"/>
      <w:numFmt w:val="bullet"/>
      <w:lvlText w:val="●"/>
      <w:lvlJc w:val="left"/>
      <w:pPr>
        <w:ind w:left="6480" w:hanging="360"/>
      </w:pPr>
    </w:lvl>
  </w:abstractNum>
  <w:num w:numId="1" w16cid:durableId="382143352">
    <w:abstractNumId w:val="1"/>
    <w:lvlOverride w:ilvl="0">
      <w:startOverride w:val="1"/>
    </w:lvlOverride>
  </w:num>
  <w:num w:numId="2" w16cid:durableId="701634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506"/>
    <w:rsid w:val="00027338"/>
    <w:rsid w:val="00047350"/>
    <w:rsid w:val="001D1B45"/>
    <w:rsid w:val="003462E8"/>
    <w:rsid w:val="003F2F66"/>
    <w:rsid w:val="004E352C"/>
    <w:rsid w:val="006807C1"/>
    <w:rsid w:val="006C6188"/>
    <w:rsid w:val="00746EFF"/>
    <w:rsid w:val="00A57506"/>
    <w:rsid w:val="00B11363"/>
    <w:rsid w:val="00DB6E6E"/>
    <w:rsid w:val="00E41013"/>
    <w:rsid w:val="00EA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1838"/>
  <w15:docId w15:val="{E5F099EA-E2C8-404D-8419-12D936A6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161616"/>
        <w:sz w:val="22"/>
        <w:szCs w:val="22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462E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462E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473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350"/>
  </w:style>
  <w:style w:type="paragraph" w:styleId="Footer">
    <w:name w:val="footer"/>
    <w:basedOn w:val="Normal"/>
    <w:link w:val="FooterChar"/>
    <w:uiPriority w:val="99"/>
    <w:unhideWhenUsed/>
    <w:rsid w:val="000473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422</Words>
  <Characters>1955</Characters>
  <Application>Microsoft Office Word</Application>
  <DocSecurity>0</DocSecurity>
  <Lines>52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Austin Zhang</cp:lastModifiedBy>
  <cp:revision>8</cp:revision>
  <dcterms:created xsi:type="dcterms:W3CDTF">2026-04-10T14:47:00Z</dcterms:created>
  <dcterms:modified xsi:type="dcterms:W3CDTF">2026-04-16T16:34:00Z</dcterms:modified>
</cp:coreProperties>
</file>