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9AD31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</w:rPr>
      </w:pPr>
      <w:r w:rsidRPr="00871CDC">
        <w:rPr>
          <w:rFonts w:cstheme="minorHAnsi"/>
        </w:rPr>
        <w:t xml:space="preserve">Министерство высшего образования и науки Российской Федерации </w:t>
      </w:r>
    </w:p>
    <w:p w14:paraId="67D5E1A7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</w:rPr>
      </w:pPr>
      <w:r w:rsidRPr="00871CDC">
        <w:rPr>
          <w:rFonts w:cstheme="minorHAnsi"/>
        </w:rPr>
        <w:t>Федеральное государственное бюджетное образовательное учреждение высшего образования</w:t>
      </w:r>
    </w:p>
    <w:p w14:paraId="133EADFF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</w:rPr>
      </w:pPr>
      <w:r w:rsidRPr="00871CDC">
        <w:rPr>
          <w:rFonts w:cstheme="minorHAnsi"/>
        </w:rPr>
        <w:t>«Пермский национальный исследовательский политехнический университет» (ПНИПУ)</w:t>
      </w:r>
    </w:p>
    <w:p w14:paraId="66A5B972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</w:rPr>
      </w:pPr>
      <w:r w:rsidRPr="00871CDC">
        <w:rPr>
          <w:rFonts w:cstheme="minorHAnsi"/>
        </w:rPr>
        <w:t>Электротехнический факультет</w:t>
      </w:r>
    </w:p>
    <w:p w14:paraId="7EC831E3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</w:rPr>
      </w:pPr>
      <w:r w:rsidRPr="00871CDC">
        <w:rPr>
          <w:rFonts w:cstheme="minorHAnsi"/>
        </w:rPr>
        <w:t>Кафедра «Информационные технологии и автоматизированные системы»</w:t>
      </w:r>
    </w:p>
    <w:p w14:paraId="612ECBBF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</w:rPr>
      </w:pPr>
    </w:p>
    <w:p w14:paraId="5B4B4902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</w:rPr>
      </w:pPr>
    </w:p>
    <w:p w14:paraId="723CBDC5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</w:rPr>
      </w:pPr>
    </w:p>
    <w:p w14:paraId="1F492BEC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</w:rPr>
      </w:pPr>
    </w:p>
    <w:p w14:paraId="5526D23A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</w:rPr>
      </w:pPr>
    </w:p>
    <w:p w14:paraId="4D5BDE93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</w:rPr>
      </w:pPr>
      <w:r w:rsidRPr="00871CDC">
        <w:rPr>
          <w:rFonts w:cstheme="minorHAnsi"/>
        </w:rPr>
        <w:t xml:space="preserve">ОТЧЁТ </w:t>
      </w:r>
    </w:p>
    <w:p w14:paraId="58768FA2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</w:rPr>
      </w:pPr>
      <w:r w:rsidRPr="00871CDC">
        <w:rPr>
          <w:rFonts w:cstheme="minorHAnsi"/>
        </w:rPr>
        <w:t xml:space="preserve">по </w:t>
      </w:r>
      <w:r>
        <w:rPr>
          <w:rFonts w:cstheme="minorHAnsi"/>
        </w:rPr>
        <w:t>работе</w:t>
      </w:r>
      <w:r w:rsidRPr="00871CDC">
        <w:rPr>
          <w:rFonts w:cstheme="minorHAnsi"/>
        </w:rPr>
        <w:t xml:space="preserve"> </w:t>
      </w:r>
    </w:p>
    <w:p w14:paraId="577118B6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jc w:val="center"/>
        <w:rPr>
          <w:rFonts w:cstheme="minorHAnsi"/>
        </w:rPr>
      </w:pPr>
      <w:r w:rsidRPr="00871CDC">
        <w:rPr>
          <w:rFonts w:cstheme="minorHAnsi"/>
        </w:rPr>
        <w:t>Тема: «</w:t>
      </w:r>
      <w:r>
        <w:rPr>
          <w:rFonts w:cstheme="minorHAnsi"/>
          <w:lang w:val="en-US"/>
        </w:rPr>
        <w:t>ARM</w:t>
      </w:r>
      <w:r w:rsidRPr="00793F3F">
        <w:rPr>
          <w:rFonts w:cstheme="minorHAnsi"/>
        </w:rPr>
        <w:t xml:space="preserve"> </w:t>
      </w:r>
      <w:r>
        <w:rPr>
          <w:rFonts w:cstheme="minorHAnsi"/>
        </w:rPr>
        <w:t>Учителя</w:t>
      </w:r>
      <w:r w:rsidRPr="00871CDC">
        <w:rPr>
          <w:rFonts w:cstheme="minorHAnsi"/>
        </w:rPr>
        <w:t>»</w:t>
      </w:r>
    </w:p>
    <w:p w14:paraId="28CDD64F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rPr>
          <w:rFonts w:cstheme="minorHAnsi"/>
        </w:rPr>
      </w:pPr>
    </w:p>
    <w:p w14:paraId="7BA36685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rPr>
          <w:rFonts w:cstheme="minorHAnsi"/>
        </w:rPr>
      </w:pPr>
    </w:p>
    <w:p w14:paraId="46A0E3A4" w14:textId="77777777" w:rsidR="00D11272" w:rsidRPr="00871CDC" w:rsidRDefault="00D11272" w:rsidP="00D11272">
      <w:pPr>
        <w:tabs>
          <w:tab w:val="left" w:pos="709"/>
        </w:tabs>
        <w:spacing w:line="240" w:lineRule="auto"/>
        <w:rPr>
          <w:rFonts w:cstheme="minorHAnsi"/>
        </w:rPr>
      </w:pPr>
    </w:p>
    <w:p w14:paraId="2549F700" w14:textId="77777777" w:rsidR="00D11272" w:rsidRPr="00871CDC" w:rsidRDefault="00D11272" w:rsidP="00D11272">
      <w:pPr>
        <w:tabs>
          <w:tab w:val="left" w:pos="709"/>
        </w:tabs>
        <w:spacing w:line="240" w:lineRule="auto"/>
        <w:ind w:firstLine="567"/>
        <w:rPr>
          <w:rFonts w:cstheme="minorHAnsi"/>
        </w:rPr>
      </w:pPr>
    </w:p>
    <w:p w14:paraId="21958E79" w14:textId="77777777" w:rsidR="00D11272" w:rsidRPr="00871CDC" w:rsidRDefault="00D11272" w:rsidP="00D11272">
      <w:pPr>
        <w:tabs>
          <w:tab w:val="left" w:pos="709"/>
        </w:tabs>
        <w:spacing w:line="240" w:lineRule="auto"/>
        <w:ind w:left="4762" w:firstLine="567"/>
        <w:rPr>
          <w:rFonts w:cstheme="minorHAnsi"/>
        </w:rPr>
      </w:pPr>
      <w:r w:rsidRPr="00871CDC">
        <w:rPr>
          <w:rFonts w:cstheme="minorHAnsi"/>
        </w:rPr>
        <w:t>Выполнил</w:t>
      </w:r>
    </w:p>
    <w:p w14:paraId="018778C6" w14:textId="16679332" w:rsidR="00D11272" w:rsidRPr="00871CDC" w:rsidRDefault="00D11272" w:rsidP="00D11272">
      <w:pPr>
        <w:tabs>
          <w:tab w:val="left" w:pos="709"/>
        </w:tabs>
        <w:spacing w:line="240" w:lineRule="auto"/>
        <w:ind w:left="4762" w:firstLine="567"/>
        <w:rPr>
          <w:rFonts w:cstheme="minorHAnsi"/>
        </w:rPr>
      </w:pPr>
      <w:r w:rsidRPr="00871CDC">
        <w:rPr>
          <w:rFonts w:cstheme="minorHAnsi"/>
        </w:rPr>
        <w:t>Студент группы РИС-2</w:t>
      </w:r>
      <w:r>
        <w:rPr>
          <w:rFonts w:cstheme="minorHAnsi"/>
        </w:rPr>
        <w:t>4</w:t>
      </w:r>
      <w:r w:rsidRPr="00871CDC">
        <w:rPr>
          <w:rFonts w:cstheme="minorHAnsi"/>
        </w:rPr>
        <w:t>-</w:t>
      </w:r>
      <w:r>
        <w:rPr>
          <w:rFonts w:cstheme="minorHAnsi"/>
        </w:rPr>
        <w:t>1</w:t>
      </w:r>
      <w:r w:rsidRPr="00871CDC">
        <w:rPr>
          <w:rFonts w:cstheme="minorHAnsi"/>
        </w:rPr>
        <w:t>б</w:t>
      </w:r>
    </w:p>
    <w:p w14:paraId="4530FBFA" w14:textId="5571020A" w:rsidR="00D11272" w:rsidRPr="00871CDC" w:rsidRDefault="00D11272" w:rsidP="00D11272">
      <w:pPr>
        <w:tabs>
          <w:tab w:val="left" w:pos="709"/>
        </w:tabs>
        <w:spacing w:line="240" w:lineRule="auto"/>
        <w:ind w:left="4762" w:firstLine="567"/>
        <w:rPr>
          <w:rFonts w:cstheme="minorHAnsi"/>
        </w:rPr>
      </w:pPr>
      <w:r>
        <w:rPr>
          <w:rFonts w:cstheme="minorHAnsi"/>
        </w:rPr>
        <w:t>Конькова С. С.</w:t>
      </w:r>
    </w:p>
    <w:p w14:paraId="033F7A92" w14:textId="77777777" w:rsidR="00D11272" w:rsidRPr="00871CDC" w:rsidRDefault="00D11272" w:rsidP="00D11272">
      <w:pPr>
        <w:tabs>
          <w:tab w:val="left" w:pos="709"/>
        </w:tabs>
        <w:spacing w:line="240" w:lineRule="auto"/>
        <w:ind w:left="4762" w:firstLine="567"/>
        <w:rPr>
          <w:rFonts w:cstheme="minorHAnsi"/>
        </w:rPr>
      </w:pPr>
      <w:r w:rsidRPr="00871CDC">
        <w:rPr>
          <w:rFonts w:cstheme="minorHAnsi"/>
        </w:rPr>
        <w:t>Проверил доц. Кафедры ИТАС</w:t>
      </w:r>
    </w:p>
    <w:p w14:paraId="354DDC53" w14:textId="77777777" w:rsidR="00D11272" w:rsidRPr="00871CDC" w:rsidRDefault="00D11272" w:rsidP="00D11272">
      <w:pPr>
        <w:tabs>
          <w:tab w:val="left" w:pos="709"/>
        </w:tabs>
        <w:spacing w:line="240" w:lineRule="auto"/>
        <w:ind w:left="4762" w:firstLine="567"/>
        <w:rPr>
          <w:rFonts w:cstheme="minorHAnsi"/>
        </w:rPr>
      </w:pPr>
      <w:r w:rsidRPr="00871CDC">
        <w:rPr>
          <w:rFonts w:cstheme="minorHAnsi"/>
        </w:rPr>
        <w:t>Полякова О. А.</w:t>
      </w:r>
    </w:p>
    <w:p w14:paraId="070A3938" w14:textId="77777777" w:rsidR="00D11272" w:rsidRPr="00871CDC" w:rsidRDefault="00D11272" w:rsidP="00D11272">
      <w:pPr>
        <w:tabs>
          <w:tab w:val="left" w:pos="709"/>
        </w:tabs>
        <w:spacing w:line="240" w:lineRule="auto"/>
        <w:ind w:left="4762" w:firstLine="567"/>
        <w:rPr>
          <w:rFonts w:cstheme="minorHAnsi"/>
        </w:rPr>
      </w:pPr>
    </w:p>
    <w:p w14:paraId="2E41D463" w14:textId="77777777" w:rsidR="00D11272" w:rsidRPr="00871CDC" w:rsidRDefault="00D11272" w:rsidP="00D11272">
      <w:pPr>
        <w:tabs>
          <w:tab w:val="left" w:pos="709"/>
        </w:tabs>
        <w:spacing w:line="240" w:lineRule="auto"/>
        <w:jc w:val="center"/>
        <w:rPr>
          <w:rFonts w:cstheme="minorHAnsi"/>
        </w:rPr>
      </w:pPr>
    </w:p>
    <w:p w14:paraId="2E7DB8E6" w14:textId="77777777" w:rsidR="00D11272" w:rsidRDefault="00D11272" w:rsidP="00D11272">
      <w:pPr>
        <w:tabs>
          <w:tab w:val="left" w:pos="709"/>
        </w:tabs>
        <w:spacing w:line="240" w:lineRule="auto"/>
        <w:rPr>
          <w:rFonts w:cstheme="minorHAnsi"/>
        </w:rPr>
      </w:pPr>
    </w:p>
    <w:p w14:paraId="3E699FCD" w14:textId="77777777" w:rsidR="00D11272" w:rsidRPr="00871CDC" w:rsidRDefault="00D11272" w:rsidP="00D11272">
      <w:pPr>
        <w:tabs>
          <w:tab w:val="left" w:pos="709"/>
        </w:tabs>
        <w:spacing w:line="240" w:lineRule="auto"/>
        <w:rPr>
          <w:rFonts w:cstheme="minorHAnsi"/>
        </w:rPr>
      </w:pPr>
    </w:p>
    <w:p w14:paraId="282B2EB7" w14:textId="77777777" w:rsidR="00D11272" w:rsidRPr="00871CDC" w:rsidRDefault="00D11272" w:rsidP="00D11272">
      <w:pPr>
        <w:tabs>
          <w:tab w:val="left" w:pos="709"/>
        </w:tabs>
        <w:spacing w:line="240" w:lineRule="auto"/>
        <w:jc w:val="center"/>
        <w:rPr>
          <w:rFonts w:cstheme="minorHAnsi"/>
        </w:rPr>
      </w:pPr>
    </w:p>
    <w:p w14:paraId="33244529" w14:textId="05183E1C" w:rsidR="00D0518E" w:rsidRPr="00D11272" w:rsidRDefault="00D11272" w:rsidP="00D11272">
      <w:pPr>
        <w:tabs>
          <w:tab w:val="left" w:pos="709"/>
        </w:tabs>
        <w:spacing w:line="240" w:lineRule="auto"/>
        <w:jc w:val="center"/>
        <w:rPr>
          <w:rFonts w:cstheme="minorHAnsi"/>
        </w:rPr>
      </w:pPr>
      <w:r w:rsidRPr="00871CDC">
        <w:rPr>
          <w:rFonts w:cstheme="minorHAnsi"/>
        </w:rPr>
        <w:t>Пермь 202</w:t>
      </w:r>
      <w:r>
        <w:rPr>
          <w:rFonts w:cstheme="minorHAnsi"/>
        </w:rPr>
        <w:t>5</w:t>
      </w:r>
    </w:p>
    <w:p w14:paraId="0ACF26A6" w14:textId="77777777" w:rsidR="00445582" w:rsidRDefault="00445582" w:rsidP="00445582">
      <w:pPr>
        <w:keepNext/>
        <w:keepLines/>
        <w:spacing w:before="240" w:line="257" w:lineRule="auto"/>
        <w:jc w:val="center"/>
        <w:rPr>
          <w:rFonts w:eastAsia="Times New Roman"/>
          <w:color w:val="000000"/>
        </w:rPr>
      </w:pPr>
      <w:r>
        <w:rPr>
          <w:rFonts w:eastAsia="Times New Roman"/>
          <w:b/>
          <w:color w:val="000000"/>
        </w:rPr>
        <w:lastRenderedPageBreak/>
        <w:t>Оглавление</w:t>
      </w:r>
    </w:p>
    <w:p w14:paraId="480A6261" w14:textId="77777777" w:rsidR="00445582" w:rsidRDefault="00445582" w:rsidP="00445582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ind w:firstLine="0"/>
        <w:rPr>
          <w:rFonts w:eastAsia="Times New Roman"/>
          <w:color w:val="000000"/>
        </w:rPr>
      </w:pPr>
      <w:hyperlink w:anchor="_heading=h.1fob9te">
        <w:r>
          <w:rPr>
            <w:rFonts w:eastAsia="Times New Roman"/>
            <w:color w:val="000000"/>
          </w:rPr>
          <w:t>1. Введение</w:t>
        </w:r>
        <w:r>
          <w:rPr>
            <w:rFonts w:eastAsia="Times New Roman"/>
            <w:color w:val="000000"/>
          </w:rPr>
          <w:tab/>
          <w:t>3</w:t>
        </w:r>
      </w:hyperlink>
    </w:p>
    <w:p w14:paraId="516D064B" w14:textId="77777777" w:rsidR="00445582" w:rsidRDefault="00445582" w:rsidP="00445582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ind w:firstLine="0"/>
        <w:rPr>
          <w:rFonts w:eastAsia="Times New Roman"/>
          <w:color w:val="000000"/>
        </w:rPr>
      </w:pPr>
      <w:hyperlink w:anchor="_heading=h.3znysh7">
        <w:r>
          <w:rPr>
            <w:rFonts w:eastAsia="Times New Roman"/>
            <w:color w:val="000000"/>
          </w:rPr>
          <w:t>2. Основания для разработки АРМ</w:t>
        </w:r>
        <w:r>
          <w:rPr>
            <w:rFonts w:eastAsia="Times New Roman"/>
            <w:color w:val="000000"/>
          </w:rPr>
          <w:tab/>
          <w:t>3</w:t>
        </w:r>
      </w:hyperlink>
    </w:p>
    <w:p w14:paraId="5E974A07" w14:textId="2645F116" w:rsidR="00445582" w:rsidRDefault="00445582" w:rsidP="00445582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ind w:firstLine="0"/>
        <w:rPr>
          <w:rFonts w:eastAsia="Times New Roman"/>
          <w:color w:val="000000"/>
        </w:rPr>
      </w:pPr>
      <w:hyperlink w:anchor="_heading=h.2et92p0">
        <w:r>
          <w:rPr>
            <w:rFonts w:eastAsia="Times New Roman"/>
            <w:color w:val="000000"/>
          </w:rPr>
          <w:t xml:space="preserve">3. </w:t>
        </w:r>
        <w:r w:rsidR="00165C4B" w:rsidRPr="00165C4B">
          <w:t xml:space="preserve">Назначение </w:t>
        </w:r>
        <w:r w:rsidR="002A3D97">
          <w:t>АРМ</w:t>
        </w:r>
        <w:r>
          <w:rPr>
            <w:rFonts w:eastAsia="Times New Roman"/>
            <w:color w:val="000000"/>
          </w:rPr>
          <w:tab/>
        </w:r>
        <w:r w:rsidR="00165C4B">
          <w:rPr>
            <w:rFonts w:eastAsia="Times New Roman"/>
            <w:color w:val="000000"/>
          </w:rPr>
          <w:t>4</w:t>
        </w:r>
      </w:hyperlink>
    </w:p>
    <w:p w14:paraId="6CFFE620" w14:textId="1E5A75C8" w:rsidR="00445582" w:rsidRDefault="00445582" w:rsidP="00445582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ind w:firstLine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4.</w:t>
      </w:r>
      <w:hyperlink w:anchor="_heading=h.3dy6vkm">
        <w:r>
          <w:rPr>
            <w:rFonts w:eastAsia="Times New Roman"/>
            <w:color w:val="000000"/>
          </w:rPr>
          <w:t xml:space="preserve"> Т</w:t>
        </w:r>
      </w:hyperlink>
      <w:hyperlink w:anchor="_heading=h.3dy6vkm">
        <w:r>
          <w:rPr>
            <w:rFonts w:eastAsia="Times New Roman"/>
          </w:rPr>
          <w:t>ребования к</w:t>
        </w:r>
      </w:hyperlink>
      <w:r>
        <w:rPr>
          <w:rFonts w:eastAsia="Times New Roman"/>
        </w:rPr>
        <w:t xml:space="preserve"> АРМ                                                                         </w:t>
      </w:r>
      <w:r>
        <w:rPr>
          <w:rFonts w:eastAsia="Times New Roman"/>
        </w:rPr>
        <w:tab/>
        <w:t xml:space="preserve">           </w:t>
      </w:r>
      <w:r w:rsidR="000E092D">
        <w:rPr>
          <w:rFonts w:eastAsia="Times New Roman"/>
        </w:rPr>
        <w:t>6</w:t>
      </w:r>
    </w:p>
    <w:p w14:paraId="302C55EF" w14:textId="7111F861" w:rsidR="00445582" w:rsidRDefault="00445582" w:rsidP="00445582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ind w:firstLine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5.</w:t>
      </w:r>
      <w:hyperlink w:anchor="_heading=h.1t3h5sf">
        <w:r>
          <w:rPr>
            <w:rFonts w:eastAsia="Times New Roman"/>
            <w:color w:val="000000"/>
          </w:rPr>
          <w:t xml:space="preserve"> </w:t>
        </w:r>
        <w:r w:rsidR="002A3D97" w:rsidRPr="002A3D97">
          <w:rPr>
            <w:rFonts w:eastAsia="Times New Roman"/>
            <w:color w:val="000000"/>
          </w:rPr>
          <w:t>Реализация проекта</w:t>
        </w:r>
        <w:r>
          <w:rPr>
            <w:rFonts w:eastAsia="Times New Roman"/>
            <w:color w:val="000000"/>
          </w:rPr>
          <w:tab/>
        </w:r>
      </w:hyperlink>
      <w:r w:rsidR="000E092D">
        <w:rPr>
          <w:rFonts w:eastAsia="Times New Roman"/>
        </w:rPr>
        <w:t>8</w:t>
      </w:r>
    </w:p>
    <w:p w14:paraId="2FE9727D" w14:textId="3A6F8145" w:rsidR="00445582" w:rsidRDefault="00445582" w:rsidP="00445582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ind w:firstLine="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6.</w:t>
      </w:r>
      <w:hyperlink w:anchor="_heading=h.2s8eyo1">
        <w:r>
          <w:rPr>
            <w:rFonts w:eastAsia="Times New Roman"/>
            <w:color w:val="000000"/>
          </w:rPr>
          <w:t xml:space="preserve"> Стадии и этапы разработки</w:t>
        </w:r>
        <w:r>
          <w:rPr>
            <w:rFonts w:eastAsia="Times New Roman"/>
            <w:color w:val="000000"/>
          </w:rPr>
          <w:tab/>
        </w:r>
        <w:r w:rsidR="000E092D">
          <w:rPr>
            <w:rFonts w:eastAsia="Times New Roman"/>
            <w:color w:val="000000"/>
          </w:rPr>
          <w:t>9</w:t>
        </w:r>
      </w:hyperlink>
    </w:p>
    <w:p w14:paraId="29D9F5E3" w14:textId="25D8DF2C" w:rsidR="00445582" w:rsidRDefault="00445582" w:rsidP="00445582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ind w:firstLine="0"/>
      </w:pPr>
      <w:r>
        <w:rPr>
          <w:rFonts w:eastAsia="Times New Roman"/>
          <w:color w:val="000000"/>
        </w:rPr>
        <w:t>7.</w:t>
      </w:r>
      <w:hyperlink w:anchor="_heading=h.17dp8vu">
        <w:r>
          <w:rPr>
            <w:rFonts w:eastAsia="Times New Roman"/>
            <w:color w:val="000000"/>
          </w:rPr>
          <w:t xml:space="preserve"> </w:t>
        </w:r>
        <w:r w:rsidR="0017037D">
          <w:rPr>
            <w:lang w:val="en-US"/>
          </w:rPr>
          <w:t>UML</w:t>
        </w:r>
        <w:r w:rsidR="0017037D" w:rsidRPr="00D11272">
          <w:t>-</w:t>
        </w:r>
        <w:r w:rsidR="0017037D">
          <w:t>диаграмма</w:t>
        </w:r>
        <w:r>
          <w:rPr>
            <w:rFonts w:eastAsia="Times New Roman"/>
            <w:color w:val="000000"/>
          </w:rPr>
          <w:tab/>
        </w:r>
        <w:r w:rsidR="000E092D">
          <w:rPr>
            <w:rFonts w:eastAsia="Times New Roman"/>
            <w:color w:val="000000"/>
          </w:rPr>
          <w:t>10</w:t>
        </w:r>
      </w:hyperlink>
    </w:p>
    <w:p w14:paraId="620DFACD" w14:textId="3AC5922D" w:rsidR="0017037D" w:rsidRPr="0017037D" w:rsidRDefault="0017037D" w:rsidP="00445582">
      <w:pPr>
        <w:pBdr>
          <w:top w:val="nil"/>
          <w:left w:val="nil"/>
          <w:bottom w:val="nil"/>
          <w:right w:val="nil"/>
          <w:between w:val="nil"/>
        </w:pBdr>
        <w:tabs>
          <w:tab w:val="right" w:pos="9345"/>
        </w:tabs>
        <w:spacing w:after="100"/>
        <w:ind w:firstLine="0"/>
        <w:rPr>
          <w:rFonts w:eastAsia="Times New Roman"/>
          <w:color w:val="000000"/>
        </w:rPr>
      </w:pPr>
      <w:r>
        <w:t>8. Результаты</w:t>
      </w:r>
      <w:r w:rsidRPr="00D11272">
        <w:t xml:space="preserve"> </w:t>
      </w:r>
      <w:r>
        <w:t>реализации</w:t>
      </w:r>
      <w:r>
        <w:tab/>
        <w:t>11</w:t>
      </w:r>
      <w:r>
        <w:tab/>
      </w:r>
    </w:p>
    <w:p w14:paraId="66DDF856" w14:textId="77777777" w:rsidR="00D0518E" w:rsidRDefault="00D0518E" w:rsidP="001C517E">
      <w:pPr>
        <w:jc w:val="both"/>
      </w:pPr>
    </w:p>
    <w:p w14:paraId="75F08918" w14:textId="77777777" w:rsidR="00D0518E" w:rsidRDefault="00D0518E" w:rsidP="001C517E">
      <w:pPr>
        <w:jc w:val="both"/>
      </w:pPr>
    </w:p>
    <w:p w14:paraId="4B8606F7" w14:textId="77777777" w:rsidR="00D0518E" w:rsidRDefault="00D0518E" w:rsidP="001C517E">
      <w:pPr>
        <w:jc w:val="both"/>
      </w:pPr>
    </w:p>
    <w:p w14:paraId="1CDEC465" w14:textId="77777777" w:rsidR="00D0518E" w:rsidRDefault="00D0518E" w:rsidP="001C517E">
      <w:pPr>
        <w:jc w:val="both"/>
      </w:pPr>
    </w:p>
    <w:p w14:paraId="7322AA34" w14:textId="77777777" w:rsidR="00D0518E" w:rsidRDefault="00D0518E" w:rsidP="001C517E">
      <w:pPr>
        <w:jc w:val="both"/>
      </w:pPr>
    </w:p>
    <w:p w14:paraId="5BE11ECF" w14:textId="77777777" w:rsidR="00D0518E" w:rsidRDefault="00D0518E" w:rsidP="001C517E">
      <w:pPr>
        <w:jc w:val="both"/>
      </w:pPr>
    </w:p>
    <w:p w14:paraId="37BC6E43" w14:textId="77777777" w:rsidR="00D0518E" w:rsidRDefault="00D0518E" w:rsidP="001C517E">
      <w:pPr>
        <w:jc w:val="both"/>
      </w:pPr>
    </w:p>
    <w:p w14:paraId="46967439" w14:textId="77777777" w:rsidR="00D0518E" w:rsidRDefault="00D0518E" w:rsidP="001C517E">
      <w:pPr>
        <w:jc w:val="both"/>
      </w:pPr>
    </w:p>
    <w:p w14:paraId="11D7FF28" w14:textId="77777777" w:rsidR="00D0518E" w:rsidRDefault="00D0518E" w:rsidP="001C517E">
      <w:pPr>
        <w:ind w:firstLine="0"/>
        <w:jc w:val="both"/>
      </w:pPr>
    </w:p>
    <w:p w14:paraId="5A678205" w14:textId="77777777" w:rsidR="001C517E" w:rsidRDefault="001C517E" w:rsidP="001C517E">
      <w:pPr>
        <w:ind w:firstLine="0"/>
        <w:jc w:val="both"/>
      </w:pPr>
    </w:p>
    <w:p w14:paraId="7209E04D" w14:textId="77777777" w:rsidR="00D0518E" w:rsidRDefault="00D0518E" w:rsidP="001C517E">
      <w:pPr>
        <w:jc w:val="both"/>
      </w:pPr>
    </w:p>
    <w:p w14:paraId="485FEF00" w14:textId="77777777" w:rsidR="001C517E" w:rsidRDefault="001C517E" w:rsidP="001C517E">
      <w:pPr>
        <w:jc w:val="both"/>
      </w:pPr>
    </w:p>
    <w:p w14:paraId="0065ABEF" w14:textId="77777777" w:rsidR="001C517E" w:rsidRDefault="001C517E" w:rsidP="00445582">
      <w:pPr>
        <w:spacing w:line="278" w:lineRule="auto"/>
        <w:ind w:firstLine="0"/>
        <w:jc w:val="both"/>
      </w:pPr>
    </w:p>
    <w:p w14:paraId="34F3C693" w14:textId="77777777" w:rsidR="001C517E" w:rsidRPr="00D0518E" w:rsidRDefault="001C517E" w:rsidP="00D11272">
      <w:pPr>
        <w:spacing w:line="278" w:lineRule="auto"/>
        <w:ind w:firstLine="0"/>
        <w:jc w:val="both"/>
      </w:pPr>
    </w:p>
    <w:p w14:paraId="2D4C0477" w14:textId="77777777" w:rsidR="00D0518E" w:rsidRPr="00D0518E" w:rsidRDefault="00D0518E" w:rsidP="001C517E">
      <w:pPr>
        <w:spacing w:line="278" w:lineRule="auto"/>
        <w:ind w:firstLine="0"/>
        <w:jc w:val="both"/>
        <w:rPr>
          <w:b/>
          <w:bCs/>
        </w:rPr>
      </w:pPr>
      <w:r w:rsidRPr="00D0518E">
        <w:rPr>
          <w:b/>
          <w:bCs/>
        </w:rPr>
        <w:lastRenderedPageBreak/>
        <w:t>1. Введение</w:t>
      </w:r>
    </w:p>
    <w:p w14:paraId="43FD29C4" w14:textId="436E1C29" w:rsidR="00D0518E" w:rsidRDefault="00D0518E" w:rsidP="001C517E">
      <w:pPr>
        <w:ind w:firstLine="708"/>
        <w:jc w:val="both"/>
      </w:pPr>
      <w:r>
        <w:rPr>
          <w:b/>
          <w:bCs/>
        </w:rPr>
        <w:t xml:space="preserve">1.1. </w:t>
      </w:r>
      <w:r w:rsidRPr="00D0518E">
        <w:rPr>
          <w:b/>
          <w:bCs/>
        </w:rPr>
        <w:t>Наименование пр</w:t>
      </w:r>
      <w:r w:rsidR="001C517E">
        <w:rPr>
          <w:b/>
          <w:bCs/>
        </w:rPr>
        <w:t>ограммы</w:t>
      </w:r>
    </w:p>
    <w:p w14:paraId="58541222" w14:textId="0E2E8335" w:rsidR="00D0518E" w:rsidRPr="00D0518E" w:rsidRDefault="00D0518E" w:rsidP="001C517E">
      <w:pPr>
        <w:spacing w:line="278" w:lineRule="auto"/>
        <w:jc w:val="both"/>
      </w:pPr>
      <w:r w:rsidRPr="00D0518E">
        <w:t>Полное наименование проекта: «Разработка автоматизированного рабочего места учителя на C++».</w:t>
      </w:r>
      <w:r>
        <w:t xml:space="preserve"> </w:t>
      </w:r>
      <w:r w:rsidRPr="00D0518E">
        <w:t>Далее по тексту – АРМ.</w:t>
      </w:r>
    </w:p>
    <w:p w14:paraId="6D1E45E0" w14:textId="22006118" w:rsidR="00D0518E" w:rsidRDefault="00D0518E" w:rsidP="001C517E">
      <w:pPr>
        <w:spacing w:line="278" w:lineRule="auto"/>
        <w:ind w:firstLine="708"/>
        <w:jc w:val="both"/>
      </w:pPr>
      <w:r w:rsidRPr="00D0518E">
        <w:rPr>
          <w:b/>
          <w:bCs/>
        </w:rPr>
        <w:t>1.2. Краткая характеристика области применения</w:t>
      </w:r>
      <w:r w:rsidRPr="00D0518E">
        <w:br/>
      </w:r>
      <w:r w:rsidR="001C517E">
        <w:t>АРМ</w:t>
      </w:r>
      <w:r w:rsidRPr="00D0518E">
        <w:t xml:space="preserve"> предназначено для образовательных учреждений и индивидуального использования преподавателями. Основная цель — автоматизация ключевых процессов учебной деятельности, </w:t>
      </w:r>
      <w:r w:rsidR="001C517E">
        <w:t xml:space="preserve">которая позволит </w:t>
      </w:r>
      <w:r w:rsidRPr="00D0518E">
        <w:t>системати</w:t>
      </w:r>
      <w:r w:rsidR="001C517E">
        <w:t>зировать</w:t>
      </w:r>
      <w:r w:rsidRPr="00D0518E">
        <w:t xml:space="preserve"> и структуриров</w:t>
      </w:r>
      <w:r w:rsidR="001C517E">
        <w:t>ать</w:t>
      </w:r>
      <w:r w:rsidRPr="00D0518E">
        <w:t xml:space="preserve"> информаци</w:t>
      </w:r>
      <w:r w:rsidR="001C517E">
        <w:t>ю</w:t>
      </w:r>
      <w:r w:rsidRPr="00D0518E">
        <w:t xml:space="preserve"> по учебным темам,</w:t>
      </w:r>
      <w:r w:rsidR="001C517E">
        <w:t xml:space="preserve"> </w:t>
      </w:r>
      <w:r w:rsidRPr="00D0518E">
        <w:t>учет оценок учащихся,</w:t>
      </w:r>
      <w:r w:rsidR="001C517E">
        <w:t xml:space="preserve"> </w:t>
      </w:r>
      <w:r w:rsidRPr="00D0518E">
        <w:t>анализ прогресса и выявление проблемных зон в освоении материала,</w:t>
      </w:r>
      <w:r w:rsidR="001C517E">
        <w:t xml:space="preserve"> </w:t>
      </w:r>
      <w:r w:rsidRPr="00D0518E">
        <w:t>формирование статистических отчетов в удобной форме.</w:t>
      </w:r>
      <w:r w:rsidR="001C517E">
        <w:t xml:space="preserve"> </w:t>
      </w:r>
      <w:r w:rsidRPr="00D0518E">
        <w:t>Программа позволяет исключить ручную обработку информации, минимизировать ошибки и обеспечить прозрачность процесса обучения, а также быстро адаптироваться к изменениям в расписании и структуре учебного плана.</w:t>
      </w:r>
    </w:p>
    <w:p w14:paraId="346A9240" w14:textId="77777777" w:rsidR="001C517E" w:rsidRPr="00D0518E" w:rsidRDefault="001C517E" w:rsidP="001C517E">
      <w:pPr>
        <w:spacing w:line="278" w:lineRule="auto"/>
        <w:ind w:firstLine="708"/>
        <w:jc w:val="both"/>
      </w:pPr>
    </w:p>
    <w:p w14:paraId="630FB31E" w14:textId="43930F44" w:rsidR="00D0518E" w:rsidRDefault="00D0518E" w:rsidP="001C517E">
      <w:pPr>
        <w:spacing w:line="278" w:lineRule="auto"/>
        <w:ind w:firstLine="0"/>
        <w:jc w:val="both"/>
        <w:rPr>
          <w:b/>
          <w:bCs/>
        </w:rPr>
      </w:pPr>
      <w:r w:rsidRPr="00D0518E">
        <w:rPr>
          <w:b/>
          <w:bCs/>
        </w:rPr>
        <w:t>2. Основания для разработки</w:t>
      </w:r>
      <w:r>
        <w:rPr>
          <w:b/>
          <w:bCs/>
        </w:rPr>
        <w:t xml:space="preserve"> АРМ</w:t>
      </w:r>
    </w:p>
    <w:p w14:paraId="4AB141E6" w14:textId="48D581DD" w:rsidR="001C517E" w:rsidRPr="00D0518E" w:rsidRDefault="001C517E" w:rsidP="001C517E">
      <w:pPr>
        <w:spacing w:line="278" w:lineRule="auto"/>
        <w:ind w:firstLine="0"/>
        <w:jc w:val="both"/>
        <w:rPr>
          <w:b/>
          <w:bCs/>
        </w:rPr>
      </w:pPr>
      <w:r>
        <w:rPr>
          <w:b/>
          <w:bCs/>
        </w:rPr>
        <w:tab/>
      </w:r>
      <w:r>
        <w:rPr>
          <w:rFonts w:eastAsia="Times New Roman"/>
          <w:b/>
          <w:color w:val="000000"/>
        </w:rPr>
        <w:t>2.1. Основания для проведения разработки</w:t>
      </w:r>
    </w:p>
    <w:p w14:paraId="6C577098" w14:textId="12B3E8E1" w:rsidR="00D0518E" w:rsidRDefault="00D0518E" w:rsidP="001C517E">
      <w:pPr>
        <w:spacing w:line="278" w:lineRule="auto"/>
        <w:jc w:val="both"/>
      </w:pPr>
      <w:r w:rsidRPr="00D0518E">
        <w:t>Проект был инициирован в рамках учебного проектирования с целью продемонстрировать практическое применение теоретических знаний в области программирования и проектирования пользовательских интерфейсов.</w:t>
      </w:r>
      <w:r w:rsidR="003B203A">
        <w:t xml:space="preserve"> </w:t>
      </w:r>
      <w:r w:rsidR="003B203A">
        <w:rPr>
          <w:rFonts w:eastAsia="Times New Roman"/>
          <w:color w:val="000000"/>
        </w:rPr>
        <w:t>Задание утверждено доцентом кафедры ИТАС Поляковой О. А.</w:t>
      </w:r>
    </w:p>
    <w:p w14:paraId="4BDBF871" w14:textId="1D634D18" w:rsidR="003B203A" w:rsidRPr="00D0518E" w:rsidRDefault="003B203A" w:rsidP="001C517E">
      <w:pPr>
        <w:spacing w:line="278" w:lineRule="auto"/>
        <w:jc w:val="both"/>
      </w:pPr>
      <w:r>
        <w:rPr>
          <w:rFonts w:eastAsia="Times New Roman"/>
          <w:color w:val="000000"/>
        </w:rPr>
        <w:t>Согласно требованиям Поляковой О. А., именуемой заказчиком, исполнитель, Конькова С. С., обязана разработать систему не позднее 20.05.2025.</w:t>
      </w:r>
    </w:p>
    <w:p w14:paraId="71876A3B" w14:textId="77777777" w:rsidR="00D0518E" w:rsidRPr="00445582" w:rsidRDefault="00D0518E" w:rsidP="001C517E">
      <w:pPr>
        <w:spacing w:line="278" w:lineRule="auto"/>
        <w:jc w:val="both"/>
      </w:pPr>
      <w:r w:rsidRPr="00445582">
        <w:t>Ключевые причины разработки:</w:t>
      </w:r>
    </w:p>
    <w:p w14:paraId="730352BD" w14:textId="77777777" w:rsidR="00D0518E" w:rsidRPr="00445582" w:rsidRDefault="00D0518E" w:rsidP="001C517E">
      <w:pPr>
        <w:numPr>
          <w:ilvl w:val="0"/>
          <w:numId w:val="2"/>
        </w:numPr>
        <w:spacing w:line="278" w:lineRule="auto"/>
        <w:jc w:val="both"/>
      </w:pPr>
      <w:r w:rsidRPr="00445582">
        <w:t>Потребность в универсальном и простом инструменте для организации учебного процесса на уровне одного преподавателя.</w:t>
      </w:r>
    </w:p>
    <w:p w14:paraId="618A1FDC" w14:textId="77777777" w:rsidR="00D0518E" w:rsidRPr="00445582" w:rsidRDefault="00D0518E" w:rsidP="001C517E">
      <w:pPr>
        <w:numPr>
          <w:ilvl w:val="0"/>
          <w:numId w:val="2"/>
        </w:numPr>
        <w:spacing w:line="278" w:lineRule="auto"/>
        <w:jc w:val="both"/>
      </w:pPr>
      <w:r w:rsidRPr="00445582">
        <w:t>Отсутствие в рамках школьной ИТ-инфраструктуры решений, адаптированных под локальное, офлайн-использование, не требующее подключения к интернету.</w:t>
      </w:r>
    </w:p>
    <w:p w14:paraId="5ED03E79" w14:textId="663B24D6" w:rsidR="00445582" w:rsidRPr="00165C4B" w:rsidRDefault="00D0518E" w:rsidP="00165C4B">
      <w:pPr>
        <w:numPr>
          <w:ilvl w:val="0"/>
          <w:numId w:val="2"/>
        </w:numPr>
        <w:spacing w:line="278" w:lineRule="auto"/>
        <w:jc w:val="both"/>
      </w:pPr>
      <w:r w:rsidRPr="00445582">
        <w:t>Стремление к созданию наглядной и интуитивной системы, которую можно использовать без длительного обучения.</w:t>
      </w:r>
    </w:p>
    <w:p w14:paraId="4E6EDDCF" w14:textId="77777777" w:rsidR="002A3D97" w:rsidRPr="002A3D97" w:rsidRDefault="002A3D97" w:rsidP="002A3D97">
      <w:pPr>
        <w:spacing w:line="278" w:lineRule="auto"/>
        <w:ind w:firstLine="0"/>
        <w:jc w:val="both"/>
        <w:rPr>
          <w:b/>
          <w:bCs/>
        </w:rPr>
      </w:pPr>
      <w:r w:rsidRPr="002A3D97">
        <w:rPr>
          <w:b/>
          <w:bCs/>
        </w:rPr>
        <w:lastRenderedPageBreak/>
        <w:t>3. Назначение АРМ</w:t>
      </w:r>
    </w:p>
    <w:p w14:paraId="54AD2C05" w14:textId="77777777" w:rsidR="002A3D97" w:rsidRDefault="002A3D97" w:rsidP="002A3D97">
      <w:pPr>
        <w:spacing w:line="278" w:lineRule="auto"/>
        <w:rPr>
          <w:b/>
          <w:bCs/>
        </w:rPr>
      </w:pPr>
      <w:r w:rsidRPr="002A3D97">
        <w:rPr>
          <w:b/>
          <w:bCs/>
        </w:rPr>
        <w:t>3.1. Функциональное назначение</w:t>
      </w:r>
    </w:p>
    <w:p w14:paraId="0E403527" w14:textId="65830F54" w:rsidR="002A3D97" w:rsidRPr="002A3D97" w:rsidRDefault="002A3D97" w:rsidP="002A3D97">
      <w:pPr>
        <w:spacing w:line="278" w:lineRule="auto"/>
        <w:jc w:val="both"/>
        <w:rPr>
          <w:b/>
          <w:bCs/>
        </w:rPr>
      </w:pPr>
      <w:r w:rsidRPr="002A3D97">
        <w:t>Автоматизированное рабочее место (АРМ) учителя выполняет роль централизованной системы управления учебным процессом на уровне одного преподавателя. Оно предоставляет структурированный, интегрированный набор функций, направленных на обеспечение контроля, анализа и систематизации учебной информации.</w:t>
      </w:r>
    </w:p>
    <w:p w14:paraId="5043E2AC" w14:textId="77777777" w:rsidR="002A3D97" w:rsidRPr="002A3D97" w:rsidRDefault="002A3D97" w:rsidP="002A3D97">
      <w:pPr>
        <w:spacing w:line="278" w:lineRule="auto"/>
        <w:jc w:val="both"/>
      </w:pPr>
      <w:r w:rsidRPr="002A3D97">
        <w:t>В частности, АРМ реализует:</w:t>
      </w:r>
    </w:p>
    <w:p w14:paraId="575BC197" w14:textId="77777777" w:rsidR="002A3D97" w:rsidRPr="002A3D97" w:rsidRDefault="002A3D97" w:rsidP="002A3D97">
      <w:pPr>
        <w:numPr>
          <w:ilvl w:val="0"/>
          <w:numId w:val="18"/>
        </w:numPr>
        <w:spacing w:line="278" w:lineRule="auto"/>
        <w:jc w:val="both"/>
      </w:pPr>
      <w:r w:rsidRPr="002A3D97">
        <w:t>Управление содержанием учебного процесса:</w:t>
      </w:r>
    </w:p>
    <w:p w14:paraId="761EA747" w14:textId="77777777" w:rsidR="002A3D97" w:rsidRPr="002A3D97" w:rsidRDefault="002A3D97" w:rsidP="002A3D97">
      <w:pPr>
        <w:numPr>
          <w:ilvl w:val="1"/>
          <w:numId w:val="18"/>
        </w:numPr>
        <w:spacing w:line="278" w:lineRule="auto"/>
        <w:jc w:val="both"/>
      </w:pPr>
      <w:r w:rsidRPr="002A3D97">
        <w:t>Возможность добавления новых тем в рамках предмета, назначение им идентификаторов и описаний.</w:t>
      </w:r>
    </w:p>
    <w:p w14:paraId="11043E70" w14:textId="77777777" w:rsidR="002A3D97" w:rsidRPr="002A3D97" w:rsidRDefault="002A3D97" w:rsidP="002A3D97">
      <w:pPr>
        <w:numPr>
          <w:ilvl w:val="1"/>
          <w:numId w:val="18"/>
        </w:numPr>
        <w:spacing w:line="278" w:lineRule="auto"/>
        <w:jc w:val="both"/>
      </w:pPr>
      <w:r w:rsidRPr="002A3D97">
        <w:t>Хранение и редактирование информации о дате проведения занятий, пояснительных лекций, тестов и контрольных работ.</w:t>
      </w:r>
    </w:p>
    <w:p w14:paraId="6ADC1B0A" w14:textId="77777777" w:rsidR="002A3D97" w:rsidRPr="002A3D97" w:rsidRDefault="002A3D97" w:rsidP="002A3D97">
      <w:pPr>
        <w:numPr>
          <w:ilvl w:val="1"/>
          <w:numId w:val="18"/>
        </w:numPr>
        <w:spacing w:line="278" w:lineRule="auto"/>
        <w:jc w:val="both"/>
      </w:pPr>
      <w:r w:rsidRPr="002A3D97">
        <w:t>Отслеживание истории изменений по каждой теме, позволяющее вести ретроспективный анализ преподавания.</w:t>
      </w:r>
    </w:p>
    <w:p w14:paraId="19062BFF" w14:textId="77777777" w:rsidR="002A3D97" w:rsidRPr="002A3D97" w:rsidRDefault="002A3D97" w:rsidP="002A3D97">
      <w:pPr>
        <w:numPr>
          <w:ilvl w:val="0"/>
          <w:numId w:val="18"/>
        </w:numPr>
        <w:spacing w:line="278" w:lineRule="auto"/>
        <w:jc w:val="both"/>
      </w:pPr>
      <w:r w:rsidRPr="002A3D97">
        <w:t>Работа с индивидуальной и групповой информацией об учениках:</w:t>
      </w:r>
    </w:p>
    <w:p w14:paraId="1CD295B4" w14:textId="77777777" w:rsidR="002A3D97" w:rsidRPr="002A3D97" w:rsidRDefault="002A3D97" w:rsidP="002A3D97">
      <w:pPr>
        <w:numPr>
          <w:ilvl w:val="1"/>
          <w:numId w:val="18"/>
        </w:numPr>
        <w:spacing w:line="278" w:lineRule="auto"/>
        <w:jc w:val="both"/>
      </w:pPr>
      <w:r w:rsidRPr="002A3D97">
        <w:t>Формирование базы данных учащихся с возможностью быстрого поиска, сортировки и редактирования.</w:t>
      </w:r>
    </w:p>
    <w:p w14:paraId="55C5D97B" w14:textId="77777777" w:rsidR="002A3D97" w:rsidRPr="002A3D97" w:rsidRDefault="002A3D97" w:rsidP="002A3D97">
      <w:pPr>
        <w:numPr>
          <w:ilvl w:val="1"/>
          <w:numId w:val="18"/>
        </w:numPr>
        <w:spacing w:line="278" w:lineRule="auto"/>
        <w:jc w:val="both"/>
      </w:pPr>
      <w:r w:rsidRPr="002A3D97">
        <w:t>Назначение индивидуальных оценок за конкретные темы, тесты и занятия.</w:t>
      </w:r>
    </w:p>
    <w:p w14:paraId="22351B47" w14:textId="77777777" w:rsidR="002A3D97" w:rsidRPr="002A3D97" w:rsidRDefault="002A3D97" w:rsidP="002A3D97">
      <w:pPr>
        <w:numPr>
          <w:ilvl w:val="1"/>
          <w:numId w:val="18"/>
        </w:numPr>
        <w:spacing w:line="278" w:lineRule="auto"/>
        <w:jc w:val="both"/>
      </w:pPr>
      <w:r w:rsidRPr="002A3D97">
        <w:t>Ведение истории успеваемости учащегося, включая анализ по временным отрезкам и предметам.</w:t>
      </w:r>
    </w:p>
    <w:p w14:paraId="6A64333B" w14:textId="77777777" w:rsidR="002A3D97" w:rsidRPr="002A3D97" w:rsidRDefault="002A3D97" w:rsidP="002A3D97">
      <w:pPr>
        <w:numPr>
          <w:ilvl w:val="0"/>
          <w:numId w:val="18"/>
        </w:numPr>
        <w:spacing w:line="278" w:lineRule="auto"/>
        <w:jc w:val="both"/>
      </w:pPr>
      <w:r w:rsidRPr="002A3D97">
        <w:t>Аналитика и визуализация успеваемости:</w:t>
      </w:r>
    </w:p>
    <w:p w14:paraId="210E405E" w14:textId="77777777" w:rsidR="002A3D97" w:rsidRPr="002A3D97" w:rsidRDefault="002A3D97" w:rsidP="002A3D97">
      <w:pPr>
        <w:numPr>
          <w:ilvl w:val="1"/>
          <w:numId w:val="18"/>
        </w:numPr>
        <w:spacing w:line="278" w:lineRule="auto"/>
        <w:jc w:val="both"/>
      </w:pPr>
      <w:r w:rsidRPr="002A3D97">
        <w:t>Расчёт ключевых метрик, включая средний балл, медиану, количество неудовлетворительных оценок.</w:t>
      </w:r>
    </w:p>
    <w:p w14:paraId="3AC81923" w14:textId="77777777" w:rsidR="002A3D97" w:rsidRPr="002A3D97" w:rsidRDefault="002A3D97" w:rsidP="002A3D97">
      <w:pPr>
        <w:numPr>
          <w:ilvl w:val="1"/>
          <w:numId w:val="18"/>
        </w:numPr>
        <w:spacing w:line="278" w:lineRule="auto"/>
        <w:jc w:val="both"/>
      </w:pPr>
      <w:r w:rsidRPr="002A3D97">
        <w:t>Групповой анализ: формирование отчётов по всем учащимся, по отдельным темам, а также по периоду (четверть, полугодие).</w:t>
      </w:r>
    </w:p>
    <w:p w14:paraId="29791607" w14:textId="77777777" w:rsidR="002A3D97" w:rsidRPr="002A3D97" w:rsidRDefault="002A3D97" w:rsidP="002A3D97">
      <w:pPr>
        <w:numPr>
          <w:ilvl w:val="1"/>
          <w:numId w:val="18"/>
        </w:numPr>
        <w:spacing w:line="278" w:lineRule="auto"/>
        <w:jc w:val="both"/>
      </w:pPr>
      <w:r w:rsidRPr="002A3D97">
        <w:t xml:space="preserve">Отображение данных в виде таблиц с цветовой кодировкой, где темы с низким средним баллом </w:t>
      </w:r>
      <w:proofErr w:type="gramStart"/>
      <w:r w:rsidRPr="002A3D97">
        <w:t>(&lt; 3.0</w:t>
      </w:r>
      <w:proofErr w:type="gramEnd"/>
      <w:r w:rsidRPr="002A3D97">
        <w:t>) автоматически подсвечиваются, что помогает преподавателю своевременно скорректировать подход к обучению.</w:t>
      </w:r>
    </w:p>
    <w:p w14:paraId="254EDADE" w14:textId="77777777" w:rsidR="002A3D97" w:rsidRPr="002A3D97" w:rsidRDefault="002A3D97" w:rsidP="002A3D97">
      <w:pPr>
        <w:numPr>
          <w:ilvl w:val="0"/>
          <w:numId w:val="18"/>
        </w:numPr>
        <w:spacing w:line="278" w:lineRule="auto"/>
        <w:jc w:val="both"/>
      </w:pPr>
      <w:r w:rsidRPr="002A3D97">
        <w:lastRenderedPageBreak/>
        <w:t>Упрощение документационного сопровождения:</w:t>
      </w:r>
    </w:p>
    <w:p w14:paraId="5D2F45B2" w14:textId="77777777" w:rsidR="002A3D97" w:rsidRPr="002A3D97" w:rsidRDefault="002A3D97" w:rsidP="002A3D97">
      <w:pPr>
        <w:numPr>
          <w:ilvl w:val="1"/>
          <w:numId w:val="18"/>
        </w:numPr>
        <w:spacing w:line="278" w:lineRule="auto"/>
        <w:jc w:val="both"/>
      </w:pPr>
      <w:r w:rsidRPr="002A3D97">
        <w:t>Возможность печати таблиц и экспортирования в сторонние форматы (через перспективную доработку).</w:t>
      </w:r>
    </w:p>
    <w:p w14:paraId="7991AFB4" w14:textId="77777777" w:rsidR="002A3D97" w:rsidRPr="002A3D97" w:rsidRDefault="002A3D97" w:rsidP="002A3D97">
      <w:pPr>
        <w:numPr>
          <w:ilvl w:val="1"/>
          <w:numId w:val="18"/>
        </w:numPr>
        <w:spacing w:line="278" w:lineRule="auto"/>
        <w:jc w:val="both"/>
      </w:pPr>
      <w:r w:rsidRPr="002A3D97">
        <w:t>Создание отчётов по успеваемости в разбивке по ученикам, предметам, датам.</w:t>
      </w:r>
    </w:p>
    <w:p w14:paraId="650E77C3" w14:textId="77777777" w:rsidR="002A3D97" w:rsidRPr="002A3D97" w:rsidRDefault="002A3D97" w:rsidP="002A3D97">
      <w:pPr>
        <w:numPr>
          <w:ilvl w:val="1"/>
          <w:numId w:val="18"/>
        </w:numPr>
        <w:spacing w:line="278" w:lineRule="auto"/>
        <w:jc w:val="both"/>
      </w:pPr>
      <w:r w:rsidRPr="002A3D97">
        <w:t xml:space="preserve">Использование </w:t>
      </w:r>
      <w:proofErr w:type="spellStart"/>
      <w:r w:rsidRPr="002A3D97">
        <w:t>автодополнения</w:t>
      </w:r>
      <w:proofErr w:type="spellEnd"/>
      <w:r w:rsidRPr="002A3D97">
        <w:t xml:space="preserve"> и шаблонов для ускорения ввода повторяющейся информации.</w:t>
      </w:r>
    </w:p>
    <w:p w14:paraId="2A04B726" w14:textId="77777777" w:rsidR="002A3D97" w:rsidRDefault="002A3D97" w:rsidP="002A3D97">
      <w:pPr>
        <w:spacing w:line="278" w:lineRule="auto"/>
      </w:pPr>
      <w:r w:rsidRPr="002A3D97">
        <w:rPr>
          <w:b/>
          <w:bCs/>
        </w:rPr>
        <w:t>3.2. Эксплуатационное назначение</w:t>
      </w:r>
    </w:p>
    <w:p w14:paraId="771558EA" w14:textId="630893AD" w:rsidR="002A3D97" w:rsidRPr="002A3D97" w:rsidRDefault="002A3D97" w:rsidP="002A3D97">
      <w:pPr>
        <w:spacing w:line="278" w:lineRule="auto"/>
        <w:ind w:firstLine="0"/>
        <w:jc w:val="both"/>
      </w:pPr>
      <w:r>
        <w:tab/>
      </w:r>
      <w:r w:rsidRPr="002A3D97">
        <w:t>АРМ является прикладным инструментом, предназначенным для ежедневного использования в учебной практике. Его внедрение приносит пользу как отдельным преподавателям, так и администраторам учебных заведений.</w:t>
      </w:r>
    </w:p>
    <w:p w14:paraId="09010A7D" w14:textId="77777777" w:rsidR="002A3D97" w:rsidRPr="002A3D97" w:rsidRDefault="002A3D97" w:rsidP="002A3D97">
      <w:pPr>
        <w:numPr>
          <w:ilvl w:val="0"/>
          <w:numId w:val="19"/>
        </w:numPr>
        <w:spacing w:line="278" w:lineRule="auto"/>
        <w:jc w:val="both"/>
      </w:pPr>
      <w:r w:rsidRPr="002A3D97">
        <w:t>Для преподавателей:</w:t>
      </w:r>
    </w:p>
    <w:p w14:paraId="07FC0C18" w14:textId="77777777" w:rsidR="002A3D97" w:rsidRPr="002A3D97" w:rsidRDefault="002A3D97" w:rsidP="002A3D97">
      <w:pPr>
        <w:numPr>
          <w:ilvl w:val="1"/>
          <w:numId w:val="19"/>
        </w:numPr>
        <w:spacing w:line="278" w:lineRule="auto"/>
        <w:jc w:val="both"/>
      </w:pPr>
      <w:r w:rsidRPr="002A3D97">
        <w:t>Существенное сокращение времени на обработку и систематизацию учебных данных.</w:t>
      </w:r>
    </w:p>
    <w:p w14:paraId="6B68AE69" w14:textId="77777777" w:rsidR="002A3D97" w:rsidRPr="002A3D97" w:rsidRDefault="002A3D97" w:rsidP="002A3D97">
      <w:pPr>
        <w:numPr>
          <w:ilvl w:val="1"/>
          <w:numId w:val="19"/>
        </w:numPr>
        <w:spacing w:line="278" w:lineRule="auto"/>
        <w:jc w:val="both"/>
      </w:pPr>
      <w:r w:rsidRPr="002A3D97">
        <w:t>Устранение необходимости ведения бумажного журнала.</w:t>
      </w:r>
    </w:p>
    <w:p w14:paraId="29F7ED1B" w14:textId="77777777" w:rsidR="002A3D97" w:rsidRPr="002A3D97" w:rsidRDefault="002A3D97" w:rsidP="002A3D97">
      <w:pPr>
        <w:numPr>
          <w:ilvl w:val="1"/>
          <w:numId w:val="19"/>
        </w:numPr>
        <w:spacing w:line="278" w:lineRule="auto"/>
        <w:jc w:val="both"/>
      </w:pPr>
      <w:r w:rsidRPr="002A3D97">
        <w:t>Получение мгновенного доступа к аналитике и прогрессу по каждому ученику и теме.</w:t>
      </w:r>
    </w:p>
    <w:p w14:paraId="274FDB22" w14:textId="77777777" w:rsidR="002A3D97" w:rsidRPr="002A3D97" w:rsidRDefault="002A3D97" w:rsidP="002A3D97">
      <w:pPr>
        <w:numPr>
          <w:ilvl w:val="1"/>
          <w:numId w:val="19"/>
        </w:numPr>
        <w:spacing w:line="278" w:lineRule="auto"/>
        <w:jc w:val="both"/>
      </w:pPr>
      <w:r w:rsidRPr="002A3D97">
        <w:t>Повышение качества подготовки за счёт своевременной корректировки подходов к подаче материала.</w:t>
      </w:r>
    </w:p>
    <w:p w14:paraId="3D967547" w14:textId="77777777" w:rsidR="002A3D97" w:rsidRPr="002A3D97" w:rsidRDefault="002A3D97" w:rsidP="002A3D97">
      <w:pPr>
        <w:numPr>
          <w:ilvl w:val="0"/>
          <w:numId w:val="19"/>
        </w:numPr>
        <w:spacing w:line="278" w:lineRule="auto"/>
        <w:jc w:val="both"/>
      </w:pPr>
      <w:r w:rsidRPr="002A3D97">
        <w:t>Для администрации школ и колледжей:</w:t>
      </w:r>
    </w:p>
    <w:p w14:paraId="501DFB09" w14:textId="77777777" w:rsidR="002A3D97" w:rsidRPr="002A3D97" w:rsidRDefault="002A3D97" w:rsidP="002A3D97">
      <w:pPr>
        <w:numPr>
          <w:ilvl w:val="1"/>
          <w:numId w:val="19"/>
        </w:numPr>
        <w:spacing w:line="278" w:lineRule="auto"/>
        <w:jc w:val="both"/>
      </w:pPr>
      <w:r w:rsidRPr="002A3D97">
        <w:t>Формирование базы для сравнительного анализа классов, преподавателей и предметов.</w:t>
      </w:r>
    </w:p>
    <w:p w14:paraId="293464BC" w14:textId="77777777" w:rsidR="002A3D97" w:rsidRPr="002A3D97" w:rsidRDefault="002A3D97" w:rsidP="002A3D97">
      <w:pPr>
        <w:numPr>
          <w:ilvl w:val="1"/>
          <w:numId w:val="19"/>
        </w:numPr>
        <w:spacing w:line="278" w:lineRule="auto"/>
        <w:jc w:val="both"/>
      </w:pPr>
      <w:r w:rsidRPr="002A3D97">
        <w:t>Возможность централизованного хранения данных об успеваемости без зависимости от интернет-соединения.</w:t>
      </w:r>
    </w:p>
    <w:p w14:paraId="5A093951" w14:textId="77777777" w:rsidR="002A3D97" w:rsidRPr="002A3D97" w:rsidRDefault="002A3D97" w:rsidP="002A3D97">
      <w:pPr>
        <w:numPr>
          <w:ilvl w:val="1"/>
          <w:numId w:val="19"/>
        </w:numPr>
        <w:spacing w:line="278" w:lineRule="auto"/>
        <w:jc w:val="both"/>
      </w:pPr>
      <w:r w:rsidRPr="002A3D97">
        <w:t>Обеспечение единого стандарта хранения и представления учебной информации.</w:t>
      </w:r>
    </w:p>
    <w:p w14:paraId="2EE8BB08" w14:textId="77777777" w:rsidR="002A3D97" w:rsidRPr="002A3D97" w:rsidRDefault="002A3D97" w:rsidP="002A3D97">
      <w:pPr>
        <w:numPr>
          <w:ilvl w:val="0"/>
          <w:numId w:val="19"/>
        </w:numPr>
        <w:spacing w:line="278" w:lineRule="auto"/>
        <w:jc w:val="both"/>
      </w:pPr>
      <w:r w:rsidRPr="002A3D97">
        <w:t>Для учащихся (опосредованно):</w:t>
      </w:r>
    </w:p>
    <w:p w14:paraId="315BFD3F" w14:textId="77777777" w:rsidR="002A3D97" w:rsidRPr="002A3D97" w:rsidRDefault="002A3D97" w:rsidP="002A3D97">
      <w:pPr>
        <w:numPr>
          <w:ilvl w:val="1"/>
          <w:numId w:val="19"/>
        </w:numPr>
        <w:spacing w:line="278" w:lineRule="auto"/>
        <w:jc w:val="both"/>
      </w:pPr>
      <w:r w:rsidRPr="002A3D97">
        <w:t>Повышение прозрачности системы оценивания.</w:t>
      </w:r>
    </w:p>
    <w:p w14:paraId="310F1D79" w14:textId="77777777" w:rsidR="002A3D97" w:rsidRPr="002A3D97" w:rsidRDefault="002A3D97" w:rsidP="002A3D97">
      <w:pPr>
        <w:numPr>
          <w:ilvl w:val="1"/>
          <w:numId w:val="19"/>
        </w:numPr>
        <w:spacing w:line="278" w:lineRule="auto"/>
        <w:jc w:val="both"/>
      </w:pPr>
      <w:r w:rsidRPr="002A3D97">
        <w:t>Более быстрая обратная связь по результатам тестов и занятий.</w:t>
      </w:r>
    </w:p>
    <w:p w14:paraId="2BEA7EA7" w14:textId="77777777" w:rsidR="002A3D97" w:rsidRDefault="002A3D97" w:rsidP="002A3D97">
      <w:pPr>
        <w:numPr>
          <w:ilvl w:val="1"/>
          <w:numId w:val="19"/>
        </w:numPr>
        <w:spacing w:line="278" w:lineRule="auto"/>
        <w:jc w:val="both"/>
      </w:pPr>
      <w:r w:rsidRPr="002A3D97">
        <w:lastRenderedPageBreak/>
        <w:t xml:space="preserve">Косвенное стимулирование за счёт </w:t>
      </w:r>
      <w:proofErr w:type="spellStart"/>
      <w:r w:rsidRPr="002A3D97">
        <w:t>отслеживаемости</w:t>
      </w:r>
      <w:proofErr w:type="spellEnd"/>
      <w:r w:rsidRPr="002A3D97">
        <w:t xml:space="preserve"> прогресса.</w:t>
      </w:r>
    </w:p>
    <w:p w14:paraId="2E1C8BA4" w14:textId="77777777" w:rsidR="002A3D97" w:rsidRPr="002A3D97" w:rsidRDefault="002A3D97" w:rsidP="002A3D97">
      <w:pPr>
        <w:spacing w:line="278" w:lineRule="auto"/>
        <w:ind w:left="1440" w:firstLine="0"/>
        <w:jc w:val="both"/>
      </w:pPr>
    </w:p>
    <w:p w14:paraId="32A78203" w14:textId="77777777" w:rsidR="002A3D97" w:rsidRPr="002A3D97" w:rsidRDefault="002A3D97" w:rsidP="002A3D97">
      <w:pPr>
        <w:spacing w:line="278" w:lineRule="auto"/>
        <w:ind w:firstLine="0"/>
        <w:jc w:val="both"/>
        <w:rPr>
          <w:b/>
          <w:bCs/>
        </w:rPr>
      </w:pPr>
      <w:r w:rsidRPr="002A3D97">
        <w:rPr>
          <w:b/>
          <w:bCs/>
        </w:rPr>
        <w:t>4. Требования к АРМ</w:t>
      </w:r>
    </w:p>
    <w:p w14:paraId="7963039F" w14:textId="77777777" w:rsidR="002A3D97" w:rsidRDefault="002A3D97" w:rsidP="002A3D97">
      <w:pPr>
        <w:spacing w:line="278" w:lineRule="auto"/>
        <w:rPr>
          <w:b/>
          <w:bCs/>
        </w:rPr>
      </w:pPr>
      <w:r w:rsidRPr="002A3D97">
        <w:rPr>
          <w:b/>
          <w:bCs/>
        </w:rPr>
        <w:t>4.1. Функциональные требования</w:t>
      </w:r>
    </w:p>
    <w:p w14:paraId="4A0476DA" w14:textId="77777777" w:rsidR="002A3D97" w:rsidRDefault="002A3D97" w:rsidP="002A3D97">
      <w:pPr>
        <w:spacing w:line="278" w:lineRule="auto"/>
        <w:jc w:val="both"/>
      </w:pPr>
      <w:r w:rsidRPr="002A3D97">
        <w:t>АРМ должно реализовывать все ключевые функции, необходимые для работы преподавателя с учебной информацией. К числу обязательных относятся:</w:t>
      </w:r>
    </w:p>
    <w:p w14:paraId="5633D0FC" w14:textId="59B9DA9C" w:rsidR="002A3D97" w:rsidRPr="002A3D97" w:rsidRDefault="002A3D97" w:rsidP="002A3D97">
      <w:pPr>
        <w:spacing w:line="278" w:lineRule="auto"/>
        <w:jc w:val="both"/>
      </w:pPr>
      <w:r w:rsidRPr="002A3D97">
        <w:br/>
        <w:t>Работа с учебными темами:</w:t>
      </w:r>
    </w:p>
    <w:p w14:paraId="1CE5478A" w14:textId="77777777" w:rsidR="002A3D97" w:rsidRPr="002A3D97" w:rsidRDefault="002A3D97" w:rsidP="002A3D97">
      <w:pPr>
        <w:numPr>
          <w:ilvl w:val="1"/>
          <w:numId w:val="20"/>
        </w:numPr>
        <w:spacing w:line="278" w:lineRule="auto"/>
        <w:jc w:val="both"/>
      </w:pPr>
      <w:r w:rsidRPr="002A3D97">
        <w:t>Создание, редактирование и удаление тем.</w:t>
      </w:r>
    </w:p>
    <w:p w14:paraId="22F63381" w14:textId="77777777" w:rsidR="002A3D97" w:rsidRPr="002A3D97" w:rsidRDefault="002A3D97" w:rsidP="002A3D97">
      <w:pPr>
        <w:numPr>
          <w:ilvl w:val="1"/>
          <w:numId w:val="20"/>
        </w:numPr>
        <w:spacing w:line="278" w:lineRule="auto"/>
        <w:jc w:val="both"/>
      </w:pPr>
      <w:r w:rsidRPr="002A3D97">
        <w:t>Привязка дат, описаний и типа занятия (тест, объяснение, контрольная).</w:t>
      </w:r>
    </w:p>
    <w:p w14:paraId="5A22A272" w14:textId="77777777" w:rsidR="002A3D97" w:rsidRPr="002A3D97" w:rsidRDefault="002A3D97" w:rsidP="002A3D97">
      <w:pPr>
        <w:numPr>
          <w:ilvl w:val="1"/>
          <w:numId w:val="20"/>
        </w:numPr>
        <w:spacing w:line="278" w:lineRule="auto"/>
        <w:jc w:val="both"/>
      </w:pPr>
      <w:r w:rsidRPr="002A3D97">
        <w:t>Поддержка хранения нескольких тестов и объяснений на одну тему.</w:t>
      </w:r>
    </w:p>
    <w:p w14:paraId="7DBECD4C" w14:textId="77777777" w:rsidR="002A3D97" w:rsidRPr="002A3D97" w:rsidRDefault="002A3D97" w:rsidP="002A3D97">
      <w:pPr>
        <w:numPr>
          <w:ilvl w:val="0"/>
          <w:numId w:val="20"/>
        </w:numPr>
        <w:spacing w:line="278" w:lineRule="auto"/>
        <w:jc w:val="both"/>
      </w:pPr>
      <w:r w:rsidRPr="002A3D97">
        <w:t>Управление данными об учениках:</w:t>
      </w:r>
    </w:p>
    <w:p w14:paraId="1BD6CD4E" w14:textId="77777777" w:rsidR="002A3D97" w:rsidRPr="002A3D97" w:rsidRDefault="002A3D97" w:rsidP="002A3D97">
      <w:pPr>
        <w:numPr>
          <w:ilvl w:val="1"/>
          <w:numId w:val="20"/>
        </w:numPr>
        <w:spacing w:line="278" w:lineRule="auto"/>
        <w:jc w:val="both"/>
      </w:pPr>
      <w:r w:rsidRPr="002A3D97">
        <w:t>Добавление и редактирование информации о каждом ученике.</w:t>
      </w:r>
    </w:p>
    <w:p w14:paraId="1A8EE402" w14:textId="77777777" w:rsidR="002A3D97" w:rsidRPr="002A3D97" w:rsidRDefault="002A3D97" w:rsidP="002A3D97">
      <w:pPr>
        <w:numPr>
          <w:ilvl w:val="1"/>
          <w:numId w:val="20"/>
        </w:numPr>
        <w:spacing w:line="278" w:lineRule="auto"/>
        <w:jc w:val="both"/>
      </w:pPr>
      <w:r w:rsidRPr="002A3D97">
        <w:t>Хранение всех оценок с привязкой к теме и дате.</w:t>
      </w:r>
    </w:p>
    <w:p w14:paraId="76CDDCD1" w14:textId="77777777" w:rsidR="002A3D97" w:rsidRPr="002A3D97" w:rsidRDefault="002A3D97" w:rsidP="002A3D97">
      <w:pPr>
        <w:numPr>
          <w:ilvl w:val="1"/>
          <w:numId w:val="20"/>
        </w:numPr>
        <w:spacing w:line="278" w:lineRule="auto"/>
        <w:jc w:val="both"/>
      </w:pPr>
      <w:r w:rsidRPr="002A3D97">
        <w:t xml:space="preserve">Поиск ученика по фамилии, </w:t>
      </w:r>
      <w:proofErr w:type="spellStart"/>
      <w:r w:rsidRPr="002A3D97">
        <w:t>автодополнение</w:t>
      </w:r>
      <w:proofErr w:type="spellEnd"/>
      <w:r w:rsidRPr="002A3D97">
        <w:t xml:space="preserve"> при вводе.</w:t>
      </w:r>
    </w:p>
    <w:p w14:paraId="529D31B0" w14:textId="77777777" w:rsidR="002A3D97" w:rsidRPr="002A3D97" w:rsidRDefault="002A3D97" w:rsidP="002A3D97">
      <w:pPr>
        <w:numPr>
          <w:ilvl w:val="0"/>
          <w:numId w:val="20"/>
        </w:numPr>
        <w:spacing w:line="278" w:lineRule="auto"/>
        <w:jc w:val="both"/>
      </w:pPr>
      <w:r w:rsidRPr="002A3D97">
        <w:t>Статистический и визуальный анализ:</w:t>
      </w:r>
    </w:p>
    <w:p w14:paraId="73881F33" w14:textId="77777777" w:rsidR="002A3D97" w:rsidRPr="002A3D97" w:rsidRDefault="002A3D97" w:rsidP="002A3D97">
      <w:pPr>
        <w:numPr>
          <w:ilvl w:val="1"/>
          <w:numId w:val="20"/>
        </w:numPr>
        <w:spacing w:line="278" w:lineRule="auto"/>
        <w:jc w:val="both"/>
      </w:pPr>
      <w:r w:rsidRPr="002A3D97">
        <w:t>Расчёт среднего балла по каждой теме и ученику.</w:t>
      </w:r>
    </w:p>
    <w:p w14:paraId="4821E7CE" w14:textId="77777777" w:rsidR="002A3D97" w:rsidRPr="002A3D97" w:rsidRDefault="002A3D97" w:rsidP="002A3D97">
      <w:pPr>
        <w:numPr>
          <w:ilvl w:val="1"/>
          <w:numId w:val="20"/>
        </w:numPr>
        <w:spacing w:line="278" w:lineRule="auto"/>
        <w:jc w:val="both"/>
      </w:pPr>
      <w:r w:rsidRPr="002A3D97">
        <w:t>Отображение информации в табличной форме.</w:t>
      </w:r>
    </w:p>
    <w:p w14:paraId="57C6A27A" w14:textId="77777777" w:rsidR="002A3D97" w:rsidRPr="002A3D97" w:rsidRDefault="002A3D97" w:rsidP="002A3D97">
      <w:pPr>
        <w:numPr>
          <w:ilvl w:val="1"/>
          <w:numId w:val="20"/>
        </w:numPr>
        <w:spacing w:line="278" w:lineRule="auto"/>
        <w:jc w:val="both"/>
      </w:pPr>
      <w:r w:rsidRPr="002A3D97">
        <w:t>Цветовое выделение слабых результатов (условно: красный — слабое понимание, жёлтый — удовлетворительное, зелёный — хорошее и отличное).</w:t>
      </w:r>
    </w:p>
    <w:p w14:paraId="7A53F796" w14:textId="77777777" w:rsidR="002A3D97" w:rsidRPr="002A3D97" w:rsidRDefault="002A3D97" w:rsidP="002A3D97">
      <w:pPr>
        <w:numPr>
          <w:ilvl w:val="0"/>
          <w:numId w:val="20"/>
        </w:numPr>
        <w:spacing w:line="278" w:lineRule="auto"/>
        <w:jc w:val="both"/>
      </w:pPr>
      <w:r w:rsidRPr="002A3D97">
        <w:t>Хранение и загрузка данных:</w:t>
      </w:r>
    </w:p>
    <w:p w14:paraId="024E2A76" w14:textId="77777777" w:rsidR="002A3D97" w:rsidRPr="002A3D97" w:rsidRDefault="002A3D97" w:rsidP="002A3D97">
      <w:pPr>
        <w:numPr>
          <w:ilvl w:val="1"/>
          <w:numId w:val="20"/>
        </w:numPr>
        <w:spacing w:line="278" w:lineRule="auto"/>
        <w:jc w:val="both"/>
      </w:pPr>
      <w:r w:rsidRPr="002A3D97">
        <w:t>Работа с внешними XML-файлами (topics.xml, students.xml) с сохранением структуры и читаемости.</w:t>
      </w:r>
    </w:p>
    <w:p w14:paraId="0BBF92D0" w14:textId="77777777" w:rsidR="002A3D97" w:rsidRPr="002A3D97" w:rsidRDefault="002A3D97" w:rsidP="002A3D97">
      <w:pPr>
        <w:numPr>
          <w:ilvl w:val="1"/>
          <w:numId w:val="20"/>
        </w:numPr>
        <w:spacing w:line="278" w:lineRule="auto"/>
        <w:jc w:val="both"/>
      </w:pPr>
      <w:r w:rsidRPr="002A3D97">
        <w:t>Поддержка импорта и экспорта данных без потери информации.</w:t>
      </w:r>
    </w:p>
    <w:p w14:paraId="4F6FF3E8" w14:textId="77777777" w:rsidR="002A3D97" w:rsidRPr="002A3D97" w:rsidRDefault="002A3D97" w:rsidP="002A3D97">
      <w:pPr>
        <w:numPr>
          <w:ilvl w:val="1"/>
          <w:numId w:val="20"/>
        </w:numPr>
        <w:spacing w:line="278" w:lineRule="auto"/>
        <w:jc w:val="both"/>
      </w:pPr>
      <w:r w:rsidRPr="002A3D97">
        <w:t>Возможность загрузки предыдущих сессий и восстановления прогресса после перезапуска программы.</w:t>
      </w:r>
    </w:p>
    <w:p w14:paraId="14ECDA8D" w14:textId="77777777" w:rsidR="002A3D97" w:rsidRPr="002A3D97" w:rsidRDefault="002A3D97" w:rsidP="002A3D97">
      <w:pPr>
        <w:numPr>
          <w:ilvl w:val="0"/>
          <w:numId w:val="20"/>
        </w:numPr>
        <w:spacing w:line="278" w:lineRule="auto"/>
        <w:jc w:val="both"/>
      </w:pPr>
      <w:r w:rsidRPr="002A3D97">
        <w:lastRenderedPageBreak/>
        <w:t>Безопасность и стабильность работы:</w:t>
      </w:r>
    </w:p>
    <w:p w14:paraId="5D88FE28" w14:textId="77777777" w:rsidR="002A3D97" w:rsidRPr="002A3D97" w:rsidRDefault="002A3D97" w:rsidP="002A3D97">
      <w:pPr>
        <w:numPr>
          <w:ilvl w:val="1"/>
          <w:numId w:val="20"/>
        </w:numPr>
        <w:spacing w:line="278" w:lineRule="auto"/>
        <w:jc w:val="both"/>
      </w:pPr>
      <w:r w:rsidRPr="002A3D97">
        <w:t>Встроенная проверка корректности вводимых данных (например, проверка диапазона оценок от 0 до 5).</w:t>
      </w:r>
    </w:p>
    <w:p w14:paraId="6B8B2171" w14:textId="77777777" w:rsidR="002A3D97" w:rsidRPr="002A3D97" w:rsidRDefault="002A3D97" w:rsidP="002A3D97">
      <w:pPr>
        <w:numPr>
          <w:ilvl w:val="1"/>
          <w:numId w:val="20"/>
        </w:numPr>
        <w:spacing w:line="278" w:lineRule="auto"/>
        <w:jc w:val="both"/>
      </w:pPr>
      <w:r w:rsidRPr="002A3D97">
        <w:t>Защита от удаления критичных элементов без подтверждения.</w:t>
      </w:r>
    </w:p>
    <w:p w14:paraId="538ECEE1" w14:textId="77777777" w:rsidR="002A3D97" w:rsidRPr="002A3D97" w:rsidRDefault="002A3D97" w:rsidP="002A3D97">
      <w:pPr>
        <w:numPr>
          <w:ilvl w:val="1"/>
          <w:numId w:val="20"/>
        </w:numPr>
        <w:spacing w:line="278" w:lineRule="auto"/>
        <w:jc w:val="both"/>
      </w:pPr>
      <w:r w:rsidRPr="002A3D97">
        <w:t>Обработка ошибок и недопущение краха программы при некорректных действиях пользователя.</w:t>
      </w:r>
    </w:p>
    <w:p w14:paraId="28A37E0F" w14:textId="5C1771FD" w:rsidR="002A3D97" w:rsidRDefault="002A3D97" w:rsidP="000E092D">
      <w:pPr>
        <w:spacing w:line="278" w:lineRule="auto"/>
        <w:ind w:left="708" w:firstLine="1"/>
        <w:rPr>
          <w:b/>
          <w:bCs/>
        </w:rPr>
      </w:pPr>
      <w:r w:rsidRPr="002A3D97">
        <w:rPr>
          <w:b/>
          <w:bCs/>
        </w:rPr>
        <w:t>4.2. Требования к надёжности</w:t>
      </w:r>
    </w:p>
    <w:p w14:paraId="70F9AC13" w14:textId="354B4F90" w:rsidR="000E092D" w:rsidRPr="002A3D97" w:rsidRDefault="000E092D" w:rsidP="000E092D">
      <w:pPr>
        <w:spacing w:line="278" w:lineRule="auto"/>
        <w:ind w:left="708" w:firstLine="1"/>
        <w:jc w:val="both"/>
      </w:pPr>
      <w:r w:rsidRPr="002A3D97">
        <w:t xml:space="preserve">Надёжность — критически важный параметр при работе с учебной информацией, поскольку потеря данных может повлечь за собой серьёзные последствия. Поэтому система должна соответствовать следующим </w:t>
      </w:r>
      <w:proofErr w:type="spellStart"/>
      <w:r w:rsidRPr="002A3D97">
        <w:t>надёжностным</w:t>
      </w:r>
      <w:proofErr w:type="spellEnd"/>
      <w:r w:rsidRPr="002A3D97">
        <w:t xml:space="preserve"> характеристикам:</w:t>
      </w:r>
    </w:p>
    <w:p w14:paraId="2327C3A4" w14:textId="77777777" w:rsidR="002A3D97" w:rsidRPr="002A3D97" w:rsidRDefault="002A3D97" w:rsidP="002A3D97">
      <w:pPr>
        <w:numPr>
          <w:ilvl w:val="0"/>
          <w:numId w:val="21"/>
        </w:numPr>
        <w:spacing w:line="278" w:lineRule="auto"/>
        <w:jc w:val="both"/>
      </w:pPr>
      <w:r w:rsidRPr="002A3D97">
        <w:t xml:space="preserve">Механизм </w:t>
      </w:r>
      <w:proofErr w:type="spellStart"/>
      <w:r w:rsidRPr="002A3D97">
        <w:t>автосохранения</w:t>
      </w:r>
      <w:proofErr w:type="spellEnd"/>
      <w:r w:rsidRPr="002A3D97">
        <w:t>:</w:t>
      </w:r>
      <w:r w:rsidRPr="002A3D97">
        <w:br/>
        <w:t>Данные должны автоматически сохраняться с заданной периодичностью или при выполнении критичных операций (добавление темы, оценка ученика и пр.).</w:t>
      </w:r>
    </w:p>
    <w:p w14:paraId="47893B47" w14:textId="77777777" w:rsidR="002A3D97" w:rsidRPr="002A3D97" w:rsidRDefault="002A3D97" w:rsidP="002A3D97">
      <w:pPr>
        <w:numPr>
          <w:ilvl w:val="0"/>
          <w:numId w:val="21"/>
        </w:numPr>
        <w:spacing w:line="278" w:lineRule="auto"/>
        <w:jc w:val="both"/>
      </w:pPr>
      <w:r w:rsidRPr="002A3D97">
        <w:t>Обработка сбоев:</w:t>
      </w:r>
      <w:r w:rsidRPr="002A3D97">
        <w:br/>
        <w:t>В случае некорректного завершения работы программа должна при следующем запуске восстанавливать предыдущую сессию с минимальными потерями.</w:t>
      </w:r>
    </w:p>
    <w:p w14:paraId="76B3DE51" w14:textId="77777777" w:rsidR="002A3D97" w:rsidRPr="002A3D97" w:rsidRDefault="002A3D97" w:rsidP="002A3D97">
      <w:pPr>
        <w:numPr>
          <w:ilvl w:val="0"/>
          <w:numId w:val="21"/>
        </w:numPr>
        <w:spacing w:line="278" w:lineRule="auto"/>
        <w:jc w:val="both"/>
      </w:pPr>
      <w:r w:rsidRPr="002A3D97">
        <w:t>Устойчивость к пользовательским ошибкам:</w:t>
      </w:r>
      <w:r w:rsidRPr="002A3D97">
        <w:br/>
        <w:t>Все вводимые данные проходят валидацию: оценки — по диапазону, строки — по формату, даты — по корректности. Система не допускает удаления тем с уже внесёнными результатами без двойного подтверждения.</w:t>
      </w:r>
    </w:p>
    <w:p w14:paraId="6D64CD39" w14:textId="77777777" w:rsidR="002A3D97" w:rsidRPr="002A3D97" w:rsidRDefault="002A3D97" w:rsidP="002A3D97">
      <w:pPr>
        <w:numPr>
          <w:ilvl w:val="0"/>
          <w:numId w:val="21"/>
        </w:numPr>
        <w:spacing w:line="278" w:lineRule="auto"/>
        <w:jc w:val="both"/>
      </w:pPr>
      <w:r w:rsidRPr="002A3D97">
        <w:t>Логирование действий (перспективно):</w:t>
      </w:r>
      <w:r w:rsidRPr="002A3D97">
        <w:br/>
        <w:t>В будущих версиях возможна реализация журнала действий для отслеживания изменений, внесённых в базу данных.</w:t>
      </w:r>
    </w:p>
    <w:p w14:paraId="4F21F107" w14:textId="43C0B5B7" w:rsidR="002A3D97" w:rsidRDefault="002A3D97" w:rsidP="000E092D">
      <w:pPr>
        <w:spacing w:line="278" w:lineRule="auto"/>
      </w:pPr>
      <w:r w:rsidRPr="002A3D97">
        <w:rPr>
          <w:b/>
          <w:bCs/>
        </w:rPr>
        <w:t>4.3. Технические особенности</w:t>
      </w:r>
    </w:p>
    <w:p w14:paraId="7308693F" w14:textId="24BA91AC" w:rsidR="000E092D" w:rsidRPr="002A3D97" w:rsidRDefault="000E092D" w:rsidP="000E092D">
      <w:pPr>
        <w:spacing w:line="278" w:lineRule="auto"/>
        <w:jc w:val="both"/>
      </w:pPr>
      <w:r w:rsidRPr="002A3D97">
        <w:t>Для реализации функционала были использованы технологии, позволяющие достичь хорошего баланса между производительностью, стабильностью и удобством разработки:</w:t>
      </w:r>
    </w:p>
    <w:p w14:paraId="642873FB" w14:textId="77777777" w:rsidR="002A3D97" w:rsidRPr="002A3D97" w:rsidRDefault="002A3D97" w:rsidP="002A3D97">
      <w:pPr>
        <w:numPr>
          <w:ilvl w:val="0"/>
          <w:numId w:val="22"/>
        </w:numPr>
        <w:spacing w:line="278" w:lineRule="auto"/>
        <w:jc w:val="both"/>
      </w:pPr>
      <w:r w:rsidRPr="002A3D97">
        <w:t>Платформа: .NET Framework с использованием расширений C++/CLI.</w:t>
      </w:r>
    </w:p>
    <w:p w14:paraId="7EF6473C" w14:textId="77777777" w:rsidR="002A3D97" w:rsidRPr="002A3D97" w:rsidRDefault="002A3D97" w:rsidP="002A3D97">
      <w:pPr>
        <w:numPr>
          <w:ilvl w:val="0"/>
          <w:numId w:val="22"/>
        </w:numPr>
        <w:spacing w:line="278" w:lineRule="auto"/>
        <w:jc w:val="both"/>
      </w:pPr>
      <w:r w:rsidRPr="002A3D97">
        <w:lastRenderedPageBreak/>
        <w:t xml:space="preserve">Интерфейс: Windows </w:t>
      </w:r>
      <w:proofErr w:type="spellStart"/>
      <w:r w:rsidRPr="002A3D97">
        <w:t>Forms</w:t>
      </w:r>
      <w:proofErr w:type="spellEnd"/>
      <w:r w:rsidRPr="002A3D97">
        <w:t xml:space="preserve"> — простой, проверенный временем инструмент построения настольных графических приложений.</w:t>
      </w:r>
    </w:p>
    <w:p w14:paraId="4917CDF2" w14:textId="77777777" w:rsidR="002A3D97" w:rsidRPr="002A3D97" w:rsidRDefault="002A3D97" w:rsidP="002A3D97">
      <w:pPr>
        <w:numPr>
          <w:ilvl w:val="0"/>
          <w:numId w:val="22"/>
        </w:numPr>
        <w:spacing w:line="278" w:lineRule="auto"/>
        <w:jc w:val="both"/>
      </w:pPr>
      <w:r w:rsidRPr="002A3D97">
        <w:t>Файлы хранения:</w:t>
      </w:r>
    </w:p>
    <w:p w14:paraId="31448E36" w14:textId="77777777" w:rsidR="002A3D97" w:rsidRPr="002A3D97" w:rsidRDefault="002A3D97" w:rsidP="002A3D97">
      <w:pPr>
        <w:numPr>
          <w:ilvl w:val="1"/>
          <w:numId w:val="22"/>
        </w:numPr>
        <w:spacing w:line="278" w:lineRule="auto"/>
        <w:jc w:val="both"/>
      </w:pPr>
      <w:r w:rsidRPr="002A3D97">
        <w:t>topics.xml — содержит данные по темам, датам, видам занятий и успеваемости.</w:t>
      </w:r>
    </w:p>
    <w:p w14:paraId="2E108A88" w14:textId="77777777" w:rsidR="002A3D97" w:rsidRPr="002A3D97" w:rsidRDefault="002A3D97" w:rsidP="002A3D97">
      <w:pPr>
        <w:numPr>
          <w:ilvl w:val="1"/>
          <w:numId w:val="22"/>
        </w:numPr>
        <w:spacing w:line="278" w:lineRule="auto"/>
        <w:jc w:val="both"/>
      </w:pPr>
      <w:r w:rsidRPr="002A3D97">
        <w:t>students.xml — база данных учеников и их оценок.</w:t>
      </w:r>
    </w:p>
    <w:p w14:paraId="4B9F3FDF" w14:textId="77777777" w:rsidR="002A3D97" w:rsidRPr="002A3D97" w:rsidRDefault="002A3D97" w:rsidP="002A3D97">
      <w:pPr>
        <w:spacing w:line="278" w:lineRule="auto"/>
        <w:jc w:val="both"/>
      </w:pPr>
      <w:r w:rsidRPr="002A3D97">
        <w:t>Каждая запись структурирована, что обеспечивает лёгкость ручного редактирования и возможность миграции в другие системы.</w:t>
      </w:r>
    </w:p>
    <w:p w14:paraId="1516E90A" w14:textId="19F97FEB" w:rsidR="00D0518E" w:rsidRPr="00D0518E" w:rsidRDefault="00D0518E" w:rsidP="001C517E">
      <w:pPr>
        <w:spacing w:line="278" w:lineRule="auto"/>
        <w:jc w:val="both"/>
      </w:pPr>
    </w:p>
    <w:p w14:paraId="2AF6CFDE" w14:textId="77777777" w:rsidR="00D0518E" w:rsidRPr="00D0518E" w:rsidRDefault="00D0518E" w:rsidP="00445582">
      <w:pPr>
        <w:spacing w:line="278" w:lineRule="auto"/>
        <w:ind w:firstLine="0"/>
        <w:jc w:val="both"/>
        <w:rPr>
          <w:b/>
          <w:bCs/>
        </w:rPr>
      </w:pPr>
      <w:r w:rsidRPr="00D0518E">
        <w:rPr>
          <w:b/>
          <w:bCs/>
        </w:rPr>
        <w:t>5. Реализация проекта</w:t>
      </w:r>
    </w:p>
    <w:p w14:paraId="59914A11" w14:textId="77777777" w:rsidR="00D0518E" w:rsidRPr="00D0518E" w:rsidRDefault="00D0518E" w:rsidP="001C517E">
      <w:pPr>
        <w:spacing w:line="278" w:lineRule="auto"/>
        <w:jc w:val="both"/>
      </w:pPr>
      <w:r w:rsidRPr="00D0518E">
        <w:rPr>
          <w:b/>
          <w:bCs/>
        </w:rPr>
        <w:t>5.1. Структура программы</w:t>
      </w:r>
    </w:p>
    <w:p w14:paraId="35D366E3" w14:textId="77777777" w:rsidR="00D0518E" w:rsidRPr="00D0518E" w:rsidRDefault="00D0518E" w:rsidP="001C517E">
      <w:pPr>
        <w:numPr>
          <w:ilvl w:val="0"/>
          <w:numId w:val="8"/>
        </w:numPr>
        <w:spacing w:line="278" w:lineRule="auto"/>
        <w:jc w:val="both"/>
      </w:pPr>
      <w:proofErr w:type="spellStart"/>
      <w:r w:rsidRPr="00D0518E">
        <w:t>MyForm.h</w:t>
      </w:r>
      <w:proofErr w:type="spellEnd"/>
      <w:r w:rsidRPr="00D0518E">
        <w:t xml:space="preserve"> — главное окно программы, отображающее таблицу тем и основные элементы управления (кнопки, меню).</w:t>
      </w:r>
    </w:p>
    <w:p w14:paraId="0A1EDDD9" w14:textId="77777777" w:rsidR="00D0518E" w:rsidRPr="00D0518E" w:rsidRDefault="00D0518E" w:rsidP="001C517E">
      <w:pPr>
        <w:numPr>
          <w:ilvl w:val="0"/>
          <w:numId w:val="8"/>
        </w:numPr>
        <w:spacing w:line="278" w:lineRule="auto"/>
        <w:jc w:val="both"/>
      </w:pPr>
      <w:proofErr w:type="spellStart"/>
      <w:r w:rsidRPr="00D0518E">
        <w:t>Topic.h</w:t>
      </w:r>
      <w:proofErr w:type="spellEnd"/>
      <w:r w:rsidRPr="00D0518E">
        <w:t xml:space="preserve"> — модуль, содержащий определения классов и методов для управления учебными темами, хранения и обработки оценок.</w:t>
      </w:r>
    </w:p>
    <w:p w14:paraId="5D3176F7" w14:textId="77777777" w:rsidR="00D0518E" w:rsidRPr="00D0518E" w:rsidRDefault="00D0518E" w:rsidP="001C517E">
      <w:pPr>
        <w:numPr>
          <w:ilvl w:val="0"/>
          <w:numId w:val="8"/>
        </w:numPr>
        <w:spacing w:line="278" w:lineRule="auto"/>
        <w:jc w:val="both"/>
      </w:pPr>
      <w:proofErr w:type="spellStart"/>
      <w:r w:rsidRPr="00D0518E">
        <w:t>StudentsManager.h</w:t>
      </w:r>
      <w:proofErr w:type="spellEnd"/>
      <w:r w:rsidRPr="00D0518E">
        <w:t xml:space="preserve"> — модуль для управления списком учеников, поиска и взаимодействия с оценками.</w:t>
      </w:r>
    </w:p>
    <w:p w14:paraId="4DADD738" w14:textId="77777777" w:rsidR="00D0518E" w:rsidRPr="00D0518E" w:rsidRDefault="00D0518E" w:rsidP="001C517E">
      <w:pPr>
        <w:spacing w:line="278" w:lineRule="auto"/>
        <w:jc w:val="both"/>
      </w:pPr>
      <w:r w:rsidRPr="00D0518E">
        <w:rPr>
          <w:b/>
          <w:bCs/>
        </w:rPr>
        <w:t>5.2. Ключевые функции (фрагменты кода)</w:t>
      </w:r>
    </w:p>
    <w:p w14:paraId="212651FE" w14:textId="77777777" w:rsidR="00D0518E" w:rsidRPr="00D0518E" w:rsidRDefault="00D0518E" w:rsidP="001C517E">
      <w:pPr>
        <w:spacing w:line="278" w:lineRule="auto"/>
        <w:jc w:val="both"/>
      </w:pPr>
      <w:r w:rsidRPr="00D0518E">
        <w:t>// Создание новой темы</w:t>
      </w:r>
    </w:p>
    <w:p w14:paraId="56243E29" w14:textId="77777777" w:rsidR="00D0518E" w:rsidRPr="00D0518E" w:rsidRDefault="00D0518E" w:rsidP="001C517E">
      <w:pPr>
        <w:spacing w:line="278" w:lineRule="auto"/>
        <w:jc w:val="both"/>
        <w:rPr>
          <w:lang w:val="en-US"/>
        </w:rPr>
      </w:pPr>
      <w:r w:rsidRPr="00D0518E">
        <w:rPr>
          <w:lang w:val="en-US"/>
        </w:rPr>
        <w:t xml:space="preserve">Topic^ t = </w:t>
      </w:r>
      <w:proofErr w:type="spellStart"/>
      <w:r w:rsidRPr="00D0518E">
        <w:rPr>
          <w:lang w:val="en-US"/>
        </w:rPr>
        <w:t>gcnew</w:t>
      </w:r>
      <w:proofErr w:type="spellEnd"/>
      <w:r w:rsidRPr="00D0518E">
        <w:rPr>
          <w:lang w:val="en-US"/>
        </w:rPr>
        <w:t xml:space="preserve"> </w:t>
      </w:r>
      <w:proofErr w:type="gramStart"/>
      <w:r w:rsidRPr="00D0518E">
        <w:rPr>
          <w:lang w:val="en-US"/>
        </w:rPr>
        <w:t>Topic();</w:t>
      </w:r>
      <w:proofErr w:type="gramEnd"/>
    </w:p>
    <w:p w14:paraId="47719046" w14:textId="77777777" w:rsidR="00D0518E" w:rsidRPr="00D0518E" w:rsidRDefault="00D0518E" w:rsidP="001C517E">
      <w:pPr>
        <w:spacing w:line="278" w:lineRule="auto"/>
        <w:jc w:val="both"/>
        <w:rPr>
          <w:lang w:val="en-US"/>
        </w:rPr>
      </w:pPr>
      <w:r w:rsidRPr="00D0518E">
        <w:rPr>
          <w:lang w:val="en-US"/>
        </w:rPr>
        <w:t>t-&gt;Name = "</w:t>
      </w:r>
      <w:r w:rsidRPr="00D0518E">
        <w:t>Математика</w:t>
      </w:r>
      <w:proofErr w:type="gramStart"/>
      <w:r w:rsidRPr="00D0518E">
        <w:rPr>
          <w:lang w:val="en-US"/>
        </w:rPr>
        <w:t>";</w:t>
      </w:r>
      <w:proofErr w:type="gramEnd"/>
    </w:p>
    <w:p w14:paraId="6AB89E0D" w14:textId="77777777" w:rsidR="00D0518E" w:rsidRPr="00D0518E" w:rsidRDefault="00D0518E" w:rsidP="001C517E">
      <w:pPr>
        <w:spacing w:line="278" w:lineRule="auto"/>
        <w:jc w:val="both"/>
      </w:pPr>
      <w:proofErr w:type="spellStart"/>
      <w:r w:rsidRPr="00D0518E">
        <w:t>topics</w:t>
      </w:r>
      <w:proofErr w:type="spellEnd"/>
      <w:proofErr w:type="gramStart"/>
      <w:r w:rsidRPr="00D0518E">
        <w:t>-&gt;</w:t>
      </w:r>
      <w:proofErr w:type="spellStart"/>
      <w:r w:rsidRPr="00D0518E">
        <w:t>Add</w:t>
      </w:r>
      <w:proofErr w:type="spellEnd"/>
      <w:proofErr w:type="gramEnd"/>
      <w:r w:rsidRPr="00D0518E">
        <w:t>(t);</w:t>
      </w:r>
    </w:p>
    <w:p w14:paraId="479443A5" w14:textId="77777777" w:rsidR="00D0518E" w:rsidRPr="00D0518E" w:rsidRDefault="00D0518E" w:rsidP="001C517E">
      <w:pPr>
        <w:spacing w:line="278" w:lineRule="auto"/>
        <w:jc w:val="both"/>
      </w:pPr>
    </w:p>
    <w:p w14:paraId="1DF3F280" w14:textId="77777777" w:rsidR="00D0518E" w:rsidRPr="00D0518E" w:rsidRDefault="00D0518E" w:rsidP="001C517E">
      <w:pPr>
        <w:spacing w:line="278" w:lineRule="auto"/>
        <w:jc w:val="both"/>
      </w:pPr>
      <w:r w:rsidRPr="00D0518E">
        <w:t>// Добавление оценки ученику</w:t>
      </w:r>
    </w:p>
    <w:p w14:paraId="32AADF02" w14:textId="77777777" w:rsidR="00D0518E" w:rsidRPr="00D0518E" w:rsidRDefault="00D0518E" w:rsidP="001C517E">
      <w:pPr>
        <w:spacing w:line="278" w:lineRule="auto"/>
        <w:jc w:val="both"/>
      </w:pPr>
      <w:proofErr w:type="spellStart"/>
      <w:r w:rsidRPr="00D0518E">
        <w:t>topics</w:t>
      </w:r>
      <w:proofErr w:type="spellEnd"/>
      <w:r w:rsidRPr="00D0518E">
        <w:t>[</w:t>
      </w:r>
      <w:proofErr w:type="spellStart"/>
      <w:r w:rsidRPr="00D0518E">
        <w:t>idx</w:t>
      </w:r>
      <w:proofErr w:type="spellEnd"/>
      <w:r w:rsidRPr="00D0518E">
        <w:t>]</w:t>
      </w:r>
      <w:proofErr w:type="gramStart"/>
      <w:r w:rsidRPr="00D0518E">
        <w:t>-&gt;</w:t>
      </w:r>
      <w:proofErr w:type="spellStart"/>
      <w:r w:rsidRPr="00D0518E">
        <w:t>AddStudentScore</w:t>
      </w:r>
      <w:proofErr w:type="spellEnd"/>
      <w:proofErr w:type="gramEnd"/>
      <w:r w:rsidRPr="00D0518E">
        <w:t>("Иванов", 4);</w:t>
      </w:r>
    </w:p>
    <w:p w14:paraId="603A26A4" w14:textId="77777777" w:rsidR="00D0518E" w:rsidRPr="00D0518E" w:rsidRDefault="00D0518E" w:rsidP="001C517E">
      <w:pPr>
        <w:spacing w:line="278" w:lineRule="auto"/>
        <w:jc w:val="both"/>
      </w:pPr>
    </w:p>
    <w:p w14:paraId="31E95664" w14:textId="77777777" w:rsidR="00D0518E" w:rsidRPr="00D0518E" w:rsidRDefault="00D0518E" w:rsidP="001C517E">
      <w:pPr>
        <w:spacing w:line="278" w:lineRule="auto"/>
        <w:jc w:val="both"/>
      </w:pPr>
      <w:r w:rsidRPr="00D0518E">
        <w:t>// Вычисление среднего балла</w:t>
      </w:r>
    </w:p>
    <w:p w14:paraId="5FA41AFC" w14:textId="77777777" w:rsidR="00D0518E" w:rsidRPr="00D0518E" w:rsidRDefault="00D0518E" w:rsidP="001C517E">
      <w:pPr>
        <w:spacing w:line="278" w:lineRule="auto"/>
        <w:jc w:val="both"/>
        <w:rPr>
          <w:lang w:val="en-US"/>
        </w:rPr>
      </w:pPr>
      <w:r w:rsidRPr="00D0518E">
        <w:rPr>
          <w:lang w:val="en-US"/>
        </w:rPr>
        <w:t>double avg = topics[</w:t>
      </w:r>
      <w:proofErr w:type="spellStart"/>
      <w:r w:rsidRPr="00D0518E">
        <w:rPr>
          <w:lang w:val="en-US"/>
        </w:rPr>
        <w:t>idx</w:t>
      </w:r>
      <w:proofErr w:type="spellEnd"/>
      <w:r w:rsidRPr="00D0518E">
        <w:rPr>
          <w:lang w:val="en-US"/>
        </w:rPr>
        <w:t>]-&gt;</w:t>
      </w:r>
      <w:proofErr w:type="spellStart"/>
      <w:proofErr w:type="gramStart"/>
      <w:r w:rsidRPr="00D0518E">
        <w:rPr>
          <w:lang w:val="en-US"/>
        </w:rPr>
        <w:t>GetAverageUnderstanding</w:t>
      </w:r>
      <w:proofErr w:type="spellEnd"/>
      <w:r w:rsidRPr="00D0518E">
        <w:rPr>
          <w:lang w:val="en-US"/>
        </w:rPr>
        <w:t>();</w:t>
      </w:r>
      <w:proofErr w:type="gramEnd"/>
    </w:p>
    <w:p w14:paraId="35AC1B86" w14:textId="77777777" w:rsidR="00D0518E" w:rsidRPr="00D0518E" w:rsidRDefault="00D0518E" w:rsidP="001C517E">
      <w:pPr>
        <w:spacing w:line="278" w:lineRule="auto"/>
        <w:jc w:val="both"/>
      </w:pPr>
      <w:r w:rsidRPr="00D0518E">
        <w:rPr>
          <w:b/>
          <w:bCs/>
        </w:rPr>
        <w:t>5.3. Пример интерфейса</w:t>
      </w:r>
    </w:p>
    <w:p w14:paraId="26A8C5B0" w14:textId="77777777" w:rsidR="00D0518E" w:rsidRPr="00D0518E" w:rsidRDefault="00D0518E" w:rsidP="001C517E">
      <w:pPr>
        <w:numPr>
          <w:ilvl w:val="0"/>
          <w:numId w:val="9"/>
        </w:numPr>
        <w:spacing w:line="278" w:lineRule="auto"/>
        <w:jc w:val="both"/>
      </w:pPr>
      <w:r w:rsidRPr="00D0518E">
        <w:lastRenderedPageBreak/>
        <w:t>Основная таблица включает следующие колонки:</w:t>
      </w:r>
      <w:r w:rsidRPr="00D0518E">
        <w:br/>
        <w:t>"№", "Тема", "Количество тестов", "Количество объяснений", "Список учеников", "Среднее понимание темы".</w:t>
      </w:r>
    </w:p>
    <w:p w14:paraId="33B4BAE5" w14:textId="77777777" w:rsidR="00D0518E" w:rsidRPr="00D0518E" w:rsidRDefault="00D0518E" w:rsidP="001C517E">
      <w:pPr>
        <w:numPr>
          <w:ilvl w:val="0"/>
          <w:numId w:val="9"/>
        </w:numPr>
        <w:spacing w:line="278" w:lineRule="auto"/>
        <w:jc w:val="both"/>
      </w:pPr>
      <w:r w:rsidRPr="00D0518E">
        <w:t>Элементы управления:</w:t>
      </w:r>
      <w:r w:rsidRPr="00D0518E">
        <w:br/>
        <w:t>"Добавить тему", "Добавить тест", "Внести оценку", "Удалить тему".</w:t>
      </w:r>
    </w:p>
    <w:p w14:paraId="3772A162" w14:textId="77777777" w:rsidR="00D0518E" w:rsidRPr="00D0518E" w:rsidRDefault="00D0518E" w:rsidP="001C517E">
      <w:pPr>
        <w:numPr>
          <w:ilvl w:val="0"/>
          <w:numId w:val="9"/>
        </w:numPr>
        <w:spacing w:line="278" w:lineRule="auto"/>
        <w:jc w:val="both"/>
      </w:pPr>
      <w:r w:rsidRPr="00D0518E">
        <w:t xml:space="preserve">Темы с низким средним баллом </w:t>
      </w:r>
      <w:proofErr w:type="gramStart"/>
      <w:r w:rsidRPr="00D0518E">
        <w:t>(&lt; 3.0</w:t>
      </w:r>
      <w:proofErr w:type="gramEnd"/>
      <w:r w:rsidRPr="00D0518E">
        <w:t>) подсвечиваются красным цветом, обеспечивая визуальное выделение проблемных зон.</w:t>
      </w:r>
    </w:p>
    <w:p w14:paraId="43A5FD4D" w14:textId="0848A87E" w:rsidR="00D0518E" w:rsidRPr="00D0518E" w:rsidRDefault="00D0518E" w:rsidP="001C517E">
      <w:pPr>
        <w:spacing w:line="278" w:lineRule="auto"/>
        <w:jc w:val="both"/>
      </w:pPr>
    </w:p>
    <w:p w14:paraId="51F33E80" w14:textId="77777777" w:rsidR="00D0518E" w:rsidRPr="00D0518E" w:rsidRDefault="00D0518E" w:rsidP="00445582">
      <w:pPr>
        <w:spacing w:line="278" w:lineRule="auto"/>
        <w:ind w:firstLine="0"/>
        <w:jc w:val="both"/>
        <w:rPr>
          <w:b/>
          <w:bCs/>
        </w:rPr>
      </w:pPr>
      <w:r w:rsidRPr="00D0518E">
        <w:rPr>
          <w:b/>
          <w:bCs/>
        </w:rPr>
        <w:t>6. Этапы разработки</w:t>
      </w:r>
    </w:p>
    <w:p w14:paraId="7BB191EF" w14:textId="2AF4E2FD" w:rsidR="00D0518E" w:rsidRPr="00D0518E" w:rsidRDefault="00D0518E" w:rsidP="00445582">
      <w:pPr>
        <w:pStyle w:val="a7"/>
        <w:numPr>
          <w:ilvl w:val="1"/>
          <w:numId w:val="16"/>
        </w:numPr>
        <w:spacing w:line="278" w:lineRule="auto"/>
        <w:jc w:val="both"/>
      </w:pPr>
      <w:r w:rsidRPr="00445582">
        <w:rPr>
          <w:b/>
          <w:bCs/>
        </w:rPr>
        <w:t>Проектирование:</w:t>
      </w:r>
    </w:p>
    <w:p w14:paraId="66386B11" w14:textId="77777777" w:rsidR="00D0518E" w:rsidRPr="00D0518E" w:rsidRDefault="00D0518E" w:rsidP="001C517E">
      <w:pPr>
        <w:numPr>
          <w:ilvl w:val="1"/>
          <w:numId w:val="10"/>
        </w:numPr>
        <w:spacing w:line="278" w:lineRule="auto"/>
        <w:jc w:val="both"/>
      </w:pPr>
      <w:r w:rsidRPr="00D0518E">
        <w:t>Разработка структуры хранения информации (схемы XML, классы).</w:t>
      </w:r>
    </w:p>
    <w:p w14:paraId="1D706516" w14:textId="77777777" w:rsidR="00D0518E" w:rsidRPr="00D0518E" w:rsidRDefault="00D0518E" w:rsidP="001C517E">
      <w:pPr>
        <w:numPr>
          <w:ilvl w:val="1"/>
          <w:numId w:val="10"/>
        </w:numPr>
        <w:spacing w:line="278" w:lineRule="auto"/>
        <w:jc w:val="both"/>
      </w:pPr>
      <w:r w:rsidRPr="00D0518E">
        <w:t>Определение логики взаимодействия между модулями и пользовательским интерфейсом.</w:t>
      </w:r>
    </w:p>
    <w:p w14:paraId="7BE2C4C5" w14:textId="77777777" w:rsidR="00D0518E" w:rsidRPr="00D0518E" w:rsidRDefault="00D0518E" w:rsidP="001C517E">
      <w:pPr>
        <w:numPr>
          <w:ilvl w:val="1"/>
          <w:numId w:val="10"/>
        </w:numPr>
        <w:spacing w:line="278" w:lineRule="auto"/>
        <w:jc w:val="both"/>
      </w:pPr>
      <w:r w:rsidRPr="00D0518E">
        <w:t>Подбор интерфейсных решений, обеспечивающих простоту восприятия.</w:t>
      </w:r>
    </w:p>
    <w:p w14:paraId="45A3BA38" w14:textId="775AF05D" w:rsidR="00D0518E" w:rsidRPr="00D0518E" w:rsidRDefault="00445582" w:rsidP="00445582">
      <w:pPr>
        <w:pStyle w:val="a7"/>
        <w:numPr>
          <w:ilvl w:val="1"/>
          <w:numId w:val="17"/>
        </w:numPr>
        <w:spacing w:line="278" w:lineRule="auto"/>
        <w:jc w:val="both"/>
      </w:pPr>
      <w:r>
        <w:rPr>
          <w:b/>
          <w:bCs/>
        </w:rPr>
        <w:t xml:space="preserve">. </w:t>
      </w:r>
      <w:r w:rsidR="00D0518E" w:rsidRPr="00445582">
        <w:rPr>
          <w:b/>
          <w:bCs/>
        </w:rPr>
        <w:t>Реализация:</w:t>
      </w:r>
    </w:p>
    <w:p w14:paraId="352BCB8A" w14:textId="77777777" w:rsidR="00D0518E" w:rsidRPr="00D0518E" w:rsidRDefault="00D0518E" w:rsidP="001C517E">
      <w:pPr>
        <w:numPr>
          <w:ilvl w:val="1"/>
          <w:numId w:val="10"/>
        </w:numPr>
        <w:spacing w:line="278" w:lineRule="auto"/>
        <w:jc w:val="both"/>
      </w:pPr>
      <w:r w:rsidRPr="00D0518E">
        <w:t>Программирование функций сохранения, загрузки и обработки информации.</w:t>
      </w:r>
    </w:p>
    <w:p w14:paraId="6C2C34C3" w14:textId="77777777" w:rsidR="00D0518E" w:rsidRPr="00D0518E" w:rsidRDefault="00D0518E" w:rsidP="001C517E">
      <w:pPr>
        <w:numPr>
          <w:ilvl w:val="1"/>
          <w:numId w:val="10"/>
        </w:numPr>
        <w:spacing w:line="278" w:lineRule="auto"/>
        <w:jc w:val="both"/>
      </w:pPr>
      <w:r w:rsidRPr="00D0518E">
        <w:t>Имплементация бизнес-логики: вычисления, фильтрации, сортировки.</w:t>
      </w:r>
    </w:p>
    <w:p w14:paraId="76F10F8D" w14:textId="77777777" w:rsidR="00D0518E" w:rsidRPr="00D0518E" w:rsidRDefault="00D0518E" w:rsidP="001C517E">
      <w:pPr>
        <w:numPr>
          <w:ilvl w:val="1"/>
          <w:numId w:val="10"/>
        </w:numPr>
        <w:spacing w:line="278" w:lineRule="auto"/>
        <w:jc w:val="both"/>
      </w:pPr>
      <w:r w:rsidRPr="00D0518E">
        <w:t xml:space="preserve">Интеграция с формами Windows </w:t>
      </w:r>
      <w:proofErr w:type="spellStart"/>
      <w:r w:rsidRPr="00D0518E">
        <w:t>Forms</w:t>
      </w:r>
      <w:proofErr w:type="spellEnd"/>
      <w:r w:rsidRPr="00D0518E">
        <w:t>, создание откликов на действия пользователя.</w:t>
      </w:r>
    </w:p>
    <w:p w14:paraId="18EE9806" w14:textId="6C3016F2" w:rsidR="00D0518E" w:rsidRPr="00D0518E" w:rsidRDefault="00445582" w:rsidP="00445582">
      <w:pPr>
        <w:spacing w:line="278" w:lineRule="auto"/>
        <w:ind w:left="720" w:firstLine="0"/>
        <w:jc w:val="both"/>
      </w:pPr>
      <w:r>
        <w:rPr>
          <w:b/>
          <w:bCs/>
        </w:rPr>
        <w:t xml:space="preserve">6.3. </w:t>
      </w:r>
      <w:r w:rsidR="00D0518E" w:rsidRPr="00D0518E">
        <w:rPr>
          <w:b/>
          <w:bCs/>
        </w:rPr>
        <w:t>Тестирование:</w:t>
      </w:r>
    </w:p>
    <w:p w14:paraId="144AE524" w14:textId="77777777" w:rsidR="00D0518E" w:rsidRPr="00D0518E" w:rsidRDefault="00D0518E" w:rsidP="001C517E">
      <w:pPr>
        <w:numPr>
          <w:ilvl w:val="1"/>
          <w:numId w:val="10"/>
        </w:numPr>
        <w:spacing w:line="278" w:lineRule="auto"/>
        <w:jc w:val="both"/>
      </w:pPr>
      <w:r w:rsidRPr="00D0518E">
        <w:t>Проверка всех функций на устойчивость и корректность при различных сценариях использования.</w:t>
      </w:r>
    </w:p>
    <w:p w14:paraId="18454A15" w14:textId="77777777" w:rsidR="00D0518E" w:rsidRPr="00D0518E" w:rsidRDefault="00D0518E" w:rsidP="001C517E">
      <w:pPr>
        <w:numPr>
          <w:ilvl w:val="1"/>
          <w:numId w:val="10"/>
        </w:numPr>
        <w:spacing w:line="278" w:lineRule="auto"/>
        <w:jc w:val="both"/>
      </w:pPr>
      <w:r w:rsidRPr="00D0518E">
        <w:t>Тестирование граничных условий: пустые списки, максимальные значения, некорректный ввод.</w:t>
      </w:r>
    </w:p>
    <w:p w14:paraId="68BAD6E0" w14:textId="0DD8B4CA" w:rsidR="0017037D" w:rsidRPr="0017037D" w:rsidRDefault="00D0518E" w:rsidP="0017037D">
      <w:pPr>
        <w:numPr>
          <w:ilvl w:val="1"/>
          <w:numId w:val="10"/>
        </w:numPr>
        <w:spacing w:line="278" w:lineRule="auto"/>
        <w:jc w:val="both"/>
      </w:pPr>
      <w:r w:rsidRPr="00D0518E">
        <w:t>Отладка и устранение выявленных логических и синтаксических ошибок.</w:t>
      </w:r>
    </w:p>
    <w:p w14:paraId="4753F21B" w14:textId="09E1A6ED" w:rsidR="00D0518E" w:rsidRPr="0017037D" w:rsidRDefault="0017037D" w:rsidP="00165C4B">
      <w:pPr>
        <w:spacing w:line="278" w:lineRule="auto"/>
        <w:ind w:firstLine="0"/>
        <w:jc w:val="both"/>
        <w:rPr>
          <w:b/>
          <w:bCs/>
        </w:rPr>
      </w:pPr>
      <w:r>
        <w:rPr>
          <w:b/>
          <w:bCs/>
        </w:rPr>
        <w:t>7</w:t>
      </w:r>
      <w:r w:rsidRPr="0017037D">
        <w:rPr>
          <w:b/>
          <w:bCs/>
        </w:rPr>
        <w:t xml:space="preserve">. </w:t>
      </w:r>
      <w:r w:rsidRPr="0017037D">
        <w:rPr>
          <w:b/>
          <w:bCs/>
          <w:lang w:val="en-US"/>
        </w:rPr>
        <w:t>UML-</w:t>
      </w:r>
      <w:r w:rsidRPr="0017037D">
        <w:rPr>
          <w:b/>
          <w:bCs/>
        </w:rPr>
        <w:t>диаграмма</w:t>
      </w:r>
    </w:p>
    <w:p w14:paraId="479C8004" w14:textId="3D66C00C" w:rsidR="006C3A89" w:rsidRDefault="0017037D" w:rsidP="001C517E">
      <w:pPr>
        <w:jc w:val="both"/>
      </w:pPr>
      <w:r>
        <w:rPr>
          <w:noProof/>
        </w:rPr>
        <w:lastRenderedPageBreak/>
        <w:drawing>
          <wp:inline distT="0" distB="0" distL="0" distR="0" wp14:anchorId="29E25F02" wp14:editId="4885A81B">
            <wp:extent cx="4437624" cy="8336280"/>
            <wp:effectExtent l="0" t="0" r="1270" b="7620"/>
            <wp:docPr id="391731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731552" name="Рисунок 39173155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008" cy="8344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7FA58" w14:textId="77777777" w:rsidR="0017037D" w:rsidRPr="00D0518E" w:rsidRDefault="0017037D" w:rsidP="0017037D">
      <w:pPr>
        <w:spacing w:line="278" w:lineRule="auto"/>
        <w:ind w:firstLine="0"/>
        <w:jc w:val="both"/>
      </w:pPr>
    </w:p>
    <w:p w14:paraId="61DBC4EA" w14:textId="761779C2" w:rsidR="0017037D" w:rsidRPr="00D0518E" w:rsidRDefault="0017037D" w:rsidP="0017037D">
      <w:pPr>
        <w:spacing w:line="278" w:lineRule="auto"/>
        <w:ind w:firstLine="0"/>
        <w:jc w:val="both"/>
        <w:rPr>
          <w:b/>
          <w:bCs/>
        </w:rPr>
      </w:pPr>
      <w:r>
        <w:rPr>
          <w:b/>
          <w:bCs/>
        </w:rPr>
        <w:t>8</w:t>
      </w:r>
      <w:r w:rsidRPr="00D0518E">
        <w:rPr>
          <w:b/>
          <w:bCs/>
        </w:rPr>
        <w:t>. Результаты реализации</w:t>
      </w:r>
    </w:p>
    <w:p w14:paraId="471E3D61" w14:textId="77777777" w:rsidR="0017037D" w:rsidRPr="00165C4B" w:rsidRDefault="0017037D" w:rsidP="0017037D">
      <w:pPr>
        <w:spacing w:line="278" w:lineRule="auto"/>
        <w:jc w:val="both"/>
      </w:pPr>
      <w:r w:rsidRPr="00165C4B">
        <w:lastRenderedPageBreak/>
        <w:t>В результате была создана работоспособная и стабильная программа, обладающая следующими характеристиками:</w:t>
      </w:r>
    </w:p>
    <w:p w14:paraId="6E2597D7" w14:textId="77777777" w:rsidR="0017037D" w:rsidRPr="00165C4B" w:rsidRDefault="0017037D" w:rsidP="0017037D">
      <w:pPr>
        <w:numPr>
          <w:ilvl w:val="0"/>
          <w:numId w:val="11"/>
        </w:numPr>
        <w:spacing w:line="278" w:lineRule="auto"/>
        <w:jc w:val="both"/>
      </w:pPr>
      <w:r w:rsidRPr="00165C4B">
        <w:t>Полный цикл работы с учебными данными: от создания тем и внесения оценок до анализа успеваемости.</w:t>
      </w:r>
    </w:p>
    <w:p w14:paraId="333EF8A2" w14:textId="77777777" w:rsidR="0017037D" w:rsidRPr="00165C4B" w:rsidRDefault="0017037D" w:rsidP="0017037D">
      <w:pPr>
        <w:numPr>
          <w:ilvl w:val="0"/>
          <w:numId w:val="11"/>
        </w:numPr>
        <w:spacing w:line="278" w:lineRule="auto"/>
        <w:jc w:val="both"/>
      </w:pPr>
      <w:r w:rsidRPr="00165C4B">
        <w:t>Автоматизация рутинных процессов: вычисление средних значений, генерация таблиц, визуальное представление результатов.</w:t>
      </w:r>
    </w:p>
    <w:p w14:paraId="11D53D7D" w14:textId="77777777" w:rsidR="0017037D" w:rsidRPr="00165C4B" w:rsidRDefault="0017037D" w:rsidP="0017037D">
      <w:pPr>
        <w:numPr>
          <w:ilvl w:val="0"/>
          <w:numId w:val="11"/>
        </w:numPr>
        <w:spacing w:line="278" w:lineRule="auto"/>
        <w:jc w:val="both"/>
      </w:pPr>
      <w:r w:rsidRPr="00165C4B">
        <w:t>Интуитивно понятный интерфейс, не требующий обучения для базового использования.</w:t>
      </w:r>
    </w:p>
    <w:p w14:paraId="3CA4A7B2" w14:textId="77777777" w:rsidR="0017037D" w:rsidRPr="00165C4B" w:rsidRDefault="0017037D" w:rsidP="0017037D">
      <w:pPr>
        <w:numPr>
          <w:ilvl w:val="0"/>
          <w:numId w:val="11"/>
        </w:numPr>
        <w:spacing w:line="278" w:lineRule="auto"/>
        <w:jc w:val="both"/>
      </w:pPr>
      <w:r w:rsidRPr="00165C4B">
        <w:t>Надёжность и отказоустойчивость: защита от потери данных, валидация ввода, стабильная работа в офлайн-режиме.</w:t>
      </w:r>
    </w:p>
    <w:p w14:paraId="13C235DA" w14:textId="77777777" w:rsidR="0017037D" w:rsidRPr="00165C4B" w:rsidRDefault="0017037D" w:rsidP="0017037D">
      <w:pPr>
        <w:spacing w:line="278" w:lineRule="auto"/>
        <w:jc w:val="both"/>
      </w:pPr>
      <w:r w:rsidRPr="00165C4B">
        <w:t>Программа полностью соответствует изначально поставленным задачам и требованиям, успешно прошла тестирование и может быть использована в учебной практике.</w:t>
      </w:r>
    </w:p>
    <w:p w14:paraId="1C98AC09" w14:textId="77777777" w:rsidR="0017037D" w:rsidRDefault="0017037D" w:rsidP="0017037D">
      <w:pPr>
        <w:spacing w:line="278" w:lineRule="auto"/>
        <w:jc w:val="both"/>
        <w:rPr>
          <w:b/>
          <w:bCs/>
        </w:rPr>
      </w:pPr>
    </w:p>
    <w:p w14:paraId="280CA5D2" w14:textId="77777777" w:rsidR="0017037D" w:rsidRDefault="0017037D" w:rsidP="0017037D">
      <w:pPr>
        <w:spacing w:line="278" w:lineRule="auto"/>
        <w:jc w:val="both"/>
        <w:rPr>
          <w:b/>
          <w:bCs/>
        </w:rPr>
      </w:pPr>
    </w:p>
    <w:p w14:paraId="084226E2" w14:textId="77777777" w:rsidR="0017037D" w:rsidRDefault="0017037D" w:rsidP="0017037D">
      <w:pPr>
        <w:spacing w:line="278" w:lineRule="auto"/>
        <w:jc w:val="both"/>
        <w:rPr>
          <w:b/>
          <w:bCs/>
        </w:rPr>
      </w:pPr>
    </w:p>
    <w:p w14:paraId="6CDA6B6A" w14:textId="77777777" w:rsidR="0017037D" w:rsidRDefault="0017037D" w:rsidP="0017037D">
      <w:pPr>
        <w:spacing w:line="278" w:lineRule="auto"/>
        <w:jc w:val="both"/>
        <w:rPr>
          <w:b/>
          <w:bCs/>
        </w:rPr>
      </w:pPr>
    </w:p>
    <w:p w14:paraId="1257AE02" w14:textId="77777777" w:rsidR="0017037D" w:rsidRDefault="0017037D" w:rsidP="0017037D">
      <w:pPr>
        <w:spacing w:line="278" w:lineRule="auto"/>
        <w:jc w:val="both"/>
        <w:rPr>
          <w:b/>
          <w:bCs/>
        </w:rPr>
      </w:pPr>
    </w:p>
    <w:p w14:paraId="48BB36CD" w14:textId="77777777" w:rsidR="0017037D" w:rsidRDefault="0017037D" w:rsidP="0017037D">
      <w:pPr>
        <w:spacing w:line="278" w:lineRule="auto"/>
        <w:jc w:val="both"/>
        <w:rPr>
          <w:b/>
          <w:bCs/>
        </w:rPr>
      </w:pPr>
    </w:p>
    <w:p w14:paraId="51323987" w14:textId="77777777" w:rsidR="0017037D" w:rsidRDefault="0017037D" w:rsidP="0017037D">
      <w:pPr>
        <w:spacing w:line="278" w:lineRule="auto"/>
        <w:jc w:val="both"/>
        <w:rPr>
          <w:b/>
          <w:bCs/>
        </w:rPr>
      </w:pPr>
    </w:p>
    <w:p w14:paraId="0ED5CED5" w14:textId="77777777" w:rsidR="0017037D" w:rsidRDefault="0017037D" w:rsidP="0017037D">
      <w:pPr>
        <w:spacing w:line="278" w:lineRule="auto"/>
        <w:jc w:val="both"/>
        <w:rPr>
          <w:b/>
          <w:bCs/>
        </w:rPr>
      </w:pPr>
    </w:p>
    <w:p w14:paraId="3B6C6C3D" w14:textId="77777777" w:rsidR="0017037D" w:rsidRDefault="0017037D" w:rsidP="0017037D">
      <w:pPr>
        <w:spacing w:line="278" w:lineRule="auto"/>
        <w:jc w:val="both"/>
        <w:rPr>
          <w:b/>
          <w:bCs/>
        </w:rPr>
      </w:pPr>
    </w:p>
    <w:p w14:paraId="4981361A" w14:textId="77777777" w:rsidR="0017037D" w:rsidRDefault="0017037D" w:rsidP="0017037D">
      <w:pPr>
        <w:spacing w:line="278" w:lineRule="auto"/>
        <w:jc w:val="both"/>
        <w:rPr>
          <w:b/>
          <w:bCs/>
        </w:rPr>
      </w:pPr>
    </w:p>
    <w:p w14:paraId="7D056A65" w14:textId="77777777" w:rsidR="0017037D" w:rsidRDefault="0017037D" w:rsidP="0017037D">
      <w:pPr>
        <w:spacing w:line="278" w:lineRule="auto"/>
        <w:jc w:val="both"/>
        <w:rPr>
          <w:b/>
          <w:bCs/>
        </w:rPr>
      </w:pPr>
    </w:p>
    <w:p w14:paraId="53CF948F" w14:textId="77777777" w:rsidR="0017037D" w:rsidRDefault="0017037D" w:rsidP="0017037D">
      <w:pPr>
        <w:spacing w:line="278" w:lineRule="auto"/>
        <w:jc w:val="both"/>
        <w:rPr>
          <w:b/>
          <w:bCs/>
        </w:rPr>
      </w:pPr>
    </w:p>
    <w:p w14:paraId="5D831321" w14:textId="77777777" w:rsidR="0017037D" w:rsidRDefault="0017037D" w:rsidP="0017037D">
      <w:pPr>
        <w:spacing w:line="278" w:lineRule="auto"/>
        <w:jc w:val="both"/>
        <w:rPr>
          <w:b/>
          <w:bCs/>
        </w:rPr>
      </w:pPr>
    </w:p>
    <w:p w14:paraId="24D50906" w14:textId="77777777" w:rsidR="0017037D" w:rsidRDefault="0017037D" w:rsidP="001C517E">
      <w:pPr>
        <w:jc w:val="both"/>
      </w:pPr>
    </w:p>
    <w:sectPr w:rsidR="0017037D" w:rsidSect="00165C4B">
      <w:footerReference w:type="default" r:id="rId8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F5B936" w14:textId="77777777" w:rsidR="00BF71FF" w:rsidRDefault="00BF71FF" w:rsidP="00165C4B">
      <w:pPr>
        <w:spacing w:after="0" w:line="240" w:lineRule="auto"/>
      </w:pPr>
      <w:r>
        <w:separator/>
      </w:r>
    </w:p>
  </w:endnote>
  <w:endnote w:type="continuationSeparator" w:id="0">
    <w:p w14:paraId="00762302" w14:textId="77777777" w:rsidR="00BF71FF" w:rsidRDefault="00BF71FF" w:rsidP="00165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899053503"/>
      <w:docPartObj>
        <w:docPartGallery w:val="Page Numbers (Bottom of Page)"/>
        <w:docPartUnique/>
      </w:docPartObj>
    </w:sdtPr>
    <w:sdtContent>
      <w:p w14:paraId="437B7DAB" w14:textId="5CC0A2DF" w:rsidR="00165C4B" w:rsidRDefault="00165C4B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2C002C" w14:textId="5E916819" w:rsidR="00165C4B" w:rsidRDefault="00165C4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13CB41" w14:textId="77777777" w:rsidR="00BF71FF" w:rsidRDefault="00BF71FF" w:rsidP="00165C4B">
      <w:pPr>
        <w:spacing w:after="0" w:line="240" w:lineRule="auto"/>
      </w:pPr>
      <w:r>
        <w:separator/>
      </w:r>
    </w:p>
  </w:footnote>
  <w:footnote w:type="continuationSeparator" w:id="0">
    <w:p w14:paraId="571DFDB6" w14:textId="77777777" w:rsidR="00BF71FF" w:rsidRDefault="00BF71FF" w:rsidP="00165C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765BC"/>
    <w:multiLevelType w:val="multilevel"/>
    <w:tmpl w:val="57B2C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97FB7"/>
    <w:multiLevelType w:val="hybridMultilevel"/>
    <w:tmpl w:val="D53C18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C4BA7"/>
    <w:multiLevelType w:val="multilevel"/>
    <w:tmpl w:val="0DBA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E07DC"/>
    <w:multiLevelType w:val="multilevel"/>
    <w:tmpl w:val="6910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D85132"/>
    <w:multiLevelType w:val="multilevel"/>
    <w:tmpl w:val="40544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594AFF"/>
    <w:multiLevelType w:val="multilevel"/>
    <w:tmpl w:val="B610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175E75"/>
    <w:multiLevelType w:val="multilevel"/>
    <w:tmpl w:val="D7CA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B1740"/>
    <w:multiLevelType w:val="multilevel"/>
    <w:tmpl w:val="53765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FB7487"/>
    <w:multiLevelType w:val="multilevel"/>
    <w:tmpl w:val="831C28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2F1B38"/>
    <w:multiLevelType w:val="multilevel"/>
    <w:tmpl w:val="F126F218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0" w15:restartNumberingAfterBreak="0">
    <w:nsid w:val="4B9E2836"/>
    <w:multiLevelType w:val="multilevel"/>
    <w:tmpl w:val="C03C4104"/>
    <w:lvl w:ilvl="0">
      <w:start w:val="6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  <w:b/>
      </w:rPr>
    </w:lvl>
  </w:abstractNum>
  <w:abstractNum w:abstractNumId="11" w15:restartNumberingAfterBreak="0">
    <w:nsid w:val="4C3547CF"/>
    <w:multiLevelType w:val="multilevel"/>
    <w:tmpl w:val="01A2F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706446"/>
    <w:multiLevelType w:val="multilevel"/>
    <w:tmpl w:val="26667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4E4671E"/>
    <w:multiLevelType w:val="multilevel"/>
    <w:tmpl w:val="4D7E2EF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4" w15:restartNumberingAfterBreak="0">
    <w:nsid w:val="58B264D4"/>
    <w:multiLevelType w:val="multilevel"/>
    <w:tmpl w:val="BF2A2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8D53943"/>
    <w:multiLevelType w:val="multilevel"/>
    <w:tmpl w:val="1140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0A2E42"/>
    <w:multiLevelType w:val="multilevel"/>
    <w:tmpl w:val="BC0E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14F398F"/>
    <w:multiLevelType w:val="hybridMultilevel"/>
    <w:tmpl w:val="E8DE4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60E5176"/>
    <w:multiLevelType w:val="multilevel"/>
    <w:tmpl w:val="CEBCB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E61682"/>
    <w:multiLevelType w:val="multilevel"/>
    <w:tmpl w:val="3CF4B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8941011"/>
    <w:multiLevelType w:val="multilevel"/>
    <w:tmpl w:val="337A4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62121C"/>
    <w:multiLevelType w:val="multilevel"/>
    <w:tmpl w:val="EB94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612652">
    <w:abstractNumId w:val="6"/>
  </w:num>
  <w:num w:numId="2" w16cid:durableId="936451609">
    <w:abstractNumId w:val="21"/>
  </w:num>
  <w:num w:numId="3" w16cid:durableId="438372780">
    <w:abstractNumId w:val="14"/>
  </w:num>
  <w:num w:numId="4" w16cid:durableId="303969442">
    <w:abstractNumId w:val="7"/>
  </w:num>
  <w:num w:numId="5" w16cid:durableId="733968662">
    <w:abstractNumId w:val="20"/>
  </w:num>
  <w:num w:numId="6" w16cid:durableId="230971978">
    <w:abstractNumId w:val="3"/>
  </w:num>
  <w:num w:numId="7" w16cid:durableId="804660334">
    <w:abstractNumId w:val="4"/>
  </w:num>
  <w:num w:numId="8" w16cid:durableId="1671758253">
    <w:abstractNumId w:val="11"/>
  </w:num>
  <w:num w:numId="9" w16cid:durableId="644043946">
    <w:abstractNumId w:val="0"/>
  </w:num>
  <w:num w:numId="10" w16cid:durableId="1732994867">
    <w:abstractNumId w:val="12"/>
  </w:num>
  <w:num w:numId="11" w16cid:durableId="2104256341">
    <w:abstractNumId w:val="15"/>
  </w:num>
  <w:num w:numId="12" w16cid:durableId="846407664">
    <w:abstractNumId w:val="19"/>
  </w:num>
  <w:num w:numId="13" w16cid:durableId="1233543463">
    <w:abstractNumId w:val="1"/>
  </w:num>
  <w:num w:numId="14" w16cid:durableId="1618439634">
    <w:abstractNumId w:val="17"/>
  </w:num>
  <w:num w:numId="15" w16cid:durableId="448163442">
    <w:abstractNumId w:val="9"/>
  </w:num>
  <w:num w:numId="16" w16cid:durableId="1158963432">
    <w:abstractNumId w:val="10"/>
  </w:num>
  <w:num w:numId="17" w16cid:durableId="909734969">
    <w:abstractNumId w:val="13"/>
  </w:num>
  <w:num w:numId="18" w16cid:durableId="335310542">
    <w:abstractNumId w:val="18"/>
  </w:num>
  <w:num w:numId="19" w16cid:durableId="322707589">
    <w:abstractNumId w:val="2"/>
  </w:num>
  <w:num w:numId="20" w16cid:durableId="708378940">
    <w:abstractNumId w:val="8"/>
  </w:num>
  <w:num w:numId="21" w16cid:durableId="1244099430">
    <w:abstractNumId w:val="5"/>
  </w:num>
  <w:num w:numId="22" w16cid:durableId="645722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18E"/>
    <w:rsid w:val="000E092D"/>
    <w:rsid w:val="0014537F"/>
    <w:rsid w:val="00160D49"/>
    <w:rsid w:val="00165C4B"/>
    <w:rsid w:val="0017037D"/>
    <w:rsid w:val="001C517E"/>
    <w:rsid w:val="002A3D97"/>
    <w:rsid w:val="002F424A"/>
    <w:rsid w:val="00361260"/>
    <w:rsid w:val="003B203A"/>
    <w:rsid w:val="00445582"/>
    <w:rsid w:val="004D26CF"/>
    <w:rsid w:val="006C3A89"/>
    <w:rsid w:val="00AE3441"/>
    <w:rsid w:val="00BF71FF"/>
    <w:rsid w:val="00D0518E"/>
    <w:rsid w:val="00D11272"/>
    <w:rsid w:val="00DA64CF"/>
    <w:rsid w:val="00FD472B"/>
    <w:rsid w:val="00FD5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6E0B"/>
  <w15:chartTrackingRefBased/>
  <w15:docId w15:val="{D2C8A9EF-C436-4811-8BDE-A3FAC5CF5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051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051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0518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518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0518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0518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0518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0518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0518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51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051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0518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D0518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0518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0518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0518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0518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0518E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051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051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0518E"/>
    <w:pPr>
      <w:numPr>
        <w:ilvl w:val="1"/>
      </w:numPr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D0518E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21">
    <w:name w:val="Quote"/>
    <w:basedOn w:val="a"/>
    <w:next w:val="a"/>
    <w:link w:val="22"/>
    <w:uiPriority w:val="29"/>
    <w:qFormat/>
    <w:rsid w:val="00D051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051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051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051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051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051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0518E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99"/>
    <w:semiHidden/>
    <w:unhideWhenUsed/>
    <w:rsid w:val="00D0518E"/>
    <w:pPr>
      <w:spacing w:after="120"/>
    </w:pPr>
  </w:style>
  <w:style w:type="character" w:customStyle="1" w:styleId="ad">
    <w:name w:val="Основной текст Знак"/>
    <w:basedOn w:val="a0"/>
    <w:link w:val="ac"/>
    <w:uiPriority w:val="99"/>
    <w:semiHidden/>
    <w:rsid w:val="00D0518E"/>
  </w:style>
  <w:style w:type="paragraph" w:styleId="ae">
    <w:name w:val="header"/>
    <w:basedOn w:val="a"/>
    <w:link w:val="af"/>
    <w:uiPriority w:val="99"/>
    <w:unhideWhenUsed/>
    <w:rsid w:val="00165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165C4B"/>
  </w:style>
  <w:style w:type="paragraph" w:styleId="af0">
    <w:name w:val="footer"/>
    <w:basedOn w:val="a"/>
    <w:link w:val="af1"/>
    <w:uiPriority w:val="99"/>
    <w:unhideWhenUsed/>
    <w:rsid w:val="00165C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165C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31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1660</Words>
  <Characters>9465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Конькова</dc:creator>
  <cp:keywords/>
  <dc:description/>
  <cp:lastModifiedBy>Светлана Конькова</cp:lastModifiedBy>
  <cp:revision>6</cp:revision>
  <dcterms:created xsi:type="dcterms:W3CDTF">2025-05-15T08:31:00Z</dcterms:created>
  <dcterms:modified xsi:type="dcterms:W3CDTF">2025-05-17T10:55:00Z</dcterms:modified>
</cp:coreProperties>
</file>