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5BC8E" w14:textId="77777777" w:rsidR="006748CC" w:rsidRPr="00442365" w:rsidRDefault="006748CC" w:rsidP="00C71E38">
      <w:pPr>
        <w:outlineLvl w:val="0"/>
        <w:rPr>
          <w:b/>
        </w:rPr>
      </w:pPr>
      <w:r w:rsidRPr="00442365">
        <w:rPr>
          <w:b/>
        </w:rPr>
        <w:t>PREPARATION STEPS</w:t>
      </w:r>
    </w:p>
    <w:p w14:paraId="5A1F7644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Install oncology module CDM objects:</w:t>
      </w:r>
    </w:p>
    <w:p w14:paraId="0408F103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t xml:space="preserve">Update MEASUREMENT table. </w:t>
      </w:r>
    </w:p>
    <w:p w14:paraId="6612BF8D" w14:textId="77777777" w:rsidR="006748CC" w:rsidRDefault="006748CC" w:rsidP="006748CC">
      <w:pPr>
        <w:pStyle w:val="ListParagraph"/>
        <w:ind w:left="1440"/>
      </w:pPr>
      <w:r>
        <w:t xml:space="preserve">DDL is </w:t>
      </w:r>
      <w:r w:rsidRPr="00EB0385">
        <w:rPr>
          <w:color w:val="000000" w:themeColor="text1"/>
        </w:rPr>
        <w:t>here</w:t>
      </w:r>
      <w:r w:rsidR="00EB0385">
        <w:t xml:space="preserve">: </w:t>
      </w:r>
      <w:hyperlink r:id="rId5" w:history="1">
        <w:r w:rsidR="00EB0385" w:rsidRPr="00830027">
          <w:rPr>
            <w:rStyle w:val="Hyperlink"/>
          </w:rPr>
          <w:t>https://github.com/OHDSI/OncologyWG/blob/master/ddl/PostgreSQL/OMOP%20CDM%20postgresql%20ddl%20Oncology%20Module.txt</w:t>
        </w:r>
      </w:hyperlink>
    </w:p>
    <w:p w14:paraId="784B7EA7" w14:textId="77777777" w:rsidR="00EB0385" w:rsidRDefault="00C71E38" w:rsidP="006748CC">
      <w:pPr>
        <w:pStyle w:val="ListParagraph"/>
        <w:ind w:left="1440"/>
      </w:pPr>
      <w:hyperlink r:id="rId6" w:history="1">
        <w:r w:rsidR="00EB0385" w:rsidRPr="00830027">
          <w:rPr>
            <w:rStyle w:val="Hyperlink"/>
          </w:rPr>
          <w:t>https://github.com/OHDSI/OncologyWG/blob/master/ddl/Sql%20Server/OMOP%20CDM%20sql%20server%20ddl%20Oncology%20Module.txt</w:t>
        </w:r>
      </w:hyperlink>
    </w:p>
    <w:p w14:paraId="0346C53B" w14:textId="77777777" w:rsidR="00EB0385" w:rsidRDefault="00EB0385" w:rsidP="006748CC">
      <w:pPr>
        <w:pStyle w:val="ListParagraph"/>
        <w:ind w:left="1440"/>
      </w:pPr>
    </w:p>
    <w:p w14:paraId="4D0925F3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t xml:space="preserve">Instantiate EPISODE and EPISODE_EVENT tables. </w:t>
      </w:r>
    </w:p>
    <w:p w14:paraId="7301B9FC" w14:textId="77777777" w:rsidR="00EB0385" w:rsidRDefault="00EB0385" w:rsidP="006748CC">
      <w:pPr>
        <w:pStyle w:val="ListParagraph"/>
        <w:ind w:left="1440"/>
      </w:pPr>
      <w:r>
        <w:t xml:space="preserve">DDLs are here: </w:t>
      </w:r>
    </w:p>
    <w:p w14:paraId="2449002B" w14:textId="77777777" w:rsidR="00EB0385" w:rsidRDefault="00C71E38" w:rsidP="00EB0385">
      <w:pPr>
        <w:pStyle w:val="ListParagraph"/>
        <w:ind w:left="1440"/>
      </w:pPr>
      <w:hyperlink r:id="rId7" w:history="1">
        <w:r w:rsidR="00EB0385" w:rsidRPr="00830027">
          <w:rPr>
            <w:rStyle w:val="Hyperlink"/>
          </w:rPr>
          <w:t>https://github.com/OHDSI/OncologyWG/blob/master/ddl/PostgreSQL/OMOP%20CDM%20postgresql%20ddl%20Oncology%20Module.txt</w:t>
        </w:r>
      </w:hyperlink>
    </w:p>
    <w:p w14:paraId="1F9842C5" w14:textId="77777777" w:rsidR="00EB0385" w:rsidRDefault="00C71E38" w:rsidP="00EB0385">
      <w:pPr>
        <w:pStyle w:val="ListParagraph"/>
        <w:ind w:left="1440"/>
      </w:pPr>
      <w:hyperlink r:id="rId8" w:history="1">
        <w:r w:rsidR="00EB0385" w:rsidRPr="00830027">
          <w:rPr>
            <w:rStyle w:val="Hyperlink"/>
          </w:rPr>
          <w:t>https://github.com/OHDSI/OncologyWG/blob/master/ddl/Sql%20Server/OMOP%20CDM%20sql%20server%20ddl%20Oncology%20Module.txt</w:t>
        </w:r>
      </w:hyperlink>
    </w:p>
    <w:p w14:paraId="2F464E8B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t>Instantiate and populate CONCEPT_NUMERIC table</w:t>
      </w:r>
    </w:p>
    <w:p w14:paraId="373FEF35" w14:textId="77777777" w:rsidR="00EB0385" w:rsidRDefault="00EB0385" w:rsidP="00EB0385">
      <w:pPr>
        <w:pStyle w:val="ListParagraph"/>
        <w:numPr>
          <w:ilvl w:val="2"/>
          <w:numId w:val="1"/>
        </w:numPr>
      </w:pPr>
    </w:p>
    <w:p w14:paraId="2AC88D63" w14:textId="77777777" w:rsidR="006748CC" w:rsidRDefault="00EB0385" w:rsidP="00EB0385">
      <w:pPr>
        <w:pStyle w:val="ListParagraph"/>
        <w:ind w:left="2160"/>
      </w:pPr>
      <w:r>
        <w:t xml:space="preserve">DDL is here: </w:t>
      </w:r>
    </w:p>
    <w:p w14:paraId="6AE4CD3A" w14:textId="77777777" w:rsidR="00EB0385" w:rsidRDefault="00C71E38" w:rsidP="00EB0385">
      <w:pPr>
        <w:pStyle w:val="ListParagraph"/>
        <w:ind w:left="2160"/>
      </w:pPr>
      <w:hyperlink r:id="rId9" w:history="1">
        <w:r w:rsidR="00EB0385" w:rsidRPr="00830027">
          <w:rPr>
            <w:rStyle w:val="Hyperlink"/>
          </w:rPr>
          <w:t>https://github.com/OHDSI/OncologyWG/blob/master/ddl/PostgreSQL/OMOP%20CDM%20postgresql%20ddl%20Oncology%20Module.txt</w:t>
        </w:r>
      </w:hyperlink>
    </w:p>
    <w:p w14:paraId="66A22819" w14:textId="77777777" w:rsidR="00EB0385" w:rsidRDefault="00C71E38" w:rsidP="00EB0385">
      <w:pPr>
        <w:pStyle w:val="ListParagraph"/>
        <w:ind w:left="2160"/>
      </w:pPr>
      <w:hyperlink r:id="rId10" w:history="1">
        <w:r w:rsidR="00EB0385" w:rsidRPr="00830027">
          <w:rPr>
            <w:rStyle w:val="Hyperlink"/>
          </w:rPr>
          <w:t>https://github.com/OHDSI/OncologyWG/blob/master/ddl/Sql%20Server/OMOP%20CDM%20sql%20server%20ddl%20Oncology%20Module.txt</w:t>
        </w:r>
      </w:hyperlink>
    </w:p>
    <w:p w14:paraId="75E93500" w14:textId="77777777" w:rsidR="006748CC" w:rsidRDefault="006748CC" w:rsidP="006748CC">
      <w:pPr>
        <w:pStyle w:val="ListParagraph"/>
        <w:numPr>
          <w:ilvl w:val="2"/>
          <w:numId w:val="1"/>
        </w:numPr>
      </w:pPr>
      <w:r>
        <w:t>C</w:t>
      </w:r>
      <w:r w:rsidR="00EB0385">
        <w:t>ontent is here:</w:t>
      </w:r>
    </w:p>
    <w:p w14:paraId="0EA32CC0" w14:textId="77777777" w:rsidR="00EB0385" w:rsidRDefault="00C71E38" w:rsidP="00EB0385">
      <w:pPr>
        <w:pStyle w:val="ListParagraph"/>
        <w:ind w:left="2160"/>
      </w:pPr>
      <w:hyperlink r:id="rId11" w:history="1">
        <w:r w:rsidR="00EB0385" w:rsidRPr="00830027">
          <w:rPr>
            <w:rStyle w:val="Hyperlink"/>
          </w:rPr>
          <w:t>https://github.com/OHDSI/OncologyWG/tree/master/ddl/PostgreSQL/VocabImport</w:t>
        </w:r>
      </w:hyperlink>
    </w:p>
    <w:p w14:paraId="24F87D05" w14:textId="77777777" w:rsidR="00EB0385" w:rsidRDefault="00EB0385" w:rsidP="00EB0385">
      <w:pPr>
        <w:pStyle w:val="ListParagraph"/>
        <w:ind w:left="2160"/>
      </w:pPr>
      <w:r w:rsidRPr="00EB0385">
        <w:t>https://github.com/OHDSI/OncologyWG/tree/master/ddl/Sql%20Server/VocabImport</w:t>
      </w:r>
    </w:p>
    <w:p w14:paraId="6BE0F64A" w14:textId="77777777" w:rsidR="00EB0385" w:rsidRPr="00EB0385" w:rsidRDefault="006748CC" w:rsidP="00EB0385">
      <w:pPr>
        <w:pStyle w:val="ListParagraph"/>
        <w:numPr>
          <w:ilvl w:val="2"/>
          <w:numId w:val="1"/>
        </w:numPr>
      </w:pPr>
      <w:r>
        <w:t>S</w:t>
      </w:r>
      <w:r w:rsidR="00EB0385">
        <w:t>cript to load data is here:</w:t>
      </w:r>
    </w:p>
    <w:p w14:paraId="30556E0B" w14:textId="77777777" w:rsidR="00EB0385" w:rsidRDefault="00C71E38" w:rsidP="00EB0385">
      <w:pPr>
        <w:pStyle w:val="ListParagraph"/>
        <w:ind w:left="2160"/>
      </w:pPr>
      <w:hyperlink r:id="rId12" w:history="1">
        <w:r w:rsidR="00EB0385" w:rsidRPr="00830027">
          <w:rPr>
            <w:rStyle w:val="Hyperlink"/>
          </w:rPr>
          <w:t>https://github.com/OHDSI/OncologyWG/tree/master/ddl/PostgreSQL/VocabImport</w:t>
        </w:r>
      </w:hyperlink>
    </w:p>
    <w:p w14:paraId="586B6AE5" w14:textId="77777777" w:rsidR="00EB0385" w:rsidRDefault="00C71E38" w:rsidP="00EB0385">
      <w:pPr>
        <w:pStyle w:val="ListParagraph"/>
        <w:ind w:left="2160"/>
      </w:pPr>
      <w:hyperlink r:id="rId13" w:history="1">
        <w:r w:rsidR="00EB0385" w:rsidRPr="00830027">
          <w:rPr>
            <w:rStyle w:val="Hyperlink"/>
          </w:rPr>
          <w:t>https://github.com/OHDSI/OncologyWG/tree/master/ddl/Sql%20Server/VocabImport</w:t>
        </w:r>
      </w:hyperlink>
    </w:p>
    <w:p w14:paraId="2BF0B74C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Install the latest version of Athena</w:t>
      </w:r>
    </w:p>
    <w:p w14:paraId="4CB4ABDC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Create NAACCR_DATA_SOURCE table</w:t>
      </w:r>
    </w:p>
    <w:p w14:paraId="4A31FB2D" w14:textId="77777777" w:rsidR="008D66AE" w:rsidRDefault="008D66AE" w:rsidP="008D66AE">
      <w:pPr>
        <w:pStyle w:val="ListParagraph"/>
      </w:pPr>
      <w:r>
        <w:t xml:space="preserve">DDLs is available here: </w:t>
      </w:r>
      <w:hyperlink r:id="rId14" w:history="1">
        <w:r w:rsidRPr="00830027">
          <w:rPr>
            <w:rStyle w:val="Hyperlink"/>
          </w:rPr>
          <w:t>https://github.com/OHDSI/OncologyWG/blob/master/documentation/naaccr_etl_input_format_ddl.txt</w:t>
        </w:r>
      </w:hyperlink>
    </w:p>
    <w:p w14:paraId="7A7DC888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Convert Tumor Registry source data into the NAACCR_DATA_SOURCE table format</w:t>
      </w:r>
    </w:p>
    <w:p w14:paraId="46830BC8" w14:textId="77777777" w:rsidR="009C3D22" w:rsidRDefault="009C3D22" w:rsidP="006748CC">
      <w:pPr>
        <w:pStyle w:val="ListParagraph"/>
        <w:numPr>
          <w:ilvl w:val="1"/>
          <w:numId w:val="1"/>
        </w:numPr>
      </w:pPr>
      <w:r>
        <w:t>Use these scripts (to obtain):</w:t>
      </w:r>
    </w:p>
    <w:p w14:paraId="2C67D398" w14:textId="77777777" w:rsidR="009C3D22" w:rsidRDefault="009C3D22" w:rsidP="009C3D22">
      <w:pPr>
        <w:pStyle w:val="ListParagraph"/>
        <w:numPr>
          <w:ilvl w:val="2"/>
          <w:numId w:val="1"/>
        </w:numPr>
      </w:pPr>
      <w:r>
        <w:t xml:space="preserve">NAACCR flat file format: email </w:t>
      </w:r>
      <w:r w:rsidRPr="009C3D22">
        <w:t>rmiller1@tuftsmedicalcenter.org</w:t>
      </w:r>
      <w:r>
        <w:t>.</w:t>
      </w:r>
    </w:p>
    <w:p w14:paraId="262D4330" w14:textId="77777777" w:rsidR="006748CC" w:rsidRDefault="008D66AE" w:rsidP="009C3D22">
      <w:pPr>
        <w:pStyle w:val="ListParagraph"/>
        <w:numPr>
          <w:ilvl w:val="2"/>
          <w:numId w:val="1"/>
        </w:numPr>
      </w:pPr>
      <w:r>
        <w:t>METRIQ</w:t>
      </w:r>
      <w:r w:rsidR="009C3D22">
        <w:t xml:space="preserve"> (script cannot be publicly shared): </w:t>
      </w:r>
      <w:r>
        <w:t xml:space="preserve"> email m-gurley@northwestern.edu </w:t>
      </w:r>
    </w:p>
    <w:p w14:paraId="31776187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lastRenderedPageBreak/>
        <w:t>Make sure that the format of dates, histology and topography are in the right format:</w:t>
      </w:r>
    </w:p>
    <w:p w14:paraId="4BE550C2" w14:textId="77777777" w:rsidR="006748CC" w:rsidRPr="00442365" w:rsidRDefault="006748CC" w:rsidP="00C71E38">
      <w:pPr>
        <w:pStyle w:val="ListParagraph"/>
        <w:ind w:left="1440"/>
        <w:outlineLvl w:val="0"/>
        <w:rPr>
          <w:highlight w:val="yellow"/>
        </w:rPr>
      </w:pPr>
      <w:r w:rsidRPr="00442365">
        <w:rPr>
          <w:highlight w:val="yellow"/>
        </w:rPr>
        <w:t>YYYY-MM-DD</w:t>
      </w:r>
    </w:p>
    <w:p w14:paraId="3757FEB7" w14:textId="77777777" w:rsidR="006748CC" w:rsidRDefault="00BC7DBC" w:rsidP="006748CC">
      <w:pPr>
        <w:pStyle w:val="ListParagraph"/>
        <w:ind w:left="1440"/>
      </w:pPr>
      <w:r w:rsidRPr="00BC7DBC">
        <w:t>8010/3-C50.9</w:t>
      </w:r>
    </w:p>
    <w:p w14:paraId="45D37CF6" w14:textId="77777777" w:rsidR="006748CC" w:rsidRDefault="00BC7DBC" w:rsidP="006748CC">
      <w:pPr>
        <w:pStyle w:val="ListParagraph"/>
        <w:numPr>
          <w:ilvl w:val="1"/>
          <w:numId w:val="1"/>
        </w:numPr>
      </w:pPr>
      <w:r>
        <w:t>Make sure to</w:t>
      </w:r>
      <w:r w:rsidR="006748CC">
        <w:t xml:space="preserve"> generate unique id for each primary tumor diagnosis</w:t>
      </w:r>
    </w:p>
    <w:p w14:paraId="5D6DB1F9" w14:textId="77777777" w:rsidR="006748CC" w:rsidRDefault="006748CC" w:rsidP="006748CC">
      <w:pPr>
        <w:pStyle w:val="ListParagraph"/>
      </w:pPr>
    </w:p>
    <w:p w14:paraId="545177AB" w14:textId="77777777" w:rsidR="006748CC" w:rsidRPr="00442365" w:rsidRDefault="006748CC" w:rsidP="00C71E38">
      <w:pPr>
        <w:outlineLvl w:val="0"/>
        <w:rPr>
          <w:b/>
        </w:rPr>
      </w:pPr>
      <w:r>
        <w:rPr>
          <w:b/>
        </w:rPr>
        <w:t>ETL</w:t>
      </w:r>
      <w:r w:rsidRPr="00442365">
        <w:rPr>
          <w:b/>
        </w:rPr>
        <w:t xml:space="preserve"> STEPS</w:t>
      </w:r>
    </w:p>
    <w:p w14:paraId="5468CFA2" w14:textId="77777777" w:rsidR="00DB12B0" w:rsidRDefault="00EB026A" w:rsidP="006748CC">
      <w:pPr>
        <w:pStyle w:val="ListParagraph"/>
        <w:numPr>
          <w:ilvl w:val="0"/>
          <w:numId w:val="1"/>
        </w:numPr>
      </w:pPr>
      <w:r>
        <w:t>ETL of diagnosis and diagnostic modifiers into CONDITION_OCCURRENCE</w:t>
      </w:r>
      <w:r w:rsidR="00DB12B0">
        <w:t>&amp; MEASUREMENT</w:t>
      </w:r>
      <w:r>
        <w:t xml:space="preserve">. </w:t>
      </w:r>
    </w:p>
    <w:p w14:paraId="53F26500" w14:textId="77777777" w:rsidR="00EB026A" w:rsidRDefault="00EB026A" w:rsidP="00886AB9">
      <w:pPr>
        <w:pStyle w:val="ListParagraph"/>
      </w:pPr>
      <w:r>
        <w:t>The SQL is</w:t>
      </w:r>
      <w:r w:rsidR="00886AB9">
        <w:t xml:space="preserve"> here:     </w:t>
      </w:r>
      <w:hyperlink r:id="rId15" w:history="1">
        <w:r w:rsidR="00886AB9" w:rsidRPr="00830027">
          <w:rPr>
            <w:rStyle w:val="Hyperlink"/>
          </w:rPr>
          <w:t>https://github.com/OHDSI/OncologyWG/blob/master/documentation/naaccr_etl_sql.docx</w:t>
        </w:r>
      </w:hyperlink>
      <w:r>
        <w:t xml:space="preserve"> </w:t>
      </w:r>
    </w:p>
    <w:p w14:paraId="1519811A" w14:textId="77777777" w:rsidR="00886AB9" w:rsidRDefault="00886AB9" w:rsidP="00886AB9">
      <w:pPr>
        <w:pStyle w:val="ListParagraph"/>
      </w:pPr>
      <w:r>
        <w:t>or</w:t>
      </w:r>
    </w:p>
    <w:p w14:paraId="0E7A7C98" w14:textId="23C0ED8D" w:rsidR="00886AB9" w:rsidRDefault="00886AB9" w:rsidP="00886AB9">
      <w:pPr>
        <w:pStyle w:val="ListParagraph"/>
      </w:pPr>
      <w:r w:rsidRPr="00886AB9">
        <w:t>https://github.com/OHDSI/OncologyWG/blob/master/documentation/</w:t>
      </w:r>
      <w:r w:rsidR="00C71E38">
        <w:t>naaccr_etl_sql_temporary</w:t>
      </w:r>
      <w:r w:rsidRPr="00886AB9">
        <w:t>_tables.sql</w:t>
      </w:r>
    </w:p>
    <w:p w14:paraId="0C0A84E6" w14:textId="77777777" w:rsidR="00EB026A" w:rsidRDefault="00EB026A" w:rsidP="00EB026A">
      <w:pPr>
        <w:pStyle w:val="ListParagraph"/>
        <w:numPr>
          <w:ilvl w:val="1"/>
          <w:numId w:val="1"/>
        </w:numPr>
      </w:pPr>
      <w:r>
        <w:t>Ingest condition occurrence</w:t>
      </w:r>
    </w:p>
    <w:p w14:paraId="0A992F71" w14:textId="77777777" w:rsidR="00BC7DBC" w:rsidRDefault="00BC7DBC" w:rsidP="00EB026A">
      <w:pPr>
        <w:pStyle w:val="ListParagraph"/>
        <w:numPr>
          <w:ilvl w:val="1"/>
          <w:numId w:val="1"/>
        </w:numPr>
      </w:pPr>
      <w:r>
        <w:t>Ingest first disease occurrence modifier</w:t>
      </w:r>
    </w:p>
    <w:p w14:paraId="31BDCB42" w14:textId="77777777" w:rsidR="006748CC" w:rsidRDefault="00EB026A" w:rsidP="00EB026A">
      <w:pPr>
        <w:pStyle w:val="ListParagraph"/>
        <w:numPr>
          <w:ilvl w:val="1"/>
          <w:numId w:val="1"/>
        </w:numPr>
      </w:pPr>
      <w:r>
        <w:t>Ingest</w:t>
      </w:r>
      <w:r w:rsidR="006748CC">
        <w:t xml:space="preserve"> diagnostic modifier</w:t>
      </w:r>
      <w:r>
        <w:t>s with</w:t>
      </w:r>
      <w:r w:rsidR="006748CC">
        <w:t xml:space="preserve"> value</w:t>
      </w:r>
      <w:r>
        <w:t>s as concepts</w:t>
      </w:r>
    </w:p>
    <w:p w14:paraId="592B6836" w14:textId="77777777" w:rsidR="006748CC" w:rsidRDefault="00EB026A" w:rsidP="00EB026A">
      <w:pPr>
        <w:pStyle w:val="ListParagraph"/>
        <w:numPr>
          <w:ilvl w:val="1"/>
          <w:numId w:val="1"/>
        </w:numPr>
      </w:pPr>
      <w:r>
        <w:t>Ingest</w:t>
      </w:r>
      <w:r w:rsidR="006748CC">
        <w:t xml:space="preserve"> diagnostic modifier</w:t>
      </w:r>
      <w:r>
        <w:t>s</w:t>
      </w:r>
      <w:r w:rsidR="006748CC">
        <w:t xml:space="preserve"> </w:t>
      </w:r>
      <w:r>
        <w:t xml:space="preserve">with values </w:t>
      </w:r>
      <w:r w:rsidR="006748CC">
        <w:t>as number</w:t>
      </w:r>
    </w:p>
    <w:p w14:paraId="7149B329" w14:textId="77777777" w:rsidR="00EB026A" w:rsidRDefault="00EB026A" w:rsidP="00EB026A">
      <w:pPr>
        <w:pStyle w:val="ListParagraph"/>
        <w:numPr>
          <w:ilvl w:val="0"/>
          <w:numId w:val="1"/>
        </w:numPr>
      </w:pPr>
      <w:r>
        <w:t>ETL of treatments and treatment modifier into PROCEDURE_OCCURRENCE</w:t>
      </w:r>
      <w:r w:rsidR="00DB12B0">
        <w:t xml:space="preserve"> &amp; MEASUREMENT</w:t>
      </w:r>
      <w:r w:rsidR="00886AB9">
        <w:t xml:space="preserve"> and DRUG_EXPOSURE.  The SQL Is here:  </w:t>
      </w:r>
    </w:p>
    <w:p w14:paraId="336B1A0A" w14:textId="7FA23F4D" w:rsidR="00886AB9" w:rsidRDefault="00886AB9" w:rsidP="00886AB9">
      <w:pPr>
        <w:pStyle w:val="ListParagraph"/>
      </w:pPr>
      <w:r w:rsidRPr="00886AB9">
        <w:t>https://github.com/OHDSI/OncologyWG/blob/master/documentation/</w:t>
      </w:r>
      <w:r w:rsidR="00C71E38">
        <w:t>naaccr_etl_sql_temporary</w:t>
      </w:r>
      <w:r w:rsidRPr="00886AB9">
        <w:t>_tables.sql</w:t>
      </w:r>
    </w:p>
    <w:p w14:paraId="2ED2CC13" w14:textId="77777777" w:rsidR="00DB12B0" w:rsidRDefault="00EB026A" w:rsidP="00EB026A">
      <w:pPr>
        <w:pStyle w:val="ListParagraph"/>
        <w:numPr>
          <w:ilvl w:val="1"/>
          <w:numId w:val="1"/>
        </w:numPr>
      </w:pPr>
      <w:r>
        <w:t>Inge</w:t>
      </w:r>
      <w:r w:rsidR="00C052C6">
        <w:t>st</w:t>
      </w:r>
      <w:r w:rsidR="00DB12B0">
        <w:t xml:space="preserve"> surgeries and radiotherapy into PROCEDURE_OCCURRENCE </w:t>
      </w:r>
    </w:p>
    <w:p w14:paraId="67EBB198" w14:textId="77777777" w:rsidR="00DB12B0" w:rsidRDefault="00DB12B0" w:rsidP="00DB12B0">
      <w:pPr>
        <w:pStyle w:val="ListParagraph"/>
        <w:numPr>
          <w:ilvl w:val="1"/>
          <w:numId w:val="1"/>
        </w:numPr>
      </w:pPr>
      <w:r>
        <w:t>I</w:t>
      </w:r>
      <w:bookmarkStart w:id="0" w:name="_GoBack"/>
      <w:bookmarkEnd w:id="0"/>
      <w:r>
        <w:t>ngest PROCEDURE_OCCURRENCE treatment modifiers into MEASUREMENT</w:t>
      </w:r>
    </w:p>
    <w:p w14:paraId="5808F300" w14:textId="77777777" w:rsidR="00DB12B0" w:rsidRDefault="00EB026A" w:rsidP="00EB026A">
      <w:pPr>
        <w:pStyle w:val="ListParagraph"/>
        <w:numPr>
          <w:ilvl w:val="1"/>
          <w:numId w:val="1"/>
        </w:numPr>
      </w:pPr>
      <w:r>
        <w:t xml:space="preserve">Ingest </w:t>
      </w:r>
      <w:r w:rsidR="00DB12B0">
        <w:t>systemic treatments into DRUG_EXPOSURE</w:t>
      </w:r>
    </w:p>
    <w:p w14:paraId="6A5F3E95" w14:textId="695D3770" w:rsidR="00EB026A" w:rsidRDefault="001559F3" w:rsidP="00EB026A">
      <w:pPr>
        <w:pStyle w:val="ListParagraph"/>
        <w:numPr>
          <w:ilvl w:val="0"/>
          <w:numId w:val="1"/>
        </w:numPr>
      </w:pPr>
      <w:r>
        <w:t>ETL</w:t>
      </w:r>
      <w:r w:rsidR="00DB12B0">
        <w:t xml:space="preserve"> of disease and treatment episodes into EPISODE, EPISODE_EVENT, and MEASUREMENT</w:t>
      </w:r>
    </w:p>
    <w:p w14:paraId="62F0D66F" w14:textId="77777777" w:rsidR="00DB12B0" w:rsidRDefault="00DB12B0" w:rsidP="00DB12B0">
      <w:pPr>
        <w:pStyle w:val="ListParagraph"/>
        <w:numPr>
          <w:ilvl w:val="1"/>
          <w:numId w:val="1"/>
        </w:numPr>
      </w:pPr>
      <w:r>
        <w:t>Ingest first disease occurrence</w:t>
      </w:r>
    </w:p>
    <w:p w14:paraId="4C5F4746" w14:textId="7AF2B6CB" w:rsidR="00DB12B0" w:rsidRDefault="00DB12B0" w:rsidP="00DB12B0">
      <w:pPr>
        <w:pStyle w:val="ListParagraph"/>
        <w:ind w:left="1440"/>
      </w:pPr>
      <w:r>
        <w:t>The SQL is</w:t>
      </w:r>
      <w:r w:rsidR="001559F3">
        <w:t xml:space="preserve"> </w:t>
      </w:r>
      <w:hyperlink r:id="rId16" w:history="1">
        <w:r w:rsidR="001559F3" w:rsidRPr="00830027">
          <w:rPr>
            <w:rStyle w:val="Hyperlink"/>
          </w:rPr>
          <w:t>https://github.com/OHDSI/OncologyWG/blob/master/documentation/naaccr_etl_sql.docx</w:t>
        </w:r>
      </w:hyperlink>
    </w:p>
    <w:p w14:paraId="03A28855" w14:textId="257570C6" w:rsidR="008F038E" w:rsidRDefault="008F038E" w:rsidP="00DB12B0">
      <w:pPr>
        <w:pStyle w:val="ListParagraph"/>
        <w:ind w:left="1440"/>
      </w:pPr>
      <w:r>
        <w:t>or</w:t>
      </w:r>
    </w:p>
    <w:p w14:paraId="27E55EE0" w14:textId="187F9C2A" w:rsidR="008F038E" w:rsidRDefault="008F038E" w:rsidP="008F038E">
      <w:pPr>
        <w:pStyle w:val="ListParagraph"/>
        <w:ind w:firstLine="720"/>
      </w:pPr>
      <w:r w:rsidRPr="00886AB9">
        <w:t>https://github.com/OHDSI/OncologyWG/blob/master/documentation/</w:t>
      </w:r>
      <w:r w:rsidR="00C71E38">
        <w:t>naaccr_etl_sql_temporary</w:t>
      </w:r>
      <w:r w:rsidRPr="00886AB9">
        <w:t>_tables.sql</w:t>
      </w:r>
    </w:p>
    <w:p w14:paraId="4837410A" w14:textId="77777777" w:rsidR="008F038E" w:rsidRDefault="00DB12B0" w:rsidP="008F038E">
      <w:pPr>
        <w:pStyle w:val="ListParagraph"/>
        <w:numPr>
          <w:ilvl w:val="1"/>
          <w:numId w:val="1"/>
        </w:numPr>
      </w:pPr>
      <w:r>
        <w:t xml:space="preserve">Ingest </w:t>
      </w:r>
      <w:r w:rsidR="001559F3">
        <w:t>treatments</w:t>
      </w:r>
    </w:p>
    <w:p w14:paraId="771CA399" w14:textId="1B9643A6" w:rsidR="008F038E" w:rsidRDefault="008F038E" w:rsidP="008F038E">
      <w:pPr>
        <w:pStyle w:val="ListParagraph"/>
        <w:ind w:left="1440"/>
      </w:pPr>
      <w:r>
        <w:t>The SQL is</w:t>
      </w:r>
      <w:r w:rsidR="00311A83">
        <w:t xml:space="preserve"> here:</w:t>
      </w:r>
      <w:r>
        <w:t xml:space="preserve"> here</w:t>
      </w:r>
      <w:r w:rsidRPr="00886AB9">
        <w:t>https://github.com/OHDSI/OncologyWG/blob/master/documentation/</w:t>
      </w:r>
      <w:r w:rsidR="00C71E38">
        <w:t>naaccr_etl_sql_temporary</w:t>
      </w:r>
      <w:r w:rsidRPr="00886AB9">
        <w:t>_tables.sql</w:t>
      </w:r>
    </w:p>
    <w:p w14:paraId="34029CB8" w14:textId="0C06ACB7" w:rsidR="00DB12B0" w:rsidRDefault="00DB12B0" w:rsidP="00DB12B0">
      <w:pPr>
        <w:pStyle w:val="ListParagraph"/>
        <w:ind w:left="1440"/>
      </w:pPr>
    </w:p>
    <w:p w14:paraId="634301E7" w14:textId="77777777" w:rsidR="00DB12B0" w:rsidRDefault="00DB12B0" w:rsidP="00DB12B0">
      <w:pPr>
        <w:pStyle w:val="ListParagraph"/>
        <w:ind w:left="1440"/>
      </w:pPr>
    </w:p>
    <w:sectPr w:rsidR="00DB12B0" w:rsidSect="00D1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F8F"/>
    <w:multiLevelType w:val="hybridMultilevel"/>
    <w:tmpl w:val="626E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2A07"/>
    <w:rsid w:val="00033AF4"/>
    <w:rsid w:val="000E7D9A"/>
    <w:rsid w:val="00124271"/>
    <w:rsid w:val="0014522A"/>
    <w:rsid w:val="001559F3"/>
    <w:rsid w:val="001F75B0"/>
    <w:rsid w:val="00202B45"/>
    <w:rsid w:val="002679B6"/>
    <w:rsid w:val="00277208"/>
    <w:rsid w:val="00311A83"/>
    <w:rsid w:val="0033016B"/>
    <w:rsid w:val="0036773E"/>
    <w:rsid w:val="00372D4F"/>
    <w:rsid w:val="003F6914"/>
    <w:rsid w:val="004666DB"/>
    <w:rsid w:val="00471ECF"/>
    <w:rsid w:val="00487EFA"/>
    <w:rsid w:val="00493506"/>
    <w:rsid w:val="004D7914"/>
    <w:rsid w:val="00502C78"/>
    <w:rsid w:val="00565F32"/>
    <w:rsid w:val="00574700"/>
    <w:rsid w:val="005D0FDD"/>
    <w:rsid w:val="005F1B62"/>
    <w:rsid w:val="00620934"/>
    <w:rsid w:val="006748CC"/>
    <w:rsid w:val="007742FC"/>
    <w:rsid w:val="00795EE0"/>
    <w:rsid w:val="007E1916"/>
    <w:rsid w:val="00886AB9"/>
    <w:rsid w:val="00896A0E"/>
    <w:rsid w:val="008C55C3"/>
    <w:rsid w:val="008D3912"/>
    <w:rsid w:val="008D66AE"/>
    <w:rsid w:val="008F038E"/>
    <w:rsid w:val="009B1F53"/>
    <w:rsid w:val="009C1DB0"/>
    <w:rsid w:val="009C3D22"/>
    <w:rsid w:val="00A166F7"/>
    <w:rsid w:val="00AC2B11"/>
    <w:rsid w:val="00AF7D78"/>
    <w:rsid w:val="00B11539"/>
    <w:rsid w:val="00BC7DBC"/>
    <w:rsid w:val="00C052C6"/>
    <w:rsid w:val="00C1757C"/>
    <w:rsid w:val="00C60F03"/>
    <w:rsid w:val="00C71E38"/>
    <w:rsid w:val="00D03AEF"/>
    <w:rsid w:val="00D12948"/>
    <w:rsid w:val="00DA3432"/>
    <w:rsid w:val="00DB12B0"/>
    <w:rsid w:val="00DC41E4"/>
    <w:rsid w:val="00DE2A07"/>
    <w:rsid w:val="00E43000"/>
    <w:rsid w:val="00E72E3D"/>
    <w:rsid w:val="00EB026A"/>
    <w:rsid w:val="00EB0385"/>
    <w:rsid w:val="00ED624F"/>
    <w:rsid w:val="00F26FA0"/>
    <w:rsid w:val="00F55073"/>
    <w:rsid w:val="00F751FE"/>
    <w:rsid w:val="00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D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38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1E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1E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HDSI/OncologyWG/tree/master/ddl/PostgreSQL/VocabImport" TargetMode="External"/><Relationship Id="rId12" Type="http://schemas.openxmlformats.org/officeDocument/2006/relationships/hyperlink" Target="https://github.com/OHDSI/OncologyWG/tree/master/ddl/PostgreSQL/VocabImport" TargetMode="External"/><Relationship Id="rId13" Type="http://schemas.openxmlformats.org/officeDocument/2006/relationships/hyperlink" Target="https://github.com/OHDSI/OncologyWG/tree/master/ddl/Sql%20Server/VocabImport" TargetMode="External"/><Relationship Id="rId14" Type="http://schemas.openxmlformats.org/officeDocument/2006/relationships/hyperlink" Target="https://github.com/OHDSI/OncologyWG/blob/master/documentation/naaccr_etl_input_format_ddl.txt" TargetMode="External"/><Relationship Id="rId15" Type="http://schemas.openxmlformats.org/officeDocument/2006/relationships/hyperlink" Target="https://github.com/OHDSI/OncologyWG/blob/master/documentation/naaccr_etl_sql.docx" TargetMode="External"/><Relationship Id="rId16" Type="http://schemas.openxmlformats.org/officeDocument/2006/relationships/hyperlink" Target="https://github.com/OHDSI/OncologyWG/blob/master/documentation/naaccr_etl_sql.docx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HDSI/OncologyWG/blob/master/ddl/PostgreSQL/OMOP%20CDM%20postgresql%20ddl%20Oncology%20Module.txt" TargetMode="External"/><Relationship Id="rId6" Type="http://schemas.openxmlformats.org/officeDocument/2006/relationships/hyperlink" Target="https://github.com/OHDSI/OncologyWG/blob/master/ddl/Sql%20Server/OMOP%20CDM%20sql%20server%20ddl%20Oncology%20Module.txt" TargetMode="External"/><Relationship Id="rId7" Type="http://schemas.openxmlformats.org/officeDocument/2006/relationships/hyperlink" Target="https://github.com/OHDSI/OncologyWG/blob/master/ddl/PostgreSQL/OMOP%20CDM%20postgresql%20ddl%20Oncology%20Module.txt" TargetMode="External"/><Relationship Id="rId8" Type="http://schemas.openxmlformats.org/officeDocument/2006/relationships/hyperlink" Target="https://github.com/OHDSI/OncologyWG/blob/master/ddl/Sql%20Server/OMOP%20CDM%20sql%20server%20ddl%20Oncology%20Module.txt" TargetMode="External"/><Relationship Id="rId9" Type="http://schemas.openxmlformats.org/officeDocument/2006/relationships/hyperlink" Target="https://github.com/OHDSI/OncologyWG/blob/master/ddl/PostgreSQL/OMOP%20CDM%20postgresql%20ddl%20Oncology%20Module.txt" TargetMode="External"/><Relationship Id="rId10" Type="http://schemas.openxmlformats.org/officeDocument/2006/relationships/hyperlink" Target="https://github.com/OHDSI/OncologyWG/blob/master/ddl/Sql%20Server/OMOP%20CDM%20sql%20server%20ddl%20Oncology%20Modu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685</Words>
  <Characters>3909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belenkar</dc:creator>
  <cp:lastModifiedBy>Michael Gurley</cp:lastModifiedBy>
  <cp:revision>10</cp:revision>
  <dcterms:created xsi:type="dcterms:W3CDTF">2019-08-21T23:11:00Z</dcterms:created>
  <dcterms:modified xsi:type="dcterms:W3CDTF">2019-08-25T09:48:00Z</dcterms:modified>
</cp:coreProperties>
</file>