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16FAF" w14:textId="6C927B1B" w:rsidR="00BF78C6" w:rsidRDefault="00840833" w:rsidP="00476917">
      <w:pPr>
        <w:pStyle w:val="Heading1"/>
      </w:pPr>
      <w:r>
        <w:t>GeoPIXE mods needed – open source version</w:t>
      </w:r>
    </w:p>
    <w:p w14:paraId="58CB2807" w14:textId="77777777" w:rsidR="00B5702B" w:rsidRPr="007F15B0" w:rsidRDefault="00B5702B" w:rsidP="00476917">
      <w:pPr>
        <w:widowControl w:val="0"/>
        <w:tabs>
          <w:tab w:val="left" w:pos="6521"/>
        </w:tabs>
        <w:autoSpaceDE w:val="0"/>
        <w:autoSpaceDN w:val="0"/>
        <w:adjustRightInd w:val="0"/>
      </w:pPr>
    </w:p>
    <w:p w14:paraId="0644CBDD" w14:textId="77777777" w:rsidR="00963965" w:rsidRDefault="00963965" w:rsidP="00476917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Fortran</w:t>
      </w:r>
    </w:p>
    <w:p w14:paraId="4808F7B4" w14:textId="04F83819" w:rsidR="0039045A" w:rsidRDefault="0039045A" w:rsidP="0039045A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Needs to be tested on MAC.</w:t>
      </w:r>
    </w:p>
    <w:p w14:paraId="5282B344" w14:textId="3F0F4EB5" w:rsidR="0039045A" w:rsidRDefault="0039045A" w:rsidP="009760D8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X</w:t>
      </w:r>
      <w:r w:rsidR="00C05571">
        <w:t>Q</w:t>
      </w:r>
      <w:r>
        <w:t xml:space="preserve">uartz upgrade needed first for </w:t>
      </w:r>
      <w:r w:rsidR="009760D8">
        <w:t xml:space="preserve">MAC </w:t>
      </w:r>
      <w:r>
        <w:t>display.</w:t>
      </w:r>
    </w:p>
    <w:p w14:paraId="2F2FBFAC" w14:textId="2B987872" w:rsidR="00C05571" w:rsidRDefault="00C05571" w:rsidP="009760D8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 w:rsidRPr="00C05571">
        <w:t>IDL widget programs often fail to display or function correctly on macOS because of a fundamental mismatch between IDL’s reliance on the </w:t>
      </w:r>
      <w:r w:rsidRPr="00C05571">
        <w:rPr>
          <w:b/>
          <w:bCs/>
        </w:rPr>
        <w:t>X11/XQuartz windowing system</w:t>
      </w:r>
      <w:r w:rsidRPr="00C05571">
        <w:t> and macOS’s native </w:t>
      </w:r>
      <w:r w:rsidRPr="00C05571">
        <w:rPr>
          <w:b/>
          <w:bCs/>
        </w:rPr>
        <w:t>Aqua/Quartz</w:t>
      </w:r>
      <w:r w:rsidRPr="00C05571">
        <w:t> windowing system</w:t>
      </w:r>
      <w:r>
        <w:t>.</w:t>
      </w:r>
    </w:p>
    <w:p w14:paraId="76530C14" w14:textId="0429E7BE" w:rsidR="00947734" w:rsidRDefault="00947734" w:rsidP="00476917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Plugins</w:t>
      </w:r>
    </w:p>
    <w:p w14:paraId="79940B07" w14:textId="4AC21D23" w:rsidR="00947734" w:rsidRDefault="00947734" w:rsidP="00947734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XFM</w:t>
      </w:r>
    </w:p>
    <w:p w14:paraId="3A258A43" w14:textId="685DC371" w:rsidR="00947734" w:rsidRDefault="00947734" w:rsidP="00947734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Both AS and NSLS are in open source, as source.</w:t>
      </w:r>
    </w:p>
    <w:p w14:paraId="097671CC" w14:textId="1BB1559C" w:rsidR="00947734" w:rsidRDefault="00947734" w:rsidP="00947734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Sav files moved to “geopixe/</w:t>
      </w:r>
      <w:r w:rsidR="00BE4A9A">
        <w:t>off</w:t>
      </w:r>
      <w:r>
        <w:t>/plugins”</w:t>
      </w:r>
      <w:r w:rsidR="00AC4036">
        <w:t>, except XFM(AS).</w:t>
      </w:r>
    </w:p>
    <w:p w14:paraId="5EA35359" w14:textId="77777777" w:rsidR="00BE7E67" w:rsidRDefault="00BE7E67" w:rsidP="00476917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Bugs</w:t>
      </w:r>
    </w:p>
    <w:p w14:paraId="6ECCE858" w14:textId="2242641D" w:rsidR="001D4466" w:rsidRDefault="00716E96" w:rsidP="001D4466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MPDA mode with Cluster bombs somewhere …</w:t>
      </w:r>
    </w:p>
    <w:p w14:paraId="524013AA" w14:textId="77777777" w:rsidR="000A03C5" w:rsidRDefault="000A03C5" w:rsidP="00CB4F81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Works if “cluster log 1” enabled, </w:t>
      </w:r>
    </w:p>
    <w:p w14:paraId="622C4447" w14:textId="055AA343" w:rsidR="000A03C5" w:rsidRDefault="000A03C5" w:rsidP="00CB4F81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so it’s a print statement somewhere</w:t>
      </w:r>
      <w:r w:rsidR="00CB4F81">
        <w:t>, which causes a crash</w:t>
      </w:r>
    </w:p>
    <w:p w14:paraId="61196815" w14:textId="77777777" w:rsidR="00CB4F81" w:rsidRDefault="00CB4F81" w:rsidP="006230C9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  <w:ind w:left="2520"/>
      </w:pPr>
      <w:r>
        <w:t>crash in ‘geopixe_execute’ causes ‘cleanup’, which return error=1</w:t>
      </w:r>
    </w:p>
    <w:p w14:paraId="4F4F9A4F" w14:textId="77777777" w:rsidR="00CB4F81" w:rsidRDefault="00CB4F81" w:rsidP="006230C9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  <w:ind w:left="2520"/>
      </w:pPr>
      <w:r>
        <w:t>this would be caused by crash in ‘execute’ of ‘da_evt’</w:t>
      </w:r>
    </w:p>
    <w:p w14:paraId="0F7656A9" w14:textId="4280727C" w:rsidR="00CB4F81" w:rsidRDefault="00CB4F81" w:rsidP="006230C9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  <w:ind w:left="2520"/>
      </w:pPr>
      <w:r>
        <w:t xml:space="preserve">found some prints in ‘read_da’, which gets called in MPDA mode. </w:t>
      </w:r>
    </w:p>
    <w:p w14:paraId="35E09172" w14:textId="19F0B8D3" w:rsidR="00CB4F81" w:rsidRDefault="00CB4F81" w:rsidP="006230C9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  <w:ind w:left="2520"/>
      </w:pPr>
      <w:r>
        <w:t>Fixed these and compile, so restore geopixe gets it.</w:t>
      </w:r>
    </w:p>
    <w:p w14:paraId="6DB13454" w14:textId="752155F0" w:rsidR="00CB4F81" w:rsidRPr="001D4466" w:rsidRDefault="00CB4F81" w:rsidP="006230C9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  <w:ind w:left="2520"/>
      </w:pPr>
      <w:r>
        <w:t xml:space="preserve">MPDA does read of phase maps, does this </w:t>
      </w:r>
      <w:r w:rsidR="007E5BE1">
        <w:t>g</w:t>
      </w:r>
      <w:r>
        <w:t>print?</w:t>
      </w:r>
    </w:p>
    <w:p w14:paraId="2B23A02E" w14:textId="369AE195" w:rsidR="00280AA0" w:rsidRPr="00280AA0" w:rsidRDefault="00280AA0" w:rsidP="00476917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XFM notes</w:t>
      </w:r>
    </w:p>
    <w:p w14:paraId="1A3ABE6A" w14:textId="0721F9DB" w:rsidR="00A44FAB" w:rsidRDefault="00A44FAB" w:rsidP="00F941CD">
      <w:pPr>
        <w:widowControl w:val="0"/>
        <w:numPr>
          <w:ilvl w:val="0"/>
          <w:numId w:val="13"/>
        </w:numPr>
        <w:tabs>
          <w:tab w:val="left" w:pos="6521"/>
        </w:tabs>
        <w:autoSpaceDE w:val="0"/>
        <w:autoSpaceDN w:val="0"/>
        <w:adjustRightInd w:val="0"/>
      </w:pPr>
      <w:r>
        <w:t>Extract spectra</w:t>
      </w:r>
    </w:p>
    <w:p w14:paraId="7D4F548F" w14:textId="22864F3A" w:rsidR="00A44FAB" w:rsidRDefault="00A44FAB" w:rsidP="00280AA0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Error when YLUT needs to change (data accumulating), demands deleting YLUT</w:t>
      </w:r>
    </w:p>
    <w:p w14:paraId="6D53EA7B" w14:textId="2095C47B" w:rsidR="00A44FAB" w:rsidRDefault="00A44FAB" w:rsidP="00280AA0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While Sort EVT will do the delete and generate a new YLUT</w:t>
      </w:r>
    </w:p>
    <w:p w14:paraId="4F2B17FA" w14:textId="7D3B62A2" w:rsidR="00795C85" w:rsidRDefault="00476917" w:rsidP="00F941CD">
      <w:pPr>
        <w:pStyle w:val="ListParagraph"/>
        <w:numPr>
          <w:ilvl w:val="0"/>
          <w:numId w:val="13"/>
        </w:numPr>
        <w:rPr>
          <w:rFonts w:ascii="Calibri" w:eastAsiaTheme="minorHAnsi" w:hAnsi="Calibri"/>
          <w:lang w:eastAsia="en-AU"/>
        </w:rPr>
      </w:pPr>
      <w:r>
        <w:rPr>
          <w:rFonts w:ascii="Calibri" w:eastAsiaTheme="minorHAnsi" w:hAnsi="Calibri"/>
          <w:lang w:eastAsia="en-AU"/>
        </w:rPr>
        <w:t>Local plugins in geopixe/plugins</w:t>
      </w:r>
    </w:p>
    <w:p w14:paraId="458B90F5" w14:textId="7DF649CF" w:rsidR="00476917" w:rsidRDefault="00476917" w:rsidP="003417E9">
      <w:pPr>
        <w:pStyle w:val="ListParagraph"/>
        <w:numPr>
          <w:ilvl w:val="2"/>
          <w:numId w:val="6"/>
        </w:numPr>
        <w:rPr>
          <w:rFonts w:ascii="Calibri" w:eastAsiaTheme="minorHAnsi" w:hAnsi="Calibri"/>
          <w:lang w:eastAsia="en-AU"/>
        </w:rPr>
      </w:pPr>
      <w:r>
        <w:rPr>
          <w:rFonts w:ascii="Calibri" w:eastAsiaTheme="minorHAnsi" w:hAnsi="Calibri"/>
          <w:lang w:eastAsia="en-AU"/>
        </w:rPr>
        <w:t>XFM tabs in Regions Table (AS, NSLS)</w:t>
      </w:r>
    </w:p>
    <w:p w14:paraId="3E0F3850" w14:textId="03420941" w:rsidR="00C875C1" w:rsidRPr="003417E9" w:rsidRDefault="00C875C1" w:rsidP="003417E9">
      <w:pPr>
        <w:pStyle w:val="ListParagraph"/>
        <w:numPr>
          <w:ilvl w:val="2"/>
          <w:numId w:val="6"/>
        </w:numPr>
        <w:rPr>
          <w:rFonts w:ascii="Calibri" w:eastAsiaTheme="minorHAnsi" w:hAnsi="Calibri"/>
          <w:lang w:eastAsia="en-AU"/>
        </w:rPr>
      </w:pPr>
      <w:r>
        <w:rPr>
          <w:rFonts w:ascii="Calibri" w:eastAsiaTheme="minorHAnsi" w:hAnsi="Calibri"/>
          <w:lang w:eastAsia="en-AU"/>
        </w:rPr>
        <w:t>Hotspot plugin.</w:t>
      </w:r>
    </w:p>
    <w:p w14:paraId="2EAD85DD" w14:textId="0A79A56A" w:rsidR="00493705" w:rsidRPr="00493705" w:rsidRDefault="009760D8" w:rsidP="002D164D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I</w:t>
      </w:r>
      <w:r w:rsidR="00493705">
        <w:rPr>
          <w:highlight w:val="yellow"/>
        </w:rPr>
        <w:t>dea</w:t>
      </w:r>
    </w:p>
    <w:p w14:paraId="47B2FCF0" w14:textId="33FB9EEA" w:rsidR="00493705" w:rsidRDefault="00AC060B" w:rsidP="00493705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Ctrl</w:t>
      </w:r>
      <w:r w:rsidR="00493705" w:rsidRPr="00493705">
        <w:t xml:space="preserve"> middle mouse hold – to show RGB zoom image instead of normal.</w:t>
      </w:r>
    </w:p>
    <w:p w14:paraId="031E7C09" w14:textId="1CADEC48" w:rsidR="00493705" w:rsidRDefault="00493705" w:rsidP="00493705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Uses current RGB elements, as in RGB window.</w:t>
      </w:r>
    </w:p>
    <w:p w14:paraId="6F92A72F" w14:textId="0544E7C3" w:rsidR="00493705" w:rsidRDefault="00493705" w:rsidP="00493705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What if no RGB window open?  Default to some strong elements?</w:t>
      </w:r>
    </w:p>
    <w:p w14:paraId="6DFF556C" w14:textId="112B404D" w:rsidR="00740992" w:rsidRPr="00493705" w:rsidRDefault="00740992" w:rsidP="00740992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Will need 24 bit colours on display Draw.</w:t>
      </w:r>
    </w:p>
    <w:p w14:paraId="3A769C65" w14:textId="77777777" w:rsidR="009A23E4" w:rsidRPr="00276FBF" w:rsidRDefault="009A23E4" w:rsidP="009A23E4">
      <w:pPr>
        <w:widowControl w:val="0"/>
        <w:tabs>
          <w:tab w:val="left" w:pos="6521"/>
        </w:tabs>
        <w:autoSpaceDE w:val="0"/>
        <w:autoSpaceDN w:val="0"/>
        <w:adjustRightInd w:val="0"/>
      </w:pPr>
    </w:p>
    <w:p w14:paraId="09C35CAF" w14:textId="77777777" w:rsidR="002D164D" w:rsidRPr="008F2177" w:rsidRDefault="002D164D" w:rsidP="002D164D">
      <w:pPr>
        <w:pStyle w:val="ListParagraph"/>
        <w:numPr>
          <w:ilvl w:val="0"/>
          <w:numId w:val="6"/>
        </w:numPr>
        <w:rPr>
          <w:highlight w:val="magenta"/>
        </w:rPr>
      </w:pPr>
      <w:r w:rsidRPr="008F2177">
        <w:rPr>
          <w:highlight w:val="magenta"/>
        </w:rPr>
        <w:t>New stats for better diagnosis of interference, etc.</w:t>
      </w:r>
    </w:p>
    <w:p w14:paraId="26C763EB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Image: Need a “goodness of fit” map layer.</w:t>
      </w:r>
    </w:p>
    <w:p w14:paraId="4A50E6A4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Is this related to total variance measure (or ratio) per pixel?</w:t>
      </w:r>
    </w:p>
    <w:p w14:paraId="1CAD0B3B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Spectrum: Use final variance to just Poisson stats ratio to flag parts of spectra at risk</w:t>
      </w:r>
    </w:p>
    <w:p w14:paraId="35948E42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Add spectra overlay of relative overlap errors.</w:t>
      </w:r>
    </w:p>
    <w:p w14:paraId="1F2239D1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Detector spectra: add a stat which measures departures from the mean</w:t>
      </w:r>
    </w:p>
    <w:p w14:paraId="7F10D778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Remove general detector variation with radius from mean</w:t>
      </w:r>
    </w:p>
    <w:p w14:paraId="442720E9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Perhaps add this to the ‘detector_map’ window?</w:t>
      </w:r>
    </w:p>
    <w:p w14:paraId="2C267079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Really want this as a map that highlights pixels with diffraction.</w:t>
      </w:r>
    </w:p>
    <w:p w14:paraId="59B5A606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Perhaps add this to ‘da_evt’ to accumulate this stat as a map.</w:t>
      </w:r>
    </w:p>
    <w:p w14:paraId="28AF2CBE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DA: Perhaps add error matrix to DA fit output to DAMx files</w:t>
      </w:r>
    </w:p>
    <w:p w14:paraId="63543276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use the off-diagonal measures of which elements suffer interferences more.</w:t>
      </w:r>
    </w:p>
    <w:p w14:paraId="3020D6F9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 xml:space="preserve">Add this matrix to the </w:t>
      </w:r>
      <w:r w:rsidRPr="00B13B25">
        <w:rPr>
          <w:i/>
          <w:iCs/>
        </w:rPr>
        <w:t>Interelement Corrections</w:t>
      </w:r>
      <w:r>
        <w:t xml:space="preserve"> window?</w:t>
      </w:r>
    </w:p>
    <w:p w14:paraId="76E3DCD4" w14:textId="77777777" w:rsidR="002D164D" w:rsidRPr="00B420FA" w:rsidRDefault="002D164D" w:rsidP="002D164D">
      <w:pPr>
        <w:pStyle w:val="ListParagraph"/>
        <w:numPr>
          <w:ilvl w:val="0"/>
          <w:numId w:val="6"/>
        </w:numPr>
        <w:rPr>
          <w:highlight w:val="cyan"/>
        </w:rPr>
      </w:pPr>
      <w:r w:rsidRPr="00B420FA">
        <w:rPr>
          <w:highlight w:val="cyan"/>
        </w:rPr>
        <w:t>Fitting and DA build wizard</w:t>
      </w:r>
    </w:p>
    <w:p w14:paraId="1E9BB112" w14:textId="086EAD9E" w:rsidR="002D164D" w:rsidRDefault="002D164D" w:rsidP="002D164D">
      <w:pPr>
        <w:pStyle w:val="ListParagraph"/>
        <w:numPr>
          <w:ilvl w:val="1"/>
          <w:numId w:val="6"/>
        </w:numPr>
      </w:pPr>
      <w:r>
        <w:t>Guid</w:t>
      </w:r>
      <w:r w:rsidR="00CB0238">
        <w:t>e</w:t>
      </w:r>
      <w:r>
        <w:t xml:space="preserve"> through fitting and element selection.</w:t>
      </w:r>
    </w:p>
    <w:p w14:paraId="55E4C359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Use fitting accuracy and RME Error as a guide to completion.</w:t>
      </w:r>
    </w:p>
    <w:p w14:paraId="442715EF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lastRenderedPageBreak/>
        <w:t>Does it include expected elements too?</w:t>
      </w:r>
    </w:p>
    <w:p w14:paraId="2A813B2E" w14:textId="433EAF53" w:rsidR="002D164D" w:rsidRDefault="002D164D" w:rsidP="002D164D">
      <w:pPr>
        <w:pStyle w:val="ListParagraph"/>
        <w:numPr>
          <w:ilvl w:val="1"/>
          <w:numId w:val="6"/>
        </w:numPr>
      </w:pPr>
      <w:r>
        <w:t>Guid</w:t>
      </w:r>
      <w:r w:rsidR="00CB0238">
        <w:t>e</w:t>
      </w:r>
      <w:r>
        <w:t xml:space="preserve"> selection of an average matrix composition for the whole area. Not just a mineral.</w:t>
      </w:r>
    </w:p>
    <w:p w14:paraId="749772C9" w14:textId="5E163650" w:rsidR="00DF34DF" w:rsidRPr="00DF34DF" w:rsidRDefault="00DF34DF" w:rsidP="002D164D">
      <w:pPr>
        <w:pStyle w:val="ListParagraph"/>
        <w:numPr>
          <w:ilvl w:val="0"/>
          <w:numId w:val="6"/>
        </w:numPr>
      </w:pPr>
      <w:r>
        <w:rPr>
          <w:highlight w:val="yellow"/>
        </w:rPr>
        <w:t>Fix missing rows is SLOW</w:t>
      </w:r>
    </w:p>
    <w:p w14:paraId="46163C5B" w14:textId="249A5458" w:rsidR="00DF34DF" w:rsidRPr="00DF34DF" w:rsidRDefault="00DF34DF" w:rsidP="00DF34DF">
      <w:pPr>
        <w:pStyle w:val="ListParagraph"/>
        <w:numPr>
          <w:ilvl w:val="1"/>
          <w:numId w:val="6"/>
        </w:numPr>
      </w:pPr>
      <w:r w:rsidRPr="00DF34DF">
        <w:t>10s for a stretch of 1000 pixels per element.</w:t>
      </w:r>
    </w:p>
    <w:p w14:paraId="570BF525" w14:textId="7508FB23" w:rsidR="00DE00BD" w:rsidRDefault="00DE00BD" w:rsidP="002D164D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Maia device</w:t>
      </w:r>
    </w:p>
    <w:p w14:paraId="68089999" w14:textId="77777777" w:rsidR="009760D8" w:rsidRDefault="00DE00BD" w:rsidP="00DE00BD">
      <w:pPr>
        <w:pStyle w:val="ListParagraph"/>
        <w:numPr>
          <w:ilvl w:val="1"/>
          <w:numId w:val="6"/>
        </w:numPr>
      </w:pPr>
      <w:r w:rsidRPr="00DE00BD">
        <w:t>Why does “</w:t>
      </w:r>
      <w:r w:rsidRPr="00DE00BD">
        <w:rPr>
          <w:b/>
          <w:bCs/>
        </w:rPr>
        <w:t>maia_device</w:t>
      </w:r>
      <w:r w:rsidRPr="00DE00BD">
        <w:t>::ylut” not enforce a veto on Y Encoder mode?</w:t>
      </w:r>
      <w:r w:rsidR="00CB0238">
        <w:t xml:space="preserve"> </w:t>
      </w:r>
    </w:p>
    <w:p w14:paraId="25C60A46" w14:textId="494B47A6" w:rsidR="00DE00BD" w:rsidRPr="00DE00BD" w:rsidRDefault="00CB0238" w:rsidP="00DE00BD">
      <w:pPr>
        <w:pStyle w:val="ListParagraph"/>
        <w:numPr>
          <w:ilvl w:val="1"/>
          <w:numId w:val="6"/>
        </w:numPr>
      </w:pPr>
      <w:r>
        <w:t>Did I start working on support for a parallel version?</w:t>
      </w:r>
    </w:p>
    <w:p w14:paraId="4A6C3D45" w14:textId="77777777" w:rsidR="002D164D" w:rsidRDefault="002D164D" w:rsidP="002D164D">
      <w:pPr>
        <w:pStyle w:val="ListParagraph"/>
        <w:numPr>
          <w:ilvl w:val="0"/>
          <w:numId w:val="6"/>
        </w:numPr>
      </w:pPr>
      <w:r>
        <w:t>Working with small ROI in huge images</w:t>
      </w:r>
    </w:p>
    <w:p w14:paraId="35774ED1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Extract ROI as region view</w:t>
      </w:r>
    </w:p>
    <w:p w14:paraId="3D177E18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Can be resorted, spectra extracted from regions, etc.</w:t>
      </w:r>
    </w:p>
    <w:p w14:paraId="2B71E2A2" w14:textId="71BA6249" w:rsidR="002D164D" w:rsidRDefault="002D164D" w:rsidP="009760D8">
      <w:pPr>
        <w:pStyle w:val="ListParagraph"/>
        <w:numPr>
          <w:ilvl w:val="0"/>
          <w:numId w:val="6"/>
        </w:numPr>
      </w:pPr>
      <w:r>
        <w:t>Docs</w:t>
      </w:r>
    </w:p>
    <w:p w14:paraId="4B10390B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 xml:space="preserve">Worked examples on </w:t>
      </w:r>
      <w:r w:rsidRPr="00CB2AE7">
        <w:rPr>
          <w:highlight w:val="yellow"/>
        </w:rPr>
        <w:t>Batch Processing and/or</w:t>
      </w:r>
      <w:r>
        <w:t xml:space="preserve"> </w:t>
      </w:r>
      <w:r w:rsidRPr="00CB2AE7">
        <w:rPr>
          <w:highlight w:val="yellow"/>
        </w:rPr>
        <w:t>Wizard</w:t>
      </w:r>
      <w:r>
        <w:t>.</w:t>
      </w:r>
    </w:p>
    <w:p w14:paraId="0C0FEB26" w14:textId="77777777" w:rsidR="002D164D" w:rsidRDefault="002D164D" w:rsidP="002D164D">
      <w:pPr>
        <w:pStyle w:val="ListParagraph"/>
        <w:numPr>
          <w:ilvl w:val="0"/>
          <w:numId w:val="6"/>
        </w:numPr>
      </w:pPr>
      <w:r>
        <w:t>XFM wish list</w:t>
      </w:r>
    </w:p>
    <w:p w14:paraId="59BCB752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PDF HowTo doc for beamline/ASCI</w:t>
      </w:r>
    </w:p>
    <w:p w14:paraId="37D19D32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Regions on overview</w:t>
      </w:r>
    </w:p>
    <w:p w14:paraId="7F885E9A" w14:textId="77777777" w:rsidR="002D164D" w:rsidRDefault="002D164D" w:rsidP="002D164D">
      <w:pPr>
        <w:pStyle w:val="ListParagraph"/>
        <w:numPr>
          <w:ilvl w:val="3"/>
          <w:numId w:val="6"/>
        </w:numPr>
      </w:pPr>
      <w:r>
        <w:t>Export table to XFM</w:t>
      </w:r>
    </w:p>
    <w:p w14:paraId="2DA2392D" w14:textId="77777777" w:rsidR="002D164D" w:rsidRDefault="002D164D" w:rsidP="002D164D">
      <w:pPr>
        <w:pStyle w:val="ListParagraph"/>
        <w:numPr>
          <w:ilvl w:val="3"/>
          <w:numId w:val="6"/>
        </w:numPr>
      </w:pPr>
      <w:r>
        <w:t>Export overview image with ALL regions, absolute coordinates.</w:t>
      </w:r>
    </w:p>
    <w:p w14:paraId="4378374F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Add to Worked Examples, or a cut-down set for beamline?</w:t>
      </w:r>
    </w:p>
    <w:p w14:paraId="72CBB5FE" w14:textId="0C11D3F4" w:rsidR="004B2401" w:rsidRPr="002D164D" w:rsidRDefault="004B2401" w:rsidP="00840833">
      <w:pPr>
        <w:pStyle w:val="ListParagraph"/>
        <w:numPr>
          <w:ilvl w:val="0"/>
          <w:numId w:val="6"/>
        </w:numPr>
        <w:rPr>
          <w:highlight w:val="magenta"/>
        </w:rPr>
      </w:pPr>
      <w:r w:rsidRPr="002D164D">
        <w:rPr>
          <w:highlight w:val="magenta"/>
        </w:rPr>
        <w:t>Specific tests</w:t>
      </w:r>
    </w:p>
    <w:p w14:paraId="22FCE2BA" w14:textId="51C038B0" w:rsidR="004B2401" w:rsidRDefault="004B2401" w:rsidP="004B2401">
      <w:pPr>
        <w:pStyle w:val="ListParagraph"/>
        <w:numPr>
          <w:ilvl w:val="1"/>
          <w:numId w:val="6"/>
        </w:numPr>
      </w:pPr>
      <w:r>
        <w:t>Using Demo data and worked examples guide</w:t>
      </w:r>
    </w:p>
    <w:p w14:paraId="564B9B4B" w14:textId="7105E2DA" w:rsidR="004B2401" w:rsidRDefault="004B2401" w:rsidP="004B2401">
      <w:pPr>
        <w:pStyle w:val="ListParagraph"/>
        <w:numPr>
          <w:ilvl w:val="2"/>
          <w:numId w:val="6"/>
        </w:numPr>
      </w:pPr>
      <w:r>
        <w:t>Need to add some “answers” to the guide.</w:t>
      </w:r>
    </w:p>
    <w:p w14:paraId="2B016ED6" w14:textId="4E1689F8" w:rsidR="004B2401" w:rsidRDefault="004B2401" w:rsidP="004B2401">
      <w:pPr>
        <w:pStyle w:val="ListParagraph"/>
        <w:numPr>
          <w:ilvl w:val="2"/>
          <w:numId w:val="6"/>
        </w:numPr>
      </w:pPr>
      <w:r>
        <w:t>Then check against these …</w:t>
      </w:r>
    </w:p>
    <w:p w14:paraId="16483FDC" w14:textId="5591C98E" w:rsidR="004B2401" w:rsidRDefault="004B2401" w:rsidP="004B2401">
      <w:pPr>
        <w:pStyle w:val="ListParagraph"/>
        <w:numPr>
          <w:ilvl w:val="1"/>
          <w:numId w:val="6"/>
        </w:numPr>
      </w:pPr>
      <w:r>
        <w:t>Some included basic tests</w:t>
      </w:r>
    </w:p>
    <w:p w14:paraId="54EE36FC" w14:textId="790471F9" w:rsidR="004B2401" w:rsidRDefault="004B2401" w:rsidP="004B2401">
      <w:pPr>
        <w:pStyle w:val="ListParagraph"/>
        <w:numPr>
          <w:ilvl w:val="2"/>
          <w:numId w:val="6"/>
        </w:numPr>
      </w:pPr>
      <w:r>
        <w:t>May be able to have an automated test (e.g. PFA result against a PFA test file?).</w:t>
      </w:r>
    </w:p>
    <w:p w14:paraId="3A955711" w14:textId="356440F4" w:rsidR="004B2401" w:rsidRDefault="00947DDE" w:rsidP="004B2401">
      <w:pPr>
        <w:pStyle w:val="ListParagraph"/>
        <w:numPr>
          <w:ilvl w:val="2"/>
          <w:numId w:val="6"/>
        </w:numPr>
      </w:pPr>
      <w:r>
        <w:t>See “unit tests” below.</w:t>
      </w:r>
    </w:p>
    <w:p w14:paraId="667FC9D6" w14:textId="50F4387B" w:rsidR="00BA56AA" w:rsidRDefault="00BA56AA" w:rsidP="00BA56AA">
      <w:pPr>
        <w:pStyle w:val="ListParagraph"/>
        <w:numPr>
          <w:ilvl w:val="0"/>
          <w:numId w:val="6"/>
        </w:numPr>
      </w:pPr>
      <w:r>
        <w:t>Unit test style code and data?</w:t>
      </w:r>
    </w:p>
    <w:p w14:paraId="4427B7C0" w14:textId="5CCAA758" w:rsidR="00BA56AA" w:rsidRDefault="00BA56AA" w:rsidP="00BE76DA">
      <w:pPr>
        <w:pStyle w:val="ListParagraph"/>
        <w:numPr>
          <w:ilvl w:val="1"/>
          <w:numId w:val="6"/>
        </w:numPr>
      </w:pPr>
      <w:r>
        <w:t>As an alternative to testing using the Demo data, for example, need lower-level tests of sub-systems.</w:t>
      </w:r>
    </w:p>
    <w:p w14:paraId="6582C60A" w14:textId="3730B5C3" w:rsidR="00BA56AA" w:rsidRDefault="00BA56AA" w:rsidP="00BA56AA">
      <w:pPr>
        <w:pStyle w:val="ListParagraph"/>
        <w:numPr>
          <w:ilvl w:val="2"/>
          <w:numId w:val="6"/>
        </w:numPr>
      </w:pPr>
      <w:r>
        <w:t xml:space="preserve">Will need test data (file/files) and setup parameters (perhaps as a </w:t>
      </w:r>
      <w:r w:rsidR="00C75B0A">
        <w:t xml:space="preserve">GCF </w:t>
      </w:r>
      <w:r>
        <w:t>setup file).</w:t>
      </w:r>
    </w:p>
    <w:p w14:paraId="6F2A85F8" w14:textId="011CE528" w:rsidR="00BA56AA" w:rsidRDefault="00BA56AA" w:rsidP="00BE76DA">
      <w:pPr>
        <w:pStyle w:val="ListParagraph"/>
        <w:numPr>
          <w:ilvl w:val="1"/>
          <w:numId w:val="6"/>
        </w:numPr>
      </w:pPr>
      <w:r>
        <w:t>Tests:</w:t>
      </w:r>
    </w:p>
    <w:p w14:paraId="4F4C4EC8" w14:textId="4E082D22" w:rsidR="00306488" w:rsidRDefault="00306488" w:rsidP="00306488">
      <w:pPr>
        <w:pStyle w:val="ListParagraph"/>
        <w:numPr>
          <w:ilvl w:val="2"/>
          <w:numId w:val="6"/>
        </w:numPr>
      </w:pPr>
      <w:r>
        <w:t>Source spectrum and parameters</w:t>
      </w:r>
    </w:p>
    <w:p w14:paraId="43579C4B" w14:textId="1BF5D316" w:rsidR="00306488" w:rsidRDefault="00306488" w:rsidP="00306488">
      <w:pPr>
        <w:pStyle w:val="ListParagraph"/>
        <w:numPr>
          <w:ilvl w:val="2"/>
          <w:numId w:val="6"/>
        </w:numPr>
      </w:pPr>
      <w:r>
        <w:t>Pink beam spectrum and parameters</w:t>
      </w:r>
    </w:p>
    <w:p w14:paraId="22943645" w14:textId="1229E74E" w:rsidR="00BA56AA" w:rsidRDefault="00BA56AA" w:rsidP="00BA56AA">
      <w:pPr>
        <w:pStyle w:val="ListParagraph"/>
        <w:numPr>
          <w:ilvl w:val="2"/>
          <w:numId w:val="6"/>
        </w:numPr>
      </w:pPr>
      <w:r>
        <w:t>Spectrum fitting</w:t>
      </w:r>
      <w:r w:rsidR="00947DDE">
        <w:t>, without/with yield/correct iteration</w:t>
      </w:r>
    </w:p>
    <w:p w14:paraId="10228DD2" w14:textId="1111C535" w:rsidR="00B45C04" w:rsidRDefault="00B45C04" w:rsidP="00B45C04">
      <w:pPr>
        <w:pStyle w:val="ListParagraph"/>
        <w:numPr>
          <w:ilvl w:val="3"/>
          <w:numId w:val="6"/>
        </w:numPr>
      </w:pPr>
      <w:r>
        <w:t>Need to use ‘fit_setup’ GUI to load PCM (and data) and do calculation.</w:t>
      </w:r>
    </w:p>
    <w:p w14:paraId="24C517C7" w14:textId="3FE41A94" w:rsidR="00A607DE" w:rsidRDefault="00A607DE" w:rsidP="00A607DE">
      <w:pPr>
        <w:pStyle w:val="ListParagraph"/>
        <w:numPr>
          <w:ilvl w:val="4"/>
          <w:numId w:val="6"/>
        </w:numPr>
      </w:pPr>
      <w:r>
        <w:t>Results saved in ‘fit_results’ to PFR file.</w:t>
      </w:r>
    </w:p>
    <w:p w14:paraId="01F65CCE" w14:textId="47C86B14" w:rsidR="00F92F0A" w:rsidRDefault="00F92F0A" w:rsidP="00A607DE">
      <w:pPr>
        <w:pStyle w:val="ListParagraph"/>
        <w:numPr>
          <w:ilvl w:val="4"/>
          <w:numId w:val="6"/>
        </w:numPr>
      </w:pPr>
      <w:r>
        <w:t>Needs a recipe of data, PCM w/ yields, detector selection, …</w:t>
      </w:r>
    </w:p>
    <w:p w14:paraId="72D80844" w14:textId="1B50F66D" w:rsidR="00141192" w:rsidRDefault="00141192" w:rsidP="00A607DE">
      <w:pPr>
        <w:pStyle w:val="ListParagraph"/>
        <w:numPr>
          <w:ilvl w:val="4"/>
          <w:numId w:val="6"/>
        </w:numPr>
      </w:pPr>
      <w:r>
        <w:t>May need guide a bit like ‘worked examples’ for test cases.</w:t>
      </w:r>
    </w:p>
    <w:p w14:paraId="53537012" w14:textId="024B60C2" w:rsidR="00EE0E38" w:rsidRDefault="00EE0E38" w:rsidP="00EE0E38">
      <w:pPr>
        <w:pStyle w:val="ListParagraph"/>
        <w:numPr>
          <w:ilvl w:val="3"/>
          <w:numId w:val="6"/>
        </w:numPr>
      </w:pPr>
      <w:r>
        <w:t>Compare fit to spectrum, conc results, errors, MDLs.</w:t>
      </w:r>
    </w:p>
    <w:p w14:paraId="4D53966F" w14:textId="7FD183CC" w:rsidR="00A607DE" w:rsidRDefault="00A607DE" w:rsidP="00A607DE">
      <w:pPr>
        <w:pStyle w:val="ListParagraph"/>
        <w:numPr>
          <w:ilvl w:val="4"/>
          <w:numId w:val="6"/>
        </w:numPr>
      </w:pPr>
      <w:r>
        <w:t>Compare fit results by reading PFR file.</w:t>
      </w:r>
    </w:p>
    <w:p w14:paraId="50261366" w14:textId="0334FC4D" w:rsidR="00F92F0A" w:rsidRDefault="00F92F0A" w:rsidP="00A607DE">
      <w:pPr>
        <w:pStyle w:val="ListParagraph"/>
        <w:numPr>
          <w:ilvl w:val="4"/>
          <w:numId w:val="6"/>
        </w:numPr>
      </w:pPr>
      <w:r>
        <w:t>Is “Refit” an option?</w:t>
      </w:r>
    </w:p>
    <w:p w14:paraId="233489D5" w14:textId="19675D8D" w:rsidR="00A607DE" w:rsidRDefault="00A607DE" w:rsidP="00A607DE">
      <w:pPr>
        <w:pStyle w:val="ListParagraph"/>
        <w:numPr>
          <w:ilvl w:val="4"/>
          <w:numId w:val="6"/>
        </w:numPr>
      </w:pPr>
      <w:r>
        <w:t>Spectrum fit compare would be separate.</w:t>
      </w:r>
    </w:p>
    <w:p w14:paraId="26CAF394" w14:textId="158E213B" w:rsidR="00BA44A7" w:rsidRDefault="00BA44A7" w:rsidP="00A607DE">
      <w:pPr>
        <w:pStyle w:val="ListParagraph"/>
        <w:numPr>
          <w:ilvl w:val="4"/>
          <w:numId w:val="6"/>
        </w:numPr>
      </w:pPr>
      <w:r>
        <w:t>Veto Compton for PIXE</w:t>
      </w:r>
      <w:r w:rsidR="00B05554">
        <w:t xml:space="preserve"> (z1 &gt; 0)</w:t>
      </w:r>
    </w:p>
    <w:p w14:paraId="24F14007" w14:textId="77777777" w:rsidR="00EF5A0B" w:rsidRDefault="00EF5A0B" w:rsidP="005B7095">
      <w:pPr>
        <w:pStyle w:val="ListParagraph"/>
        <w:numPr>
          <w:ilvl w:val="2"/>
          <w:numId w:val="6"/>
        </w:numPr>
      </w:pPr>
      <w:r>
        <w:t>DA matrix generation.</w:t>
      </w:r>
    </w:p>
    <w:p w14:paraId="24C29F46" w14:textId="70B87575" w:rsidR="00A607DE" w:rsidRDefault="00F92F0A" w:rsidP="005B7095">
      <w:pPr>
        <w:pStyle w:val="ListParagraph"/>
        <w:numPr>
          <w:ilvl w:val="3"/>
          <w:numId w:val="6"/>
        </w:numPr>
      </w:pPr>
      <w:r>
        <w:t>Needs a recipe of data, PCM w/ yields, detector selection, …</w:t>
      </w:r>
    </w:p>
    <w:p w14:paraId="7DEDC086" w14:textId="69CE79E6" w:rsidR="00BA56AA" w:rsidRDefault="00BA56AA" w:rsidP="00BA56AA">
      <w:pPr>
        <w:pStyle w:val="ListParagraph"/>
        <w:numPr>
          <w:ilvl w:val="2"/>
          <w:numId w:val="6"/>
        </w:numPr>
      </w:pPr>
      <w:r>
        <w:t>Sorting from raw data</w:t>
      </w:r>
      <w:r w:rsidR="00947DDE">
        <w:t>, non-MPDA at least</w:t>
      </w:r>
    </w:p>
    <w:p w14:paraId="6569D5C2" w14:textId="0531E821" w:rsidR="006368D6" w:rsidRDefault="00F92F0A" w:rsidP="006368D6">
      <w:pPr>
        <w:pStyle w:val="ListParagraph"/>
        <w:numPr>
          <w:ilvl w:val="3"/>
          <w:numId w:val="6"/>
        </w:numPr>
      </w:pPr>
      <w:r>
        <w:t>Need a list of steps to follow, and data files to use.</w:t>
      </w:r>
    </w:p>
    <w:p w14:paraId="35880C7F" w14:textId="77777777" w:rsidR="00947DDE" w:rsidRPr="000C1429" w:rsidRDefault="00947DDE" w:rsidP="00947DDE">
      <w:pPr>
        <w:pStyle w:val="ListParagraph"/>
        <w:numPr>
          <w:ilvl w:val="1"/>
          <w:numId w:val="6"/>
        </w:numPr>
        <w:rPr>
          <w:highlight w:val="yellow"/>
        </w:rPr>
      </w:pPr>
      <w:r w:rsidRPr="000C1429">
        <w:rPr>
          <w:highlight w:val="yellow"/>
        </w:rPr>
        <w:t>Unit tests</w:t>
      </w:r>
    </w:p>
    <w:p w14:paraId="144D33F4" w14:textId="51C3D6D2" w:rsidR="004C097F" w:rsidRDefault="00B37C15" w:rsidP="00306F90">
      <w:pPr>
        <w:pStyle w:val="ListParagraph"/>
        <w:numPr>
          <w:ilvl w:val="2"/>
          <w:numId w:val="6"/>
        </w:numPr>
      </w:pPr>
      <w:r>
        <w:t xml:space="preserve">Unit test data would need to be </w:t>
      </w:r>
      <w:r w:rsidRPr="00FA400D">
        <w:rPr>
          <w:highlight w:val="yellow"/>
        </w:rPr>
        <w:t>included in the ‘geopixe’ distribution</w:t>
      </w:r>
    </w:p>
    <w:p w14:paraId="1A73C358" w14:textId="7E6AF2A3" w:rsidR="0007532D" w:rsidRDefault="0007532D" w:rsidP="00B37C15">
      <w:pPr>
        <w:pStyle w:val="ListParagraph"/>
        <w:numPr>
          <w:ilvl w:val="3"/>
          <w:numId w:val="6"/>
        </w:numPr>
      </w:pPr>
      <w:r>
        <w:t>Need to be able to construct a long list of tests and run them all</w:t>
      </w:r>
    </w:p>
    <w:p w14:paraId="061AC1AF" w14:textId="4741A487" w:rsidR="0007532D" w:rsidRDefault="0007532D" w:rsidP="0007532D">
      <w:pPr>
        <w:pStyle w:val="ListParagraph"/>
        <w:numPr>
          <w:ilvl w:val="4"/>
          <w:numId w:val="6"/>
        </w:numPr>
      </w:pPr>
      <w:r>
        <w:t xml:space="preserve">Perhaps only after setting the Demo root path. </w:t>
      </w:r>
    </w:p>
    <w:p w14:paraId="4534ABE5" w14:textId="280E0427" w:rsidR="00D12381" w:rsidRDefault="00D12381" w:rsidP="0007532D">
      <w:pPr>
        <w:pStyle w:val="ListParagraph"/>
        <w:numPr>
          <w:ilvl w:val="4"/>
          <w:numId w:val="6"/>
        </w:numPr>
      </w:pPr>
      <w:r>
        <w:t>Multiple for each test (e.g. a few yield sample/beam combinations).</w:t>
      </w:r>
    </w:p>
    <w:p w14:paraId="3841DAB1" w14:textId="6619C801" w:rsidR="0007532D" w:rsidRDefault="0007532D" w:rsidP="0007532D">
      <w:pPr>
        <w:pStyle w:val="ListParagraph"/>
        <w:numPr>
          <w:ilvl w:val="4"/>
          <w:numId w:val="6"/>
        </w:numPr>
      </w:pPr>
      <w:r>
        <w:lastRenderedPageBreak/>
        <w:t>Maybe from a Wizard calling ‘geopixe_execute’ directly?</w:t>
      </w:r>
    </w:p>
    <w:p w14:paraId="7E9DB361" w14:textId="03DB099A" w:rsidR="00D12381" w:rsidRDefault="00D12381" w:rsidP="0007532D">
      <w:pPr>
        <w:pStyle w:val="ListParagraph"/>
        <w:numPr>
          <w:ilvl w:val="4"/>
          <w:numId w:val="6"/>
        </w:numPr>
      </w:pPr>
      <w:r>
        <w:t>After manually running each module (e.g. yields)</w:t>
      </w:r>
      <w:r w:rsidR="007A3007">
        <w:t>, or …</w:t>
      </w:r>
    </w:p>
    <w:p w14:paraId="3836AC68" w14:textId="22EE3B02" w:rsidR="004E7109" w:rsidRDefault="004E7109" w:rsidP="0007532D">
      <w:pPr>
        <w:pStyle w:val="ListParagraph"/>
        <w:numPr>
          <w:ilvl w:val="4"/>
          <w:numId w:val="6"/>
        </w:numPr>
      </w:pPr>
      <w:r>
        <w:t>Wizard could trigger ‘layer_setup’ to load LCM and run it</w:t>
      </w:r>
      <w:r w:rsidR="00306488">
        <w:t>, etc</w:t>
      </w:r>
      <w:r>
        <w:t>.</w:t>
      </w:r>
    </w:p>
    <w:p w14:paraId="640E904A" w14:textId="205B4299" w:rsidR="00947DDE" w:rsidRDefault="00947DDE" w:rsidP="00947DDE">
      <w:pPr>
        <w:pStyle w:val="ListParagraph"/>
        <w:numPr>
          <w:ilvl w:val="2"/>
          <w:numId w:val="6"/>
        </w:numPr>
      </w:pPr>
      <w:r>
        <w:t>May make sense to execute these by the GCF mechanism.</w:t>
      </w:r>
    </w:p>
    <w:p w14:paraId="1DC25016" w14:textId="77777777" w:rsidR="00947DDE" w:rsidRDefault="00947DDE" w:rsidP="00947DDE">
      <w:pPr>
        <w:pStyle w:val="ListParagraph"/>
        <w:numPr>
          <w:ilvl w:val="3"/>
          <w:numId w:val="6"/>
        </w:numPr>
      </w:pPr>
      <w:r>
        <w:t>Need to add entry points for yields and fitting.</w:t>
      </w:r>
    </w:p>
    <w:p w14:paraId="4287105E" w14:textId="61BC9BE3" w:rsidR="00947DDE" w:rsidRDefault="00947DDE" w:rsidP="00947DDE">
      <w:pPr>
        <w:pStyle w:val="ListParagraph"/>
        <w:numPr>
          <w:ilvl w:val="3"/>
          <w:numId w:val="6"/>
        </w:numPr>
      </w:pPr>
      <w:r>
        <w:t>Then they can be run from a shell script.</w:t>
      </w:r>
    </w:p>
    <w:p w14:paraId="39D2952D" w14:textId="3FD3ACBE" w:rsidR="00C75B0A" w:rsidRDefault="00C75B0A" w:rsidP="00947DDE">
      <w:pPr>
        <w:pStyle w:val="ListParagraph"/>
        <w:numPr>
          <w:ilvl w:val="3"/>
          <w:numId w:val="6"/>
        </w:numPr>
      </w:pPr>
      <w:r>
        <w:t>Need to log smart test results (minimal if results seem OK).</w:t>
      </w:r>
    </w:p>
    <w:p w14:paraId="0BB98CBC" w14:textId="41E40C33" w:rsidR="002678E6" w:rsidRDefault="002678E6" w:rsidP="00947DDE">
      <w:pPr>
        <w:pStyle w:val="ListParagraph"/>
        <w:numPr>
          <w:ilvl w:val="3"/>
          <w:numId w:val="6"/>
        </w:numPr>
      </w:pPr>
      <w:r w:rsidRPr="00FA400D">
        <w:rPr>
          <w:highlight w:val="yellow"/>
        </w:rPr>
        <w:t>Perhaps detect lack of a .GCF file as argv[0</w:t>
      </w:r>
      <w:r>
        <w:t>]</w:t>
      </w:r>
    </w:p>
    <w:p w14:paraId="3D5727B2" w14:textId="18A66100" w:rsidR="002678E6" w:rsidRDefault="002678E6" w:rsidP="002678E6">
      <w:pPr>
        <w:pStyle w:val="ListParagraph"/>
        <w:numPr>
          <w:ilvl w:val="4"/>
          <w:numId w:val="6"/>
        </w:numPr>
      </w:pPr>
      <w:r>
        <w:t>interpret argv[0] as simply the routine to run.</w:t>
      </w:r>
    </w:p>
    <w:p w14:paraId="34D8D2F4" w14:textId="4FD432EE" w:rsidR="002678E6" w:rsidRDefault="00B37C15" w:rsidP="00B37C15">
      <w:pPr>
        <w:pStyle w:val="ListParagraph"/>
        <w:numPr>
          <w:ilvl w:val="4"/>
          <w:numId w:val="6"/>
        </w:numPr>
      </w:pPr>
      <w:r>
        <w:t xml:space="preserve">Other arguments are </w:t>
      </w:r>
      <w:r w:rsidR="002678E6">
        <w:t xml:space="preserve">‘files’ </w:t>
      </w:r>
      <w:r>
        <w:t xml:space="preserve">- </w:t>
      </w:r>
      <w:r w:rsidR="002678E6">
        <w:t>the two files to compare</w:t>
      </w:r>
      <w:r>
        <w:t xml:space="preserve"> and ‘output’</w:t>
      </w:r>
    </w:p>
    <w:p w14:paraId="528BBEB6" w14:textId="77777777" w:rsidR="00947DDE" w:rsidRDefault="00947DDE" w:rsidP="00947DDE">
      <w:pPr>
        <w:pStyle w:val="ListParagraph"/>
        <w:numPr>
          <w:ilvl w:val="2"/>
          <w:numId w:val="6"/>
        </w:numPr>
      </w:pPr>
      <w:r>
        <w:t>Or, make a GUI program that performs these tests and then does the compare and displays the results.</w:t>
      </w:r>
    </w:p>
    <w:p w14:paraId="27C1D61E" w14:textId="7DBE18F6" w:rsidR="00B37C15" w:rsidRDefault="00B37C15" w:rsidP="00947DDE">
      <w:pPr>
        <w:pStyle w:val="ListParagraph"/>
        <w:numPr>
          <w:ilvl w:val="3"/>
          <w:numId w:val="6"/>
        </w:numPr>
      </w:pPr>
      <w:r>
        <w:t>Could just display output file text in a list window.</w:t>
      </w:r>
    </w:p>
    <w:p w14:paraId="562040C8" w14:textId="15959D57" w:rsidR="00947DDE" w:rsidRDefault="00947DDE" w:rsidP="00947DDE">
      <w:pPr>
        <w:pStyle w:val="ListParagraph"/>
        <w:numPr>
          <w:ilvl w:val="3"/>
          <w:numId w:val="6"/>
        </w:numPr>
      </w:pPr>
      <w:r>
        <w:t>Yields: compare yields and report or plot % differences.</w:t>
      </w:r>
    </w:p>
    <w:p w14:paraId="2E620B61" w14:textId="77777777" w:rsidR="00947DDE" w:rsidRDefault="00947DDE" w:rsidP="00947DDE">
      <w:pPr>
        <w:pStyle w:val="ListParagraph"/>
        <w:numPr>
          <w:ilvl w:val="3"/>
          <w:numId w:val="6"/>
        </w:numPr>
      </w:pPr>
      <w:r>
        <w:t>Fit: compare fit and report rms% diff and also iterations, Chi, etc.</w:t>
      </w:r>
    </w:p>
    <w:p w14:paraId="025B5019" w14:textId="77777777" w:rsidR="00947DDE" w:rsidRDefault="00947DDE" w:rsidP="00947DDE">
      <w:pPr>
        <w:pStyle w:val="ListParagraph"/>
        <w:numPr>
          <w:ilvl w:val="3"/>
          <w:numId w:val="6"/>
        </w:numPr>
      </w:pPr>
      <w:r>
        <w:t>Images: compare images and display images or % (or absolute) differences.</w:t>
      </w:r>
    </w:p>
    <w:p w14:paraId="0CF1DBC0" w14:textId="158C40F4" w:rsidR="00947DDE" w:rsidRDefault="00C75B0A" w:rsidP="00BA56AA">
      <w:pPr>
        <w:pStyle w:val="ListParagraph"/>
        <w:numPr>
          <w:ilvl w:val="2"/>
          <w:numId w:val="6"/>
        </w:numPr>
      </w:pPr>
      <w:r>
        <w:t xml:space="preserve">This GUI may be </w:t>
      </w:r>
      <w:r w:rsidR="00947DDE">
        <w:t>a Wizard</w:t>
      </w:r>
    </w:p>
    <w:p w14:paraId="6B0606CE" w14:textId="11994AAF" w:rsidR="00947DDE" w:rsidRDefault="00947DDE" w:rsidP="00947DDE">
      <w:pPr>
        <w:pStyle w:val="ListParagraph"/>
        <w:numPr>
          <w:ilvl w:val="3"/>
          <w:numId w:val="6"/>
        </w:numPr>
      </w:pPr>
      <w:r>
        <w:t>Use Wizard mechanisms to trigger various GUIs for imaging, yields, fitting …</w:t>
      </w:r>
    </w:p>
    <w:p w14:paraId="72C292DE" w14:textId="5FF80415" w:rsidR="00947DDE" w:rsidRDefault="00947DDE" w:rsidP="00947DDE">
      <w:pPr>
        <w:pStyle w:val="ListParagraph"/>
        <w:numPr>
          <w:ilvl w:val="3"/>
          <w:numId w:val="6"/>
        </w:numPr>
      </w:pPr>
      <w:r>
        <w:t>Yields, fits, images could be ‘pages’ in Wizard</w:t>
      </w:r>
      <w:r w:rsidR="0039172A">
        <w:t>, with results in window.</w:t>
      </w:r>
    </w:p>
    <w:p w14:paraId="4F5A6AAF" w14:textId="34061D3C" w:rsidR="00C75B0A" w:rsidRDefault="00C75B0A" w:rsidP="00947DDE">
      <w:pPr>
        <w:pStyle w:val="ListParagraph"/>
        <w:numPr>
          <w:ilvl w:val="3"/>
          <w:numId w:val="6"/>
        </w:numPr>
      </w:pPr>
      <w:r>
        <w:t>Only makes sense for GUI level triggers</w:t>
      </w:r>
      <w:r w:rsidR="00306488">
        <w:t xml:space="preserve"> (some may need to be added)</w:t>
      </w:r>
      <w:r>
        <w:t>.</w:t>
      </w:r>
    </w:p>
    <w:p w14:paraId="3C6729AE" w14:textId="77777777" w:rsidR="00C75B0A" w:rsidRDefault="00C75B0A" w:rsidP="00C75B0A">
      <w:pPr>
        <w:pStyle w:val="ListParagraph"/>
        <w:numPr>
          <w:ilvl w:val="3"/>
          <w:numId w:val="6"/>
        </w:numPr>
      </w:pPr>
      <w:r>
        <w:t>Need to log smart test results (minimal if results seem OK).</w:t>
      </w:r>
    </w:p>
    <w:p w14:paraId="66A2E226" w14:textId="77777777" w:rsidR="006368D6" w:rsidRDefault="006368D6" w:rsidP="006368D6">
      <w:pPr>
        <w:pStyle w:val="ListParagraph"/>
        <w:numPr>
          <w:ilvl w:val="2"/>
          <w:numId w:val="6"/>
        </w:numPr>
      </w:pPr>
      <w:r>
        <w:t>Execute from a “tests” menu?</w:t>
      </w:r>
    </w:p>
    <w:p w14:paraId="0A54A67F" w14:textId="5785690D" w:rsidR="0033400C" w:rsidRPr="0033400C" w:rsidRDefault="0033400C" w:rsidP="0033400C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 w:rsidRPr="0033400C">
        <w:t>GeoPIXE standalone module</w:t>
      </w:r>
    </w:p>
    <w:p w14:paraId="6C841E71" w14:textId="77777777" w:rsidR="0033400C" w:rsidRDefault="0033400C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Modules for a pipeline:</w:t>
      </w:r>
    </w:p>
    <w:p w14:paraId="6A554BA9" w14:textId="77777777" w:rsidR="0033400C" w:rsidRDefault="0033400C" w:rsidP="0033400C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Other pipeline processing modules needed?</w:t>
      </w:r>
    </w:p>
    <w:p w14:paraId="654474B3" w14:textId="77777777" w:rsidR="0033400C" w:rsidRDefault="0033400C" w:rsidP="0033400C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of DAI in some form</w:t>
      </w:r>
    </w:p>
    <w:p w14:paraId="764E91A0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HDF, binary DMT?</w:t>
      </w:r>
    </w:p>
    <w:p w14:paraId="3F359FAF" w14:textId="77777777" w:rsidR="0033400C" w:rsidRPr="0033400C" w:rsidRDefault="0033400C" w:rsidP="0033400C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 w:rsidRPr="0033400C">
        <w:t>Image processing</w:t>
      </w:r>
    </w:p>
    <w:p w14:paraId="073BE075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Zero pixel removal, which can be slow. </w:t>
      </w:r>
    </w:p>
    <w:p w14:paraId="1F1EA0DA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How to make </w:t>
      </w:r>
      <w:r w:rsidRPr="00EE536A">
        <w:rPr>
          <w:b/>
          <w:bCs/>
        </w:rPr>
        <w:t>access to the image processing features versatile</w:t>
      </w:r>
      <w:r>
        <w:t>?</w:t>
      </w:r>
    </w:p>
    <w:p w14:paraId="750D9572" w14:textId="77777777" w:rsidR="0033400C" w:rsidRDefault="0033400C" w:rsidP="0033400C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Parallel options already in Batch Sort?</w:t>
      </w:r>
    </w:p>
    <w:p w14:paraId="252B36D8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To follow da_evt to DAI, as in Batch Sort.</w:t>
      </w:r>
    </w:p>
    <w:p w14:paraId="05E3BCD6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Image processing (using a template DAI)</w:t>
      </w:r>
    </w:p>
    <w:p w14:paraId="0CD01258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Save as HTML/PNG or TIF options</w:t>
      </w:r>
    </w:p>
    <w:p w14:paraId="255C8114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image data?</w:t>
      </w:r>
    </w:p>
    <w:p w14:paraId="68D09E33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as selected RGB images (using Learn file).</w:t>
      </w:r>
    </w:p>
    <w:p w14:paraId="265204BD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Perhaps add these as new keywords to ‘da_evt’ in GCF, which get detected (in ‘geopixe_do_command’) and removed from args passed to ‘da_evt’.</w:t>
      </w:r>
    </w:p>
    <w:p w14:paraId="62D4C785" w14:textId="77777777" w:rsidR="0033400C" w:rsidRDefault="0033400C" w:rsidP="0033400C">
      <w:pPr>
        <w:numPr>
          <w:ilvl w:val="3"/>
          <w:numId w:val="6"/>
        </w:numPr>
      </w:pPr>
      <w:r>
        <w:t>Export plots – element or RGB</w:t>
      </w:r>
    </w:p>
    <w:p w14:paraId="479E4CD4" w14:textId="0E6EDBC9" w:rsidR="00292DAE" w:rsidRDefault="00292DAE" w:rsidP="0033400C">
      <w:pPr>
        <w:numPr>
          <w:ilvl w:val="3"/>
          <w:numId w:val="6"/>
        </w:numPr>
      </w:pPr>
      <w:r>
        <w:t>Export DA for real-time processing elsewhere</w:t>
      </w:r>
      <w:r w:rsidR="002C6028">
        <w:t xml:space="preserve"> (export_DA2.pro)</w:t>
      </w:r>
    </w:p>
    <w:p w14:paraId="50F51D5E" w14:textId="61EAB8C3" w:rsidR="007D0213" w:rsidRDefault="00891849" w:rsidP="00891849">
      <w:pPr>
        <w:numPr>
          <w:ilvl w:val="4"/>
          <w:numId w:val="6"/>
        </w:numPr>
      </w:pPr>
      <w:r>
        <w:t>No, better to use “Exp” button.</w:t>
      </w:r>
    </w:p>
    <w:p w14:paraId="4D226F8D" w14:textId="77777777" w:rsidR="009370C6" w:rsidRPr="009370C6" w:rsidRDefault="009370C6" w:rsidP="009370C6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  <w:rPr>
          <w:highlight w:val="yellow"/>
        </w:rPr>
      </w:pPr>
      <w:r w:rsidRPr="009370C6">
        <w:rPr>
          <w:highlight w:val="yellow"/>
        </w:rPr>
        <w:t>Batch Sort options in Command File approach</w:t>
      </w:r>
    </w:p>
    <w:p w14:paraId="699325EA" w14:textId="1FE5BF06" w:rsidR="009370C6" w:rsidRDefault="009370C6" w:rsidP="009370C6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Workflow triggered, but with added outputs, like with Batch Sort.</w:t>
      </w:r>
    </w:p>
    <w:p w14:paraId="727B7CDA" w14:textId="7C7D1061" w:rsidR="003068C3" w:rsidRDefault="003068C3" w:rsidP="003068C3">
      <w:pPr>
        <w:numPr>
          <w:ilvl w:val="1"/>
          <w:numId w:val="6"/>
        </w:numPr>
      </w:pPr>
      <w:r>
        <w:t xml:space="preserve">Support for Unit Tests – see </w:t>
      </w:r>
      <w:r w:rsidR="00947DDE">
        <w:t>above</w:t>
      </w:r>
      <w:r>
        <w:t>.</w:t>
      </w:r>
    </w:p>
    <w:p w14:paraId="7A65BD73" w14:textId="0F4FF1F5" w:rsidR="00840833" w:rsidRDefault="00840833" w:rsidP="0076662F">
      <w:pPr>
        <w:ind w:left="360"/>
      </w:pPr>
      <w:r>
        <w:t>GeoPIXE</w:t>
      </w:r>
    </w:p>
    <w:p w14:paraId="687F8EED" w14:textId="77777777" w:rsidR="0033400C" w:rsidRPr="009370C6" w:rsidRDefault="0033400C" w:rsidP="0033400C">
      <w:pPr>
        <w:numPr>
          <w:ilvl w:val="1"/>
          <w:numId w:val="6"/>
        </w:numPr>
        <w:rPr>
          <w:highlight w:val="yellow"/>
        </w:rPr>
      </w:pPr>
      <w:r w:rsidRPr="009370C6">
        <w:rPr>
          <w:highlight w:val="yellow"/>
        </w:rPr>
        <w:t>Bugs</w:t>
      </w:r>
    </w:p>
    <w:p w14:paraId="139CEA04" w14:textId="0A0A5697" w:rsidR="000959CF" w:rsidRDefault="000959CF" w:rsidP="0033400C">
      <w:pPr>
        <w:numPr>
          <w:ilvl w:val="2"/>
          <w:numId w:val="6"/>
        </w:numPr>
      </w:pPr>
      <w:r>
        <w:t>Correct Y step current</w:t>
      </w:r>
    </w:p>
    <w:p w14:paraId="4164A28B" w14:textId="7DA93D34" w:rsidR="000959CF" w:rsidRDefault="000959CF" w:rsidP="000959CF">
      <w:pPr>
        <w:numPr>
          <w:ilvl w:val="3"/>
          <w:numId w:val="6"/>
        </w:numPr>
      </w:pPr>
      <w:r>
        <w:t>No hour glass</w:t>
      </w:r>
    </w:p>
    <w:p w14:paraId="343C3924" w14:textId="77777777" w:rsidR="00175154" w:rsidRDefault="00175154" w:rsidP="0033400C">
      <w:pPr>
        <w:numPr>
          <w:ilvl w:val="2"/>
          <w:numId w:val="6"/>
        </w:numPr>
        <w:rPr>
          <w:highlight w:val="yellow"/>
        </w:rPr>
      </w:pPr>
      <w:r>
        <w:rPr>
          <w:highlight w:val="yellow"/>
        </w:rPr>
        <w:t>File preview</w:t>
      </w:r>
    </w:p>
    <w:p w14:paraId="56A8E54C" w14:textId="4AA96BEA" w:rsidR="00ED6C0D" w:rsidRDefault="00B640D5" w:rsidP="00175154">
      <w:pPr>
        <w:numPr>
          <w:ilvl w:val="3"/>
          <w:numId w:val="6"/>
        </w:numPr>
        <w:rPr>
          <w:highlight w:val="yellow"/>
        </w:rPr>
      </w:pPr>
      <w:r>
        <w:rPr>
          <w:highlight w:val="yellow"/>
        </w:rPr>
        <w:t>Detector?</w:t>
      </w:r>
    </w:p>
    <w:p w14:paraId="0AF343E4" w14:textId="60A94959" w:rsidR="00B640D5" w:rsidRDefault="00B640D5" w:rsidP="0046013C">
      <w:pPr>
        <w:numPr>
          <w:ilvl w:val="3"/>
          <w:numId w:val="6"/>
        </w:numPr>
        <w:rPr>
          <w:highlight w:val="yellow"/>
        </w:rPr>
      </w:pPr>
      <w:r>
        <w:rPr>
          <w:highlight w:val="yellow"/>
        </w:rPr>
        <w:lastRenderedPageBreak/>
        <w:t>Filters?</w:t>
      </w:r>
    </w:p>
    <w:p w14:paraId="009AFD9B" w14:textId="2EF2E8B2" w:rsidR="0033400C" w:rsidRDefault="0033400C" w:rsidP="0033400C">
      <w:pPr>
        <w:numPr>
          <w:ilvl w:val="2"/>
          <w:numId w:val="6"/>
        </w:numPr>
      </w:pPr>
      <w:r>
        <w:t>image table</w:t>
      </w:r>
    </w:p>
    <w:p w14:paraId="54FFDF2D" w14:textId="77777777" w:rsidR="0033400C" w:rsidRDefault="0033400C" w:rsidP="0033400C">
      <w:pPr>
        <w:numPr>
          <w:ilvl w:val="3"/>
          <w:numId w:val="6"/>
        </w:numPr>
      </w:pPr>
      <w:r>
        <w:t>When change conc droplist, need to set selected row back again.</w:t>
      </w:r>
    </w:p>
    <w:p w14:paraId="7721A034" w14:textId="77777777" w:rsidR="0033400C" w:rsidRDefault="0033400C" w:rsidP="0033400C">
      <w:pPr>
        <w:numPr>
          <w:ilvl w:val="2"/>
          <w:numId w:val="6"/>
        </w:numPr>
      </w:pPr>
      <w:r>
        <w:t xml:space="preserve">If load PCM into Fit-setup, while </w:t>
      </w:r>
      <w:r w:rsidRPr="00D559BB">
        <w:rPr>
          <w:b/>
          <w:bCs/>
        </w:rPr>
        <w:t>Cluster</w:t>
      </w:r>
      <w:r>
        <w:t xml:space="preserve"> image sort happening,</w:t>
      </w:r>
    </w:p>
    <w:p w14:paraId="600BF4E8" w14:textId="77777777" w:rsidR="0033400C" w:rsidRDefault="0033400C" w:rsidP="0033400C">
      <w:pPr>
        <w:numPr>
          <w:ilvl w:val="3"/>
          <w:numId w:val="6"/>
        </w:numPr>
      </w:pPr>
      <w:r w:rsidRPr="00D559BB">
        <w:rPr>
          <w:b/>
          <w:bCs/>
        </w:rPr>
        <w:t>Nothing seems to appear in fit-setup</w:t>
      </w:r>
      <w:r>
        <w:t>.</w:t>
      </w:r>
    </w:p>
    <w:p w14:paraId="77757169" w14:textId="77777777" w:rsidR="0033400C" w:rsidRPr="0033400C" w:rsidRDefault="0033400C" w:rsidP="0033400C">
      <w:pPr>
        <w:numPr>
          <w:ilvl w:val="2"/>
          <w:numId w:val="6"/>
        </w:numPr>
      </w:pPr>
      <w:r w:rsidRPr="0033400C">
        <w:t>KVS access timeout bug</w:t>
      </w:r>
    </w:p>
    <w:p w14:paraId="6F8CBB08" w14:textId="51CBBA0F" w:rsidR="0033400C" w:rsidRDefault="0033400C" w:rsidP="0033400C">
      <w:pPr>
        <w:numPr>
          <w:ilvl w:val="3"/>
          <w:numId w:val="6"/>
        </w:numPr>
      </w:pPr>
      <w:r>
        <w:t>Perhaps have a regular heartbeat</w:t>
      </w:r>
      <w:r w:rsidR="00324BDE">
        <w:t>s</w:t>
      </w:r>
      <w:r>
        <w:t xml:space="preserve"> that read ‘test’?</w:t>
      </w:r>
    </w:p>
    <w:p w14:paraId="04F025B6" w14:textId="77777777" w:rsidR="0033400C" w:rsidRDefault="0033400C" w:rsidP="0033400C">
      <w:pPr>
        <w:numPr>
          <w:ilvl w:val="3"/>
          <w:numId w:val="6"/>
        </w:numPr>
      </w:pPr>
      <w:r>
        <w:t>This should keep connection open.</w:t>
      </w:r>
    </w:p>
    <w:p w14:paraId="0BE357B7" w14:textId="77777777" w:rsidR="0033400C" w:rsidRDefault="0033400C" w:rsidP="0033400C">
      <w:pPr>
        <w:numPr>
          <w:ilvl w:val="2"/>
          <w:numId w:val="6"/>
        </w:numPr>
      </w:pPr>
      <w:r>
        <w:t xml:space="preserve">Exclude highlight using Box not working </w:t>
      </w:r>
    </w:p>
    <w:p w14:paraId="2BA8BB7B" w14:textId="77777777" w:rsidR="0033400C" w:rsidRDefault="0033400C" w:rsidP="0033400C">
      <w:pPr>
        <w:numPr>
          <w:ilvl w:val="3"/>
          <w:numId w:val="6"/>
        </w:numPr>
      </w:pPr>
      <w:r>
        <w:t>sometimes?</w:t>
      </w:r>
    </w:p>
    <w:p w14:paraId="27D37E4E" w14:textId="77777777" w:rsidR="0033400C" w:rsidRDefault="0033400C" w:rsidP="0033400C">
      <w:pPr>
        <w:numPr>
          <w:ilvl w:val="2"/>
          <w:numId w:val="6"/>
        </w:numPr>
      </w:pPr>
      <w:r>
        <w:t>sort evt – 3D mode</w:t>
      </w:r>
    </w:p>
    <w:p w14:paraId="77A14276" w14:textId="77777777" w:rsidR="0033400C" w:rsidRDefault="0033400C" w:rsidP="0033400C">
      <w:pPr>
        <w:numPr>
          <w:ilvl w:val="3"/>
          <w:numId w:val="6"/>
        </w:numPr>
      </w:pPr>
      <w:r>
        <w:t>“da_xanes_base” is undefined, when switching to tomo XY mode.</w:t>
      </w:r>
    </w:p>
    <w:p w14:paraId="007F97B1" w14:textId="77777777" w:rsidR="0033400C" w:rsidRDefault="0033400C" w:rsidP="0033400C">
      <w:pPr>
        <w:numPr>
          <w:ilvl w:val="3"/>
          <w:numId w:val="6"/>
        </w:numPr>
      </w:pPr>
      <w:r>
        <w:t>in tomo XY scan mode, how do we select the tomo element?</w:t>
      </w:r>
    </w:p>
    <w:p w14:paraId="39EB074A" w14:textId="77777777" w:rsidR="0033400C" w:rsidRDefault="0033400C" w:rsidP="0033400C">
      <w:pPr>
        <w:numPr>
          <w:ilvl w:val="4"/>
          <w:numId w:val="6"/>
        </w:numPr>
      </w:pPr>
      <w:r>
        <w:t>tomo is 4D, so don’t select element.</w:t>
      </w:r>
    </w:p>
    <w:p w14:paraId="08837F40" w14:textId="77777777" w:rsidR="0033400C" w:rsidRDefault="0033400C" w:rsidP="0033400C">
      <w:pPr>
        <w:numPr>
          <w:ilvl w:val="4"/>
          <w:numId w:val="6"/>
        </w:numPr>
      </w:pPr>
      <w:r>
        <w:t>should not have XANES element selection on DA tab.</w:t>
      </w:r>
    </w:p>
    <w:p w14:paraId="37B55F44" w14:textId="77777777" w:rsidR="0033400C" w:rsidRDefault="0033400C" w:rsidP="0033400C">
      <w:pPr>
        <w:numPr>
          <w:ilvl w:val="2"/>
          <w:numId w:val="6"/>
        </w:numPr>
      </w:pPr>
      <w:r>
        <w:t>“Array …” selector from Select Spectrum window</w:t>
      </w:r>
    </w:p>
    <w:p w14:paraId="44148334" w14:textId="77777777" w:rsidR="0033400C" w:rsidRDefault="0033400C" w:rsidP="0033400C">
      <w:pPr>
        <w:numPr>
          <w:ilvl w:val="3"/>
          <w:numId w:val="6"/>
        </w:numPr>
      </w:pPr>
      <w:r>
        <w:t>What happens when spectra are not single detector # spectra?</w:t>
      </w:r>
    </w:p>
    <w:p w14:paraId="61FA3103" w14:textId="77777777" w:rsidR="0033400C" w:rsidRDefault="0033400C" w:rsidP="0033400C">
      <w:pPr>
        <w:numPr>
          <w:ilvl w:val="4"/>
          <w:numId w:val="6"/>
        </w:numPr>
      </w:pPr>
      <w:r>
        <w:t>e.g. Region spectra using all (most) channels?</w:t>
      </w:r>
    </w:p>
    <w:p w14:paraId="56373919" w14:textId="77777777" w:rsidR="0033400C" w:rsidRDefault="0033400C" w:rsidP="0033400C">
      <w:pPr>
        <w:numPr>
          <w:ilvl w:val="3"/>
          <w:numId w:val="6"/>
        </w:numPr>
      </w:pPr>
      <w:r>
        <w:t>Need to start with closest match to detector?</w:t>
      </w:r>
    </w:p>
    <w:p w14:paraId="1F965B56" w14:textId="77777777" w:rsidR="0033400C" w:rsidRDefault="0033400C" w:rsidP="0033400C">
      <w:pPr>
        <w:numPr>
          <w:ilvl w:val="4"/>
          <w:numId w:val="6"/>
        </w:numPr>
      </w:pPr>
      <w:r>
        <w:t>Is the detector data file named?</w:t>
      </w:r>
    </w:p>
    <w:p w14:paraId="092E47F9" w14:textId="41ED543A" w:rsidR="00936658" w:rsidRPr="00936658" w:rsidRDefault="00936658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  <w:rPr>
          <w:highlight w:val="yellow"/>
        </w:rPr>
      </w:pPr>
      <w:r w:rsidRPr="00936658">
        <w:rPr>
          <w:highlight w:val="yellow"/>
        </w:rPr>
        <w:t>Smart DA selection</w:t>
      </w:r>
    </w:p>
    <w:p w14:paraId="4D6654F5" w14:textId="1C0ED180" w:rsidR="00936658" w:rsidRDefault="00936658" w:rsidP="00936658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Preview elements</w:t>
      </w:r>
    </w:p>
    <w:p w14:paraId="19AE9AC7" w14:textId="02EB65B2" w:rsidR="00936658" w:rsidRDefault="00936658" w:rsidP="00936658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Load DA matrix lists all elements in fit in DA</w:t>
      </w:r>
      <w:r w:rsidR="00837E12">
        <w:t xml:space="preserve"> - </w:t>
      </w:r>
      <w:r w:rsidR="00837E12" w:rsidRPr="00EF0AFF">
        <w:rPr>
          <w:highlight w:val="yellow"/>
        </w:rPr>
        <w:t>done</w:t>
      </w:r>
    </w:p>
    <w:p w14:paraId="16F07A5D" w14:textId="67BD649C" w:rsidR="00936658" w:rsidRDefault="00936658" w:rsidP="00936658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Filter elements</w:t>
      </w:r>
    </w:p>
    <w:p w14:paraId="3D0ACB21" w14:textId="2ACA4BAE" w:rsidR="00936658" w:rsidRDefault="00936658" w:rsidP="00936658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Filter DA matrix list to include all elements in a selected PCM?</w:t>
      </w:r>
    </w:p>
    <w:p w14:paraId="3BCA125E" w14:textId="77777777" w:rsidR="001B4620" w:rsidRDefault="004E5815" w:rsidP="00936658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Would need some extra ‘filter’ option on file_requester. </w:t>
      </w:r>
    </w:p>
    <w:p w14:paraId="010EC01B" w14:textId="77777777" w:rsidR="001B4620" w:rsidRDefault="004E5815" w:rsidP="001B4620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Pass a ‘filter_routine’ option. </w:t>
      </w:r>
    </w:p>
    <w:p w14:paraId="177753F7" w14:textId="522F70FF" w:rsidR="004E5815" w:rsidRDefault="004E5815" w:rsidP="001B4620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All files get passed to filter routine for true/false to display in list. </w:t>
      </w:r>
    </w:p>
    <w:p w14:paraId="6429AD35" w14:textId="008410FB" w:rsidR="001B4620" w:rsidRDefault="001B4620" w:rsidP="001B4620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“Special:” shows passed special filter text</w:t>
      </w:r>
    </w:p>
    <w:p w14:paraId="3FF6E39C" w14:textId="4C85BCCA" w:rsidR="001B4620" w:rsidRDefault="001B4620" w:rsidP="001B4620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e.g. “Filter by PCM element list”.</w:t>
      </w:r>
    </w:p>
    <w:p w14:paraId="6BB06A45" w14:textId="3B69092D" w:rsidR="00870BB3" w:rsidRDefault="00870BB3" w:rsidP="00870BB3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Droplist (like plugins)</w:t>
      </w:r>
    </w:p>
    <w:p w14:paraId="42497F7D" w14:textId="6F6BEFCA" w:rsidR="00870BB3" w:rsidRDefault="00870BB3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Auto populate list, as with plugins</w:t>
      </w:r>
    </w:p>
    <w:p w14:paraId="436EDA22" w14:textId="60C74A71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call with /title for droplist text</w:t>
      </w:r>
    </w:p>
    <w:p w14:paraId="6C297FDA" w14:textId="5A9238E8" w:rsidR="00870BB3" w:rsidRDefault="00870BB3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Start with ‘(none)’ on droplist</w:t>
      </w:r>
    </w:p>
    <w:p w14:paraId="67EBD2EB" w14:textId="54E51AB1" w:rsidR="00870BB3" w:rsidRDefault="00870BB3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When selected from list, call routine</w:t>
      </w:r>
      <w:r w:rsidR="00F51131">
        <w:t xml:space="preserve"> (“??_special_filter)</w:t>
      </w:r>
    </w:p>
    <w:p w14:paraId="21740235" w14:textId="4764D047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Pass ‘pspecial’ to allow old settings to return</w:t>
      </w:r>
    </w:p>
    <w:p w14:paraId="192F85D5" w14:textId="03292E37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Pop up periodic table for selection</w:t>
      </w:r>
    </w:p>
    <w:p w14:paraId="378EDEB0" w14:textId="5BAFA1EA" w:rsidR="00870BB3" w:rsidRDefault="00870BB3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Pspecial pointer</w:t>
      </w:r>
    </w:p>
    <w:p w14:paraId="46803046" w14:textId="22E8ED3B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Pointer to array of pointers, one for each special filter</w:t>
      </w:r>
    </w:p>
    <w:p w14:paraId="5A4DF14D" w14:textId="1B2F52F0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Pointer for “Filter by PCM element list”</w:t>
      </w:r>
    </w:p>
    <w:p w14:paraId="46100F22" w14:textId="6DDFE9F2" w:rsidR="00870BB3" w:rsidRDefault="00870BB3" w:rsidP="00870BB3">
      <w:pPr>
        <w:widowControl w:val="0"/>
        <w:numPr>
          <w:ilvl w:val="6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List of elements (K, L and M separately)</w:t>
      </w:r>
    </w:p>
    <w:p w14:paraId="348EF057" w14:textId="0B3037A3" w:rsidR="00870BB3" w:rsidRDefault="00F51131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How to channel events from periodic table into requester?</w:t>
      </w:r>
    </w:p>
    <w:p w14:paraId="6797876A" w14:textId="08C09BDB" w:rsidR="00F51131" w:rsidRDefault="00BD27C6" w:rsidP="00BD27C6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See “select_periodic”, which does this to ‘source_setup’</w:t>
      </w:r>
    </w:p>
    <w:p w14:paraId="50ACEA96" w14:textId="77777777" w:rsidR="00024F2B" w:rsidRPr="00024F2B" w:rsidRDefault="00024F2B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  <w:rPr>
          <w:highlight w:val="yellow"/>
        </w:rPr>
      </w:pPr>
      <w:r w:rsidRPr="00024F2B">
        <w:rPr>
          <w:highlight w:val="yellow"/>
        </w:rPr>
        <w:t>Preview map algorithm</w:t>
      </w:r>
    </w:p>
    <w:p w14:paraId="4FCC96F0" w14:textId="7F49B3BC" w:rsidR="00024F2B" w:rsidRDefault="00024F2B" w:rsidP="00024F2B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Something better than planes 2-4</w:t>
      </w:r>
      <w:r w:rsidR="002A3D9E">
        <w:t>?</w:t>
      </w:r>
    </w:p>
    <w:p w14:paraId="2A3A8BE5" w14:textId="01E5319C" w:rsidR="00BC11E1" w:rsidRDefault="00BC11E1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DA for real-time</w:t>
      </w:r>
    </w:p>
    <w:p w14:paraId="0E79C57E" w14:textId="5AF82102" w:rsidR="00BC11E1" w:rsidRDefault="00BC11E1" w:rsidP="00BC11E1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Export_DA2</w:t>
      </w:r>
    </w:p>
    <w:p w14:paraId="53FB1F66" w14:textId="77777777" w:rsidR="00BE1A1C" w:rsidRDefault="00BC11E1" w:rsidP="00BC11E1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ASCII version seems to be missing: ca, cb, adc, n_det. </w:t>
      </w:r>
    </w:p>
    <w:p w14:paraId="1BD1CDB7" w14:textId="77777777" w:rsidR="00BE1A1C" w:rsidRDefault="00BC11E1" w:rsidP="00BE1A1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But these don’t need to be in the DA export file. </w:t>
      </w:r>
    </w:p>
    <w:p w14:paraId="1FA23901" w14:textId="63F07BFF" w:rsidR="00BC11E1" w:rsidRDefault="00BC11E1" w:rsidP="00BE1A1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They are needed in the real-time processing routine for the current detector setup at runtime.</w:t>
      </w:r>
    </w:p>
    <w:p w14:paraId="1E298CE4" w14:textId="77777777" w:rsidR="00BE1A1C" w:rsidRDefault="00BE1A1C" w:rsidP="00BC11E1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lastRenderedPageBreak/>
        <w:t xml:space="preserve">‘Get_linear’ probably assumes (single) old format vector. </w:t>
      </w:r>
    </w:p>
    <w:p w14:paraId="423B8F69" w14:textId="77777777" w:rsidR="00BE1A1C" w:rsidRDefault="00BE1A1C" w:rsidP="00BE1A1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To use version 2, will need to calculate linear vectors (for all quadrants?). </w:t>
      </w:r>
    </w:p>
    <w:p w14:paraId="43A21FEC" w14:textId="3B0ECF82" w:rsidR="00BE1A1C" w:rsidRDefault="00BE1A1C" w:rsidP="00BE1A1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May need to restrict only to version 1, single vector.</w:t>
      </w:r>
    </w:p>
    <w:p w14:paraId="390F8023" w14:textId="308908E0" w:rsidR="00BE1A1C" w:rsidRDefault="00401378" w:rsidP="00BC11E1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Where is ‘da.ecompress’ used?</w:t>
      </w:r>
      <w:r w:rsidR="003D0ACD">
        <w:t xml:space="preserve"> Lund old format?</w:t>
      </w:r>
    </w:p>
    <w:p w14:paraId="23765458" w14:textId="77777777" w:rsidR="00ED3D6F" w:rsidRDefault="00ED3D6F" w:rsidP="00ED3D6F">
      <w:pPr>
        <w:numPr>
          <w:ilvl w:val="2"/>
          <w:numId w:val="6"/>
        </w:numPr>
      </w:pPr>
      <w:r>
        <w:t>Further work:</w:t>
      </w:r>
    </w:p>
    <w:p w14:paraId="0D8E6FD7" w14:textId="77777777" w:rsidR="00ED3D6F" w:rsidRDefault="00ED3D6F" w:rsidP="00ED3D6F">
      <w:pPr>
        <w:numPr>
          <w:ilvl w:val="3"/>
          <w:numId w:val="6"/>
        </w:numPr>
      </w:pPr>
      <w:r>
        <w:t xml:space="preserve">Does not export the </w:t>
      </w:r>
      <w:r w:rsidRPr="00FB523F">
        <w:rPr>
          <w:i/>
          <w:iCs/>
        </w:rPr>
        <w:t>rGamma</w:t>
      </w:r>
      <w:r>
        <w:t xml:space="preserve"> matrix or </w:t>
      </w:r>
      <w:r w:rsidRPr="002A4D59">
        <w:rPr>
          <w:i/>
          <w:iCs/>
        </w:rPr>
        <w:t>Pure</w:t>
      </w:r>
      <w:r>
        <w:t xml:space="preserve"> arrays. This is needed(?) to properly integrate contributions across an array (using selected channels) for quantitative estimation from regions/spectra, or at least for the spectra overlays.</w:t>
      </w:r>
    </w:p>
    <w:p w14:paraId="743774BA" w14:textId="2673240B" w:rsidR="00A14C54" w:rsidRDefault="00A14C54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Pileup effects</w:t>
      </w:r>
    </w:p>
    <w:p w14:paraId="46E10DF4" w14:textId="3997D903" w:rsidR="00A14C54" w:rsidRDefault="00A14C54" w:rsidP="00BF20BA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Can we use the </w:t>
      </w:r>
      <w:r w:rsidR="00BF20BA">
        <w:t>sum deficit to modify the model pileup spectrum?</w:t>
      </w:r>
    </w:p>
    <w:p w14:paraId="3BEFA493" w14:textId="21E6F94C" w:rsidR="00AA3D38" w:rsidRDefault="00AA3D38" w:rsidP="00BF20BA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Fudged in ‘</w:t>
      </w:r>
      <w:r w:rsidRPr="00AA3D38">
        <w:t>Spectrum_Mark_Pileup_Image</w:t>
      </w:r>
      <w:r>
        <w:t>’ at 0.2% fixed for now.</w:t>
      </w:r>
    </w:p>
    <w:p w14:paraId="32158776" w14:textId="77777777" w:rsidR="00AB5469" w:rsidRDefault="00AB5469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options for Association to parallel those for Image</w:t>
      </w:r>
    </w:p>
    <w:p w14:paraId="5FA9F2E1" w14:textId="6F638D9E" w:rsidR="00A45DE1" w:rsidRDefault="00A45DE1" w:rsidP="00C21DD6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DA for STIM and RBS fitting</w:t>
      </w:r>
    </w:p>
    <w:p w14:paraId="593CDB83" w14:textId="59BF95F1" w:rsidR="00A45DE1" w:rsidRDefault="00A45DE1" w:rsidP="00A45DE1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See email from </w:t>
      </w:r>
      <w:r w:rsidR="00244F6E">
        <w:t>HW</w:t>
      </w:r>
      <w:r>
        <w:t xml:space="preserve"> – DA on fit to edges</w:t>
      </w:r>
    </w:p>
    <w:p w14:paraId="3EDE7290" w14:textId="5A1B2D69" w:rsidR="00C21DD6" w:rsidRDefault="00C21DD6" w:rsidP="00C21DD6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Image, </w:t>
      </w:r>
      <w:r w:rsidR="00F6157F">
        <w:t>Association</w:t>
      </w:r>
      <w:r>
        <w:t xml:space="preserve"> window view range</w:t>
      </w:r>
    </w:p>
    <w:p w14:paraId="76DDDE5E" w14:textId="77777777" w:rsidR="00C21DD6" w:rsidRDefault="00C21DD6" w:rsidP="00C21DD6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Option to fix range, so it does not change.</w:t>
      </w:r>
    </w:p>
    <w:p w14:paraId="38A8B71B" w14:textId="77777777" w:rsidR="00C21DD6" w:rsidRDefault="00C21DD6" w:rsidP="00C21DD6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Image intensity low range box</w:t>
      </w:r>
    </w:p>
    <w:p w14:paraId="3B85637F" w14:textId="77777777" w:rsidR="00C21DD6" w:rsidRDefault="00C21DD6" w:rsidP="00C21DD6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Like the high setting in RGB window, also set low value by number.</w:t>
      </w:r>
    </w:p>
    <w:p w14:paraId="0A217F06" w14:textId="77777777" w:rsidR="0033400C" w:rsidRDefault="0033400C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3D spectral cube</w:t>
      </w:r>
    </w:p>
    <w:p w14:paraId="4212C1D3" w14:textId="77777777" w:rsidR="0033400C" w:rsidRDefault="0033400C" w:rsidP="0033400C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Can we load this into 3D window?</w:t>
      </w:r>
    </w:p>
    <w:p w14:paraId="64A2A1C7" w14:textId="77777777" w:rsidR="0033400C" w:rsidRDefault="0033400C" w:rsidP="0033400C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dynamically display spectra for points and regions?</w:t>
      </w:r>
    </w:p>
    <w:p w14:paraId="3BA417D7" w14:textId="77777777" w:rsidR="0033400C" w:rsidRDefault="0033400C" w:rsidP="0033400C">
      <w:pPr>
        <w:numPr>
          <w:ilvl w:val="1"/>
          <w:numId w:val="6"/>
        </w:numPr>
      </w:pPr>
      <w:r>
        <w:t>Colour legend</w:t>
      </w:r>
    </w:p>
    <w:p w14:paraId="2133654E" w14:textId="46784166" w:rsidR="0033400C" w:rsidRPr="0033400C" w:rsidRDefault="0033400C" w:rsidP="0033400C">
      <w:pPr>
        <w:numPr>
          <w:ilvl w:val="2"/>
          <w:numId w:val="6"/>
        </w:numPr>
      </w:pPr>
      <w:r>
        <w:t xml:space="preserve">Pop </w:t>
      </w:r>
      <w:r w:rsidRPr="0033400C">
        <w:t>up a colour legend</w:t>
      </w:r>
      <w:r w:rsidR="00D439CF">
        <w:t xml:space="preserve"> (menu: “Display-&gt;Colours-&gt;Legend”)</w:t>
      </w:r>
    </w:p>
    <w:p w14:paraId="4BC21EC7" w14:textId="0E71B1A9" w:rsidR="0033400C" w:rsidRDefault="0033400C" w:rsidP="0033400C">
      <w:pPr>
        <w:numPr>
          <w:ilvl w:val="2"/>
          <w:numId w:val="6"/>
        </w:numPr>
      </w:pPr>
      <w:r w:rsidRPr="0033400C">
        <w:t>resizable.</w:t>
      </w:r>
    </w:p>
    <w:p w14:paraId="3AB95E70" w14:textId="5B69E43D" w:rsidR="00D439CF" w:rsidRDefault="00D439CF" w:rsidP="0033400C">
      <w:pPr>
        <w:numPr>
          <w:ilvl w:val="2"/>
          <w:numId w:val="6"/>
        </w:numPr>
      </w:pPr>
      <w:r>
        <w:t>Must be linked to parent image window, so if table changes, update it.</w:t>
      </w:r>
    </w:p>
    <w:p w14:paraId="633DFCA6" w14:textId="3D4E3A46" w:rsidR="00593493" w:rsidRPr="0033400C" w:rsidRDefault="00593493" w:rsidP="0033400C">
      <w:pPr>
        <w:numPr>
          <w:ilvl w:val="2"/>
          <w:numId w:val="6"/>
        </w:numPr>
      </w:pPr>
      <w:r>
        <w:t>Save to image file.</w:t>
      </w:r>
    </w:p>
    <w:p w14:paraId="25791B58" w14:textId="77777777" w:rsidR="0033400C" w:rsidRPr="0033400C" w:rsidRDefault="0033400C" w:rsidP="0033400C">
      <w:pPr>
        <w:numPr>
          <w:ilvl w:val="1"/>
          <w:numId w:val="6"/>
        </w:numPr>
      </w:pPr>
      <w:r w:rsidRPr="0033400C">
        <w:t>File Requester</w:t>
      </w:r>
    </w:p>
    <w:p w14:paraId="321AC554" w14:textId="77777777" w:rsidR="0033400C" w:rsidRPr="0033400C" w:rsidRDefault="0033400C" w:rsidP="0033400C">
      <w:pPr>
        <w:numPr>
          <w:ilvl w:val="2"/>
          <w:numId w:val="6"/>
        </w:numPr>
      </w:pPr>
      <w:r w:rsidRPr="0033400C">
        <w:t>Find</w:t>
      </w:r>
    </w:p>
    <w:p w14:paraId="4810F07F" w14:textId="77777777" w:rsidR="0033400C" w:rsidRPr="0033400C" w:rsidRDefault="0033400C" w:rsidP="0033400C">
      <w:pPr>
        <w:numPr>
          <w:ilvl w:val="3"/>
          <w:numId w:val="6"/>
        </w:numPr>
      </w:pPr>
      <w:r w:rsidRPr="0033400C">
        <w:t>Should show found files in the file List?</w:t>
      </w:r>
    </w:p>
    <w:p w14:paraId="4CE70ED4" w14:textId="77777777" w:rsidR="0033400C" w:rsidRPr="0033400C" w:rsidRDefault="0033400C" w:rsidP="0033400C">
      <w:pPr>
        <w:numPr>
          <w:ilvl w:val="3"/>
          <w:numId w:val="6"/>
        </w:numPr>
      </w:pPr>
      <w:r w:rsidRPr="0033400C">
        <w:t>Difficult when in the grouped leaf “123…345”.</w:t>
      </w:r>
    </w:p>
    <w:p w14:paraId="707E5117" w14:textId="7D1E5AA7" w:rsidR="0033400C" w:rsidRDefault="0033400C" w:rsidP="0033400C">
      <w:pPr>
        <w:numPr>
          <w:ilvl w:val="1"/>
          <w:numId w:val="6"/>
        </w:numPr>
      </w:pPr>
      <w:r>
        <w:t>CUT effect</w:t>
      </w:r>
      <w:r w:rsidR="00593493">
        <w:t>s</w:t>
      </w:r>
      <w:r>
        <w:t xml:space="preserve"> on spectrum overlay</w:t>
      </w:r>
    </w:p>
    <w:p w14:paraId="38F9DF8F" w14:textId="77777777" w:rsidR="0033400C" w:rsidRDefault="0033400C" w:rsidP="0033400C">
      <w:pPr>
        <w:numPr>
          <w:ilvl w:val="2"/>
          <w:numId w:val="6"/>
        </w:numPr>
      </w:pPr>
      <w:r>
        <w:t>Interpolate across cut for spectrum values in fit.</w:t>
      </w:r>
    </w:p>
    <w:p w14:paraId="46309827" w14:textId="77777777" w:rsidR="0033400C" w:rsidRPr="0033400C" w:rsidRDefault="0033400C" w:rsidP="0033400C">
      <w:pPr>
        <w:numPr>
          <w:ilvl w:val="1"/>
          <w:numId w:val="6"/>
        </w:numPr>
      </w:pPr>
      <w:r w:rsidRPr="0033400C">
        <w:t>Fake elements</w:t>
      </w:r>
    </w:p>
    <w:p w14:paraId="5149E297" w14:textId="77777777" w:rsidR="0033400C" w:rsidRDefault="0033400C" w:rsidP="0033400C">
      <w:pPr>
        <w:numPr>
          <w:ilvl w:val="2"/>
          <w:numId w:val="6"/>
        </w:numPr>
      </w:pPr>
      <w:r>
        <w:t>Need to be able to add a “fake element”, with specified energies, relative intensities and (relative?) widths.</w:t>
      </w:r>
    </w:p>
    <w:p w14:paraId="1A868D34" w14:textId="77777777" w:rsidR="0033400C" w:rsidRDefault="0033400C" w:rsidP="0033400C">
      <w:pPr>
        <w:numPr>
          <w:ilvl w:val="2"/>
          <w:numId w:val="6"/>
        </w:numPr>
      </w:pPr>
      <w:r>
        <w:t>Use to “fit” diffraction peaks artefacts that arise from time to time (e.g. UQ Herbarium samples).</w:t>
      </w:r>
    </w:p>
    <w:p w14:paraId="36E3CF45" w14:textId="77777777" w:rsidR="0033400C" w:rsidRDefault="0033400C" w:rsidP="0033400C">
      <w:pPr>
        <w:numPr>
          <w:ilvl w:val="2"/>
          <w:numId w:val="6"/>
        </w:numPr>
      </w:pPr>
      <w:r>
        <w:t>How to add/edit these – pop up?</w:t>
      </w:r>
    </w:p>
    <w:p w14:paraId="1ABEA8D0" w14:textId="76946DCF" w:rsidR="007D6417" w:rsidRDefault="0033400C" w:rsidP="00306F90">
      <w:pPr>
        <w:numPr>
          <w:ilvl w:val="2"/>
          <w:numId w:val="6"/>
        </w:numPr>
      </w:pPr>
      <w:r>
        <w:t>how/where are these saved? In PCM file?</w:t>
      </w:r>
    </w:p>
    <w:p w14:paraId="0C7338A5" w14:textId="4A3A6157" w:rsidR="0033400C" w:rsidRDefault="0033400C" w:rsidP="0033400C">
      <w:pPr>
        <w:numPr>
          <w:ilvl w:val="1"/>
          <w:numId w:val="6"/>
        </w:numPr>
      </w:pPr>
      <w:r>
        <w:t>PCA-Clusters</w:t>
      </w:r>
    </w:p>
    <w:p w14:paraId="3B50CFFC" w14:textId="77777777" w:rsidR="0033400C" w:rsidRPr="0033400C" w:rsidRDefault="0033400C" w:rsidP="0033400C">
      <w:pPr>
        <w:numPr>
          <w:ilvl w:val="2"/>
          <w:numId w:val="6"/>
        </w:numPr>
      </w:pPr>
      <w:r w:rsidRPr="0033400C">
        <w:t>Need: include, refine, reject, clear menus – like corr</w:t>
      </w:r>
    </w:p>
    <w:p w14:paraId="594A9AC8" w14:textId="77777777" w:rsidR="0033400C" w:rsidRDefault="0033400C" w:rsidP="0033400C">
      <w:pPr>
        <w:numPr>
          <w:ilvl w:val="1"/>
          <w:numId w:val="6"/>
        </w:numPr>
      </w:pPr>
      <w:r>
        <w:t>Batch image processing</w:t>
      </w:r>
    </w:p>
    <w:p w14:paraId="1E20D26F" w14:textId="77777777" w:rsidR="0033400C" w:rsidRPr="0033400C" w:rsidRDefault="0033400C" w:rsidP="0033400C">
      <w:pPr>
        <w:numPr>
          <w:ilvl w:val="2"/>
          <w:numId w:val="6"/>
        </w:numPr>
        <w:rPr>
          <w:b/>
          <w:bCs/>
        </w:rPr>
      </w:pPr>
      <w:r w:rsidRPr="0033400C">
        <w:rPr>
          <w:b/>
          <w:bCs/>
        </w:rPr>
        <w:t>Operation order?</w:t>
      </w:r>
    </w:p>
    <w:p w14:paraId="6C35B5C0" w14:textId="77777777" w:rsidR="0033400C" w:rsidRDefault="0033400C" w:rsidP="0033400C">
      <w:pPr>
        <w:numPr>
          <w:ilvl w:val="3"/>
          <w:numId w:val="6"/>
        </w:numPr>
      </w:pPr>
      <w:r w:rsidRPr="0033400C">
        <w:t xml:space="preserve">Need to think about whether we need to introduce a "priority" in the order of these operations. For example, should we do a global "Correct Zero pixels" before individual median filters? Or should that be the other way round? Should all operations performed on an image be </w:t>
      </w:r>
      <w:r w:rsidRPr="0033400C">
        <w:rPr>
          <w:b/>
          <w:bCs/>
        </w:rPr>
        <w:t>tagged by a sequence number</w:t>
      </w:r>
      <w:r w:rsidRPr="0033400C">
        <w:t>, so we</w:t>
      </w:r>
      <w:r>
        <w:t xml:space="preserve"> can do them again in the same order?</w:t>
      </w:r>
    </w:p>
    <w:p w14:paraId="638A8740" w14:textId="77777777" w:rsidR="0033400C" w:rsidRDefault="0033400C" w:rsidP="0033400C">
      <w:pPr>
        <w:numPr>
          <w:ilvl w:val="3"/>
          <w:numId w:val="6"/>
        </w:numPr>
      </w:pPr>
      <w:r>
        <w:t>How do encode a sequence number in the History info.</w:t>
      </w:r>
    </w:p>
    <w:p w14:paraId="51B5953D" w14:textId="77777777" w:rsidR="0033400C" w:rsidRDefault="0033400C" w:rsidP="0033400C">
      <w:pPr>
        <w:numPr>
          <w:ilvl w:val="1"/>
          <w:numId w:val="6"/>
        </w:numPr>
      </w:pPr>
      <w:r>
        <w:lastRenderedPageBreak/>
        <w:t>Wizard general</w:t>
      </w:r>
    </w:p>
    <w:p w14:paraId="5D667FE8" w14:textId="625F0458" w:rsidR="0033400C" w:rsidRDefault="0033400C" w:rsidP="0033400C">
      <w:pPr>
        <w:numPr>
          <w:ilvl w:val="2"/>
          <w:numId w:val="6"/>
        </w:numPr>
      </w:pPr>
      <w:r>
        <w:t xml:space="preserve">Use </w:t>
      </w:r>
      <w:r w:rsidR="00593493">
        <w:t>new ‘</w:t>
      </w:r>
      <w:r>
        <w:t>widget_browser</w:t>
      </w:r>
      <w:r w:rsidR="00593493">
        <w:t>’</w:t>
      </w:r>
      <w:r>
        <w:t xml:space="preserve"> for rich text options?</w:t>
      </w:r>
    </w:p>
    <w:p w14:paraId="72368632" w14:textId="43C933D1" w:rsidR="00116DD6" w:rsidRDefault="00A70709" w:rsidP="0033400C">
      <w:pPr>
        <w:numPr>
          <w:ilvl w:val="2"/>
          <w:numId w:val="6"/>
        </w:numPr>
      </w:pPr>
      <w:bookmarkStart w:id="0" w:name="_Hlk126678996"/>
      <w:r>
        <w:t>See ‘test_browser_wizard’ in project test</w:t>
      </w:r>
      <w:r w:rsidR="00FF0D42">
        <w:t>/IDL</w:t>
      </w:r>
      <w:r>
        <w:t xml:space="preserve"> (GeoPIXE3).</w:t>
      </w:r>
    </w:p>
    <w:bookmarkEnd w:id="0"/>
    <w:p w14:paraId="5090EFAA" w14:textId="77777777" w:rsidR="004D1419" w:rsidRDefault="004D1419" w:rsidP="004D1419">
      <w:pPr>
        <w:numPr>
          <w:ilvl w:val="1"/>
          <w:numId w:val="6"/>
        </w:numPr>
      </w:pPr>
      <w:r>
        <w:t>Standards Wizard</w:t>
      </w:r>
    </w:p>
    <w:p w14:paraId="634727F2" w14:textId="77777777" w:rsidR="004D1419" w:rsidRDefault="004D1419" w:rsidP="004D1419">
      <w:pPr>
        <w:numPr>
          <w:ilvl w:val="2"/>
          <w:numId w:val="6"/>
        </w:numPr>
      </w:pPr>
      <w:r>
        <w:t>Sequence ends if an error is found – should just skip to next?</w:t>
      </w:r>
    </w:p>
    <w:p w14:paraId="3BD44AED" w14:textId="77777777" w:rsidR="004D1419" w:rsidRDefault="004D1419" w:rsidP="004D1419">
      <w:pPr>
        <w:numPr>
          <w:ilvl w:val="2"/>
          <w:numId w:val="6"/>
        </w:numPr>
      </w:pPr>
      <w:r>
        <w:t>If a result is posted, then “Process” should not do it again - skip?</w:t>
      </w:r>
    </w:p>
    <w:p w14:paraId="2E9C62F3" w14:textId="77777777" w:rsidR="0033400C" w:rsidRDefault="0033400C" w:rsidP="0033400C">
      <w:pPr>
        <w:numPr>
          <w:ilvl w:val="1"/>
          <w:numId w:val="6"/>
        </w:numPr>
      </w:pPr>
      <w:r>
        <w:t>MPDA work-flow</w:t>
      </w:r>
    </w:p>
    <w:p w14:paraId="408CC265" w14:textId="77777777" w:rsidR="0033400C" w:rsidRDefault="0033400C" w:rsidP="0033400C">
      <w:pPr>
        <w:numPr>
          <w:ilvl w:val="2"/>
          <w:numId w:val="6"/>
        </w:numPr>
      </w:pPr>
      <w:r>
        <w:t>Options?</w:t>
      </w:r>
    </w:p>
    <w:p w14:paraId="730A666B" w14:textId="77777777" w:rsidR="0033400C" w:rsidRDefault="0033400C" w:rsidP="0033400C">
      <w:pPr>
        <w:numPr>
          <w:ilvl w:val="3"/>
          <w:numId w:val="6"/>
        </w:numPr>
      </w:pPr>
      <w:r>
        <w:t xml:space="preserve">As Batch sort extras, </w:t>
      </w:r>
    </w:p>
    <w:p w14:paraId="71080CE1" w14:textId="77777777" w:rsidR="0033400C" w:rsidRDefault="0033400C" w:rsidP="0033400C">
      <w:pPr>
        <w:numPr>
          <w:ilvl w:val="3"/>
          <w:numId w:val="6"/>
        </w:numPr>
      </w:pPr>
      <w:r>
        <w:t>Or start to build MPDA Wizard?</w:t>
      </w:r>
    </w:p>
    <w:p w14:paraId="5CE3173C" w14:textId="77777777" w:rsidR="0033400C" w:rsidRDefault="0033400C" w:rsidP="0033400C">
      <w:pPr>
        <w:numPr>
          <w:ilvl w:val="4"/>
          <w:numId w:val="6"/>
        </w:numPr>
      </w:pPr>
      <w:r>
        <w:t>May take over much of Batch Sort functionality?</w:t>
      </w:r>
    </w:p>
    <w:p w14:paraId="0EFF509C" w14:textId="77777777" w:rsidR="0033400C" w:rsidRDefault="0033400C" w:rsidP="0033400C">
      <w:pPr>
        <w:numPr>
          <w:ilvl w:val="3"/>
          <w:numId w:val="6"/>
        </w:numPr>
      </w:pPr>
      <w:r>
        <w:t>Or, just a simple flow-on from a MPDA sort</w:t>
      </w:r>
    </w:p>
    <w:p w14:paraId="73C43527" w14:textId="77777777" w:rsidR="0033400C" w:rsidRDefault="0033400C" w:rsidP="0033400C">
      <w:pPr>
        <w:numPr>
          <w:ilvl w:val="4"/>
          <w:numId w:val="6"/>
        </w:numPr>
      </w:pPr>
      <w:r>
        <w:t>In absence of phases, it does normal sort, correct, project Minerals?</w:t>
      </w:r>
    </w:p>
    <w:p w14:paraId="49381A1F" w14:textId="77777777" w:rsidR="0033400C" w:rsidRDefault="0033400C" w:rsidP="0033400C">
      <w:pPr>
        <w:numPr>
          <w:ilvl w:val="4"/>
          <w:numId w:val="6"/>
        </w:numPr>
      </w:pPr>
      <w:r>
        <w:t>And then builds mpdam file and repeats as MPDA sort?</w:t>
      </w:r>
    </w:p>
    <w:p w14:paraId="084EE1F8" w14:textId="77777777" w:rsidR="0033400C" w:rsidRDefault="0033400C" w:rsidP="0033400C">
      <w:pPr>
        <w:numPr>
          <w:ilvl w:val="2"/>
          <w:numId w:val="6"/>
        </w:numPr>
      </w:pPr>
      <w:r>
        <w:t>Distinguish between</w:t>
      </w:r>
    </w:p>
    <w:p w14:paraId="553F9E3D" w14:textId="77777777" w:rsidR="0033400C" w:rsidRDefault="0033400C" w:rsidP="0033400C">
      <w:pPr>
        <w:numPr>
          <w:ilvl w:val="3"/>
          <w:numId w:val="6"/>
        </w:numPr>
      </w:pPr>
      <w:r>
        <w:t>Building phase regions, all DA matrix files and a new .correct file.</w:t>
      </w:r>
    </w:p>
    <w:p w14:paraId="04A67E61" w14:textId="77777777" w:rsidR="0033400C" w:rsidRDefault="0033400C" w:rsidP="0033400C">
      <w:pPr>
        <w:numPr>
          <w:ilvl w:val="4"/>
          <w:numId w:val="6"/>
        </w:numPr>
      </w:pPr>
      <w:r>
        <w:t>Extract suitable regions and spectra.</w:t>
      </w:r>
    </w:p>
    <w:p w14:paraId="024AF827" w14:textId="77777777" w:rsidR="0033400C" w:rsidRDefault="0033400C" w:rsidP="0033400C">
      <w:pPr>
        <w:numPr>
          <w:ilvl w:val="4"/>
          <w:numId w:val="6"/>
        </w:numPr>
      </w:pPr>
      <w:r>
        <w:t>Fit spectra, with appropriate yield for phase, and make DA matrix.</w:t>
      </w:r>
    </w:p>
    <w:p w14:paraId="111EAA64" w14:textId="77777777" w:rsidR="0033400C" w:rsidRDefault="0033400C" w:rsidP="0033400C">
      <w:pPr>
        <w:numPr>
          <w:ilvl w:val="4"/>
          <w:numId w:val="6"/>
        </w:numPr>
      </w:pPr>
      <w:r>
        <w:t>Use “MPDA Master Weights” in DA matrix</w:t>
      </w:r>
    </w:p>
    <w:p w14:paraId="607B76F9" w14:textId="77777777" w:rsidR="0033400C" w:rsidRDefault="0033400C" w:rsidP="0033400C">
      <w:pPr>
        <w:numPr>
          <w:ilvl w:val="4"/>
          <w:numId w:val="6"/>
        </w:numPr>
      </w:pPr>
      <w:r>
        <w:t>Construct .correct file.</w:t>
      </w:r>
    </w:p>
    <w:p w14:paraId="7B902B95" w14:textId="77777777" w:rsidR="0033400C" w:rsidRDefault="0033400C" w:rsidP="0033400C">
      <w:pPr>
        <w:numPr>
          <w:ilvl w:val="3"/>
          <w:numId w:val="6"/>
        </w:numPr>
      </w:pPr>
      <w:r>
        <w:t>Using an existing .correct file (including DA matrix files) to:</w:t>
      </w:r>
    </w:p>
    <w:p w14:paraId="64E5005E" w14:textId="77777777" w:rsidR="0033400C" w:rsidRDefault="0033400C" w:rsidP="0033400C">
      <w:pPr>
        <w:numPr>
          <w:ilvl w:val="4"/>
          <w:numId w:val="6"/>
        </w:numPr>
      </w:pPr>
      <w:r>
        <w:t>Extend Sort Evt behaviour.</w:t>
      </w:r>
    </w:p>
    <w:p w14:paraId="40BE4D90" w14:textId="77777777" w:rsidR="00593493" w:rsidRDefault="00593493" w:rsidP="00593493">
      <w:pPr>
        <w:numPr>
          <w:ilvl w:val="1"/>
          <w:numId w:val="6"/>
        </w:numPr>
      </w:pPr>
      <w:r>
        <w:t>MPDA issues</w:t>
      </w:r>
    </w:p>
    <w:p w14:paraId="5FB2552B" w14:textId="77777777" w:rsidR="00593493" w:rsidRDefault="00593493" w:rsidP="00593493">
      <w:pPr>
        <w:numPr>
          <w:ilvl w:val="2"/>
          <w:numId w:val="6"/>
        </w:numPr>
      </w:pPr>
      <w:r>
        <w:t>If not cluster mode, how to do ‘geopixe_do_DA’?</w:t>
      </w:r>
    </w:p>
    <w:p w14:paraId="577A33E0" w14:textId="77777777" w:rsidR="00593493" w:rsidRDefault="00593493" w:rsidP="00593493">
      <w:pPr>
        <w:numPr>
          <w:ilvl w:val="3"/>
          <w:numId w:val="6"/>
        </w:numPr>
      </w:pPr>
      <w:r>
        <w:t>Perhaps always build ‘args’ and call ‘geopixe_execute’ as used in ‘geopixe_do_command’.</w:t>
      </w:r>
    </w:p>
    <w:p w14:paraId="06250FBD" w14:textId="77777777" w:rsidR="00593493" w:rsidRDefault="00593493" w:rsidP="00593493">
      <w:pPr>
        <w:numPr>
          <w:ilvl w:val="3"/>
          <w:numId w:val="6"/>
        </w:numPr>
      </w:pPr>
      <w:r>
        <w:t>But then can’t run in VM mode!</w:t>
      </w:r>
    </w:p>
    <w:p w14:paraId="56D986B2" w14:textId="77777777" w:rsidR="00593493" w:rsidRDefault="00593493" w:rsidP="00593493">
      <w:pPr>
        <w:numPr>
          <w:ilvl w:val="2"/>
          <w:numId w:val="6"/>
        </w:numPr>
      </w:pPr>
      <w:r>
        <w:t xml:space="preserve">Pt hotspots may appear as only 3% Pt mineral and 97% silicates. But ALL of the Pt in them is from the Pt phase component. </w:t>
      </w:r>
    </w:p>
    <w:p w14:paraId="72114DFA" w14:textId="77777777" w:rsidR="00593493" w:rsidRDefault="00593493" w:rsidP="00593493">
      <w:pPr>
        <w:numPr>
          <w:ilvl w:val="3"/>
          <w:numId w:val="6"/>
        </w:numPr>
      </w:pPr>
      <w:r>
        <w:t>Fit using straight Pt works, MPDA rel int poor (Lg too high).</w:t>
      </w:r>
    </w:p>
    <w:p w14:paraId="1CE95E91" w14:textId="77777777" w:rsidR="00593493" w:rsidRDefault="00593493" w:rsidP="00593493">
      <w:pPr>
        <w:numPr>
          <w:ilvl w:val="3"/>
          <w:numId w:val="6"/>
        </w:numPr>
      </w:pPr>
      <w:r>
        <w:t>What relative intensities should be used?</w:t>
      </w:r>
    </w:p>
    <w:p w14:paraId="3FDDA622" w14:textId="77777777" w:rsidR="00593493" w:rsidRDefault="00593493" w:rsidP="00593493">
      <w:pPr>
        <w:numPr>
          <w:ilvl w:val="2"/>
          <w:numId w:val="6"/>
        </w:numPr>
      </w:pPr>
      <w:r>
        <w:t>Perhaps distinguish between trace elements and majors in formula?</w:t>
      </w:r>
    </w:p>
    <w:p w14:paraId="353B4ECD" w14:textId="77777777" w:rsidR="00593493" w:rsidRDefault="00593493" w:rsidP="00593493">
      <w:pPr>
        <w:numPr>
          <w:ilvl w:val="3"/>
          <w:numId w:val="6"/>
        </w:numPr>
      </w:pPr>
      <w:r>
        <w:t>But you weight by phase DA matrix, not element.</w:t>
      </w:r>
    </w:p>
    <w:p w14:paraId="404BFF20" w14:textId="77777777" w:rsidR="0033400C" w:rsidRDefault="0033400C" w:rsidP="0033400C">
      <w:pPr>
        <w:numPr>
          <w:ilvl w:val="1"/>
          <w:numId w:val="6"/>
        </w:numPr>
      </w:pPr>
      <w:r>
        <w:t>Correct Yield Wizard</w:t>
      </w:r>
    </w:p>
    <w:p w14:paraId="3E873475" w14:textId="77777777" w:rsidR="0033400C" w:rsidRDefault="0033400C" w:rsidP="0033400C">
      <w:pPr>
        <w:numPr>
          <w:ilvl w:val="2"/>
          <w:numId w:val="6"/>
        </w:numPr>
      </w:pPr>
      <w:r>
        <w:t>How to guide through regions analysis?</w:t>
      </w:r>
    </w:p>
    <w:p w14:paraId="63F4516E" w14:textId="77777777" w:rsidR="0033400C" w:rsidRDefault="0033400C" w:rsidP="0033400C">
      <w:pPr>
        <w:numPr>
          <w:ilvl w:val="3"/>
          <w:numId w:val="6"/>
        </w:numPr>
      </w:pPr>
      <w:r>
        <w:t>Define major distinct phases and extract spectra from them.</w:t>
      </w:r>
    </w:p>
    <w:p w14:paraId="2EE4DC80" w14:textId="77777777" w:rsidR="0033400C" w:rsidRDefault="0033400C" w:rsidP="0033400C">
      <w:pPr>
        <w:numPr>
          <w:ilvl w:val="4"/>
          <w:numId w:val="6"/>
        </w:numPr>
      </w:pPr>
      <w:r>
        <w:t>Try to find pixels close to the pure phases.</w:t>
      </w:r>
    </w:p>
    <w:p w14:paraId="1CEBF7CA" w14:textId="77777777" w:rsidR="0033400C" w:rsidRDefault="0033400C" w:rsidP="0033400C">
      <w:pPr>
        <w:numPr>
          <w:ilvl w:val="4"/>
          <w:numId w:val="6"/>
        </w:numPr>
      </w:pPr>
      <w:r>
        <w:t>Don’t want them too diluted with non-pure phase contributions.</w:t>
      </w:r>
    </w:p>
    <w:p w14:paraId="238DB955" w14:textId="77777777" w:rsidR="0033400C" w:rsidRDefault="0033400C" w:rsidP="0033400C">
      <w:pPr>
        <w:numPr>
          <w:ilvl w:val="3"/>
          <w:numId w:val="6"/>
        </w:numPr>
      </w:pPr>
      <w:r>
        <w:t>Fit each one to create a DA matrix for each using correct yields.</w:t>
      </w:r>
    </w:p>
    <w:p w14:paraId="0F0BA728" w14:textId="77777777" w:rsidR="0033400C" w:rsidRDefault="0033400C" w:rsidP="0033400C">
      <w:pPr>
        <w:numPr>
          <w:ilvl w:val="2"/>
          <w:numId w:val="6"/>
        </w:numPr>
      </w:pPr>
      <w:r>
        <w:t>Need a “wt%” tool/help to fill in composition matrix.</w:t>
      </w:r>
    </w:p>
    <w:p w14:paraId="4D1862A0" w14:textId="77777777" w:rsidR="0033400C" w:rsidRDefault="0033400C" w:rsidP="0033400C">
      <w:pPr>
        <w:numPr>
          <w:ilvl w:val="3"/>
          <w:numId w:val="6"/>
        </w:numPr>
      </w:pPr>
      <w:r>
        <w:t>If define element columns first, then a “get” of a DA matrix row just fills in the wt% for these elements in the table?</w:t>
      </w:r>
    </w:p>
    <w:p w14:paraId="3B8C7DB3" w14:textId="77777777" w:rsidR="0033400C" w:rsidRDefault="0033400C" w:rsidP="0033400C">
      <w:pPr>
        <w:numPr>
          <w:ilvl w:val="4"/>
          <w:numId w:val="6"/>
        </w:numPr>
      </w:pPr>
      <w:r>
        <w:t>DA matrix file does NOT have this info.</w:t>
      </w:r>
    </w:p>
    <w:p w14:paraId="17BF133F" w14:textId="77777777" w:rsidR="0033400C" w:rsidRDefault="0033400C" w:rsidP="0033400C">
      <w:pPr>
        <w:numPr>
          <w:ilvl w:val="5"/>
          <w:numId w:val="6"/>
        </w:numPr>
      </w:pPr>
      <w:r>
        <w:t>Yield file does, so perhaps save this filename in DA matrix?</w:t>
      </w:r>
    </w:p>
    <w:p w14:paraId="18521BD9" w14:textId="77777777" w:rsidR="0033400C" w:rsidRDefault="0033400C" w:rsidP="0033400C">
      <w:pPr>
        <w:numPr>
          <w:ilvl w:val="5"/>
          <w:numId w:val="6"/>
        </w:numPr>
      </w:pPr>
      <w:r>
        <w:t>New version would be a pain for existing files.</w:t>
      </w:r>
    </w:p>
    <w:p w14:paraId="21032402" w14:textId="77777777" w:rsidR="0033400C" w:rsidRDefault="0033400C" w:rsidP="0033400C">
      <w:pPr>
        <w:numPr>
          <w:ilvl w:val="4"/>
          <w:numId w:val="6"/>
        </w:numPr>
      </w:pPr>
      <w:r>
        <w:t>Or, read_yield when typing in mineral name?</w:t>
      </w:r>
    </w:p>
    <w:p w14:paraId="108921D8" w14:textId="77777777" w:rsidR="0033400C" w:rsidRDefault="0033400C" w:rsidP="0033400C">
      <w:pPr>
        <w:numPr>
          <w:ilvl w:val="4"/>
          <w:numId w:val="6"/>
        </w:numPr>
      </w:pPr>
      <w:r>
        <w:t>OK in COMAT file, as we use yield files there.</w:t>
      </w:r>
    </w:p>
    <w:p w14:paraId="77E40906" w14:textId="77777777" w:rsidR="0033400C" w:rsidRDefault="0033400C" w:rsidP="0033400C">
      <w:pPr>
        <w:numPr>
          <w:ilvl w:val="5"/>
          <w:numId w:val="6"/>
        </w:numPr>
      </w:pPr>
      <w:r>
        <w:t>But do we want yields to override table entries?</w:t>
      </w:r>
    </w:p>
    <w:p w14:paraId="023B15CF" w14:textId="77777777" w:rsidR="0033400C" w:rsidRDefault="0033400C" w:rsidP="0033400C">
      <w:pPr>
        <w:numPr>
          <w:ilvl w:val="3"/>
          <w:numId w:val="6"/>
        </w:numPr>
      </w:pPr>
      <w:r>
        <w:t>Or, have a pop-up tool that reports wt% from a selected .yield file?</w:t>
      </w:r>
    </w:p>
    <w:p w14:paraId="2FC04598" w14:textId="77777777" w:rsidR="0033400C" w:rsidRDefault="0033400C" w:rsidP="0033400C">
      <w:pPr>
        <w:numPr>
          <w:ilvl w:val="4"/>
          <w:numId w:val="6"/>
        </w:numPr>
      </w:pPr>
    </w:p>
    <w:p w14:paraId="7E3AB62D" w14:textId="77777777" w:rsidR="0033400C" w:rsidRDefault="0033400C" w:rsidP="0033400C">
      <w:pPr>
        <w:numPr>
          <w:ilvl w:val="2"/>
          <w:numId w:val="6"/>
        </w:numPr>
      </w:pPr>
      <w:r>
        <w:t>Save .Correct file for image correction.</w:t>
      </w:r>
    </w:p>
    <w:p w14:paraId="2D6BEB03" w14:textId="77777777" w:rsidR="0033400C" w:rsidRDefault="0033400C" w:rsidP="0033400C">
      <w:pPr>
        <w:numPr>
          <w:ilvl w:val="3"/>
          <w:numId w:val="6"/>
        </w:numPr>
      </w:pPr>
      <w:r>
        <w:lastRenderedPageBreak/>
        <w:t>Do we correct images here, or below?</w:t>
      </w:r>
    </w:p>
    <w:p w14:paraId="2023A5F0" w14:textId="77777777" w:rsidR="0033400C" w:rsidRDefault="0033400C" w:rsidP="0033400C">
      <w:pPr>
        <w:numPr>
          <w:ilvl w:val="4"/>
          <w:numId w:val="6"/>
        </w:numPr>
      </w:pPr>
      <w:r>
        <w:t>Have another tab for image correction and projecting phase maps.</w:t>
      </w:r>
    </w:p>
    <w:p w14:paraId="12A1A57B" w14:textId="77777777" w:rsidR="0033400C" w:rsidRDefault="0033400C" w:rsidP="0033400C">
      <w:pPr>
        <w:numPr>
          <w:ilvl w:val="4"/>
          <w:numId w:val="6"/>
        </w:numPr>
      </w:pPr>
      <w:r>
        <w:t>Some overlap with first tab of MPDA Wizard?</w:t>
      </w:r>
    </w:p>
    <w:p w14:paraId="5E56297D" w14:textId="77777777" w:rsidR="0033400C" w:rsidRDefault="0033400C" w:rsidP="0033400C">
      <w:pPr>
        <w:numPr>
          <w:ilvl w:val="3"/>
          <w:numId w:val="6"/>
        </w:numPr>
      </w:pPr>
      <w:r>
        <w:t>Should have guides, or tests, to ensure phases are reasonable</w:t>
      </w:r>
    </w:p>
    <w:p w14:paraId="2A827707" w14:textId="77777777" w:rsidR="0033400C" w:rsidRDefault="0033400C" w:rsidP="0033400C">
      <w:pPr>
        <w:numPr>
          <w:ilvl w:val="4"/>
          <w:numId w:val="6"/>
        </w:numPr>
      </w:pPr>
      <w:r>
        <w:t>Should not go well above 1.0 before clipping.</w:t>
      </w:r>
    </w:p>
    <w:p w14:paraId="6A1D207B" w14:textId="77777777" w:rsidR="0033400C" w:rsidRDefault="0033400C" w:rsidP="0033400C">
      <w:pPr>
        <w:numPr>
          <w:ilvl w:val="4"/>
          <w:numId w:val="6"/>
        </w:numPr>
      </w:pPr>
      <w:r>
        <w:t>Should not be too small (Rest too close to 1.0 for most pixels).</w:t>
      </w:r>
    </w:p>
    <w:p w14:paraId="7A73FFD2" w14:textId="77777777" w:rsidR="0033400C" w:rsidRDefault="0033400C" w:rsidP="0033400C">
      <w:pPr>
        <w:numPr>
          <w:ilvl w:val="5"/>
          <w:numId w:val="6"/>
        </w:numPr>
      </w:pPr>
      <w:r>
        <w:t>Exception might be bone-like endmember in tissue ‘Rest’.</w:t>
      </w:r>
    </w:p>
    <w:p w14:paraId="4F2A2621" w14:textId="77777777" w:rsidR="0033400C" w:rsidRDefault="0033400C" w:rsidP="0033400C">
      <w:pPr>
        <w:numPr>
          <w:ilvl w:val="4"/>
          <w:numId w:val="6"/>
        </w:numPr>
      </w:pPr>
      <w:r>
        <w:t>Build this into existing ‘correct_yields’ as tests and pop-ups.</w:t>
      </w:r>
    </w:p>
    <w:p w14:paraId="1F05B029" w14:textId="77777777" w:rsidR="0033400C" w:rsidRDefault="0033400C" w:rsidP="0033400C">
      <w:pPr>
        <w:numPr>
          <w:ilvl w:val="2"/>
          <w:numId w:val="6"/>
        </w:numPr>
      </w:pPr>
      <w:r>
        <w:t>For MPDA, continue on …</w:t>
      </w:r>
    </w:p>
    <w:p w14:paraId="3843C526" w14:textId="77777777" w:rsidR="0033400C" w:rsidRDefault="0033400C" w:rsidP="0033400C">
      <w:pPr>
        <w:numPr>
          <w:ilvl w:val="3"/>
          <w:numId w:val="6"/>
        </w:numPr>
      </w:pPr>
      <w:r>
        <w:t xml:space="preserve">For DA6, make </w:t>
      </w:r>
      <w:r w:rsidRPr="00193631">
        <w:rPr>
          <w:i/>
          <w:iCs/>
        </w:rPr>
        <w:t>Master Weighting</w:t>
      </w:r>
      <w:r>
        <w:t xml:space="preserve"> spectrum from the region spectra.</w:t>
      </w:r>
    </w:p>
    <w:p w14:paraId="7DA3E854" w14:textId="77777777" w:rsidR="0033400C" w:rsidRDefault="0033400C" w:rsidP="0033400C">
      <w:pPr>
        <w:numPr>
          <w:ilvl w:val="1"/>
          <w:numId w:val="6"/>
        </w:numPr>
      </w:pPr>
      <w:r>
        <w:t>Spawn delays</w:t>
      </w:r>
    </w:p>
    <w:p w14:paraId="6DD039C1" w14:textId="77777777" w:rsidR="00AB4CCA" w:rsidRDefault="00AB4CCA" w:rsidP="00AB4CCA">
      <w:pPr>
        <w:numPr>
          <w:ilvl w:val="2"/>
          <w:numId w:val="6"/>
        </w:numPr>
      </w:pPr>
      <w:r>
        <w:t xml:space="preserve">Perhaps </w:t>
      </w:r>
      <w:r w:rsidRPr="00A720DE">
        <w:rPr>
          <w:highlight w:val="yellow"/>
        </w:rPr>
        <w:t>keep background processes alive</w:t>
      </w:r>
      <w:r>
        <w:t>, and then send new commands to them?</w:t>
      </w:r>
    </w:p>
    <w:p w14:paraId="68449B52" w14:textId="77777777" w:rsidR="00AB4CCA" w:rsidRDefault="00AB4CCA" w:rsidP="00AB4CCA">
      <w:pPr>
        <w:numPr>
          <w:ilvl w:val="3"/>
          <w:numId w:val="6"/>
        </w:numPr>
      </w:pPr>
      <w:r>
        <w:t>Avoids ~30 seconds lost launching 10 processes.</w:t>
      </w:r>
    </w:p>
    <w:p w14:paraId="2B077C85" w14:textId="77777777" w:rsidR="00AB4CCA" w:rsidRDefault="00AB4CCA" w:rsidP="00AB4CCA">
      <w:pPr>
        <w:numPr>
          <w:ilvl w:val="3"/>
          <w:numId w:val="6"/>
        </w:numPr>
      </w:pPr>
      <w:r>
        <w:t>Send new commands, return replies.</w:t>
      </w:r>
    </w:p>
    <w:p w14:paraId="5940CB16" w14:textId="77777777" w:rsidR="00AB4CCA" w:rsidRDefault="00AB4CCA" w:rsidP="00AB4CCA">
      <w:pPr>
        <w:numPr>
          <w:ilvl w:val="3"/>
          <w:numId w:val="6"/>
        </w:numPr>
      </w:pPr>
      <w:r>
        <w:t>Must generate prefix internally for file names, and open new, in loop after shared memory setup.</w:t>
      </w:r>
    </w:p>
    <w:p w14:paraId="4B3A4BE4" w14:textId="28BA7C78" w:rsidR="00193631" w:rsidRDefault="00193631" w:rsidP="00AB4CCA">
      <w:pPr>
        <w:numPr>
          <w:ilvl w:val="3"/>
          <w:numId w:val="6"/>
        </w:numPr>
      </w:pPr>
      <w:r>
        <w:t>May be fixed with IDL 9.0?</w:t>
      </w:r>
    </w:p>
    <w:p w14:paraId="25BC03DA" w14:textId="77777777" w:rsidR="00AB4CCA" w:rsidRDefault="00AB4CCA" w:rsidP="00AB4CCA">
      <w:pPr>
        <w:numPr>
          <w:ilvl w:val="2"/>
          <w:numId w:val="6"/>
        </w:numPr>
      </w:pPr>
      <w:r>
        <w:t>What if they die?</w:t>
      </w:r>
    </w:p>
    <w:p w14:paraId="38EC9B83" w14:textId="77777777" w:rsidR="00AB4CCA" w:rsidRDefault="00AB4CCA" w:rsidP="00AB4CCA">
      <w:pPr>
        <w:numPr>
          <w:ilvl w:val="3"/>
          <w:numId w:val="6"/>
        </w:numPr>
      </w:pPr>
      <w:r w:rsidRPr="00342879">
        <w:rPr>
          <w:highlight w:val="yellow"/>
        </w:rPr>
        <w:t>How to ‘know’ that they are still alive</w:t>
      </w:r>
      <w:r>
        <w:t>?</w:t>
      </w:r>
    </w:p>
    <w:p w14:paraId="6816B7D8" w14:textId="77777777" w:rsidR="00AB4CCA" w:rsidRDefault="00AB4CCA" w:rsidP="00AB4CCA">
      <w:pPr>
        <w:numPr>
          <w:ilvl w:val="3"/>
          <w:numId w:val="6"/>
        </w:numPr>
      </w:pPr>
      <w:r>
        <w:t>Use a heart-beat approach?</w:t>
      </w:r>
    </w:p>
    <w:p w14:paraId="4A97CFB5" w14:textId="77777777" w:rsidR="00AB4CCA" w:rsidRDefault="00AB4CCA" w:rsidP="00AB4CCA">
      <w:pPr>
        <w:numPr>
          <w:ilvl w:val="4"/>
          <w:numId w:val="6"/>
        </w:numPr>
      </w:pPr>
      <w:r>
        <w:t>Process loops waiting for new command, sets shared memory flag (count?) – but what about during a long operation?</w:t>
      </w:r>
    </w:p>
    <w:p w14:paraId="3D081E5B" w14:textId="77777777" w:rsidR="00AB4CCA" w:rsidRDefault="00AB4CCA" w:rsidP="00AB4CCA">
      <w:pPr>
        <w:numPr>
          <w:ilvl w:val="5"/>
          <w:numId w:val="6"/>
        </w:numPr>
      </w:pPr>
      <w:r>
        <w:t>Can ‘worker_progress’ keep it alive?</w:t>
      </w:r>
    </w:p>
    <w:p w14:paraId="7B816D76" w14:textId="77777777" w:rsidR="00AB4CCA" w:rsidRDefault="00AB4CCA" w:rsidP="00AB4CCA">
      <w:pPr>
        <w:numPr>
          <w:ilvl w:val="4"/>
          <w:numId w:val="6"/>
        </w:numPr>
      </w:pPr>
      <w:r>
        <w:t>GeoPIXE checks flag (and decrements it) on timer, if zero flag a relaunch for next spawns.</w:t>
      </w:r>
    </w:p>
    <w:p w14:paraId="2F5130FE" w14:textId="77777777" w:rsidR="00AB4CCA" w:rsidRDefault="00AB4CCA" w:rsidP="00AB4CCA">
      <w:pPr>
        <w:numPr>
          <w:ilvl w:val="3"/>
          <w:numId w:val="6"/>
        </w:numPr>
      </w:pPr>
      <w:r>
        <w:t>If any doubts with them, kill and spawn afresh next time.</w:t>
      </w:r>
    </w:p>
    <w:p w14:paraId="58D1541E" w14:textId="77777777" w:rsidR="00AB4CCA" w:rsidRDefault="00AB4CCA" w:rsidP="00AB4CCA">
      <w:pPr>
        <w:numPr>
          <w:ilvl w:val="2"/>
          <w:numId w:val="6"/>
        </w:numPr>
      </w:pPr>
      <w:r>
        <w:t xml:space="preserve">parallel_client </w:t>
      </w:r>
    </w:p>
    <w:p w14:paraId="7194E68D" w14:textId="77777777" w:rsidR="00AB4CCA" w:rsidRDefault="00AB4CCA" w:rsidP="00AB4CCA">
      <w:pPr>
        <w:numPr>
          <w:ilvl w:val="3"/>
          <w:numId w:val="6"/>
        </w:numPr>
      </w:pPr>
      <w:r>
        <w:t>Config</w:t>
      </w:r>
    </w:p>
    <w:p w14:paraId="785D9F63" w14:textId="77777777" w:rsidR="00AB4CCA" w:rsidRDefault="00AB4CCA" w:rsidP="00AB4CCA">
      <w:pPr>
        <w:numPr>
          <w:ilvl w:val="4"/>
          <w:numId w:val="6"/>
        </w:numPr>
      </w:pPr>
      <w:r>
        <w:t>Only define shared memory of the segment name is blank or /force</w:t>
      </w:r>
    </w:p>
    <w:p w14:paraId="3AB89605" w14:textId="77777777" w:rsidR="00AB4CCA" w:rsidRDefault="00AB4CCA" w:rsidP="00AB4CCA">
      <w:pPr>
        <w:numPr>
          <w:ilvl w:val="3"/>
          <w:numId w:val="6"/>
        </w:numPr>
      </w:pPr>
      <w:r>
        <w:t>Init</w:t>
      </w:r>
    </w:p>
    <w:p w14:paraId="56601DCC" w14:textId="77777777" w:rsidR="00AB4CCA" w:rsidRDefault="00AB4CCA" w:rsidP="00AB4CCA">
      <w:pPr>
        <w:numPr>
          <w:ilvl w:val="4"/>
          <w:numId w:val="6"/>
        </w:numPr>
      </w:pPr>
      <w:r>
        <w:t>Only define bridge objects if any are NOT valid</w:t>
      </w:r>
    </w:p>
    <w:p w14:paraId="40640F19" w14:textId="77777777" w:rsidR="00AB4CCA" w:rsidRDefault="00AB4CCA" w:rsidP="00AB4CCA">
      <w:pPr>
        <w:numPr>
          <w:ilvl w:val="4"/>
          <w:numId w:val="6"/>
        </w:numPr>
      </w:pPr>
      <w:r>
        <w:t>Still wait for them to be ready (existing ones straight away)</w:t>
      </w:r>
    </w:p>
    <w:p w14:paraId="59A412D0" w14:textId="77777777" w:rsidR="00AB4CCA" w:rsidRDefault="00AB4CCA" w:rsidP="00AB4CCA">
      <w:pPr>
        <w:numPr>
          <w:ilvl w:val="3"/>
          <w:numId w:val="6"/>
        </w:numPr>
      </w:pPr>
      <w:r>
        <w:t>Start</w:t>
      </w:r>
    </w:p>
    <w:p w14:paraId="0672A283" w14:textId="77777777" w:rsidR="00AB4CCA" w:rsidRDefault="00AB4CCA" w:rsidP="00AB4CCA">
      <w:pPr>
        <w:numPr>
          <w:ilvl w:val="4"/>
          <w:numId w:val="6"/>
        </w:numPr>
      </w:pPr>
      <w:r>
        <w:t>Load command and args as before</w:t>
      </w:r>
    </w:p>
    <w:p w14:paraId="76D1331C" w14:textId="77777777" w:rsidR="00AB4CCA" w:rsidRDefault="00AB4CCA" w:rsidP="00AB4CCA">
      <w:pPr>
        <w:numPr>
          <w:ilvl w:val="3"/>
          <w:numId w:val="6"/>
        </w:numPr>
      </w:pPr>
      <w:r>
        <w:t>Progress, Results</w:t>
      </w:r>
    </w:p>
    <w:p w14:paraId="52A2A9DD" w14:textId="77777777" w:rsidR="00AB4CCA" w:rsidRDefault="00AB4CCA" w:rsidP="00AB4CCA">
      <w:pPr>
        <w:numPr>
          <w:ilvl w:val="4"/>
          <w:numId w:val="6"/>
        </w:numPr>
      </w:pPr>
      <w:r>
        <w:t>Unchanged</w:t>
      </w:r>
    </w:p>
    <w:p w14:paraId="455B6451" w14:textId="77777777" w:rsidR="00AB4CCA" w:rsidRDefault="00AB4CCA" w:rsidP="00AB4CCA">
      <w:pPr>
        <w:numPr>
          <w:ilvl w:val="3"/>
          <w:numId w:val="6"/>
        </w:numPr>
      </w:pPr>
      <w:r>
        <w:t>Monitor</w:t>
      </w:r>
    </w:p>
    <w:p w14:paraId="5E2459E1" w14:textId="77777777" w:rsidR="00AB4CCA" w:rsidRDefault="00AB4CCA" w:rsidP="00AB4CCA">
      <w:pPr>
        <w:numPr>
          <w:ilvl w:val="4"/>
          <w:numId w:val="6"/>
        </w:numPr>
      </w:pPr>
      <w:r>
        <w:t>Unchanged?</w:t>
      </w:r>
    </w:p>
    <w:p w14:paraId="33990081" w14:textId="77777777" w:rsidR="00AB4CCA" w:rsidRDefault="00AB4CCA" w:rsidP="00AB4CCA">
      <w:pPr>
        <w:numPr>
          <w:ilvl w:val="3"/>
          <w:numId w:val="6"/>
        </w:numPr>
      </w:pPr>
      <w:r>
        <w:t>Release, Cancel, Reset</w:t>
      </w:r>
    </w:p>
    <w:p w14:paraId="0FB520B2" w14:textId="77777777" w:rsidR="00AB4CCA" w:rsidRDefault="00AB4CCA" w:rsidP="00AB4CCA">
      <w:pPr>
        <w:numPr>
          <w:ilvl w:val="4"/>
          <w:numId w:val="6"/>
        </w:numPr>
      </w:pPr>
      <w:r>
        <w:t>Unchanged, but not called until GeoPIXE exits?</w:t>
      </w:r>
    </w:p>
    <w:p w14:paraId="4BA4CF68" w14:textId="77777777" w:rsidR="0033400C" w:rsidRDefault="0033400C" w:rsidP="0033400C">
      <w:pPr>
        <w:numPr>
          <w:ilvl w:val="2"/>
          <w:numId w:val="6"/>
        </w:numPr>
      </w:pPr>
      <w:r w:rsidRPr="0033400C">
        <w:t>Cancel from spawn background processes, in</w:t>
      </w:r>
      <w:r>
        <w:t xml:space="preserve"> parallel_init?</w:t>
      </w:r>
    </w:p>
    <w:p w14:paraId="0CB594FD" w14:textId="77777777" w:rsidR="0033400C" w:rsidRDefault="0033400C" w:rsidP="0033400C">
      <w:pPr>
        <w:numPr>
          <w:ilvl w:val="3"/>
          <w:numId w:val="6"/>
        </w:numPr>
      </w:pPr>
      <w:r>
        <w:t>Needs to kill all processes and exit?</w:t>
      </w:r>
    </w:p>
    <w:p w14:paraId="2D216270" w14:textId="77777777" w:rsidR="0033400C" w:rsidRDefault="0033400C" w:rsidP="0033400C">
      <w:pPr>
        <w:numPr>
          <w:ilvl w:val="3"/>
          <w:numId w:val="6"/>
        </w:numPr>
      </w:pPr>
      <w:r>
        <w:t>Or is this done above in cleanup after cancel/skip?</w:t>
      </w:r>
    </w:p>
    <w:p w14:paraId="526714B6" w14:textId="77777777" w:rsidR="00511803" w:rsidRPr="00511803" w:rsidRDefault="00511803" w:rsidP="00511803">
      <w:pPr>
        <w:numPr>
          <w:ilvl w:val="1"/>
          <w:numId w:val="6"/>
        </w:numPr>
      </w:pPr>
      <w:r w:rsidRPr="00511803">
        <w:t>How to deal with Ga Kb peak in MM spectra</w:t>
      </w:r>
    </w:p>
    <w:p w14:paraId="57927BEF" w14:textId="77777777" w:rsidR="00511803" w:rsidRDefault="00511803" w:rsidP="00511803">
      <w:pPr>
        <w:numPr>
          <w:ilvl w:val="2"/>
          <w:numId w:val="6"/>
        </w:numPr>
      </w:pPr>
      <w:r>
        <w:t>Follow Ga K lines from source through filter</w:t>
      </w:r>
    </w:p>
    <w:p w14:paraId="29A9564B" w14:textId="77777777" w:rsidR="00511803" w:rsidRDefault="00511803" w:rsidP="00511803">
      <w:pPr>
        <w:numPr>
          <w:ilvl w:val="3"/>
          <w:numId w:val="6"/>
        </w:numPr>
      </w:pPr>
      <w:r>
        <w:t>How are In, Sn filtered?</w:t>
      </w:r>
    </w:p>
    <w:p w14:paraId="6060463F" w14:textId="77777777" w:rsidR="00511803" w:rsidRDefault="00511803" w:rsidP="00511803">
      <w:pPr>
        <w:numPr>
          <w:ilvl w:val="2"/>
          <w:numId w:val="6"/>
        </w:numPr>
      </w:pPr>
      <w:r>
        <w:t>Real source lines</w:t>
      </w:r>
    </w:p>
    <w:p w14:paraId="6873D845" w14:textId="77777777" w:rsidR="00511803" w:rsidRDefault="00511803" w:rsidP="00511803">
      <w:pPr>
        <w:numPr>
          <w:ilvl w:val="3"/>
          <w:numId w:val="6"/>
        </w:numPr>
      </w:pPr>
      <w:r>
        <w:t>Source lines are scattered back from sample, and so ‘appear’ to come from a decaying effective conc of these source elements into the sample. They don’t follow the depth profile of these elements (if they are present in the sample).</w:t>
      </w:r>
    </w:p>
    <w:p w14:paraId="3F3CB2CC" w14:textId="77777777" w:rsidR="00511803" w:rsidRDefault="00511803" w:rsidP="00511803">
      <w:pPr>
        <w:numPr>
          <w:ilvl w:val="3"/>
          <w:numId w:val="6"/>
        </w:numPr>
      </w:pPr>
      <w:r>
        <w:lastRenderedPageBreak/>
        <w:t>The rel-int for these lines has been modified by source, windows, air and beam filters; they are not the same as rel-int usually. It really needs a different model integration, with decay with depth as effective conc, and modification of the beam lines rel-int on way out.</w:t>
      </w:r>
    </w:p>
    <w:p w14:paraId="16A40CE3" w14:textId="77777777" w:rsidR="00511803" w:rsidRDefault="00511803" w:rsidP="00511803">
      <w:pPr>
        <w:numPr>
          <w:ilvl w:val="3"/>
          <w:numId w:val="6"/>
        </w:numPr>
      </w:pPr>
      <w:r>
        <w:t>Then in a real spectrum, there may be BOTH real conc in sample and scattered lines from source, for the same element (e.g., Ga). Need to be able to select, perhaps, or combine?</w:t>
      </w:r>
    </w:p>
    <w:p w14:paraId="2E8F0C99" w14:textId="77777777" w:rsidR="00511803" w:rsidRDefault="00511803" w:rsidP="00511803">
      <w:pPr>
        <w:numPr>
          <w:ilvl w:val="2"/>
          <w:numId w:val="6"/>
        </w:numPr>
      </w:pPr>
      <w:r>
        <w:t>Select source or sample lines?</w:t>
      </w:r>
    </w:p>
    <w:p w14:paraId="40E322E6" w14:textId="77777777" w:rsidR="00511803" w:rsidRDefault="00511803" w:rsidP="00511803">
      <w:pPr>
        <w:numPr>
          <w:ilvl w:val="3"/>
          <w:numId w:val="6"/>
        </w:numPr>
      </w:pPr>
      <w:r>
        <w:t>‘get_lines’ does not use source lines now, but it could, if enabled. Then these could be jammed in for matching Z and shell. Would still follow sample conc with depth, which is wrong, but may give reasonable rel-int anyway.</w:t>
      </w:r>
    </w:p>
    <w:p w14:paraId="64BE98CF" w14:textId="77777777" w:rsidR="00511803" w:rsidRDefault="00511803" w:rsidP="00511803">
      <w:pPr>
        <w:numPr>
          <w:ilvl w:val="3"/>
          <w:numId w:val="6"/>
        </w:numPr>
      </w:pPr>
      <w:r>
        <w:t>Where to select source lines to take precedence?</w:t>
      </w:r>
    </w:p>
    <w:p w14:paraId="7EF9336F" w14:textId="77777777" w:rsidR="00511803" w:rsidRDefault="00511803" w:rsidP="00511803">
      <w:pPr>
        <w:numPr>
          <w:ilvl w:val="4"/>
          <w:numId w:val="6"/>
        </w:numPr>
      </w:pPr>
      <w:r>
        <w:t>Must be during yield calculation, not the fit.</w:t>
      </w:r>
    </w:p>
    <w:p w14:paraId="39371B4A" w14:textId="77777777" w:rsidR="00511803" w:rsidRDefault="00511803" w:rsidP="00511803">
      <w:pPr>
        <w:numPr>
          <w:ilvl w:val="4"/>
          <w:numId w:val="6"/>
        </w:numPr>
      </w:pPr>
      <w:r>
        <w:t>Could select in ‘get_lines’ called from ‘geo_yield2’.</w:t>
      </w:r>
    </w:p>
    <w:p w14:paraId="121ECA5D" w14:textId="77777777" w:rsidR="00511803" w:rsidRDefault="00511803" w:rsidP="00511803">
      <w:pPr>
        <w:numPr>
          <w:ilvl w:val="3"/>
          <w:numId w:val="6"/>
        </w:numPr>
      </w:pPr>
      <w:r>
        <w:t>Could simply assume that source lines take priority?</w:t>
      </w:r>
    </w:p>
    <w:p w14:paraId="42461B84" w14:textId="77777777" w:rsidR="00511803" w:rsidRDefault="00511803" w:rsidP="00511803">
      <w:pPr>
        <w:numPr>
          <w:ilvl w:val="4"/>
          <w:numId w:val="6"/>
        </w:numPr>
      </w:pPr>
      <w:r>
        <w:t>Then just jam them in, in ‘get_lines’.</w:t>
      </w:r>
    </w:p>
    <w:p w14:paraId="169A669B" w14:textId="77777777" w:rsidR="00511803" w:rsidRDefault="00511803" w:rsidP="00511803">
      <w:pPr>
        <w:numPr>
          <w:ilvl w:val="4"/>
          <w:numId w:val="6"/>
        </w:numPr>
      </w:pPr>
      <w:r>
        <w:t>Make sure Ga K not filtered out somewhere …</w:t>
      </w:r>
    </w:p>
    <w:p w14:paraId="35364028" w14:textId="77777777" w:rsidR="00511803" w:rsidRDefault="00511803" w:rsidP="00511803">
      <w:pPr>
        <w:numPr>
          <w:ilvl w:val="1"/>
          <w:numId w:val="6"/>
        </w:numPr>
      </w:pPr>
      <w:r>
        <w:t>Pileup peak widths</w:t>
      </w:r>
    </w:p>
    <w:p w14:paraId="7D4814C5" w14:textId="77777777" w:rsidR="00511803" w:rsidRDefault="00511803" w:rsidP="00511803">
      <w:pPr>
        <w:numPr>
          <w:ilvl w:val="2"/>
          <w:numId w:val="6"/>
        </w:numPr>
      </w:pPr>
      <w:r>
        <w:t>Could add a ‘sum_spread’ argument to pixe() to broaden sum peaks.</w:t>
      </w:r>
    </w:p>
    <w:p w14:paraId="5151CC64" w14:textId="77777777" w:rsidR="00511803" w:rsidRDefault="00511803" w:rsidP="00511803">
      <w:pPr>
        <w:numPr>
          <w:ilvl w:val="2"/>
          <w:numId w:val="6"/>
        </w:numPr>
      </w:pPr>
      <w:r>
        <w:t>In ‘pixe’ set ‘sum’ flag (like ‘comp’) to broaden sum peaks in ‘line’ using a new ‘sum_spread’ parameter. Set this in ‘pixe_fit’ based on ‘sum_deficit’.</w:t>
      </w:r>
    </w:p>
    <w:p w14:paraId="4A1AF7DD" w14:textId="77777777" w:rsidR="00511803" w:rsidRDefault="00511803" w:rsidP="00511803">
      <w:pPr>
        <w:numPr>
          <w:ilvl w:val="2"/>
          <w:numId w:val="6"/>
        </w:numPr>
      </w:pPr>
      <w:r>
        <w:t>Try: sum_spread = (1.0 + sum_deficit/100.)^2</w:t>
      </w:r>
    </w:p>
    <w:p w14:paraId="07A3A378" w14:textId="77777777" w:rsidR="00511803" w:rsidRDefault="00511803" w:rsidP="00511803">
      <w:pPr>
        <w:numPr>
          <w:ilvl w:val="2"/>
          <w:numId w:val="6"/>
        </w:numPr>
      </w:pPr>
      <w:r>
        <w:t>Test using spectrum: software/data/UQ-iXRF/Loren-July-2021/…</w:t>
      </w:r>
    </w:p>
    <w:p w14:paraId="0A189050" w14:textId="77777777" w:rsidR="00AB4CCA" w:rsidRDefault="00AB4CCA" w:rsidP="00AB4CCA">
      <w:pPr>
        <w:numPr>
          <w:ilvl w:val="1"/>
          <w:numId w:val="6"/>
        </w:numPr>
      </w:pPr>
      <w:r>
        <w:t xml:space="preserve">file_requester </w:t>
      </w:r>
    </w:p>
    <w:p w14:paraId="6B650A34" w14:textId="77777777" w:rsidR="00AB4CCA" w:rsidRDefault="00AB4CCA" w:rsidP="00AB4CCA">
      <w:pPr>
        <w:numPr>
          <w:ilvl w:val="2"/>
          <w:numId w:val="6"/>
        </w:numPr>
      </w:pPr>
      <w:r>
        <w:t>Add controls under dir tree in ‘file_requester’:</w:t>
      </w:r>
    </w:p>
    <w:p w14:paraId="1E454F20" w14:textId="77777777" w:rsidR="00AB4CCA" w:rsidRDefault="00AB4CCA" w:rsidP="00AB4CCA">
      <w:pPr>
        <w:numPr>
          <w:ilvl w:val="3"/>
          <w:numId w:val="6"/>
        </w:numPr>
      </w:pPr>
      <w:r>
        <w:t>Alphabet order (default), Latest first</w:t>
      </w:r>
    </w:p>
    <w:p w14:paraId="02111520" w14:textId="77777777" w:rsidR="00AB4CCA" w:rsidRDefault="00AB4CCA" w:rsidP="00AB4CCA">
      <w:pPr>
        <w:numPr>
          <w:ilvl w:val="1"/>
          <w:numId w:val="6"/>
        </w:numPr>
      </w:pPr>
      <w:r>
        <w:t>Xray fit</w:t>
      </w:r>
    </w:p>
    <w:p w14:paraId="64642D70" w14:textId="77777777" w:rsidR="00AB4CCA" w:rsidRDefault="00AB4CCA" w:rsidP="00AB4CCA">
      <w:pPr>
        <w:numPr>
          <w:ilvl w:val="2"/>
          <w:numId w:val="6"/>
        </w:numPr>
      </w:pPr>
      <w:r>
        <w:t>XRF tab</w:t>
      </w:r>
    </w:p>
    <w:p w14:paraId="72300019" w14:textId="77777777" w:rsidR="00AB4CCA" w:rsidRDefault="00AB4CCA" w:rsidP="00AB4CCA">
      <w:pPr>
        <w:numPr>
          <w:ilvl w:val="3"/>
          <w:numId w:val="6"/>
        </w:numPr>
      </w:pPr>
      <w:r>
        <w:t>Knob arrow-key inc/dec appears too small?</w:t>
      </w:r>
    </w:p>
    <w:p w14:paraId="3680AAD4" w14:textId="77777777" w:rsidR="00AB4CCA" w:rsidRDefault="00AB4CCA" w:rsidP="00AB4CCA">
      <w:pPr>
        <w:numPr>
          <w:ilvl w:val="3"/>
          <w:numId w:val="6"/>
        </w:numPr>
      </w:pPr>
      <w:r>
        <w:t>Tests show it only incs/decs 1 integer unit and then no more with more clicks.</w:t>
      </w:r>
    </w:p>
    <w:p w14:paraId="012668A7" w14:textId="77777777" w:rsidR="00AB4CCA" w:rsidRDefault="00AB4CCA" w:rsidP="00AB4CCA">
      <w:pPr>
        <w:numPr>
          <w:ilvl w:val="2"/>
          <w:numId w:val="6"/>
        </w:numPr>
      </w:pPr>
      <w:r>
        <w:t>Compton shift</w:t>
      </w:r>
    </w:p>
    <w:p w14:paraId="398975C8" w14:textId="77777777" w:rsidR="00AB4CCA" w:rsidRPr="00AB4CCA" w:rsidRDefault="00AB4CCA" w:rsidP="00AB4CCA">
      <w:pPr>
        <w:numPr>
          <w:ilvl w:val="3"/>
          <w:numId w:val="6"/>
        </w:numPr>
      </w:pPr>
      <w:r w:rsidRPr="00AB4CCA">
        <w:t>In Ka Compton seems to need a different ‘shift’ to the Sn Ka Compton.</w:t>
      </w:r>
    </w:p>
    <w:p w14:paraId="69784C73" w14:textId="77777777" w:rsidR="00AB4CCA" w:rsidRDefault="00AB4CCA" w:rsidP="00AB4CCA">
      <w:pPr>
        <w:numPr>
          <w:ilvl w:val="3"/>
          <w:numId w:val="6"/>
        </w:numPr>
      </w:pPr>
      <w:r>
        <w:t>(e.g. see 9001049 in Mouse project)</w:t>
      </w:r>
    </w:p>
    <w:p w14:paraId="4719D86E" w14:textId="77777777" w:rsidR="00AB4CCA" w:rsidRDefault="00AB4CCA" w:rsidP="00AB4CCA">
      <w:pPr>
        <w:numPr>
          <w:ilvl w:val="3"/>
          <w:numId w:val="6"/>
        </w:numPr>
      </w:pPr>
      <w:r>
        <w:t>How does Compton scale with energy? Are In, Sn calculated separately?</w:t>
      </w:r>
    </w:p>
    <w:p w14:paraId="1396A865" w14:textId="77777777" w:rsidR="00AB4CCA" w:rsidRDefault="00AB4CCA" w:rsidP="00AB4CCA">
      <w:pPr>
        <w:numPr>
          <w:ilvl w:val="1"/>
          <w:numId w:val="6"/>
        </w:numPr>
      </w:pPr>
      <w:r>
        <w:t>Cw_fslider2</w:t>
      </w:r>
    </w:p>
    <w:p w14:paraId="15C6E37D" w14:textId="77777777" w:rsidR="00AB4CCA" w:rsidRDefault="00AB4CCA" w:rsidP="00AB4CCA">
      <w:pPr>
        <w:numPr>
          <w:ilvl w:val="2"/>
          <w:numId w:val="6"/>
        </w:numPr>
      </w:pPr>
      <w:r>
        <w:t>Under Linux, using the arrow keys on the control knob does not work properly.</w:t>
      </w:r>
    </w:p>
    <w:p w14:paraId="0A12001D" w14:textId="77777777" w:rsidR="00AB4CCA" w:rsidRDefault="00AB4CCA" w:rsidP="00AB4CCA">
      <w:pPr>
        <w:numPr>
          <w:ilvl w:val="2"/>
          <w:numId w:val="6"/>
        </w:numPr>
      </w:pPr>
      <w:r>
        <w:t>Perhaps add arrows at ends, like in Windows, and control the small inc/dec directly?</w:t>
      </w:r>
    </w:p>
    <w:p w14:paraId="6F9B19DF" w14:textId="77777777" w:rsidR="00AB4CCA" w:rsidRDefault="00AB4CCA" w:rsidP="00AB4CCA">
      <w:pPr>
        <w:numPr>
          <w:ilvl w:val="2"/>
          <w:numId w:val="6"/>
        </w:numPr>
      </w:pPr>
      <w:r>
        <w:t>Make these inc/dec in ‘scroll’ steps.</w:t>
      </w:r>
    </w:p>
    <w:p w14:paraId="417FA3FD" w14:textId="77777777" w:rsidR="00AB4CCA" w:rsidRDefault="00AB4CCA" w:rsidP="00AB4CCA">
      <w:pPr>
        <w:numPr>
          <w:ilvl w:val="1"/>
          <w:numId w:val="6"/>
        </w:numPr>
      </w:pPr>
      <w:r>
        <w:t xml:space="preserve">Add more of the </w:t>
      </w:r>
      <w:r w:rsidRPr="00AE5126">
        <w:rPr>
          <w:b/>
          <w:bCs/>
        </w:rPr>
        <w:t>Correction Operations to the Image Operations window</w:t>
      </w:r>
      <w:r>
        <w:t xml:space="preserve"> list</w:t>
      </w:r>
    </w:p>
    <w:p w14:paraId="58C2F55A" w14:textId="77777777" w:rsidR="00AB4CCA" w:rsidRDefault="00AB4CCA" w:rsidP="00AB4CCA">
      <w:pPr>
        <w:numPr>
          <w:ilvl w:val="2"/>
          <w:numId w:val="6"/>
        </w:numPr>
      </w:pPr>
      <w:r>
        <w:t>Also, make these available via ‘</w:t>
      </w:r>
      <w:r w:rsidRPr="00AE5126">
        <w:t>OnButton_Image_Process_Get</w:t>
      </w:r>
      <w:r>
        <w:t>’, so they work with “Get” and also triggered from “Apply Digital Filters” in batch sorting.</w:t>
      </w:r>
    </w:p>
    <w:p w14:paraId="4A4B72BC" w14:textId="77777777" w:rsidR="00AB4CCA" w:rsidRDefault="00AB4CCA" w:rsidP="00AB4CCA">
      <w:pPr>
        <w:numPr>
          <w:ilvl w:val="2"/>
          <w:numId w:val="6"/>
        </w:numPr>
      </w:pPr>
      <w:r>
        <w:t xml:space="preserve">This includes </w:t>
      </w:r>
      <w:r w:rsidRPr="00AB4CCA">
        <w:t>“Correct Zero Pixels”.</w:t>
      </w:r>
    </w:p>
    <w:p w14:paraId="4B7D657F" w14:textId="77777777" w:rsidR="00AB4CCA" w:rsidRDefault="00AB4CCA" w:rsidP="00AB4CCA">
      <w:pPr>
        <w:numPr>
          <w:ilvl w:val="2"/>
          <w:numId w:val="6"/>
        </w:numPr>
      </w:pPr>
      <w:r>
        <w:t>Possibles:</w:t>
      </w:r>
    </w:p>
    <w:p w14:paraId="24AB92C1" w14:textId="77777777" w:rsidR="00AB4CCA" w:rsidRDefault="00AB4CCA" w:rsidP="00AB4CCA">
      <w:pPr>
        <w:numPr>
          <w:ilvl w:val="3"/>
          <w:numId w:val="6"/>
        </w:numPr>
      </w:pPr>
      <w:r>
        <w:t>Shift rows</w:t>
      </w:r>
    </w:p>
    <w:p w14:paraId="6529B2E1" w14:textId="77777777" w:rsidR="00AB4CCA" w:rsidRDefault="00AB4CCA" w:rsidP="00AB4CCA">
      <w:pPr>
        <w:numPr>
          <w:ilvl w:val="3"/>
          <w:numId w:val="6"/>
        </w:numPr>
      </w:pPr>
      <w:r>
        <w:t>Zero pixels</w:t>
      </w:r>
    </w:p>
    <w:p w14:paraId="0BC0477F" w14:textId="77777777" w:rsidR="00AB4CCA" w:rsidRDefault="00AB4CCA" w:rsidP="00AB4CCA">
      <w:pPr>
        <w:numPr>
          <w:ilvl w:val="3"/>
          <w:numId w:val="6"/>
        </w:numPr>
      </w:pPr>
      <w:r>
        <w:t>Missing rows (only if NOT using region).</w:t>
      </w:r>
    </w:p>
    <w:p w14:paraId="4942845E" w14:textId="77777777" w:rsidR="00AB4CCA" w:rsidRDefault="00AB4CCA" w:rsidP="00AB4CCA">
      <w:pPr>
        <w:numPr>
          <w:ilvl w:val="1"/>
          <w:numId w:val="6"/>
        </w:numPr>
      </w:pPr>
      <w:r>
        <w:t>Edit image charge</w:t>
      </w:r>
    </w:p>
    <w:p w14:paraId="17DCE078" w14:textId="77777777" w:rsidR="00AB4CCA" w:rsidRDefault="00AB4CCA" w:rsidP="00AB4CCA">
      <w:pPr>
        <w:numPr>
          <w:ilvl w:val="2"/>
          <w:numId w:val="6"/>
        </w:numPr>
      </w:pPr>
      <w:r>
        <w:t>When no flux, just total charge, from History window</w:t>
      </w:r>
    </w:p>
    <w:p w14:paraId="6BFAC1F4" w14:textId="77777777" w:rsidR="00AB4CCA" w:rsidRDefault="00AB4CCA" w:rsidP="00AB4CCA">
      <w:pPr>
        <w:numPr>
          <w:ilvl w:val="1"/>
          <w:numId w:val="7"/>
        </w:numPr>
      </w:pPr>
      <w:r>
        <w:t>Possible Y scale options</w:t>
      </w:r>
    </w:p>
    <w:p w14:paraId="0DEF8DED" w14:textId="77777777" w:rsidR="00AB4CCA" w:rsidRDefault="00AB4CCA" w:rsidP="00AB4CCA">
      <w:pPr>
        <w:numPr>
          <w:ilvl w:val="2"/>
          <w:numId w:val="7"/>
        </w:numPr>
      </w:pPr>
      <w:r>
        <w:t>X^(1./3), X^(1./5), X^(1./10), atan(x)</w:t>
      </w:r>
    </w:p>
    <w:p w14:paraId="3A24804F" w14:textId="77777777" w:rsidR="00AB4CCA" w:rsidRDefault="00AB4CCA" w:rsidP="00AB4CCA">
      <w:pPr>
        <w:numPr>
          <w:ilvl w:val="2"/>
          <w:numId w:val="7"/>
        </w:numPr>
      </w:pPr>
      <w:r>
        <w:lastRenderedPageBreak/>
        <w:t xml:space="preserve">IDL does </w:t>
      </w:r>
      <w:r w:rsidRPr="00F84142">
        <w:rPr>
          <w:u w:val="single"/>
        </w:rPr>
        <w:t>not</w:t>
      </w:r>
      <w:r>
        <w:t xml:space="preserve"> have ‘asinh’ or ‘atanh’ functions.</w:t>
      </w:r>
    </w:p>
    <w:p w14:paraId="255B2DEB" w14:textId="77777777" w:rsidR="00AB4CCA" w:rsidRDefault="00AB4CCA" w:rsidP="00AB4CCA">
      <w:pPr>
        <w:numPr>
          <w:ilvl w:val="1"/>
          <w:numId w:val="8"/>
        </w:numPr>
      </w:pPr>
      <w:r>
        <w:t>Regions/ delete tab:</w:t>
      </w:r>
    </w:p>
    <w:p w14:paraId="35FD5455" w14:textId="77777777" w:rsidR="00AB4CCA" w:rsidRDefault="00AB4CCA" w:rsidP="00AB4CCA">
      <w:pPr>
        <w:numPr>
          <w:ilvl w:val="2"/>
          <w:numId w:val="8"/>
        </w:numPr>
      </w:pPr>
      <w:r>
        <w:t>Add right, left arrow to move to next prev.</w:t>
      </w:r>
    </w:p>
    <w:p w14:paraId="6FE1DA04" w14:textId="77777777" w:rsidR="00AB4CCA" w:rsidRDefault="00AB4CCA" w:rsidP="00AB4CCA">
      <w:pPr>
        <w:numPr>
          <w:ilvl w:val="1"/>
          <w:numId w:val="8"/>
        </w:numPr>
      </w:pPr>
      <w:r>
        <w:t>-q1 detect in filenames</w:t>
      </w:r>
    </w:p>
    <w:p w14:paraId="4675C403" w14:textId="77777777" w:rsidR="00AB4CCA" w:rsidRDefault="00AB4CCA" w:rsidP="00AB4CCA">
      <w:pPr>
        <w:numPr>
          <w:ilvl w:val="2"/>
          <w:numId w:val="8"/>
        </w:numPr>
      </w:pPr>
      <w:r>
        <w:t>Also look for -q2, -q3, -q4</w:t>
      </w:r>
    </w:p>
    <w:p w14:paraId="2EED8AF8" w14:textId="77777777" w:rsidR="00AB4CCA" w:rsidRPr="00AB4CCA" w:rsidRDefault="00AB4CCA" w:rsidP="00AB4CCA">
      <w:pPr>
        <w:numPr>
          <w:ilvl w:val="2"/>
          <w:numId w:val="8"/>
        </w:numPr>
      </w:pPr>
      <w:r w:rsidRPr="00AB4CCA">
        <w:t>Perhaps use util routine:  ‘strip_file_keys, /file_m’ more universally?</w:t>
      </w:r>
    </w:p>
    <w:p w14:paraId="2BFBCF34" w14:textId="77777777" w:rsidR="004D1419" w:rsidRDefault="004D1419" w:rsidP="004D1419">
      <w:pPr>
        <w:numPr>
          <w:ilvl w:val="1"/>
          <w:numId w:val="8"/>
        </w:numPr>
      </w:pPr>
      <w:r>
        <w:t>Associations</w:t>
      </w:r>
    </w:p>
    <w:p w14:paraId="7648C8E4" w14:textId="4332E4FC" w:rsidR="004D1419" w:rsidRDefault="004D1419" w:rsidP="004D1419">
      <w:pPr>
        <w:numPr>
          <w:ilvl w:val="2"/>
          <w:numId w:val="8"/>
        </w:numPr>
      </w:pPr>
      <w:r>
        <w:t>Image load puts pre-smooths back to 3 instead of new default 1.</w:t>
      </w:r>
    </w:p>
    <w:p w14:paraId="12877AAE" w14:textId="77777777" w:rsidR="004D1419" w:rsidRDefault="004D1419" w:rsidP="00593493"/>
    <w:p w14:paraId="4462ACE0" w14:textId="77777777" w:rsidR="00840833" w:rsidRPr="00BF78C6" w:rsidRDefault="00840833" w:rsidP="00BF78C6"/>
    <w:sectPr w:rsidR="00840833" w:rsidRPr="00BF78C6" w:rsidSect="00334B9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DE851" w14:textId="77777777" w:rsidR="00883FC0" w:rsidRDefault="00883FC0" w:rsidP="003C0A6E">
      <w:r>
        <w:separator/>
      </w:r>
    </w:p>
  </w:endnote>
  <w:endnote w:type="continuationSeparator" w:id="0">
    <w:p w14:paraId="6D4F39B6" w14:textId="77777777" w:rsidR="00883FC0" w:rsidRDefault="00883FC0" w:rsidP="003C0A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A70FB" w14:textId="16492D85" w:rsidR="003C0A6E" w:rsidRDefault="009720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8480" behindDoc="0" locked="0" layoutInCell="1" allowOverlap="1" wp14:anchorId="1063F207" wp14:editId="4AEADD1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1815" cy="376555"/>
              <wp:effectExtent l="0" t="0" r="635" b="0"/>
              <wp:wrapNone/>
              <wp:docPr id="1138847178" name="Text Box 1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C2F00E" w14:textId="7B8011D7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63F207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alt="OFFICIAL" style="position:absolute;margin-left:0;margin-top:0;width:43.45pt;height:29.65pt;z-index:25166848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X1JDgIAABwEAAAOAAAAZHJzL2Uyb0RvYy54bWysU8Fu2zAMvQ/YPwi6L7YzuOuMOEXWIsOA&#10;oC2QDj0rshQbkERBUmJnXz9KjpOt22nYRaZJ6pF8fFrcDVqRo3C+A1PTYpZTIgyHpjP7mn5/WX+4&#10;pcQHZhqmwIianoSnd8v37xa9rcQcWlCNcARBjK96W9M2BFtlmeet0MzPwAqDQQlOs4C/bp81jvWI&#10;rlU2z/ObrAfXWAdceI/ehzFIlwlfSsHDk5ReBKJqir2FdLp07uKZLRes2jtm246f22D/0IVmncGi&#10;F6gHFhg5uO4PKN1xBx5kmHHQGUjZcZFmwGmK/M0025ZZkWZBcry90OT/Hyx/PG7tsyNh+AIDLjAS&#10;0ltfeXTGeQbpdPxipwTjSOHpQpsYAuHoLMvitigp4Rj6+OmmLMuIkl0vW+fDVwGaRKOmDreSyGLH&#10;jQ9j6pQSaxlYd0qlzSjzmwMxoye7dhitMOwG0jU1nU/d76A54VAOxn17y9cdlt4wH56ZwwXjHCja&#10;8ISHVNDXFM4WJS24H3/zx3zkHaOU9CiYmhpUNCXqm8F9RG1NhpuMXTKKz3mZY9wc9D2gDAt8EZYn&#10;E70uqMmUDvQrynkVC2GIGY7larqbzPswKhefAxerVUpCGVkWNmZreYSOdEUuX4ZX5uyZ8ICbeoRJ&#10;Tax6w/uYG296uzoEZD8tJVI7EnlmHCWY1np+LlHjv/6nrOujXv4EAAD//wMAUEsDBBQABgAIAAAA&#10;IQAgesHI2gAAAAMBAAAPAAAAZHJzL2Rvd25yZXYueG1sTI/BasJAEIbvhb7DMoXe6kZDRdNsRARP&#10;loLaS2/r7pikZmdDdqPx7Tv1opeB4f/55pt8MbhGnLELtScF41ECAsl4W1Op4Hu/fpuBCFGT1Y0n&#10;VHDFAIvi+SnXmfUX2uJ5F0vBEAqZVlDF2GZSBlOh02HkWyTOjr5zOvLaldJ2+sJw18hJkkyl0zXx&#10;hUq3uKrQnHa9U/C+jZ/9F+3Tn2Fy/d20K5MeN0ap15dh+QEi4hDvZfjXZ3Uo2Onge7JBNAr4kXib&#10;nM2mcxAH5s5TkEUuH92LPwAAAP//AwBQSwECLQAUAAYACAAAACEAtoM4kv4AAADhAQAAEwAAAAAA&#10;AAAAAAAAAAAAAAAAW0NvbnRlbnRfVHlwZXNdLnhtbFBLAQItABQABgAIAAAAIQA4/SH/1gAAAJQB&#10;AAALAAAAAAAAAAAAAAAAAC8BAABfcmVscy8ucmVsc1BLAQItABQABgAIAAAAIQBmMX1JDgIAABwE&#10;AAAOAAAAAAAAAAAAAAAAAC4CAABkcnMvZTJvRG9jLnhtbFBLAQItABQABgAIAAAAIQAgesHI2gAA&#10;AAMBAAAPAAAAAAAAAAAAAAAAAGgEAABkcnMvZG93bnJldi54bWxQSwUGAAAAAAQABADzAAAAbwUA&#10;AAAA&#10;" filled="f" stroked="f">
              <v:textbox style="mso-fit-shape-to-text:t" inset="0,0,0,15pt">
                <w:txbxContent>
                  <w:p w14:paraId="32C2F00E" w14:textId="7B8011D7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A15B7" w14:textId="1A50CCCA" w:rsidR="003C0A6E" w:rsidRDefault="009720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9504" behindDoc="0" locked="0" layoutInCell="1" allowOverlap="1" wp14:anchorId="28CD1802" wp14:editId="4727B024">
              <wp:simplePos x="690113" y="10064438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1815" cy="376555"/>
              <wp:effectExtent l="0" t="0" r="635" b="0"/>
              <wp:wrapNone/>
              <wp:docPr id="1499194246" name="Text Box 1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F1B904" w14:textId="6653AC69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CD1802" id="_x0000_t202" coordsize="21600,21600" o:spt="202" path="m,l,21600r21600,l21600,xe">
              <v:stroke joinstyle="miter"/>
              <v:path gradientshapeok="t" o:connecttype="rect"/>
            </v:shapetype>
            <v:shape id="Text Box 12" o:spid="_x0000_s1029" type="#_x0000_t202" alt="OFFICIAL" style="position:absolute;margin-left:0;margin-top:0;width:43.45pt;height:29.65pt;z-index:25166950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s90DgIAABwEAAAOAAAAZHJzL2Uyb0RvYy54bWysU8Fu2zAMvQ/YPwi6L7Y7uOuMOEXWIsOA&#10;oC2QDj0rshQbkERBUmJnXz9KjpOt7WnYRaZJ6pF8fJrfDlqRg3C+A1PTYpZTIgyHpjO7mv58Xn26&#10;ocQHZhqmwIiaHoWnt4uPH+a9rcQVtKAa4QiCGF/1tqZtCLbKMs9boZmfgRUGgxKcZgF/3S5rHOsR&#10;XavsKs+vsx5cYx1w4T1678cgXSR8KQUPj1J6EYiqKfYW0unSuY1ntpizaueYbTt+aoP9QxeadQaL&#10;nqHuWWBk77o3ULrjDjzIMOOgM5Cy4yLNgNMU+atpNi2zIs2C5Hh7psn/P1j+cNjYJ0fC8A0GXGAk&#10;pLe+8uiM8wzS6fjFTgnGkcLjmTYxBMLRWZbFTVFSwjH0+ct1WZYRJbtcts6H7wI0iUZNHW4lkcUO&#10;ax/G1Ckl1jKw6pRKm1HmLwdiRk926TBaYdgOpGuw+NT9FpojDuVg3Le3fNVh6TXz4Yk5XDDOgaIN&#10;j3hIBX1N4WRR0oL79Z4/5iPvGKWkR8HU1KCiKVE/DO4jamsy3GRsk1F8zcsc42av7wBlWOCLsDyZ&#10;6HVBTaZ0oF9QzstYCEPMcCxX0+1k3oVRufgcuFguUxLKyLKwNhvLI3SkK3L5PLwwZ0+EB9zUA0xq&#10;YtUr3sfceNPb5T4g+2kpkdqRyBPjKMG01tNziRr/8z9lXR714jcAAAD//wMAUEsDBBQABgAIAAAA&#10;IQAgesHI2gAAAAMBAAAPAAAAZHJzL2Rvd25yZXYueG1sTI/BasJAEIbvhb7DMoXe6kZDRdNsRARP&#10;loLaS2/r7pikZmdDdqPx7Tv1opeB4f/55pt8MbhGnLELtScF41ECAsl4W1Op4Hu/fpuBCFGT1Y0n&#10;VHDFAIvi+SnXmfUX2uJ5F0vBEAqZVlDF2GZSBlOh02HkWyTOjr5zOvLaldJ2+sJw18hJkkyl0zXx&#10;hUq3uKrQnHa9U/C+jZ/9F+3Tn2Fy/d20K5MeN0ap15dh+QEi4hDvZfjXZ3Uo2Onge7JBNAr4kXib&#10;nM2mcxAH5s5TkEUuH92LPwAAAP//AwBQSwECLQAUAAYACAAAACEAtoM4kv4AAADhAQAAEwAAAAAA&#10;AAAAAAAAAAAAAAAAW0NvbnRlbnRfVHlwZXNdLnhtbFBLAQItABQABgAIAAAAIQA4/SH/1gAAAJQB&#10;AAALAAAAAAAAAAAAAAAAAC8BAABfcmVscy8ucmVsc1BLAQItABQABgAIAAAAIQALjs90DgIAABwE&#10;AAAOAAAAAAAAAAAAAAAAAC4CAABkcnMvZTJvRG9jLnhtbFBLAQItABQABgAIAAAAIQAgesHI2gAA&#10;AAMBAAAPAAAAAAAAAAAAAAAAAGgEAABkcnMvZG93bnJldi54bWxQSwUGAAAAAAQABADzAAAAbwUA&#10;AAAA&#10;" filled="f" stroked="f">
              <v:textbox style="mso-fit-shape-to-text:t" inset="0,0,0,15pt">
                <w:txbxContent>
                  <w:p w14:paraId="3AF1B904" w14:textId="6653AC69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E358A" w14:textId="4A3FE2AB" w:rsidR="003C0A6E" w:rsidRDefault="009720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7456" behindDoc="0" locked="0" layoutInCell="1" allowOverlap="1" wp14:anchorId="0FE7940A" wp14:editId="66A61D1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1815" cy="376555"/>
              <wp:effectExtent l="0" t="0" r="635" b="0"/>
              <wp:wrapNone/>
              <wp:docPr id="1464620717" name="Text Box 10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B4C0E9" w14:textId="10599F9C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E7940A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1" type="#_x0000_t202" alt="OFFICIAL" style="position:absolute;margin-left:0;margin-top:0;width:43.45pt;height:29.65pt;z-index:25166745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WD5DgIAABwEAAAOAAAAZHJzL2Uyb0RvYy54bWysU8Fu2zAMvQ/YPwi6L7Y7uOuMOEXWIsOA&#10;oC2QDj0rshQbkERBUmJnXz9KjpOt7WnYRaZJ6pF8fJrfDlqRg3C+A1PTYpZTIgyHpjO7mv58Xn26&#10;ocQHZhqmwIiaHoWnt4uPH+a9rcQVtKAa4QiCGF/1tqZtCLbKMs9boZmfgRUGgxKcZgF/3S5rHOsR&#10;XavsKs+vsx5cYx1w4T1678cgXSR8KQUPj1J6EYiqKfYW0unSuY1ntpizaueYbTt+aoP9QxeadQaL&#10;nqHuWWBk77o3ULrjDjzIMOOgM5Cy4yLNgNMU+atpNi2zIs2C5Hh7psn/P1j+cNjYJ0fC8A0GXGAk&#10;pLe+8uiM8wzS6fjFTgnGkcLjmTYxBMLRWZbFTVFSwjH0+ct1WZYRJbtcts6H7wI0iUZNHW4lkcUO&#10;ax/G1Ckl1jKw6pRKm1HmLwdiRk926TBaYdgOpGuwkan7LTRHHMrBuG9v+arD0mvmwxNzuGCcA0Ub&#10;HvGQCvqawsmipAX36z1/zEfeMUpJj4KpqUFFU6J+GNxH1NZkuMnYJqP4mpc5xs1e3wHKsMAXYXky&#10;0euCmkzpQL+gnJexEIaY4ViuptvJvAujcvE5cLFcpiSUkWVhbTaWR+hIV+TyeXhhzp4ID7ipB5jU&#10;xKpXvI+58aa3y31A9tNSIrUjkSfGUYJprafnEjX+53/KujzqxW8AAAD//wMAUEsDBBQABgAIAAAA&#10;IQAgesHI2gAAAAMBAAAPAAAAZHJzL2Rvd25yZXYueG1sTI/BasJAEIbvhb7DMoXe6kZDRdNsRARP&#10;loLaS2/r7pikZmdDdqPx7Tv1opeB4f/55pt8MbhGnLELtScF41ECAsl4W1Op4Hu/fpuBCFGT1Y0n&#10;VHDFAIvi+SnXmfUX2uJ5F0vBEAqZVlDF2GZSBlOh02HkWyTOjr5zOvLaldJ2+sJw18hJkkyl0zXx&#10;hUq3uKrQnHa9U/C+jZ/9F+3Tn2Fy/d20K5MeN0ap15dh+QEi4hDvZfjXZ3Uo2Onge7JBNAr4kXib&#10;nM2mcxAH5s5TkEUuH92LPwAAAP//AwBQSwECLQAUAAYACAAAACEAtoM4kv4AAADhAQAAEwAAAAAA&#10;AAAAAAAAAAAAAAAAW0NvbnRlbnRfVHlwZXNdLnhtbFBLAQItABQABgAIAAAAIQA4/SH/1gAAAJQB&#10;AAALAAAAAAAAAAAAAAAAAC8BAABfcmVscy8ucmVsc1BLAQItABQABgAIAAAAIQBlDWD5DgIAABwE&#10;AAAOAAAAAAAAAAAAAAAAAC4CAABkcnMvZTJvRG9jLnhtbFBLAQItABQABgAIAAAAIQAgesHI2gAA&#10;AAMBAAAPAAAAAAAAAAAAAAAAAGgEAABkcnMvZG93bnJldi54bWxQSwUGAAAAAAQABADzAAAAbwUA&#10;AAAA&#10;" filled="f" stroked="f">
              <v:textbox style="mso-fit-shape-to-text:t" inset="0,0,0,15pt">
                <w:txbxContent>
                  <w:p w14:paraId="6BB4C0E9" w14:textId="10599F9C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046CE" w14:textId="77777777" w:rsidR="00883FC0" w:rsidRDefault="00883FC0" w:rsidP="003C0A6E">
      <w:r>
        <w:separator/>
      </w:r>
    </w:p>
  </w:footnote>
  <w:footnote w:type="continuationSeparator" w:id="0">
    <w:p w14:paraId="7A0AF75D" w14:textId="77777777" w:rsidR="00883FC0" w:rsidRDefault="00883FC0" w:rsidP="003C0A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9388D" w14:textId="5BD0F5D1" w:rsidR="003C0A6E" w:rsidRDefault="009720A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7A7348B6" wp14:editId="0AD39EC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551815" cy="376555"/>
              <wp:effectExtent l="0" t="0" r="635" b="4445"/>
              <wp:wrapNone/>
              <wp:docPr id="1543528149" name="Text Box 8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23B00E" w14:textId="1925F6EF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7348B6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OFFICIAL" style="position:absolute;margin-left:0;margin-top:0;width:43.45pt;height:29.65pt;z-index:25166540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EjgCQIAABUEAAAOAAAAZHJzL2Uyb0RvYy54bWysU8Fu2zAMvQ/YPwi6L7Y7uOuMOEXWIsOA&#10;oi2QDj0rshQbkERBUmJnXz9KtpOt22nYRaZI+pF8fFreDlqRo3C+A1PTYpFTIgyHpjP7mn5/2Xy4&#10;ocQHZhqmwIianoSnt6v375a9rcQVtKAa4QiCGF/1tqZtCLbKMs9boZlfgBUGgxKcZgGvbp81jvWI&#10;rlV2lefXWQ+usQ648B6992OQrhK+lIKHJym9CETVFHsL6XTp3MUzWy1ZtXfMth2f2mD/0IVmncGi&#10;Z6h7Fhg5uO4PKN1xBx5kWHDQGUjZcZFmwGmK/M0025ZZkWZBcrw90+T/Hyx/PG7tsyNh+AIDLjAS&#10;0ltfeXTGeQbpdPxipwTjSOHpTJsYAuHoLMvipigp4Rj6+Om6LMuIkl1+ts6HrwI0iUZNHW4lkcWO&#10;Dz6MqXNKrGVg0ymVNqPMbw7EjJ7s0mG0wrAbprZ30JxwGgfjor3lmw5rPjAfnpnDzeIAqNbwhIdU&#10;0NcUJouSFtyPv/ljPhKOUUp6VEpNDUqZEvXN4CKiqJJRfM7LHG9udu9mwxz0HaD+CnwKlicz5gU1&#10;m9KBfkUdr2MhDDHDsVxNw2zehVGy+A64WK9TEurHsvBgtpZH6MhTJPFleGXOTkwHXNEjzDJi1RvC&#10;x9z4p7frQ0Da0zYipyORE9WovbTP6Z1Ecf96T1mX17z6CQAA//8DAFBLAwQUAAYACAAAACEAw4kd&#10;d9oAAAADAQAADwAAAGRycy9kb3ducmV2LnhtbEyPQU/CQBCF7yb+h82YeJNtNSVQuyXEhAM3RPQ8&#10;dMe20J1pugtUfr2rF71M8vJe3vumWIyuU2cafCtsIJ0koIgrsS3XBnZvq4cZKB+QLXbCZOCLPCzK&#10;25sCcysXfqXzNtQqlrDP0UATQp9r7auGHPqJ9MTR+5TBYYhyqLUd8BLLXacfk2SqHbYcFxrs6aWh&#10;6rg9OQNttpSQ0vt6dfhwqaTXzTq7boy5vxuXz6ACjeEvDD/4ER3KyLSXE1uvOgPxkfB7ozebzkHt&#10;DWTzJ9Blof+zl98AAAD//wMAUEsBAi0AFAAGAAgAAAAhALaDOJL+AAAA4QEAABMAAAAAAAAAAAAA&#10;AAAAAAAAAFtDb250ZW50X1R5cGVzXS54bWxQSwECLQAUAAYACAAAACEAOP0h/9YAAACUAQAACwAA&#10;AAAAAAAAAAAAAAAvAQAAX3JlbHMvLnJlbHNQSwECLQAUAAYACAAAACEA1VBI4AkCAAAVBAAADgAA&#10;AAAAAAAAAAAAAAAuAgAAZHJzL2Uyb0RvYy54bWxQSwECLQAUAAYACAAAACEAw4kdd9oAAAADAQAA&#10;DwAAAAAAAAAAAAAAAABjBAAAZHJzL2Rvd25yZXYueG1sUEsFBgAAAAAEAAQA8wAAAGoFAAAAAA==&#10;" filled="f" stroked="f">
              <v:textbox style="mso-fit-shape-to-text:t" inset="0,15pt,0,0">
                <w:txbxContent>
                  <w:p w14:paraId="6923B00E" w14:textId="1925F6EF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597B1" w14:textId="77A65841" w:rsidR="003C0A6E" w:rsidRDefault="009720A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6432" behindDoc="0" locked="0" layoutInCell="1" allowOverlap="1" wp14:anchorId="4394BD02" wp14:editId="16C09AF3">
              <wp:simplePos x="690113" y="445986"/>
              <wp:positionH relativeFrom="page">
                <wp:align>center</wp:align>
              </wp:positionH>
              <wp:positionV relativeFrom="page">
                <wp:align>top</wp:align>
              </wp:positionV>
              <wp:extent cx="551815" cy="376555"/>
              <wp:effectExtent l="0" t="0" r="635" b="4445"/>
              <wp:wrapNone/>
              <wp:docPr id="1980241373" name="Text Box 9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2C3059" w14:textId="28478E0A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94BD02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7" type="#_x0000_t202" alt="OFFICIAL" style="position:absolute;margin-left:0;margin-top:0;width:43.45pt;height:29.65pt;z-index:25166643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/u7DAIAABwEAAAOAAAAZHJzL2Uyb0RvYy54bWysU8Fu2zAMvQ/YPwi6L7Y7uGuNOEXWIsOA&#10;oC2QDj0rshQbkERBUmJnXz9KjpOu22nYRaZI+pF8fJrfDVqRg3C+A1PTYpZTIgyHpjO7mv54WX26&#10;ocQHZhqmwIiaHoWnd4uPH+a9rcQVtKAa4QiCGF/1tqZtCLbKMs9boZmfgRUGgxKcZgGvbpc1jvWI&#10;rlV2lefXWQ+usQ648B69D2OQLhK+lIKHJym9CETVFHsL6XTp3MYzW8xZtXPMth0/tcH+oQvNOoNF&#10;z1APLDCyd90fULrjDjzIMOOgM5Cy4yLNgNMU+btpNi2zIs2C5Hh7psn/P1j+eNjYZ0fC8BUGXGAk&#10;pLe+8uiM8wzS6fjFTgnGkcLjmTYxBMLRWZbFTVFSwjH0+ct1WZYRJbv8bJ0P3wRoEo2aOtxKIosd&#10;1j6MqVNKrGVg1SmVNqPMbw7EjJ7s0mG0wrAdSNe86X4LzRGHcjDu21u+6rD0mvnwzBwuGOdA0YYn&#10;PKSCvqZwsihpwf38mz/mI+8YpaRHwdTUoKIpUd8N7iNqKxnFbV7meHOTezsZZq/vAWVY4IuwPJkx&#10;L6jJlA70K8p5GQthiBmO5WoaJvM+jMrF58DFcpmSUEaWhbXZWB6hI12Ry5fhlTl7Ijzgph5hUhOr&#10;3vE+5sY/vV3uA7KflhKpHYk8MY4STGs9PZeo8bf3lHV51ItfAAAA//8DAFBLAwQUAAYACAAAACEA&#10;w4kdd9oAAAADAQAADwAAAGRycy9kb3ducmV2LnhtbEyPQU/CQBCF7yb+h82YeJNtNSVQuyXEhAM3&#10;RPQ8dMe20J1pugtUfr2rF71M8vJe3vumWIyuU2cafCtsIJ0koIgrsS3XBnZvq4cZKB+QLXbCZOCL&#10;PCzK25sCcysXfqXzNtQqlrDP0UATQp9r7auGHPqJ9MTR+5TBYYhyqLUd8BLLXacfk2SqHbYcFxrs&#10;6aWh6rg9OQNttpSQ0vt6dfhwqaTXzTq7boy5vxuXz6ACjeEvDD/4ER3KyLSXE1uvOgPxkfB7ozeb&#10;zkHtDWTzJ9Blof+zl98AAAD//wMAUEsBAi0AFAAGAAgAAAAhALaDOJL+AAAA4QEAABMAAAAAAAAA&#10;AAAAAAAAAAAAAFtDb250ZW50X1R5cGVzXS54bWxQSwECLQAUAAYACAAAACEAOP0h/9YAAACUAQAA&#10;CwAAAAAAAAAAAAAAAAAvAQAAX3JlbHMvLnJlbHNQSwECLQAUAAYACAAAACEATzf7uwwCAAAcBAAA&#10;DgAAAAAAAAAAAAAAAAAuAgAAZHJzL2Uyb0RvYy54bWxQSwECLQAUAAYACAAAACEAw4kdd9oAAAAD&#10;AQAADwAAAAAAAAAAAAAAAABmBAAAZHJzL2Rvd25yZXYueG1sUEsFBgAAAAAEAAQA8wAAAG0FAAAA&#10;AA==&#10;" filled="f" stroked="f">
              <v:textbox style="mso-fit-shape-to-text:t" inset="0,15pt,0,0">
                <w:txbxContent>
                  <w:p w14:paraId="462C3059" w14:textId="28478E0A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C1875" w14:textId="39298753" w:rsidR="003C0A6E" w:rsidRDefault="009720A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39584B" wp14:editId="51D989C5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551815" cy="376555"/>
              <wp:effectExtent l="0" t="0" r="635" b="4445"/>
              <wp:wrapNone/>
              <wp:docPr id="1561733206" name="Text Box 7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34017E" w14:textId="552A1D8F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39584B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30" type="#_x0000_t202" alt="OFFICIAL" style="position:absolute;margin-left:0;margin-top:0;width:43.45pt;height:29.65pt;z-index:25166438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YNwDgIAABwEAAAOAAAAZHJzL2Uyb0RvYy54bWysU8Fu2zAMvQ/YPwi6L7a7ueuMOEXWIsOA&#10;oC2QDj0rshQbkERBUmJnXz9KjpOu22nYRaZI+pF8fJrfDlqRg3C+A1PTYpZTIgyHpjO7mv54Xn24&#10;ocQHZhqmwIiaHoWnt4v37+a9rcQVtKAa4QiCGF/1tqZtCLbKMs9boZmfgRUGgxKcZgGvbpc1jvWI&#10;rlV2lefXWQ+usQ648B6992OQLhK+lIKHRym9CETVFHsL6XTp3MYzW8xZtXPMth0/tcH+oQvNOoNF&#10;z1D3LDCyd90fULrjDjzIMOOgM5Cy4yLNgNMU+ZtpNi2zIs2C5Hh7psn/P1j+cNjYJ0fC8BUGXGAk&#10;pLe+8uiM8wzS6fjFTgnGkcLjmTYxBMLRWZbFTVFSwjH08fN1WZYRJbv8bJ0P3wRoEo2aOtxKIosd&#10;1j6MqVNKrGVg1SmVNqPMbw7EjJ7s0mG0wrAdSNfU9NPU/RaaIw7lYNy3t3zVYek18+GJOVwwzoGi&#10;DY94SAV9TeFkUdKC+/k3f8xH3jFKSY+CqalBRVOivhvcR9RWMooveZnjzU3u7WSYvb4DlGGBL8Ly&#10;ZMa8oCZTOtAvKOdlLIQhZjiWq2mYzLswKhefAxfLZUpCGVkW1mZjeYSOdEUun4cX5uyJ8ICbeoBJ&#10;Tax6w/uYG//0drkPyH5aSqR2JPLEOEowrfX0XKLGX99T1uVRL34BAAD//wMAUEsDBBQABgAIAAAA&#10;IQDDiR132gAAAAMBAAAPAAAAZHJzL2Rvd25yZXYueG1sTI9BT8JAEIXvJv6HzZh4k201JVC7JcSE&#10;AzdE9Dx0x7bQnWm6C1R+vasXvUzy8l7e+6ZYjK5TZxp8K2wgnSSgiCuxLdcGdm+rhxkoH5AtdsJk&#10;4Is8LMrbmwJzKxd+pfM21CqWsM/RQBNCn2vtq4Yc+on0xNH7lMFhiHKotR3wEstdpx+TZKodthwX&#10;GuzppaHquD05A222lJDS+3p1+HCppNfNOrtujLm/G5fPoAKN4S8MP/gRHcrItJcTW686A/GR8Huj&#10;N5vOQe0NZPMn0GWh/7OX3wAAAP//AwBQSwECLQAUAAYACAAAACEAtoM4kv4AAADhAQAAEwAAAAAA&#10;AAAAAAAAAAAAAAAAW0NvbnRlbnRfVHlwZXNdLnhtbFBLAQItABQABgAIAAAAIQA4/SH/1gAAAJQB&#10;AAALAAAAAAAAAAAAAAAAAC8BAABfcmVscy8ucmVsc1BLAQItABQABgAIAAAAIQCWdYNwDgIAABwE&#10;AAAOAAAAAAAAAAAAAAAAAC4CAABkcnMvZTJvRG9jLnhtbFBLAQItABQABgAIAAAAIQDDiR132gAA&#10;AAMBAAAPAAAAAAAAAAAAAAAAAGgEAABkcnMvZG93bnJldi54bWxQSwUGAAAAAAQABADzAAAAbwUA&#10;AAAA&#10;" filled="f" stroked="f">
              <v:textbox style="mso-fit-shape-to-text:t" inset="0,15pt,0,0">
                <w:txbxContent>
                  <w:p w14:paraId="3B34017E" w14:textId="552A1D8F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5175"/>
    <w:multiLevelType w:val="hybridMultilevel"/>
    <w:tmpl w:val="214CC6C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1476D"/>
    <w:multiLevelType w:val="hybridMultilevel"/>
    <w:tmpl w:val="A244736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1E0D3E"/>
    <w:multiLevelType w:val="multilevel"/>
    <w:tmpl w:val="6EC61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42898"/>
    <w:multiLevelType w:val="hybridMultilevel"/>
    <w:tmpl w:val="21BED0B6"/>
    <w:lvl w:ilvl="0" w:tplc="66CAAF04">
      <w:start w:val="1"/>
      <w:numFmt w:val="decimal"/>
      <w:pStyle w:val="ListParagraph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CB5EC1"/>
    <w:multiLevelType w:val="hybridMultilevel"/>
    <w:tmpl w:val="CF1E6CBC"/>
    <w:lvl w:ilvl="0" w:tplc="0C090019">
      <w:start w:val="1"/>
      <w:numFmt w:val="lowerLetter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186714"/>
    <w:multiLevelType w:val="hybridMultilevel"/>
    <w:tmpl w:val="17D6BF7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9D25E1"/>
    <w:multiLevelType w:val="hybridMultilevel"/>
    <w:tmpl w:val="2D9C15D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846FD9"/>
    <w:multiLevelType w:val="hybridMultilevel"/>
    <w:tmpl w:val="72C8D666"/>
    <w:lvl w:ilvl="0" w:tplc="0C09001B">
      <w:start w:val="1"/>
      <w:numFmt w:val="lowerRoman"/>
      <w:lvlText w:val="%1."/>
      <w:lvlJc w:val="right"/>
      <w:pPr>
        <w:ind w:left="2340" w:hanging="360"/>
      </w:pPr>
    </w:lvl>
    <w:lvl w:ilvl="1" w:tplc="0C090019" w:tentative="1">
      <w:start w:val="1"/>
      <w:numFmt w:val="lowerLetter"/>
      <w:lvlText w:val="%2."/>
      <w:lvlJc w:val="left"/>
      <w:pPr>
        <w:ind w:left="3060" w:hanging="360"/>
      </w:pPr>
    </w:lvl>
    <w:lvl w:ilvl="2" w:tplc="0C09001B" w:tentative="1">
      <w:start w:val="1"/>
      <w:numFmt w:val="lowerRoman"/>
      <w:lvlText w:val="%3."/>
      <w:lvlJc w:val="right"/>
      <w:pPr>
        <w:ind w:left="3780" w:hanging="180"/>
      </w:pPr>
    </w:lvl>
    <w:lvl w:ilvl="3" w:tplc="0C09000F" w:tentative="1">
      <w:start w:val="1"/>
      <w:numFmt w:val="decimal"/>
      <w:lvlText w:val="%4."/>
      <w:lvlJc w:val="left"/>
      <w:pPr>
        <w:ind w:left="4500" w:hanging="360"/>
      </w:pPr>
    </w:lvl>
    <w:lvl w:ilvl="4" w:tplc="0C090019" w:tentative="1">
      <w:start w:val="1"/>
      <w:numFmt w:val="lowerLetter"/>
      <w:lvlText w:val="%5."/>
      <w:lvlJc w:val="left"/>
      <w:pPr>
        <w:ind w:left="5220" w:hanging="360"/>
      </w:pPr>
    </w:lvl>
    <w:lvl w:ilvl="5" w:tplc="0C09001B" w:tentative="1">
      <w:start w:val="1"/>
      <w:numFmt w:val="lowerRoman"/>
      <w:lvlText w:val="%6."/>
      <w:lvlJc w:val="right"/>
      <w:pPr>
        <w:ind w:left="5940" w:hanging="180"/>
      </w:pPr>
    </w:lvl>
    <w:lvl w:ilvl="6" w:tplc="0C09000F" w:tentative="1">
      <w:start w:val="1"/>
      <w:numFmt w:val="decimal"/>
      <w:lvlText w:val="%7."/>
      <w:lvlJc w:val="left"/>
      <w:pPr>
        <w:ind w:left="6660" w:hanging="360"/>
      </w:pPr>
    </w:lvl>
    <w:lvl w:ilvl="7" w:tplc="0C090019" w:tentative="1">
      <w:start w:val="1"/>
      <w:numFmt w:val="lowerLetter"/>
      <w:lvlText w:val="%8."/>
      <w:lvlJc w:val="left"/>
      <w:pPr>
        <w:ind w:left="7380" w:hanging="360"/>
      </w:pPr>
    </w:lvl>
    <w:lvl w:ilvl="8" w:tplc="0C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8" w15:restartNumberingAfterBreak="0">
    <w:nsid w:val="26FF4123"/>
    <w:multiLevelType w:val="hybridMultilevel"/>
    <w:tmpl w:val="3A762B78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DD0B8C"/>
    <w:multiLevelType w:val="hybridMultilevel"/>
    <w:tmpl w:val="A244736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514838"/>
    <w:multiLevelType w:val="hybridMultilevel"/>
    <w:tmpl w:val="590EE2A0"/>
    <w:lvl w:ilvl="0" w:tplc="0C09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CA23ACB"/>
    <w:multiLevelType w:val="hybridMultilevel"/>
    <w:tmpl w:val="5224975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C67E57"/>
    <w:multiLevelType w:val="hybridMultilevel"/>
    <w:tmpl w:val="4D90DF08"/>
    <w:lvl w:ilvl="0" w:tplc="0C090019">
      <w:start w:val="1"/>
      <w:numFmt w:val="lowerLetter"/>
      <w:lvlText w:val="%1."/>
      <w:lvlJc w:val="left"/>
      <w:pPr>
        <w:ind w:left="1080" w:hanging="360"/>
      </w:pPr>
    </w:lvl>
    <w:lvl w:ilvl="1" w:tplc="0C090019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56984111">
    <w:abstractNumId w:val="9"/>
  </w:num>
  <w:num w:numId="2" w16cid:durableId="1802261573">
    <w:abstractNumId w:val="1"/>
  </w:num>
  <w:num w:numId="3" w16cid:durableId="674069766">
    <w:abstractNumId w:val="8"/>
  </w:num>
  <w:num w:numId="4" w16cid:durableId="68118070">
    <w:abstractNumId w:val="3"/>
  </w:num>
  <w:num w:numId="5" w16cid:durableId="1306010888">
    <w:abstractNumId w:val="5"/>
  </w:num>
  <w:num w:numId="6" w16cid:durableId="2069760221">
    <w:abstractNumId w:val="11"/>
  </w:num>
  <w:num w:numId="7" w16cid:durableId="1324891805">
    <w:abstractNumId w:val="10"/>
  </w:num>
  <w:num w:numId="8" w16cid:durableId="1731147333">
    <w:abstractNumId w:val="6"/>
  </w:num>
  <w:num w:numId="9" w16cid:durableId="1858882077">
    <w:abstractNumId w:val="4"/>
  </w:num>
  <w:num w:numId="10" w16cid:durableId="646978431">
    <w:abstractNumId w:val="0"/>
  </w:num>
  <w:num w:numId="11" w16cid:durableId="679741364">
    <w:abstractNumId w:val="2"/>
  </w:num>
  <w:num w:numId="12" w16cid:durableId="109057606">
    <w:abstractNumId w:val="7"/>
  </w:num>
  <w:num w:numId="13" w16cid:durableId="68845815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attachedTemplate r:id="rId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A39"/>
    <w:rsid w:val="000006FC"/>
    <w:rsid w:val="00001FE3"/>
    <w:rsid w:val="000022C9"/>
    <w:rsid w:val="0000230D"/>
    <w:rsid w:val="00002DAC"/>
    <w:rsid w:val="0000441D"/>
    <w:rsid w:val="00004589"/>
    <w:rsid w:val="00004889"/>
    <w:rsid w:val="0000674E"/>
    <w:rsid w:val="000068BC"/>
    <w:rsid w:val="00010BC6"/>
    <w:rsid w:val="00012366"/>
    <w:rsid w:val="00012AA8"/>
    <w:rsid w:val="00012D56"/>
    <w:rsid w:val="00015355"/>
    <w:rsid w:val="00017EE4"/>
    <w:rsid w:val="00020232"/>
    <w:rsid w:val="0002055A"/>
    <w:rsid w:val="00021066"/>
    <w:rsid w:val="00024340"/>
    <w:rsid w:val="00024871"/>
    <w:rsid w:val="00024887"/>
    <w:rsid w:val="00024F2B"/>
    <w:rsid w:val="0002587D"/>
    <w:rsid w:val="00025A44"/>
    <w:rsid w:val="0003180F"/>
    <w:rsid w:val="0003206A"/>
    <w:rsid w:val="0003250E"/>
    <w:rsid w:val="000328C0"/>
    <w:rsid w:val="00035854"/>
    <w:rsid w:val="00037087"/>
    <w:rsid w:val="00040230"/>
    <w:rsid w:val="00040380"/>
    <w:rsid w:val="0004086D"/>
    <w:rsid w:val="00041FDE"/>
    <w:rsid w:val="000424B6"/>
    <w:rsid w:val="000426DF"/>
    <w:rsid w:val="000428F6"/>
    <w:rsid w:val="0004453F"/>
    <w:rsid w:val="00045BE8"/>
    <w:rsid w:val="00045E9D"/>
    <w:rsid w:val="0004636D"/>
    <w:rsid w:val="000501AC"/>
    <w:rsid w:val="00050A7E"/>
    <w:rsid w:val="00050D6D"/>
    <w:rsid w:val="0005105A"/>
    <w:rsid w:val="00051955"/>
    <w:rsid w:val="00052728"/>
    <w:rsid w:val="000531FA"/>
    <w:rsid w:val="00053507"/>
    <w:rsid w:val="00054254"/>
    <w:rsid w:val="000544C6"/>
    <w:rsid w:val="0005540F"/>
    <w:rsid w:val="00055D96"/>
    <w:rsid w:val="00056D10"/>
    <w:rsid w:val="00057B67"/>
    <w:rsid w:val="000600FA"/>
    <w:rsid w:val="00060D15"/>
    <w:rsid w:val="0006172D"/>
    <w:rsid w:val="0006209B"/>
    <w:rsid w:val="0006410C"/>
    <w:rsid w:val="00064923"/>
    <w:rsid w:val="00064F95"/>
    <w:rsid w:val="000669A1"/>
    <w:rsid w:val="00067362"/>
    <w:rsid w:val="0007105F"/>
    <w:rsid w:val="0007170A"/>
    <w:rsid w:val="000747A1"/>
    <w:rsid w:val="0007532D"/>
    <w:rsid w:val="00075336"/>
    <w:rsid w:val="000819B3"/>
    <w:rsid w:val="000832F1"/>
    <w:rsid w:val="000835D2"/>
    <w:rsid w:val="00086C9D"/>
    <w:rsid w:val="000917AD"/>
    <w:rsid w:val="000920F7"/>
    <w:rsid w:val="000940BD"/>
    <w:rsid w:val="00094AB5"/>
    <w:rsid w:val="000959CF"/>
    <w:rsid w:val="0009685A"/>
    <w:rsid w:val="000A0293"/>
    <w:rsid w:val="000A03C5"/>
    <w:rsid w:val="000A045F"/>
    <w:rsid w:val="000A07B0"/>
    <w:rsid w:val="000A0DC8"/>
    <w:rsid w:val="000A14DA"/>
    <w:rsid w:val="000A2D63"/>
    <w:rsid w:val="000A54B8"/>
    <w:rsid w:val="000A604A"/>
    <w:rsid w:val="000A7673"/>
    <w:rsid w:val="000B1987"/>
    <w:rsid w:val="000B2156"/>
    <w:rsid w:val="000B2C4B"/>
    <w:rsid w:val="000B4A02"/>
    <w:rsid w:val="000B50B2"/>
    <w:rsid w:val="000B522D"/>
    <w:rsid w:val="000B740F"/>
    <w:rsid w:val="000C1429"/>
    <w:rsid w:val="000C183F"/>
    <w:rsid w:val="000C1E96"/>
    <w:rsid w:val="000C4668"/>
    <w:rsid w:val="000C4DC2"/>
    <w:rsid w:val="000C6B28"/>
    <w:rsid w:val="000C7983"/>
    <w:rsid w:val="000D04C3"/>
    <w:rsid w:val="000D06A3"/>
    <w:rsid w:val="000D0EB6"/>
    <w:rsid w:val="000D126D"/>
    <w:rsid w:val="000D1763"/>
    <w:rsid w:val="000D382E"/>
    <w:rsid w:val="000D5AB3"/>
    <w:rsid w:val="000D67EA"/>
    <w:rsid w:val="000D6D0E"/>
    <w:rsid w:val="000D720D"/>
    <w:rsid w:val="000E0802"/>
    <w:rsid w:val="000E146C"/>
    <w:rsid w:val="000E17B3"/>
    <w:rsid w:val="000E188F"/>
    <w:rsid w:val="000E2027"/>
    <w:rsid w:val="000E260B"/>
    <w:rsid w:val="000E262F"/>
    <w:rsid w:val="000E2A2D"/>
    <w:rsid w:val="000E3111"/>
    <w:rsid w:val="000E3E69"/>
    <w:rsid w:val="000E61DD"/>
    <w:rsid w:val="000E7075"/>
    <w:rsid w:val="000E7C03"/>
    <w:rsid w:val="000F2DB6"/>
    <w:rsid w:val="000F302B"/>
    <w:rsid w:val="000F4237"/>
    <w:rsid w:val="000F48A0"/>
    <w:rsid w:val="000F4BF7"/>
    <w:rsid w:val="000F6C0F"/>
    <w:rsid w:val="000F782B"/>
    <w:rsid w:val="000F7EFD"/>
    <w:rsid w:val="00101201"/>
    <w:rsid w:val="00102175"/>
    <w:rsid w:val="001032CE"/>
    <w:rsid w:val="00103300"/>
    <w:rsid w:val="001053BF"/>
    <w:rsid w:val="00105D68"/>
    <w:rsid w:val="00105F4E"/>
    <w:rsid w:val="00110A95"/>
    <w:rsid w:val="00111CA3"/>
    <w:rsid w:val="00112236"/>
    <w:rsid w:val="00113883"/>
    <w:rsid w:val="00114589"/>
    <w:rsid w:val="00114761"/>
    <w:rsid w:val="00114B05"/>
    <w:rsid w:val="00116DD6"/>
    <w:rsid w:val="001172B7"/>
    <w:rsid w:val="00117528"/>
    <w:rsid w:val="00123950"/>
    <w:rsid w:val="001240BC"/>
    <w:rsid w:val="00125264"/>
    <w:rsid w:val="00125363"/>
    <w:rsid w:val="001254FB"/>
    <w:rsid w:val="00130B8E"/>
    <w:rsid w:val="001330DA"/>
    <w:rsid w:val="00133792"/>
    <w:rsid w:val="00134581"/>
    <w:rsid w:val="001346CC"/>
    <w:rsid w:val="00134796"/>
    <w:rsid w:val="00134FD4"/>
    <w:rsid w:val="0013572B"/>
    <w:rsid w:val="00135F64"/>
    <w:rsid w:val="00136005"/>
    <w:rsid w:val="00141192"/>
    <w:rsid w:val="001428F8"/>
    <w:rsid w:val="0014382F"/>
    <w:rsid w:val="00144EDB"/>
    <w:rsid w:val="00144FA6"/>
    <w:rsid w:val="001453A8"/>
    <w:rsid w:val="00147CFB"/>
    <w:rsid w:val="00152F69"/>
    <w:rsid w:val="00153A67"/>
    <w:rsid w:val="001540C6"/>
    <w:rsid w:val="00155560"/>
    <w:rsid w:val="00162966"/>
    <w:rsid w:val="00162AE4"/>
    <w:rsid w:val="0016389C"/>
    <w:rsid w:val="00167B09"/>
    <w:rsid w:val="001706D0"/>
    <w:rsid w:val="00170776"/>
    <w:rsid w:val="0017102E"/>
    <w:rsid w:val="00171D84"/>
    <w:rsid w:val="00173D22"/>
    <w:rsid w:val="00175154"/>
    <w:rsid w:val="00176031"/>
    <w:rsid w:val="00176848"/>
    <w:rsid w:val="0017748E"/>
    <w:rsid w:val="00182247"/>
    <w:rsid w:val="00183074"/>
    <w:rsid w:val="00183DE6"/>
    <w:rsid w:val="001872BE"/>
    <w:rsid w:val="0018746E"/>
    <w:rsid w:val="00187693"/>
    <w:rsid w:val="001878CB"/>
    <w:rsid w:val="00190591"/>
    <w:rsid w:val="00190BED"/>
    <w:rsid w:val="00192CE0"/>
    <w:rsid w:val="00193012"/>
    <w:rsid w:val="00193631"/>
    <w:rsid w:val="00193D49"/>
    <w:rsid w:val="00194DA8"/>
    <w:rsid w:val="0019703D"/>
    <w:rsid w:val="001A0669"/>
    <w:rsid w:val="001A282D"/>
    <w:rsid w:val="001A50C4"/>
    <w:rsid w:val="001A5EC3"/>
    <w:rsid w:val="001A6206"/>
    <w:rsid w:val="001A6CC5"/>
    <w:rsid w:val="001B0DF9"/>
    <w:rsid w:val="001B188B"/>
    <w:rsid w:val="001B1E74"/>
    <w:rsid w:val="001B22DD"/>
    <w:rsid w:val="001B33D6"/>
    <w:rsid w:val="001B35F8"/>
    <w:rsid w:val="001B4620"/>
    <w:rsid w:val="001B601A"/>
    <w:rsid w:val="001B6679"/>
    <w:rsid w:val="001B6A8B"/>
    <w:rsid w:val="001B6E00"/>
    <w:rsid w:val="001C06B4"/>
    <w:rsid w:val="001C0EED"/>
    <w:rsid w:val="001C10D5"/>
    <w:rsid w:val="001C1F8C"/>
    <w:rsid w:val="001C268A"/>
    <w:rsid w:val="001C37AA"/>
    <w:rsid w:val="001C4977"/>
    <w:rsid w:val="001C5313"/>
    <w:rsid w:val="001C5448"/>
    <w:rsid w:val="001D0319"/>
    <w:rsid w:val="001D1572"/>
    <w:rsid w:val="001D2502"/>
    <w:rsid w:val="001D4466"/>
    <w:rsid w:val="001D4FED"/>
    <w:rsid w:val="001D57F8"/>
    <w:rsid w:val="001D6DB1"/>
    <w:rsid w:val="001D6DBD"/>
    <w:rsid w:val="001D72C5"/>
    <w:rsid w:val="001E01C3"/>
    <w:rsid w:val="001E03FD"/>
    <w:rsid w:val="001E0900"/>
    <w:rsid w:val="001E4F29"/>
    <w:rsid w:val="001E52C1"/>
    <w:rsid w:val="001E537A"/>
    <w:rsid w:val="001E5A27"/>
    <w:rsid w:val="001E5F45"/>
    <w:rsid w:val="001E6090"/>
    <w:rsid w:val="001E6CFC"/>
    <w:rsid w:val="001E7D3C"/>
    <w:rsid w:val="001F0DA3"/>
    <w:rsid w:val="001F123B"/>
    <w:rsid w:val="001F1CB3"/>
    <w:rsid w:val="001F2A83"/>
    <w:rsid w:val="001F3540"/>
    <w:rsid w:val="001F4A8D"/>
    <w:rsid w:val="001F5146"/>
    <w:rsid w:val="001F5270"/>
    <w:rsid w:val="00200247"/>
    <w:rsid w:val="00200782"/>
    <w:rsid w:val="002009A0"/>
    <w:rsid w:val="002023AD"/>
    <w:rsid w:val="00202477"/>
    <w:rsid w:val="00202E09"/>
    <w:rsid w:val="00203836"/>
    <w:rsid w:val="00203A53"/>
    <w:rsid w:val="0020474D"/>
    <w:rsid w:val="00205F29"/>
    <w:rsid w:val="002066E6"/>
    <w:rsid w:val="0021157C"/>
    <w:rsid w:val="00211CAF"/>
    <w:rsid w:val="00213EC7"/>
    <w:rsid w:val="0021427F"/>
    <w:rsid w:val="00216EB3"/>
    <w:rsid w:val="00220D74"/>
    <w:rsid w:val="00221214"/>
    <w:rsid w:val="00223477"/>
    <w:rsid w:val="00224D2D"/>
    <w:rsid w:val="00225218"/>
    <w:rsid w:val="0022596A"/>
    <w:rsid w:val="00227334"/>
    <w:rsid w:val="002307BF"/>
    <w:rsid w:val="00230BAF"/>
    <w:rsid w:val="00230BBB"/>
    <w:rsid w:val="00231951"/>
    <w:rsid w:val="002336BB"/>
    <w:rsid w:val="0023418E"/>
    <w:rsid w:val="00234854"/>
    <w:rsid w:val="00235FAF"/>
    <w:rsid w:val="002412F1"/>
    <w:rsid w:val="00242051"/>
    <w:rsid w:val="0024471D"/>
    <w:rsid w:val="00244F6E"/>
    <w:rsid w:val="002466DA"/>
    <w:rsid w:val="00250031"/>
    <w:rsid w:val="00250263"/>
    <w:rsid w:val="00250807"/>
    <w:rsid w:val="00250DC1"/>
    <w:rsid w:val="00251ECA"/>
    <w:rsid w:val="00252433"/>
    <w:rsid w:val="00252A8E"/>
    <w:rsid w:val="002559AF"/>
    <w:rsid w:val="00255C66"/>
    <w:rsid w:val="00257CFB"/>
    <w:rsid w:val="002627A9"/>
    <w:rsid w:val="002643B4"/>
    <w:rsid w:val="00265C30"/>
    <w:rsid w:val="002678E6"/>
    <w:rsid w:val="00270081"/>
    <w:rsid w:val="00270DCD"/>
    <w:rsid w:val="00271E81"/>
    <w:rsid w:val="0027289C"/>
    <w:rsid w:val="00273B32"/>
    <w:rsid w:val="00274A93"/>
    <w:rsid w:val="00274DE9"/>
    <w:rsid w:val="002755F5"/>
    <w:rsid w:val="002759A6"/>
    <w:rsid w:val="002759D4"/>
    <w:rsid w:val="00276E10"/>
    <w:rsid w:val="00276FBF"/>
    <w:rsid w:val="00277399"/>
    <w:rsid w:val="00277C16"/>
    <w:rsid w:val="00277D44"/>
    <w:rsid w:val="00277D9E"/>
    <w:rsid w:val="002802CA"/>
    <w:rsid w:val="00280A92"/>
    <w:rsid w:val="00280AA0"/>
    <w:rsid w:val="002817D8"/>
    <w:rsid w:val="00282899"/>
    <w:rsid w:val="002837CD"/>
    <w:rsid w:val="0028388F"/>
    <w:rsid w:val="002851AB"/>
    <w:rsid w:val="0028521E"/>
    <w:rsid w:val="0028752C"/>
    <w:rsid w:val="002879E9"/>
    <w:rsid w:val="00291598"/>
    <w:rsid w:val="00292DAE"/>
    <w:rsid w:val="0029307B"/>
    <w:rsid w:val="00293A91"/>
    <w:rsid w:val="00295476"/>
    <w:rsid w:val="00295B45"/>
    <w:rsid w:val="00296E1D"/>
    <w:rsid w:val="00297688"/>
    <w:rsid w:val="00297B4A"/>
    <w:rsid w:val="002A0155"/>
    <w:rsid w:val="002A1336"/>
    <w:rsid w:val="002A14A7"/>
    <w:rsid w:val="002A1DDD"/>
    <w:rsid w:val="002A3900"/>
    <w:rsid w:val="002A3D9E"/>
    <w:rsid w:val="002A3F6A"/>
    <w:rsid w:val="002A444D"/>
    <w:rsid w:val="002A594C"/>
    <w:rsid w:val="002A6905"/>
    <w:rsid w:val="002B034F"/>
    <w:rsid w:val="002B0BB5"/>
    <w:rsid w:val="002B1684"/>
    <w:rsid w:val="002B182A"/>
    <w:rsid w:val="002B2104"/>
    <w:rsid w:val="002B2F08"/>
    <w:rsid w:val="002B4D6A"/>
    <w:rsid w:val="002B4F44"/>
    <w:rsid w:val="002B5658"/>
    <w:rsid w:val="002B6155"/>
    <w:rsid w:val="002B78E8"/>
    <w:rsid w:val="002B7E23"/>
    <w:rsid w:val="002C0305"/>
    <w:rsid w:val="002C09A8"/>
    <w:rsid w:val="002C0D7F"/>
    <w:rsid w:val="002C20E5"/>
    <w:rsid w:val="002C3413"/>
    <w:rsid w:val="002C487B"/>
    <w:rsid w:val="002C56B0"/>
    <w:rsid w:val="002C6028"/>
    <w:rsid w:val="002C65C4"/>
    <w:rsid w:val="002C687F"/>
    <w:rsid w:val="002D139A"/>
    <w:rsid w:val="002D164D"/>
    <w:rsid w:val="002D1F17"/>
    <w:rsid w:val="002D2C19"/>
    <w:rsid w:val="002D3851"/>
    <w:rsid w:val="002D3E4F"/>
    <w:rsid w:val="002D4CCF"/>
    <w:rsid w:val="002D5276"/>
    <w:rsid w:val="002D53DB"/>
    <w:rsid w:val="002D573C"/>
    <w:rsid w:val="002D7983"/>
    <w:rsid w:val="002E1F03"/>
    <w:rsid w:val="002E3586"/>
    <w:rsid w:val="002E4B6B"/>
    <w:rsid w:val="002E534F"/>
    <w:rsid w:val="002E58FC"/>
    <w:rsid w:val="002E6E29"/>
    <w:rsid w:val="002E6ED8"/>
    <w:rsid w:val="002E7483"/>
    <w:rsid w:val="002E7ABD"/>
    <w:rsid w:val="002F1C22"/>
    <w:rsid w:val="002F1DB3"/>
    <w:rsid w:val="002F2504"/>
    <w:rsid w:val="002F2527"/>
    <w:rsid w:val="002F3DDD"/>
    <w:rsid w:val="002F530C"/>
    <w:rsid w:val="00303191"/>
    <w:rsid w:val="003046E9"/>
    <w:rsid w:val="00304DBD"/>
    <w:rsid w:val="00306150"/>
    <w:rsid w:val="00306488"/>
    <w:rsid w:val="003068C3"/>
    <w:rsid w:val="00306F90"/>
    <w:rsid w:val="0031012F"/>
    <w:rsid w:val="00310625"/>
    <w:rsid w:val="0031070C"/>
    <w:rsid w:val="00310F50"/>
    <w:rsid w:val="00313B3E"/>
    <w:rsid w:val="00315C99"/>
    <w:rsid w:val="00315D6C"/>
    <w:rsid w:val="00315E94"/>
    <w:rsid w:val="00316052"/>
    <w:rsid w:val="00316592"/>
    <w:rsid w:val="0031754E"/>
    <w:rsid w:val="0031782C"/>
    <w:rsid w:val="00317D45"/>
    <w:rsid w:val="00320445"/>
    <w:rsid w:val="0032175C"/>
    <w:rsid w:val="00321CC2"/>
    <w:rsid w:val="00321D62"/>
    <w:rsid w:val="00323A1A"/>
    <w:rsid w:val="00323DBE"/>
    <w:rsid w:val="003242BD"/>
    <w:rsid w:val="00324BDE"/>
    <w:rsid w:val="00324FFC"/>
    <w:rsid w:val="0032569A"/>
    <w:rsid w:val="00325AE6"/>
    <w:rsid w:val="003271B3"/>
    <w:rsid w:val="00327477"/>
    <w:rsid w:val="00327F63"/>
    <w:rsid w:val="00332F6F"/>
    <w:rsid w:val="00333B8A"/>
    <w:rsid w:val="0033400C"/>
    <w:rsid w:val="0033492A"/>
    <w:rsid w:val="00334B98"/>
    <w:rsid w:val="003350C1"/>
    <w:rsid w:val="00336A9D"/>
    <w:rsid w:val="003417E9"/>
    <w:rsid w:val="0034180F"/>
    <w:rsid w:val="00341A60"/>
    <w:rsid w:val="00343941"/>
    <w:rsid w:val="00343DF3"/>
    <w:rsid w:val="00344D20"/>
    <w:rsid w:val="00345BBC"/>
    <w:rsid w:val="00345FB3"/>
    <w:rsid w:val="0034788B"/>
    <w:rsid w:val="0035015B"/>
    <w:rsid w:val="00350AFA"/>
    <w:rsid w:val="003513AD"/>
    <w:rsid w:val="003526A2"/>
    <w:rsid w:val="00353393"/>
    <w:rsid w:val="0035359B"/>
    <w:rsid w:val="00353708"/>
    <w:rsid w:val="00353909"/>
    <w:rsid w:val="003547A1"/>
    <w:rsid w:val="00354BCF"/>
    <w:rsid w:val="003551C0"/>
    <w:rsid w:val="00355740"/>
    <w:rsid w:val="00356331"/>
    <w:rsid w:val="00357B58"/>
    <w:rsid w:val="00363E4E"/>
    <w:rsid w:val="00364811"/>
    <w:rsid w:val="00364D32"/>
    <w:rsid w:val="00365FF9"/>
    <w:rsid w:val="003672AD"/>
    <w:rsid w:val="00367A47"/>
    <w:rsid w:val="003701FB"/>
    <w:rsid w:val="00371330"/>
    <w:rsid w:val="00371802"/>
    <w:rsid w:val="003723F1"/>
    <w:rsid w:val="0037287E"/>
    <w:rsid w:val="00372DB8"/>
    <w:rsid w:val="0037318D"/>
    <w:rsid w:val="003734CE"/>
    <w:rsid w:val="0037516A"/>
    <w:rsid w:val="0037554D"/>
    <w:rsid w:val="00376B9B"/>
    <w:rsid w:val="00377BF9"/>
    <w:rsid w:val="00380B6C"/>
    <w:rsid w:val="00381B0D"/>
    <w:rsid w:val="00382435"/>
    <w:rsid w:val="003826D4"/>
    <w:rsid w:val="00386312"/>
    <w:rsid w:val="0038748F"/>
    <w:rsid w:val="00387DBA"/>
    <w:rsid w:val="0039045A"/>
    <w:rsid w:val="0039172A"/>
    <w:rsid w:val="00391E4F"/>
    <w:rsid w:val="003924F0"/>
    <w:rsid w:val="00393FE0"/>
    <w:rsid w:val="003952E6"/>
    <w:rsid w:val="003954B2"/>
    <w:rsid w:val="00395526"/>
    <w:rsid w:val="00396ABE"/>
    <w:rsid w:val="003A0EDC"/>
    <w:rsid w:val="003A2FA2"/>
    <w:rsid w:val="003A3E49"/>
    <w:rsid w:val="003A70E0"/>
    <w:rsid w:val="003A72F2"/>
    <w:rsid w:val="003A7464"/>
    <w:rsid w:val="003B07B9"/>
    <w:rsid w:val="003B3CDE"/>
    <w:rsid w:val="003B437E"/>
    <w:rsid w:val="003B4B57"/>
    <w:rsid w:val="003B4E5F"/>
    <w:rsid w:val="003C0A6E"/>
    <w:rsid w:val="003C1001"/>
    <w:rsid w:val="003C24E4"/>
    <w:rsid w:val="003C403D"/>
    <w:rsid w:val="003C644D"/>
    <w:rsid w:val="003C6CAD"/>
    <w:rsid w:val="003C7881"/>
    <w:rsid w:val="003D0ACD"/>
    <w:rsid w:val="003D24C4"/>
    <w:rsid w:val="003D2698"/>
    <w:rsid w:val="003D3455"/>
    <w:rsid w:val="003D35BB"/>
    <w:rsid w:val="003D3B6A"/>
    <w:rsid w:val="003D3CEE"/>
    <w:rsid w:val="003D5D2C"/>
    <w:rsid w:val="003D7953"/>
    <w:rsid w:val="003E1780"/>
    <w:rsid w:val="003E18BF"/>
    <w:rsid w:val="003E2F9E"/>
    <w:rsid w:val="003E32AC"/>
    <w:rsid w:val="003E3E68"/>
    <w:rsid w:val="003E4477"/>
    <w:rsid w:val="003E4787"/>
    <w:rsid w:val="003E6154"/>
    <w:rsid w:val="003E67C6"/>
    <w:rsid w:val="003E6AC1"/>
    <w:rsid w:val="003F0929"/>
    <w:rsid w:val="003F0A64"/>
    <w:rsid w:val="003F14DB"/>
    <w:rsid w:val="003F1531"/>
    <w:rsid w:val="003F1D2E"/>
    <w:rsid w:val="003F2768"/>
    <w:rsid w:val="003F37F4"/>
    <w:rsid w:val="003F496E"/>
    <w:rsid w:val="003F5747"/>
    <w:rsid w:val="003F649C"/>
    <w:rsid w:val="003F7EBF"/>
    <w:rsid w:val="00401378"/>
    <w:rsid w:val="00402C66"/>
    <w:rsid w:val="00404AAF"/>
    <w:rsid w:val="00405730"/>
    <w:rsid w:val="004059F9"/>
    <w:rsid w:val="00405B6B"/>
    <w:rsid w:val="00405EC5"/>
    <w:rsid w:val="00406A32"/>
    <w:rsid w:val="00406CB1"/>
    <w:rsid w:val="00407C1B"/>
    <w:rsid w:val="00407EED"/>
    <w:rsid w:val="0041045F"/>
    <w:rsid w:val="00411C6B"/>
    <w:rsid w:val="00411E98"/>
    <w:rsid w:val="00415D48"/>
    <w:rsid w:val="00416B85"/>
    <w:rsid w:val="00416F97"/>
    <w:rsid w:val="004174BF"/>
    <w:rsid w:val="00421B94"/>
    <w:rsid w:val="00422350"/>
    <w:rsid w:val="00422FFF"/>
    <w:rsid w:val="0042427F"/>
    <w:rsid w:val="00424685"/>
    <w:rsid w:val="00424D90"/>
    <w:rsid w:val="004255A6"/>
    <w:rsid w:val="00425994"/>
    <w:rsid w:val="0042741F"/>
    <w:rsid w:val="00427664"/>
    <w:rsid w:val="004279DB"/>
    <w:rsid w:val="004309F1"/>
    <w:rsid w:val="00431B51"/>
    <w:rsid w:val="00432037"/>
    <w:rsid w:val="004345CD"/>
    <w:rsid w:val="004348DD"/>
    <w:rsid w:val="00434E5D"/>
    <w:rsid w:val="00435B42"/>
    <w:rsid w:val="00435EC0"/>
    <w:rsid w:val="004370DA"/>
    <w:rsid w:val="00437404"/>
    <w:rsid w:val="00440266"/>
    <w:rsid w:val="004404CA"/>
    <w:rsid w:val="004405C8"/>
    <w:rsid w:val="00440D36"/>
    <w:rsid w:val="00441CD3"/>
    <w:rsid w:val="004421A6"/>
    <w:rsid w:val="00442C48"/>
    <w:rsid w:val="00443959"/>
    <w:rsid w:val="00443FE6"/>
    <w:rsid w:val="00444C75"/>
    <w:rsid w:val="00444D84"/>
    <w:rsid w:val="004462C5"/>
    <w:rsid w:val="00446A8A"/>
    <w:rsid w:val="00447B94"/>
    <w:rsid w:val="004504CC"/>
    <w:rsid w:val="00450FC8"/>
    <w:rsid w:val="00453006"/>
    <w:rsid w:val="0045405C"/>
    <w:rsid w:val="0045453E"/>
    <w:rsid w:val="00454C19"/>
    <w:rsid w:val="004556F0"/>
    <w:rsid w:val="004561E1"/>
    <w:rsid w:val="004564F1"/>
    <w:rsid w:val="00456C45"/>
    <w:rsid w:val="0045762F"/>
    <w:rsid w:val="0046013C"/>
    <w:rsid w:val="004601C9"/>
    <w:rsid w:val="004604BE"/>
    <w:rsid w:val="00460CB1"/>
    <w:rsid w:val="00460F81"/>
    <w:rsid w:val="004618CB"/>
    <w:rsid w:val="00463400"/>
    <w:rsid w:val="00464AB0"/>
    <w:rsid w:val="00466D13"/>
    <w:rsid w:val="00470C68"/>
    <w:rsid w:val="00471544"/>
    <w:rsid w:val="004716CF"/>
    <w:rsid w:val="0047180E"/>
    <w:rsid w:val="00471A46"/>
    <w:rsid w:val="0047233A"/>
    <w:rsid w:val="00472F44"/>
    <w:rsid w:val="0047370E"/>
    <w:rsid w:val="00476917"/>
    <w:rsid w:val="004769EC"/>
    <w:rsid w:val="00480399"/>
    <w:rsid w:val="004810E6"/>
    <w:rsid w:val="004827EA"/>
    <w:rsid w:val="00483666"/>
    <w:rsid w:val="00484D48"/>
    <w:rsid w:val="0048537F"/>
    <w:rsid w:val="00486E0A"/>
    <w:rsid w:val="00487453"/>
    <w:rsid w:val="00492148"/>
    <w:rsid w:val="00492A7B"/>
    <w:rsid w:val="00492ED9"/>
    <w:rsid w:val="00493705"/>
    <w:rsid w:val="0049433F"/>
    <w:rsid w:val="00495148"/>
    <w:rsid w:val="00495300"/>
    <w:rsid w:val="004969C8"/>
    <w:rsid w:val="004A0817"/>
    <w:rsid w:val="004A0B47"/>
    <w:rsid w:val="004A1F34"/>
    <w:rsid w:val="004A3490"/>
    <w:rsid w:val="004A68B3"/>
    <w:rsid w:val="004A6BF6"/>
    <w:rsid w:val="004B0243"/>
    <w:rsid w:val="004B1248"/>
    <w:rsid w:val="004B1329"/>
    <w:rsid w:val="004B2401"/>
    <w:rsid w:val="004B4648"/>
    <w:rsid w:val="004B59A9"/>
    <w:rsid w:val="004B61F4"/>
    <w:rsid w:val="004B769A"/>
    <w:rsid w:val="004C0479"/>
    <w:rsid w:val="004C097F"/>
    <w:rsid w:val="004C16BE"/>
    <w:rsid w:val="004C321B"/>
    <w:rsid w:val="004C47D3"/>
    <w:rsid w:val="004C60EA"/>
    <w:rsid w:val="004C663C"/>
    <w:rsid w:val="004D1419"/>
    <w:rsid w:val="004D17A4"/>
    <w:rsid w:val="004D75AB"/>
    <w:rsid w:val="004E0063"/>
    <w:rsid w:val="004E04F8"/>
    <w:rsid w:val="004E31A9"/>
    <w:rsid w:val="004E49A7"/>
    <w:rsid w:val="004E5815"/>
    <w:rsid w:val="004E6B42"/>
    <w:rsid w:val="004E709C"/>
    <w:rsid w:val="004E7109"/>
    <w:rsid w:val="004E7EA4"/>
    <w:rsid w:val="004F04CD"/>
    <w:rsid w:val="004F06CE"/>
    <w:rsid w:val="004F1141"/>
    <w:rsid w:val="004F68DD"/>
    <w:rsid w:val="005004FF"/>
    <w:rsid w:val="005020BF"/>
    <w:rsid w:val="00503516"/>
    <w:rsid w:val="00503755"/>
    <w:rsid w:val="00503DE0"/>
    <w:rsid w:val="0050582A"/>
    <w:rsid w:val="00505B43"/>
    <w:rsid w:val="00505DD0"/>
    <w:rsid w:val="00506921"/>
    <w:rsid w:val="00507757"/>
    <w:rsid w:val="00510A67"/>
    <w:rsid w:val="00511803"/>
    <w:rsid w:val="005126B8"/>
    <w:rsid w:val="00512CDC"/>
    <w:rsid w:val="00513B14"/>
    <w:rsid w:val="00513C8B"/>
    <w:rsid w:val="00514128"/>
    <w:rsid w:val="005146BE"/>
    <w:rsid w:val="0051562F"/>
    <w:rsid w:val="00520B17"/>
    <w:rsid w:val="00520C82"/>
    <w:rsid w:val="005215C7"/>
    <w:rsid w:val="00521E39"/>
    <w:rsid w:val="00523666"/>
    <w:rsid w:val="00525ECF"/>
    <w:rsid w:val="00526011"/>
    <w:rsid w:val="00526680"/>
    <w:rsid w:val="0052721C"/>
    <w:rsid w:val="005310A7"/>
    <w:rsid w:val="00531471"/>
    <w:rsid w:val="005325B2"/>
    <w:rsid w:val="005327FF"/>
    <w:rsid w:val="005332AE"/>
    <w:rsid w:val="005334D5"/>
    <w:rsid w:val="005335DC"/>
    <w:rsid w:val="0053384E"/>
    <w:rsid w:val="005338BE"/>
    <w:rsid w:val="00535853"/>
    <w:rsid w:val="00535FC8"/>
    <w:rsid w:val="00536189"/>
    <w:rsid w:val="005370D0"/>
    <w:rsid w:val="005404F3"/>
    <w:rsid w:val="00540EA6"/>
    <w:rsid w:val="00542014"/>
    <w:rsid w:val="0054272B"/>
    <w:rsid w:val="005427D3"/>
    <w:rsid w:val="00542BBB"/>
    <w:rsid w:val="00546BAD"/>
    <w:rsid w:val="00546D2D"/>
    <w:rsid w:val="005470B6"/>
    <w:rsid w:val="005472BE"/>
    <w:rsid w:val="00547B14"/>
    <w:rsid w:val="00550842"/>
    <w:rsid w:val="0055110D"/>
    <w:rsid w:val="0055133D"/>
    <w:rsid w:val="00552753"/>
    <w:rsid w:val="00552B6F"/>
    <w:rsid w:val="0055462E"/>
    <w:rsid w:val="00556D34"/>
    <w:rsid w:val="00557B94"/>
    <w:rsid w:val="005639A5"/>
    <w:rsid w:val="00563D3A"/>
    <w:rsid w:val="0056442F"/>
    <w:rsid w:val="00567682"/>
    <w:rsid w:val="00567766"/>
    <w:rsid w:val="00567B83"/>
    <w:rsid w:val="00567CA8"/>
    <w:rsid w:val="00567DB7"/>
    <w:rsid w:val="00570185"/>
    <w:rsid w:val="00572A2D"/>
    <w:rsid w:val="00576E00"/>
    <w:rsid w:val="00576E3A"/>
    <w:rsid w:val="005817E2"/>
    <w:rsid w:val="00581854"/>
    <w:rsid w:val="00581D9E"/>
    <w:rsid w:val="00581FA0"/>
    <w:rsid w:val="00582866"/>
    <w:rsid w:val="00583D25"/>
    <w:rsid w:val="00583DBE"/>
    <w:rsid w:val="00583ECB"/>
    <w:rsid w:val="00585A12"/>
    <w:rsid w:val="0058760B"/>
    <w:rsid w:val="005879B8"/>
    <w:rsid w:val="00591674"/>
    <w:rsid w:val="00592CCF"/>
    <w:rsid w:val="0059332C"/>
    <w:rsid w:val="00593493"/>
    <w:rsid w:val="005945A9"/>
    <w:rsid w:val="00595765"/>
    <w:rsid w:val="00597CC1"/>
    <w:rsid w:val="005A11D5"/>
    <w:rsid w:val="005A3114"/>
    <w:rsid w:val="005A3AC5"/>
    <w:rsid w:val="005A53CF"/>
    <w:rsid w:val="005A5BBE"/>
    <w:rsid w:val="005B0A0F"/>
    <w:rsid w:val="005B1417"/>
    <w:rsid w:val="005B1ED2"/>
    <w:rsid w:val="005B2CE7"/>
    <w:rsid w:val="005B305A"/>
    <w:rsid w:val="005B355C"/>
    <w:rsid w:val="005B4198"/>
    <w:rsid w:val="005B4736"/>
    <w:rsid w:val="005B7095"/>
    <w:rsid w:val="005B75EF"/>
    <w:rsid w:val="005B7700"/>
    <w:rsid w:val="005B77B2"/>
    <w:rsid w:val="005B7816"/>
    <w:rsid w:val="005C0A9A"/>
    <w:rsid w:val="005C2394"/>
    <w:rsid w:val="005C2EE8"/>
    <w:rsid w:val="005C6627"/>
    <w:rsid w:val="005D0E59"/>
    <w:rsid w:val="005D22D3"/>
    <w:rsid w:val="005D26F2"/>
    <w:rsid w:val="005D29A7"/>
    <w:rsid w:val="005D6409"/>
    <w:rsid w:val="005D690A"/>
    <w:rsid w:val="005D78AA"/>
    <w:rsid w:val="005D7F71"/>
    <w:rsid w:val="005E20D8"/>
    <w:rsid w:val="005E2478"/>
    <w:rsid w:val="005E2749"/>
    <w:rsid w:val="005E29E6"/>
    <w:rsid w:val="005E29F2"/>
    <w:rsid w:val="005E3311"/>
    <w:rsid w:val="005E5DE0"/>
    <w:rsid w:val="005F186D"/>
    <w:rsid w:val="005F2F6F"/>
    <w:rsid w:val="005F3275"/>
    <w:rsid w:val="005F3428"/>
    <w:rsid w:val="005F481B"/>
    <w:rsid w:val="005F70E2"/>
    <w:rsid w:val="005F7798"/>
    <w:rsid w:val="006001BF"/>
    <w:rsid w:val="00600254"/>
    <w:rsid w:val="006006F3"/>
    <w:rsid w:val="00600FC8"/>
    <w:rsid w:val="006029B4"/>
    <w:rsid w:val="006041A1"/>
    <w:rsid w:val="006044CF"/>
    <w:rsid w:val="006046EA"/>
    <w:rsid w:val="00604880"/>
    <w:rsid w:val="00604A25"/>
    <w:rsid w:val="006050F0"/>
    <w:rsid w:val="0060518C"/>
    <w:rsid w:val="0060560B"/>
    <w:rsid w:val="00605E76"/>
    <w:rsid w:val="00605EA5"/>
    <w:rsid w:val="0060685D"/>
    <w:rsid w:val="00611239"/>
    <w:rsid w:val="0061272E"/>
    <w:rsid w:val="00614615"/>
    <w:rsid w:val="00615D31"/>
    <w:rsid w:val="006203BF"/>
    <w:rsid w:val="00620775"/>
    <w:rsid w:val="00620DD9"/>
    <w:rsid w:val="006210E0"/>
    <w:rsid w:val="006216B3"/>
    <w:rsid w:val="00622746"/>
    <w:rsid w:val="00622D46"/>
    <w:rsid w:val="00624C2F"/>
    <w:rsid w:val="00625F9B"/>
    <w:rsid w:val="00626FE3"/>
    <w:rsid w:val="00627147"/>
    <w:rsid w:val="00630521"/>
    <w:rsid w:val="00630A78"/>
    <w:rsid w:val="00631450"/>
    <w:rsid w:val="0063449F"/>
    <w:rsid w:val="00635076"/>
    <w:rsid w:val="006368D6"/>
    <w:rsid w:val="006402B5"/>
    <w:rsid w:val="0064107E"/>
    <w:rsid w:val="006414CE"/>
    <w:rsid w:val="006422CB"/>
    <w:rsid w:val="006426AE"/>
    <w:rsid w:val="006443F3"/>
    <w:rsid w:val="00644A17"/>
    <w:rsid w:val="00644F30"/>
    <w:rsid w:val="006477B8"/>
    <w:rsid w:val="00651815"/>
    <w:rsid w:val="0065238A"/>
    <w:rsid w:val="00653033"/>
    <w:rsid w:val="00653B7F"/>
    <w:rsid w:val="00655E66"/>
    <w:rsid w:val="006560C3"/>
    <w:rsid w:val="00660173"/>
    <w:rsid w:val="0066039D"/>
    <w:rsid w:val="006607A2"/>
    <w:rsid w:val="00660AF7"/>
    <w:rsid w:val="006617CF"/>
    <w:rsid w:val="00662C59"/>
    <w:rsid w:val="0066317E"/>
    <w:rsid w:val="00663E9C"/>
    <w:rsid w:val="00665F0F"/>
    <w:rsid w:val="00667812"/>
    <w:rsid w:val="00667C65"/>
    <w:rsid w:val="00667C83"/>
    <w:rsid w:val="006713A0"/>
    <w:rsid w:val="006724A3"/>
    <w:rsid w:val="006734EC"/>
    <w:rsid w:val="006746BE"/>
    <w:rsid w:val="00674FCF"/>
    <w:rsid w:val="006751C8"/>
    <w:rsid w:val="006769F6"/>
    <w:rsid w:val="006770AD"/>
    <w:rsid w:val="00677888"/>
    <w:rsid w:val="006806E1"/>
    <w:rsid w:val="00681382"/>
    <w:rsid w:val="00681639"/>
    <w:rsid w:val="00681A9E"/>
    <w:rsid w:val="00681D0C"/>
    <w:rsid w:val="00682E13"/>
    <w:rsid w:val="0068646D"/>
    <w:rsid w:val="00687453"/>
    <w:rsid w:val="00687D87"/>
    <w:rsid w:val="00690473"/>
    <w:rsid w:val="00691D9A"/>
    <w:rsid w:val="006921DA"/>
    <w:rsid w:val="00692E2D"/>
    <w:rsid w:val="00694634"/>
    <w:rsid w:val="0069465B"/>
    <w:rsid w:val="006951F3"/>
    <w:rsid w:val="0069585E"/>
    <w:rsid w:val="00697E3A"/>
    <w:rsid w:val="006A279E"/>
    <w:rsid w:val="006A313B"/>
    <w:rsid w:val="006A345C"/>
    <w:rsid w:val="006A5FCA"/>
    <w:rsid w:val="006A71B2"/>
    <w:rsid w:val="006A747F"/>
    <w:rsid w:val="006B13B9"/>
    <w:rsid w:val="006B1979"/>
    <w:rsid w:val="006B228D"/>
    <w:rsid w:val="006B3563"/>
    <w:rsid w:val="006B447D"/>
    <w:rsid w:val="006B4736"/>
    <w:rsid w:val="006B518A"/>
    <w:rsid w:val="006B5CF9"/>
    <w:rsid w:val="006B6082"/>
    <w:rsid w:val="006B6E78"/>
    <w:rsid w:val="006B7080"/>
    <w:rsid w:val="006B793A"/>
    <w:rsid w:val="006C0771"/>
    <w:rsid w:val="006C1958"/>
    <w:rsid w:val="006C2E32"/>
    <w:rsid w:val="006C64FD"/>
    <w:rsid w:val="006C7519"/>
    <w:rsid w:val="006C7DEC"/>
    <w:rsid w:val="006C7F88"/>
    <w:rsid w:val="006D005C"/>
    <w:rsid w:val="006D16E5"/>
    <w:rsid w:val="006D35A6"/>
    <w:rsid w:val="006D45C8"/>
    <w:rsid w:val="006D48A0"/>
    <w:rsid w:val="006D6E71"/>
    <w:rsid w:val="006D7A76"/>
    <w:rsid w:val="006E1ABD"/>
    <w:rsid w:val="006E4A01"/>
    <w:rsid w:val="006E4B37"/>
    <w:rsid w:val="006E630A"/>
    <w:rsid w:val="006E664E"/>
    <w:rsid w:val="006E66A1"/>
    <w:rsid w:val="006E74C8"/>
    <w:rsid w:val="006E74D4"/>
    <w:rsid w:val="006F2417"/>
    <w:rsid w:val="006F2919"/>
    <w:rsid w:val="006F2AE4"/>
    <w:rsid w:val="006F327C"/>
    <w:rsid w:val="006F35BC"/>
    <w:rsid w:val="006F3FE2"/>
    <w:rsid w:val="006F46FF"/>
    <w:rsid w:val="006F4EDB"/>
    <w:rsid w:val="006F5C62"/>
    <w:rsid w:val="006F6800"/>
    <w:rsid w:val="006F75A1"/>
    <w:rsid w:val="006F75AB"/>
    <w:rsid w:val="007031C1"/>
    <w:rsid w:val="007040DB"/>
    <w:rsid w:val="00704639"/>
    <w:rsid w:val="00705086"/>
    <w:rsid w:val="00705395"/>
    <w:rsid w:val="007057C3"/>
    <w:rsid w:val="00705BAF"/>
    <w:rsid w:val="00705E2D"/>
    <w:rsid w:val="0070654B"/>
    <w:rsid w:val="00706D7B"/>
    <w:rsid w:val="007117D3"/>
    <w:rsid w:val="00713455"/>
    <w:rsid w:val="00715FD7"/>
    <w:rsid w:val="00716E96"/>
    <w:rsid w:val="00716FBE"/>
    <w:rsid w:val="00717413"/>
    <w:rsid w:val="0072006F"/>
    <w:rsid w:val="007205CE"/>
    <w:rsid w:val="00720EAD"/>
    <w:rsid w:val="007220AE"/>
    <w:rsid w:val="00722EC2"/>
    <w:rsid w:val="00723288"/>
    <w:rsid w:val="00723A3A"/>
    <w:rsid w:val="00723CB6"/>
    <w:rsid w:val="007302F2"/>
    <w:rsid w:val="00733B08"/>
    <w:rsid w:val="00736ED6"/>
    <w:rsid w:val="007377E4"/>
    <w:rsid w:val="00740044"/>
    <w:rsid w:val="00740992"/>
    <w:rsid w:val="0074231C"/>
    <w:rsid w:val="00747913"/>
    <w:rsid w:val="007514F3"/>
    <w:rsid w:val="00752780"/>
    <w:rsid w:val="00752BF9"/>
    <w:rsid w:val="0075308D"/>
    <w:rsid w:val="007556AD"/>
    <w:rsid w:val="00755C51"/>
    <w:rsid w:val="007566DA"/>
    <w:rsid w:val="007573C9"/>
    <w:rsid w:val="007575E1"/>
    <w:rsid w:val="0076096C"/>
    <w:rsid w:val="00760CD4"/>
    <w:rsid w:val="00761A09"/>
    <w:rsid w:val="007623F5"/>
    <w:rsid w:val="00763961"/>
    <w:rsid w:val="007648D8"/>
    <w:rsid w:val="00764CE1"/>
    <w:rsid w:val="007664F5"/>
    <w:rsid w:val="0076662F"/>
    <w:rsid w:val="00766C9C"/>
    <w:rsid w:val="0076760D"/>
    <w:rsid w:val="007677F2"/>
    <w:rsid w:val="00767A13"/>
    <w:rsid w:val="0077108A"/>
    <w:rsid w:val="00771D7C"/>
    <w:rsid w:val="007725B1"/>
    <w:rsid w:val="0077337C"/>
    <w:rsid w:val="0077368C"/>
    <w:rsid w:val="00777174"/>
    <w:rsid w:val="00777B7A"/>
    <w:rsid w:val="00777F48"/>
    <w:rsid w:val="007808C2"/>
    <w:rsid w:val="00781513"/>
    <w:rsid w:val="00782C8D"/>
    <w:rsid w:val="00783318"/>
    <w:rsid w:val="00783D4E"/>
    <w:rsid w:val="00784921"/>
    <w:rsid w:val="00785E3C"/>
    <w:rsid w:val="00791CAF"/>
    <w:rsid w:val="00795426"/>
    <w:rsid w:val="00795C85"/>
    <w:rsid w:val="0079601D"/>
    <w:rsid w:val="00797801"/>
    <w:rsid w:val="007A1277"/>
    <w:rsid w:val="007A2105"/>
    <w:rsid w:val="007A3007"/>
    <w:rsid w:val="007A3515"/>
    <w:rsid w:val="007A3E40"/>
    <w:rsid w:val="007A4398"/>
    <w:rsid w:val="007A4769"/>
    <w:rsid w:val="007A521E"/>
    <w:rsid w:val="007A6143"/>
    <w:rsid w:val="007A62B5"/>
    <w:rsid w:val="007A6C88"/>
    <w:rsid w:val="007A7EE6"/>
    <w:rsid w:val="007B0336"/>
    <w:rsid w:val="007B06A0"/>
    <w:rsid w:val="007B2374"/>
    <w:rsid w:val="007B23B1"/>
    <w:rsid w:val="007B2E22"/>
    <w:rsid w:val="007B3599"/>
    <w:rsid w:val="007B3A4E"/>
    <w:rsid w:val="007B524C"/>
    <w:rsid w:val="007B5361"/>
    <w:rsid w:val="007B53CB"/>
    <w:rsid w:val="007B6A94"/>
    <w:rsid w:val="007B715D"/>
    <w:rsid w:val="007B754B"/>
    <w:rsid w:val="007C491A"/>
    <w:rsid w:val="007C5196"/>
    <w:rsid w:val="007C54D1"/>
    <w:rsid w:val="007C5513"/>
    <w:rsid w:val="007C6A56"/>
    <w:rsid w:val="007C70F6"/>
    <w:rsid w:val="007C7327"/>
    <w:rsid w:val="007D0213"/>
    <w:rsid w:val="007D1D01"/>
    <w:rsid w:val="007D2456"/>
    <w:rsid w:val="007D30AC"/>
    <w:rsid w:val="007D4A37"/>
    <w:rsid w:val="007D6417"/>
    <w:rsid w:val="007D6E4E"/>
    <w:rsid w:val="007D785F"/>
    <w:rsid w:val="007D7AC8"/>
    <w:rsid w:val="007E0E7C"/>
    <w:rsid w:val="007E0EBB"/>
    <w:rsid w:val="007E118D"/>
    <w:rsid w:val="007E1EE4"/>
    <w:rsid w:val="007E2A12"/>
    <w:rsid w:val="007E4A1B"/>
    <w:rsid w:val="007E4E80"/>
    <w:rsid w:val="007E57BD"/>
    <w:rsid w:val="007E5BE1"/>
    <w:rsid w:val="007E6D5B"/>
    <w:rsid w:val="007F1417"/>
    <w:rsid w:val="007F15B0"/>
    <w:rsid w:val="007F1D25"/>
    <w:rsid w:val="007F2A02"/>
    <w:rsid w:val="007F5087"/>
    <w:rsid w:val="007F5837"/>
    <w:rsid w:val="007F7013"/>
    <w:rsid w:val="007F7349"/>
    <w:rsid w:val="008007F8"/>
    <w:rsid w:val="00801BFF"/>
    <w:rsid w:val="00803671"/>
    <w:rsid w:val="0080389D"/>
    <w:rsid w:val="00803B99"/>
    <w:rsid w:val="008043E1"/>
    <w:rsid w:val="00804400"/>
    <w:rsid w:val="00804968"/>
    <w:rsid w:val="008050A7"/>
    <w:rsid w:val="00805380"/>
    <w:rsid w:val="00805B6C"/>
    <w:rsid w:val="00807FB2"/>
    <w:rsid w:val="008101E1"/>
    <w:rsid w:val="00810A8C"/>
    <w:rsid w:val="008115E9"/>
    <w:rsid w:val="00811667"/>
    <w:rsid w:val="008122BC"/>
    <w:rsid w:val="00813484"/>
    <w:rsid w:val="008146FB"/>
    <w:rsid w:val="00815024"/>
    <w:rsid w:val="008158C3"/>
    <w:rsid w:val="00816361"/>
    <w:rsid w:val="00816EF8"/>
    <w:rsid w:val="0081700C"/>
    <w:rsid w:val="008174F4"/>
    <w:rsid w:val="00817ACE"/>
    <w:rsid w:val="00817EC8"/>
    <w:rsid w:val="008209A6"/>
    <w:rsid w:val="00820BDB"/>
    <w:rsid w:val="008213F2"/>
    <w:rsid w:val="0082303D"/>
    <w:rsid w:val="00823B0F"/>
    <w:rsid w:val="00826F62"/>
    <w:rsid w:val="008279CD"/>
    <w:rsid w:val="00830F72"/>
    <w:rsid w:val="00831273"/>
    <w:rsid w:val="0083167F"/>
    <w:rsid w:val="0083171E"/>
    <w:rsid w:val="008345FE"/>
    <w:rsid w:val="00834F41"/>
    <w:rsid w:val="008354C3"/>
    <w:rsid w:val="0083553F"/>
    <w:rsid w:val="0083587D"/>
    <w:rsid w:val="00835D98"/>
    <w:rsid w:val="00835E9A"/>
    <w:rsid w:val="00836499"/>
    <w:rsid w:val="0083676C"/>
    <w:rsid w:val="00837E12"/>
    <w:rsid w:val="00840833"/>
    <w:rsid w:val="00840C1D"/>
    <w:rsid w:val="00841EB1"/>
    <w:rsid w:val="00841EB3"/>
    <w:rsid w:val="00841FD2"/>
    <w:rsid w:val="00843B49"/>
    <w:rsid w:val="00847B75"/>
    <w:rsid w:val="00850073"/>
    <w:rsid w:val="0085018E"/>
    <w:rsid w:val="00850382"/>
    <w:rsid w:val="008506F4"/>
    <w:rsid w:val="00853057"/>
    <w:rsid w:val="00853563"/>
    <w:rsid w:val="008536C2"/>
    <w:rsid w:val="00853B32"/>
    <w:rsid w:val="008567B7"/>
    <w:rsid w:val="00857E91"/>
    <w:rsid w:val="00861A58"/>
    <w:rsid w:val="0086222B"/>
    <w:rsid w:val="008641BB"/>
    <w:rsid w:val="00865B97"/>
    <w:rsid w:val="008665D8"/>
    <w:rsid w:val="00866CCD"/>
    <w:rsid w:val="00870BB3"/>
    <w:rsid w:val="00870C40"/>
    <w:rsid w:val="008715C6"/>
    <w:rsid w:val="00871DA1"/>
    <w:rsid w:val="008734BC"/>
    <w:rsid w:val="008740B1"/>
    <w:rsid w:val="008741A5"/>
    <w:rsid w:val="00875994"/>
    <w:rsid w:val="00875EC9"/>
    <w:rsid w:val="008766F9"/>
    <w:rsid w:val="00877742"/>
    <w:rsid w:val="00877A6A"/>
    <w:rsid w:val="00883FC0"/>
    <w:rsid w:val="00885C82"/>
    <w:rsid w:val="00885FEA"/>
    <w:rsid w:val="00886194"/>
    <w:rsid w:val="00886E01"/>
    <w:rsid w:val="00887579"/>
    <w:rsid w:val="00887D48"/>
    <w:rsid w:val="00887EC3"/>
    <w:rsid w:val="00890E20"/>
    <w:rsid w:val="008916C9"/>
    <w:rsid w:val="00891849"/>
    <w:rsid w:val="00891EC3"/>
    <w:rsid w:val="00893E27"/>
    <w:rsid w:val="008950BE"/>
    <w:rsid w:val="0089512E"/>
    <w:rsid w:val="00895878"/>
    <w:rsid w:val="008A0FED"/>
    <w:rsid w:val="008A167B"/>
    <w:rsid w:val="008A1ED5"/>
    <w:rsid w:val="008A433E"/>
    <w:rsid w:val="008A5FFF"/>
    <w:rsid w:val="008A6244"/>
    <w:rsid w:val="008A639C"/>
    <w:rsid w:val="008A6910"/>
    <w:rsid w:val="008B1C3D"/>
    <w:rsid w:val="008B23A8"/>
    <w:rsid w:val="008B2637"/>
    <w:rsid w:val="008B32FD"/>
    <w:rsid w:val="008B47FA"/>
    <w:rsid w:val="008B4F04"/>
    <w:rsid w:val="008B54B5"/>
    <w:rsid w:val="008B63D1"/>
    <w:rsid w:val="008B6677"/>
    <w:rsid w:val="008C05CC"/>
    <w:rsid w:val="008C1101"/>
    <w:rsid w:val="008C16C2"/>
    <w:rsid w:val="008C18E9"/>
    <w:rsid w:val="008C2C1B"/>
    <w:rsid w:val="008C2CEB"/>
    <w:rsid w:val="008C33EF"/>
    <w:rsid w:val="008C37B7"/>
    <w:rsid w:val="008C3C9E"/>
    <w:rsid w:val="008C3DF1"/>
    <w:rsid w:val="008C63FE"/>
    <w:rsid w:val="008C7300"/>
    <w:rsid w:val="008C7F1F"/>
    <w:rsid w:val="008D031A"/>
    <w:rsid w:val="008D1008"/>
    <w:rsid w:val="008D20CF"/>
    <w:rsid w:val="008D23FA"/>
    <w:rsid w:val="008D2F17"/>
    <w:rsid w:val="008D420D"/>
    <w:rsid w:val="008D448C"/>
    <w:rsid w:val="008D44DA"/>
    <w:rsid w:val="008D5800"/>
    <w:rsid w:val="008D5863"/>
    <w:rsid w:val="008D6701"/>
    <w:rsid w:val="008D699C"/>
    <w:rsid w:val="008D7BB6"/>
    <w:rsid w:val="008E0329"/>
    <w:rsid w:val="008E0DC3"/>
    <w:rsid w:val="008E20B0"/>
    <w:rsid w:val="008E24BD"/>
    <w:rsid w:val="008E3070"/>
    <w:rsid w:val="008E7553"/>
    <w:rsid w:val="008E77F2"/>
    <w:rsid w:val="008E7BF4"/>
    <w:rsid w:val="008F155C"/>
    <w:rsid w:val="008F2177"/>
    <w:rsid w:val="008F21AA"/>
    <w:rsid w:val="008F33F2"/>
    <w:rsid w:val="008F3A14"/>
    <w:rsid w:val="008F5D57"/>
    <w:rsid w:val="008F61BC"/>
    <w:rsid w:val="008F6ECD"/>
    <w:rsid w:val="008F709A"/>
    <w:rsid w:val="008F7999"/>
    <w:rsid w:val="009004BD"/>
    <w:rsid w:val="00901A0E"/>
    <w:rsid w:val="009023C8"/>
    <w:rsid w:val="00904446"/>
    <w:rsid w:val="0090481D"/>
    <w:rsid w:val="00905657"/>
    <w:rsid w:val="00906AB2"/>
    <w:rsid w:val="009070BC"/>
    <w:rsid w:val="00907E65"/>
    <w:rsid w:val="00910857"/>
    <w:rsid w:val="00911A77"/>
    <w:rsid w:val="009123DF"/>
    <w:rsid w:val="0091284A"/>
    <w:rsid w:val="00913424"/>
    <w:rsid w:val="0091368E"/>
    <w:rsid w:val="009158E1"/>
    <w:rsid w:val="0092026A"/>
    <w:rsid w:val="009202D0"/>
    <w:rsid w:val="00920FBF"/>
    <w:rsid w:val="00921E3B"/>
    <w:rsid w:val="0092258D"/>
    <w:rsid w:val="00923C9D"/>
    <w:rsid w:val="009244E9"/>
    <w:rsid w:val="00926089"/>
    <w:rsid w:val="00927909"/>
    <w:rsid w:val="00927C82"/>
    <w:rsid w:val="00930538"/>
    <w:rsid w:val="00931427"/>
    <w:rsid w:val="00931A79"/>
    <w:rsid w:val="00931BAD"/>
    <w:rsid w:val="00931E3D"/>
    <w:rsid w:val="00932185"/>
    <w:rsid w:val="009321D4"/>
    <w:rsid w:val="00934737"/>
    <w:rsid w:val="00934AD4"/>
    <w:rsid w:val="00935351"/>
    <w:rsid w:val="009355AD"/>
    <w:rsid w:val="00936421"/>
    <w:rsid w:val="00936658"/>
    <w:rsid w:val="009370C6"/>
    <w:rsid w:val="00937B42"/>
    <w:rsid w:val="00941D43"/>
    <w:rsid w:val="00943D61"/>
    <w:rsid w:val="00945C1D"/>
    <w:rsid w:val="009466FD"/>
    <w:rsid w:val="009468B0"/>
    <w:rsid w:val="009471C5"/>
    <w:rsid w:val="00947734"/>
    <w:rsid w:val="009479ED"/>
    <w:rsid w:val="00947DDE"/>
    <w:rsid w:val="0095008F"/>
    <w:rsid w:val="009504B1"/>
    <w:rsid w:val="00952BD2"/>
    <w:rsid w:val="0095362D"/>
    <w:rsid w:val="00955AC9"/>
    <w:rsid w:val="00955CB9"/>
    <w:rsid w:val="00955CED"/>
    <w:rsid w:val="009573CE"/>
    <w:rsid w:val="00957A9B"/>
    <w:rsid w:val="0096074A"/>
    <w:rsid w:val="00960B35"/>
    <w:rsid w:val="00960DA8"/>
    <w:rsid w:val="00961F3D"/>
    <w:rsid w:val="009623E1"/>
    <w:rsid w:val="00962B8D"/>
    <w:rsid w:val="0096339C"/>
    <w:rsid w:val="00963770"/>
    <w:rsid w:val="00963965"/>
    <w:rsid w:val="00964A7C"/>
    <w:rsid w:val="009654ED"/>
    <w:rsid w:val="00965E9A"/>
    <w:rsid w:val="00966393"/>
    <w:rsid w:val="0096689F"/>
    <w:rsid w:val="00966C90"/>
    <w:rsid w:val="00970577"/>
    <w:rsid w:val="0097147A"/>
    <w:rsid w:val="009720A2"/>
    <w:rsid w:val="009721EC"/>
    <w:rsid w:val="00972668"/>
    <w:rsid w:val="00972733"/>
    <w:rsid w:val="00973895"/>
    <w:rsid w:val="00975107"/>
    <w:rsid w:val="009757DD"/>
    <w:rsid w:val="00975C5E"/>
    <w:rsid w:val="009760D8"/>
    <w:rsid w:val="00982B38"/>
    <w:rsid w:val="009833C1"/>
    <w:rsid w:val="00985406"/>
    <w:rsid w:val="009913E5"/>
    <w:rsid w:val="00993673"/>
    <w:rsid w:val="00993956"/>
    <w:rsid w:val="00993C67"/>
    <w:rsid w:val="0099419F"/>
    <w:rsid w:val="009965F2"/>
    <w:rsid w:val="00996896"/>
    <w:rsid w:val="00996A71"/>
    <w:rsid w:val="00996C97"/>
    <w:rsid w:val="00996D14"/>
    <w:rsid w:val="00997614"/>
    <w:rsid w:val="009A0D05"/>
    <w:rsid w:val="009A15F6"/>
    <w:rsid w:val="009A23E4"/>
    <w:rsid w:val="009A2A6A"/>
    <w:rsid w:val="009A2EA7"/>
    <w:rsid w:val="009A4E75"/>
    <w:rsid w:val="009A564F"/>
    <w:rsid w:val="009B3882"/>
    <w:rsid w:val="009B3C5C"/>
    <w:rsid w:val="009B43FB"/>
    <w:rsid w:val="009B4ED1"/>
    <w:rsid w:val="009B5672"/>
    <w:rsid w:val="009B57CB"/>
    <w:rsid w:val="009B5B14"/>
    <w:rsid w:val="009B6601"/>
    <w:rsid w:val="009B716A"/>
    <w:rsid w:val="009B73D3"/>
    <w:rsid w:val="009B782B"/>
    <w:rsid w:val="009C0CDE"/>
    <w:rsid w:val="009C12A2"/>
    <w:rsid w:val="009C3405"/>
    <w:rsid w:val="009C3AA2"/>
    <w:rsid w:val="009C4A57"/>
    <w:rsid w:val="009C5419"/>
    <w:rsid w:val="009C7C06"/>
    <w:rsid w:val="009D1B6F"/>
    <w:rsid w:val="009D4434"/>
    <w:rsid w:val="009D4F56"/>
    <w:rsid w:val="009D6D60"/>
    <w:rsid w:val="009E0832"/>
    <w:rsid w:val="009E2769"/>
    <w:rsid w:val="009E372F"/>
    <w:rsid w:val="009E5C99"/>
    <w:rsid w:val="009E5F33"/>
    <w:rsid w:val="009E6B57"/>
    <w:rsid w:val="009E78BD"/>
    <w:rsid w:val="009F16D6"/>
    <w:rsid w:val="009F211C"/>
    <w:rsid w:val="009F37B9"/>
    <w:rsid w:val="009F4274"/>
    <w:rsid w:val="009F678F"/>
    <w:rsid w:val="009F6EC3"/>
    <w:rsid w:val="009F7FB4"/>
    <w:rsid w:val="00A00799"/>
    <w:rsid w:val="00A00FBC"/>
    <w:rsid w:val="00A02076"/>
    <w:rsid w:val="00A02369"/>
    <w:rsid w:val="00A02713"/>
    <w:rsid w:val="00A03102"/>
    <w:rsid w:val="00A03BA0"/>
    <w:rsid w:val="00A04836"/>
    <w:rsid w:val="00A0548B"/>
    <w:rsid w:val="00A063CB"/>
    <w:rsid w:val="00A0783E"/>
    <w:rsid w:val="00A07D8B"/>
    <w:rsid w:val="00A1109E"/>
    <w:rsid w:val="00A11B98"/>
    <w:rsid w:val="00A11D73"/>
    <w:rsid w:val="00A11FF3"/>
    <w:rsid w:val="00A12311"/>
    <w:rsid w:val="00A1463E"/>
    <w:rsid w:val="00A14C54"/>
    <w:rsid w:val="00A15790"/>
    <w:rsid w:val="00A16B6B"/>
    <w:rsid w:val="00A16C92"/>
    <w:rsid w:val="00A17C2F"/>
    <w:rsid w:val="00A204DD"/>
    <w:rsid w:val="00A20824"/>
    <w:rsid w:val="00A20887"/>
    <w:rsid w:val="00A20E1E"/>
    <w:rsid w:val="00A20FE7"/>
    <w:rsid w:val="00A2155D"/>
    <w:rsid w:val="00A2181F"/>
    <w:rsid w:val="00A2274F"/>
    <w:rsid w:val="00A229DB"/>
    <w:rsid w:val="00A22F2E"/>
    <w:rsid w:val="00A2510C"/>
    <w:rsid w:val="00A25EF2"/>
    <w:rsid w:val="00A2600C"/>
    <w:rsid w:val="00A26500"/>
    <w:rsid w:val="00A26CF3"/>
    <w:rsid w:val="00A279E4"/>
    <w:rsid w:val="00A308EF"/>
    <w:rsid w:val="00A30E42"/>
    <w:rsid w:val="00A315AD"/>
    <w:rsid w:val="00A32A8B"/>
    <w:rsid w:val="00A33EDC"/>
    <w:rsid w:val="00A3427E"/>
    <w:rsid w:val="00A34376"/>
    <w:rsid w:val="00A352F5"/>
    <w:rsid w:val="00A36E8B"/>
    <w:rsid w:val="00A36EA2"/>
    <w:rsid w:val="00A40C5E"/>
    <w:rsid w:val="00A421B5"/>
    <w:rsid w:val="00A427AB"/>
    <w:rsid w:val="00A4315D"/>
    <w:rsid w:val="00A431E4"/>
    <w:rsid w:val="00A434F4"/>
    <w:rsid w:val="00A4446C"/>
    <w:rsid w:val="00A44B46"/>
    <w:rsid w:val="00A44F5C"/>
    <w:rsid w:val="00A44FAB"/>
    <w:rsid w:val="00A45374"/>
    <w:rsid w:val="00A45DE1"/>
    <w:rsid w:val="00A4651C"/>
    <w:rsid w:val="00A4754D"/>
    <w:rsid w:val="00A50888"/>
    <w:rsid w:val="00A51256"/>
    <w:rsid w:val="00A5175F"/>
    <w:rsid w:val="00A5196B"/>
    <w:rsid w:val="00A51D97"/>
    <w:rsid w:val="00A51EF3"/>
    <w:rsid w:val="00A527DF"/>
    <w:rsid w:val="00A52B8D"/>
    <w:rsid w:val="00A5323C"/>
    <w:rsid w:val="00A54382"/>
    <w:rsid w:val="00A55198"/>
    <w:rsid w:val="00A55CF4"/>
    <w:rsid w:val="00A57B55"/>
    <w:rsid w:val="00A607DE"/>
    <w:rsid w:val="00A61D7E"/>
    <w:rsid w:val="00A62F51"/>
    <w:rsid w:val="00A63D85"/>
    <w:rsid w:val="00A64E02"/>
    <w:rsid w:val="00A65266"/>
    <w:rsid w:val="00A652AB"/>
    <w:rsid w:val="00A666C9"/>
    <w:rsid w:val="00A66E09"/>
    <w:rsid w:val="00A70167"/>
    <w:rsid w:val="00A7048B"/>
    <w:rsid w:val="00A70709"/>
    <w:rsid w:val="00A71388"/>
    <w:rsid w:val="00A73D43"/>
    <w:rsid w:val="00A7508F"/>
    <w:rsid w:val="00A7582A"/>
    <w:rsid w:val="00A76B39"/>
    <w:rsid w:val="00A77E55"/>
    <w:rsid w:val="00A81441"/>
    <w:rsid w:val="00A81544"/>
    <w:rsid w:val="00A81715"/>
    <w:rsid w:val="00A819C9"/>
    <w:rsid w:val="00A83670"/>
    <w:rsid w:val="00A84282"/>
    <w:rsid w:val="00A84583"/>
    <w:rsid w:val="00A84B9D"/>
    <w:rsid w:val="00A84DCC"/>
    <w:rsid w:val="00A85232"/>
    <w:rsid w:val="00A85B2C"/>
    <w:rsid w:val="00A86038"/>
    <w:rsid w:val="00A87068"/>
    <w:rsid w:val="00A876A2"/>
    <w:rsid w:val="00A87B5A"/>
    <w:rsid w:val="00A900E9"/>
    <w:rsid w:val="00A909E8"/>
    <w:rsid w:val="00A90D9E"/>
    <w:rsid w:val="00A91490"/>
    <w:rsid w:val="00A91F2F"/>
    <w:rsid w:val="00A92021"/>
    <w:rsid w:val="00A93905"/>
    <w:rsid w:val="00A96930"/>
    <w:rsid w:val="00A97482"/>
    <w:rsid w:val="00AA0CBB"/>
    <w:rsid w:val="00AA1086"/>
    <w:rsid w:val="00AA1F35"/>
    <w:rsid w:val="00AA27E0"/>
    <w:rsid w:val="00AA2E11"/>
    <w:rsid w:val="00AA2FE5"/>
    <w:rsid w:val="00AA356D"/>
    <w:rsid w:val="00AA3804"/>
    <w:rsid w:val="00AA3D38"/>
    <w:rsid w:val="00AA4F86"/>
    <w:rsid w:val="00AA51D0"/>
    <w:rsid w:val="00AA5777"/>
    <w:rsid w:val="00AA6E51"/>
    <w:rsid w:val="00AA7F1C"/>
    <w:rsid w:val="00AB0402"/>
    <w:rsid w:val="00AB2071"/>
    <w:rsid w:val="00AB2ED8"/>
    <w:rsid w:val="00AB4CCA"/>
    <w:rsid w:val="00AB5469"/>
    <w:rsid w:val="00AB7E53"/>
    <w:rsid w:val="00AC02AE"/>
    <w:rsid w:val="00AC060B"/>
    <w:rsid w:val="00AC0911"/>
    <w:rsid w:val="00AC2357"/>
    <w:rsid w:val="00AC2B26"/>
    <w:rsid w:val="00AC2FC2"/>
    <w:rsid w:val="00AC31BB"/>
    <w:rsid w:val="00AC347C"/>
    <w:rsid w:val="00AC4036"/>
    <w:rsid w:val="00AC4174"/>
    <w:rsid w:val="00AC42A9"/>
    <w:rsid w:val="00AC4522"/>
    <w:rsid w:val="00AC49FC"/>
    <w:rsid w:val="00AC59C4"/>
    <w:rsid w:val="00AC5CD5"/>
    <w:rsid w:val="00AC768B"/>
    <w:rsid w:val="00AD241C"/>
    <w:rsid w:val="00AD2589"/>
    <w:rsid w:val="00AD2C89"/>
    <w:rsid w:val="00AD2F13"/>
    <w:rsid w:val="00AD4678"/>
    <w:rsid w:val="00AD6594"/>
    <w:rsid w:val="00AD686D"/>
    <w:rsid w:val="00AD6DF3"/>
    <w:rsid w:val="00AE0861"/>
    <w:rsid w:val="00AE2A22"/>
    <w:rsid w:val="00AE451F"/>
    <w:rsid w:val="00AE6229"/>
    <w:rsid w:val="00AE6456"/>
    <w:rsid w:val="00AF013C"/>
    <w:rsid w:val="00AF0317"/>
    <w:rsid w:val="00AF1847"/>
    <w:rsid w:val="00AF29C3"/>
    <w:rsid w:val="00AF5280"/>
    <w:rsid w:val="00AF5953"/>
    <w:rsid w:val="00AF66A0"/>
    <w:rsid w:val="00AF7E73"/>
    <w:rsid w:val="00B00A7F"/>
    <w:rsid w:val="00B01F37"/>
    <w:rsid w:val="00B024B9"/>
    <w:rsid w:val="00B026F6"/>
    <w:rsid w:val="00B04507"/>
    <w:rsid w:val="00B04CDF"/>
    <w:rsid w:val="00B051AA"/>
    <w:rsid w:val="00B05389"/>
    <w:rsid w:val="00B05554"/>
    <w:rsid w:val="00B065D8"/>
    <w:rsid w:val="00B0745B"/>
    <w:rsid w:val="00B105CB"/>
    <w:rsid w:val="00B13B25"/>
    <w:rsid w:val="00B14335"/>
    <w:rsid w:val="00B152C6"/>
    <w:rsid w:val="00B15A9F"/>
    <w:rsid w:val="00B2049C"/>
    <w:rsid w:val="00B2084A"/>
    <w:rsid w:val="00B20A4B"/>
    <w:rsid w:val="00B2192E"/>
    <w:rsid w:val="00B220F8"/>
    <w:rsid w:val="00B2403D"/>
    <w:rsid w:val="00B25004"/>
    <w:rsid w:val="00B2512E"/>
    <w:rsid w:val="00B26712"/>
    <w:rsid w:val="00B300FE"/>
    <w:rsid w:val="00B30BAA"/>
    <w:rsid w:val="00B320A9"/>
    <w:rsid w:val="00B33108"/>
    <w:rsid w:val="00B333A9"/>
    <w:rsid w:val="00B33F85"/>
    <w:rsid w:val="00B341BE"/>
    <w:rsid w:val="00B348E0"/>
    <w:rsid w:val="00B349CC"/>
    <w:rsid w:val="00B34A6D"/>
    <w:rsid w:val="00B34B8F"/>
    <w:rsid w:val="00B358CF"/>
    <w:rsid w:val="00B35E97"/>
    <w:rsid w:val="00B37436"/>
    <w:rsid w:val="00B37C15"/>
    <w:rsid w:val="00B40DA6"/>
    <w:rsid w:val="00B41507"/>
    <w:rsid w:val="00B420FA"/>
    <w:rsid w:val="00B4383C"/>
    <w:rsid w:val="00B43CBD"/>
    <w:rsid w:val="00B43D47"/>
    <w:rsid w:val="00B447D5"/>
    <w:rsid w:val="00B45C04"/>
    <w:rsid w:val="00B46B0E"/>
    <w:rsid w:val="00B476BB"/>
    <w:rsid w:val="00B50A3C"/>
    <w:rsid w:val="00B50F56"/>
    <w:rsid w:val="00B52C64"/>
    <w:rsid w:val="00B5492D"/>
    <w:rsid w:val="00B5604B"/>
    <w:rsid w:val="00B5680C"/>
    <w:rsid w:val="00B568C5"/>
    <w:rsid w:val="00B5702B"/>
    <w:rsid w:val="00B57CC6"/>
    <w:rsid w:val="00B60097"/>
    <w:rsid w:val="00B60906"/>
    <w:rsid w:val="00B61852"/>
    <w:rsid w:val="00B61CB5"/>
    <w:rsid w:val="00B640D5"/>
    <w:rsid w:val="00B65380"/>
    <w:rsid w:val="00B65FF2"/>
    <w:rsid w:val="00B66D46"/>
    <w:rsid w:val="00B700B4"/>
    <w:rsid w:val="00B71BB6"/>
    <w:rsid w:val="00B71FE7"/>
    <w:rsid w:val="00B72145"/>
    <w:rsid w:val="00B721CF"/>
    <w:rsid w:val="00B74FFF"/>
    <w:rsid w:val="00B771CF"/>
    <w:rsid w:val="00B7738F"/>
    <w:rsid w:val="00B77F37"/>
    <w:rsid w:val="00B809AD"/>
    <w:rsid w:val="00B80B30"/>
    <w:rsid w:val="00B81854"/>
    <w:rsid w:val="00B82382"/>
    <w:rsid w:val="00B839E3"/>
    <w:rsid w:val="00B83D78"/>
    <w:rsid w:val="00B845FB"/>
    <w:rsid w:val="00B84A7A"/>
    <w:rsid w:val="00B853EB"/>
    <w:rsid w:val="00B8566E"/>
    <w:rsid w:val="00B87FC4"/>
    <w:rsid w:val="00B908F0"/>
    <w:rsid w:val="00B930A7"/>
    <w:rsid w:val="00B94159"/>
    <w:rsid w:val="00B941A0"/>
    <w:rsid w:val="00B95994"/>
    <w:rsid w:val="00B95F3D"/>
    <w:rsid w:val="00B974A6"/>
    <w:rsid w:val="00BA0698"/>
    <w:rsid w:val="00BA1CD0"/>
    <w:rsid w:val="00BA3992"/>
    <w:rsid w:val="00BA3F3C"/>
    <w:rsid w:val="00BA4387"/>
    <w:rsid w:val="00BA44A7"/>
    <w:rsid w:val="00BA46F3"/>
    <w:rsid w:val="00BA56AA"/>
    <w:rsid w:val="00BA5EEB"/>
    <w:rsid w:val="00BB0C1D"/>
    <w:rsid w:val="00BB20EA"/>
    <w:rsid w:val="00BB2261"/>
    <w:rsid w:val="00BB239A"/>
    <w:rsid w:val="00BB2943"/>
    <w:rsid w:val="00BB4A7A"/>
    <w:rsid w:val="00BB4B01"/>
    <w:rsid w:val="00BB4D79"/>
    <w:rsid w:val="00BB5EC6"/>
    <w:rsid w:val="00BB60BE"/>
    <w:rsid w:val="00BB7221"/>
    <w:rsid w:val="00BC11E1"/>
    <w:rsid w:val="00BC1441"/>
    <w:rsid w:val="00BC1A60"/>
    <w:rsid w:val="00BC2AEC"/>
    <w:rsid w:val="00BC332E"/>
    <w:rsid w:val="00BC385D"/>
    <w:rsid w:val="00BC3AF4"/>
    <w:rsid w:val="00BC7790"/>
    <w:rsid w:val="00BD0C75"/>
    <w:rsid w:val="00BD15AF"/>
    <w:rsid w:val="00BD27C6"/>
    <w:rsid w:val="00BD4CCA"/>
    <w:rsid w:val="00BD4DC3"/>
    <w:rsid w:val="00BD605F"/>
    <w:rsid w:val="00BD65E0"/>
    <w:rsid w:val="00BD73BD"/>
    <w:rsid w:val="00BD74D6"/>
    <w:rsid w:val="00BE1A1C"/>
    <w:rsid w:val="00BE28D9"/>
    <w:rsid w:val="00BE2AFB"/>
    <w:rsid w:val="00BE2D69"/>
    <w:rsid w:val="00BE3150"/>
    <w:rsid w:val="00BE4A9A"/>
    <w:rsid w:val="00BE535A"/>
    <w:rsid w:val="00BE6B6B"/>
    <w:rsid w:val="00BE6F88"/>
    <w:rsid w:val="00BE76DA"/>
    <w:rsid w:val="00BE7E67"/>
    <w:rsid w:val="00BF1747"/>
    <w:rsid w:val="00BF18CC"/>
    <w:rsid w:val="00BF1AA4"/>
    <w:rsid w:val="00BF20BA"/>
    <w:rsid w:val="00BF2D8F"/>
    <w:rsid w:val="00BF347D"/>
    <w:rsid w:val="00BF3C9E"/>
    <w:rsid w:val="00BF4874"/>
    <w:rsid w:val="00BF5F77"/>
    <w:rsid w:val="00BF62F3"/>
    <w:rsid w:val="00BF6C58"/>
    <w:rsid w:val="00BF6D7A"/>
    <w:rsid w:val="00BF7602"/>
    <w:rsid w:val="00BF78C6"/>
    <w:rsid w:val="00C02DC5"/>
    <w:rsid w:val="00C03A2E"/>
    <w:rsid w:val="00C04D74"/>
    <w:rsid w:val="00C05571"/>
    <w:rsid w:val="00C06A32"/>
    <w:rsid w:val="00C06A6D"/>
    <w:rsid w:val="00C0721E"/>
    <w:rsid w:val="00C07275"/>
    <w:rsid w:val="00C07B3B"/>
    <w:rsid w:val="00C07DFF"/>
    <w:rsid w:val="00C1090D"/>
    <w:rsid w:val="00C111DE"/>
    <w:rsid w:val="00C125C5"/>
    <w:rsid w:val="00C16B54"/>
    <w:rsid w:val="00C16F75"/>
    <w:rsid w:val="00C17C8C"/>
    <w:rsid w:val="00C2170F"/>
    <w:rsid w:val="00C21DD6"/>
    <w:rsid w:val="00C22AE9"/>
    <w:rsid w:val="00C24CA6"/>
    <w:rsid w:val="00C25FCB"/>
    <w:rsid w:val="00C26130"/>
    <w:rsid w:val="00C2759A"/>
    <w:rsid w:val="00C27655"/>
    <w:rsid w:val="00C278BF"/>
    <w:rsid w:val="00C27982"/>
    <w:rsid w:val="00C31C1D"/>
    <w:rsid w:val="00C3287B"/>
    <w:rsid w:val="00C33584"/>
    <w:rsid w:val="00C34992"/>
    <w:rsid w:val="00C36098"/>
    <w:rsid w:val="00C362BF"/>
    <w:rsid w:val="00C368BE"/>
    <w:rsid w:val="00C36A36"/>
    <w:rsid w:val="00C37F57"/>
    <w:rsid w:val="00C4029F"/>
    <w:rsid w:val="00C40B5E"/>
    <w:rsid w:val="00C416F4"/>
    <w:rsid w:val="00C4172C"/>
    <w:rsid w:val="00C41B30"/>
    <w:rsid w:val="00C41C0F"/>
    <w:rsid w:val="00C42F78"/>
    <w:rsid w:val="00C45533"/>
    <w:rsid w:val="00C4556F"/>
    <w:rsid w:val="00C46718"/>
    <w:rsid w:val="00C47913"/>
    <w:rsid w:val="00C50B8E"/>
    <w:rsid w:val="00C51FD7"/>
    <w:rsid w:val="00C52401"/>
    <w:rsid w:val="00C54657"/>
    <w:rsid w:val="00C54728"/>
    <w:rsid w:val="00C555D3"/>
    <w:rsid w:val="00C55D71"/>
    <w:rsid w:val="00C567E3"/>
    <w:rsid w:val="00C56C5C"/>
    <w:rsid w:val="00C57BB5"/>
    <w:rsid w:val="00C60975"/>
    <w:rsid w:val="00C61456"/>
    <w:rsid w:val="00C61689"/>
    <w:rsid w:val="00C61BF6"/>
    <w:rsid w:val="00C661E8"/>
    <w:rsid w:val="00C66B2E"/>
    <w:rsid w:val="00C67264"/>
    <w:rsid w:val="00C6750B"/>
    <w:rsid w:val="00C7112A"/>
    <w:rsid w:val="00C71C5A"/>
    <w:rsid w:val="00C72102"/>
    <w:rsid w:val="00C72318"/>
    <w:rsid w:val="00C73686"/>
    <w:rsid w:val="00C74E01"/>
    <w:rsid w:val="00C74EDA"/>
    <w:rsid w:val="00C75B0A"/>
    <w:rsid w:val="00C802ED"/>
    <w:rsid w:val="00C80B90"/>
    <w:rsid w:val="00C8209E"/>
    <w:rsid w:val="00C82A27"/>
    <w:rsid w:val="00C83009"/>
    <w:rsid w:val="00C85194"/>
    <w:rsid w:val="00C875C1"/>
    <w:rsid w:val="00C87FB2"/>
    <w:rsid w:val="00C94FBA"/>
    <w:rsid w:val="00C95C0A"/>
    <w:rsid w:val="00C95C63"/>
    <w:rsid w:val="00C96B71"/>
    <w:rsid w:val="00C96D28"/>
    <w:rsid w:val="00C96EEE"/>
    <w:rsid w:val="00CA114D"/>
    <w:rsid w:val="00CA121D"/>
    <w:rsid w:val="00CA250C"/>
    <w:rsid w:val="00CA41BD"/>
    <w:rsid w:val="00CA4924"/>
    <w:rsid w:val="00CA4DC4"/>
    <w:rsid w:val="00CA61A1"/>
    <w:rsid w:val="00CA6FB0"/>
    <w:rsid w:val="00CB0238"/>
    <w:rsid w:val="00CB09A9"/>
    <w:rsid w:val="00CB1C36"/>
    <w:rsid w:val="00CB25B6"/>
    <w:rsid w:val="00CB27ED"/>
    <w:rsid w:val="00CB2AE7"/>
    <w:rsid w:val="00CB39E4"/>
    <w:rsid w:val="00CB3B8C"/>
    <w:rsid w:val="00CB4F81"/>
    <w:rsid w:val="00CB58AF"/>
    <w:rsid w:val="00CB5974"/>
    <w:rsid w:val="00CB677A"/>
    <w:rsid w:val="00CB6E87"/>
    <w:rsid w:val="00CB71C4"/>
    <w:rsid w:val="00CB7ABB"/>
    <w:rsid w:val="00CC0C80"/>
    <w:rsid w:val="00CC16A4"/>
    <w:rsid w:val="00CC194D"/>
    <w:rsid w:val="00CC1CF0"/>
    <w:rsid w:val="00CC1DF3"/>
    <w:rsid w:val="00CC2BA4"/>
    <w:rsid w:val="00CC44F5"/>
    <w:rsid w:val="00CC722E"/>
    <w:rsid w:val="00CD1CFF"/>
    <w:rsid w:val="00CD1D3E"/>
    <w:rsid w:val="00CD21BC"/>
    <w:rsid w:val="00CD3F5E"/>
    <w:rsid w:val="00CD5031"/>
    <w:rsid w:val="00CD5FF9"/>
    <w:rsid w:val="00CD79A5"/>
    <w:rsid w:val="00CE064D"/>
    <w:rsid w:val="00CE2053"/>
    <w:rsid w:val="00CE332F"/>
    <w:rsid w:val="00CE3633"/>
    <w:rsid w:val="00CE4A68"/>
    <w:rsid w:val="00CE52EE"/>
    <w:rsid w:val="00CE5334"/>
    <w:rsid w:val="00CE5FC4"/>
    <w:rsid w:val="00CE677B"/>
    <w:rsid w:val="00CF0DEC"/>
    <w:rsid w:val="00CF17B8"/>
    <w:rsid w:val="00CF19D4"/>
    <w:rsid w:val="00CF2301"/>
    <w:rsid w:val="00CF2C48"/>
    <w:rsid w:val="00CF2D7E"/>
    <w:rsid w:val="00CF3079"/>
    <w:rsid w:val="00CF333F"/>
    <w:rsid w:val="00CF3B0B"/>
    <w:rsid w:val="00CF552D"/>
    <w:rsid w:val="00CF7A46"/>
    <w:rsid w:val="00D0035F"/>
    <w:rsid w:val="00D00605"/>
    <w:rsid w:val="00D00730"/>
    <w:rsid w:val="00D0087A"/>
    <w:rsid w:val="00D016A3"/>
    <w:rsid w:val="00D01761"/>
    <w:rsid w:val="00D02852"/>
    <w:rsid w:val="00D03126"/>
    <w:rsid w:val="00D03BC5"/>
    <w:rsid w:val="00D0590B"/>
    <w:rsid w:val="00D05AF8"/>
    <w:rsid w:val="00D107F0"/>
    <w:rsid w:val="00D1094C"/>
    <w:rsid w:val="00D10FE2"/>
    <w:rsid w:val="00D12381"/>
    <w:rsid w:val="00D123DD"/>
    <w:rsid w:val="00D1278F"/>
    <w:rsid w:val="00D12A39"/>
    <w:rsid w:val="00D13669"/>
    <w:rsid w:val="00D136BB"/>
    <w:rsid w:val="00D142EF"/>
    <w:rsid w:val="00D15172"/>
    <w:rsid w:val="00D17D18"/>
    <w:rsid w:val="00D20372"/>
    <w:rsid w:val="00D2040B"/>
    <w:rsid w:val="00D206D0"/>
    <w:rsid w:val="00D20B24"/>
    <w:rsid w:val="00D22D90"/>
    <w:rsid w:val="00D22DAC"/>
    <w:rsid w:val="00D23102"/>
    <w:rsid w:val="00D2361E"/>
    <w:rsid w:val="00D23957"/>
    <w:rsid w:val="00D23AD6"/>
    <w:rsid w:val="00D24B8A"/>
    <w:rsid w:val="00D25198"/>
    <w:rsid w:val="00D25544"/>
    <w:rsid w:val="00D2791E"/>
    <w:rsid w:val="00D30BFE"/>
    <w:rsid w:val="00D315D0"/>
    <w:rsid w:val="00D33294"/>
    <w:rsid w:val="00D3336D"/>
    <w:rsid w:val="00D33ED9"/>
    <w:rsid w:val="00D351C4"/>
    <w:rsid w:val="00D3533B"/>
    <w:rsid w:val="00D361D3"/>
    <w:rsid w:val="00D36DAC"/>
    <w:rsid w:val="00D373BF"/>
    <w:rsid w:val="00D377F8"/>
    <w:rsid w:val="00D40256"/>
    <w:rsid w:val="00D40AC0"/>
    <w:rsid w:val="00D411C3"/>
    <w:rsid w:val="00D41453"/>
    <w:rsid w:val="00D431FD"/>
    <w:rsid w:val="00D439CF"/>
    <w:rsid w:val="00D45361"/>
    <w:rsid w:val="00D47E9E"/>
    <w:rsid w:val="00D5121C"/>
    <w:rsid w:val="00D51F9F"/>
    <w:rsid w:val="00D5209B"/>
    <w:rsid w:val="00D52C29"/>
    <w:rsid w:val="00D53F74"/>
    <w:rsid w:val="00D54D07"/>
    <w:rsid w:val="00D55DF5"/>
    <w:rsid w:val="00D56265"/>
    <w:rsid w:val="00D56CCB"/>
    <w:rsid w:val="00D576FF"/>
    <w:rsid w:val="00D6045A"/>
    <w:rsid w:val="00D61691"/>
    <w:rsid w:val="00D62BB2"/>
    <w:rsid w:val="00D62C4F"/>
    <w:rsid w:val="00D63343"/>
    <w:rsid w:val="00D63ECD"/>
    <w:rsid w:val="00D7056E"/>
    <w:rsid w:val="00D7420E"/>
    <w:rsid w:val="00D74C6A"/>
    <w:rsid w:val="00D75A36"/>
    <w:rsid w:val="00D7704E"/>
    <w:rsid w:val="00D777FC"/>
    <w:rsid w:val="00D77A45"/>
    <w:rsid w:val="00D81C70"/>
    <w:rsid w:val="00D81DFB"/>
    <w:rsid w:val="00D81FD7"/>
    <w:rsid w:val="00D82A41"/>
    <w:rsid w:val="00D82AE6"/>
    <w:rsid w:val="00D843C7"/>
    <w:rsid w:val="00D85D4B"/>
    <w:rsid w:val="00D8648F"/>
    <w:rsid w:val="00D9018F"/>
    <w:rsid w:val="00D9045A"/>
    <w:rsid w:val="00D925D6"/>
    <w:rsid w:val="00D93B70"/>
    <w:rsid w:val="00D95058"/>
    <w:rsid w:val="00D95873"/>
    <w:rsid w:val="00D9770B"/>
    <w:rsid w:val="00DA1654"/>
    <w:rsid w:val="00DA2B8F"/>
    <w:rsid w:val="00DA3868"/>
    <w:rsid w:val="00DA560C"/>
    <w:rsid w:val="00DA60E8"/>
    <w:rsid w:val="00DA6217"/>
    <w:rsid w:val="00DA75DC"/>
    <w:rsid w:val="00DB06A0"/>
    <w:rsid w:val="00DB0F1A"/>
    <w:rsid w:val="00DB41FA"/>
    <w:rsid w:val="00DB70B2"/>
    <w:rsid w:val="00DC0535"/>
    <w:rsid w:val="00DC1211"/>
    <w:rsid w:val="00DC1C6D"/>
    <w:rsid w:val="00DC1E9B"/>
    <w:rsid w:val="00DC325B"/>
    <w:rsid w:val="00DC37F9"/>
    <w:rsid w:val="00DC664C"/>
    <w:rsid w:val="00DC6D04"/>
    <w:rsid w:val="00DC740E"/>
    <w:rsid w:val="00DD0297"/>
    <w:rsid w:val="00DD09CF"/>
    <w:rsid w:val="00DD0C55"/>
    <w:rsid w:val="00DD1C3C"/>
    <w:rsid w:val="00DD265C"/>
    <w:rsid w:val="00DD36B3"/>
    <w:rsid w:val="00DD43C3"/>
    <w:rsid w:val="00DD4535"/>
    <w:rsid w:val="00DD5A99"/>
    <w:rsid w:val="00DE00BD"/>
    <w:rsid w:val="00DE1064"/>
    <w:rsid w:val="00DE1685"/>
    <w:rsid w:val="00DE1D68"/>
    <w:rsid w:val="00DE2122"/>
    <w:rsid w:val="00DE23E9"/>
    <w:rsid w:val="00DE49AB"/>
    <w:rsid w:val="00DE5464"/>
    <w:rsid w:val="00DE7A2B"/>
    <w:rsid w:val="00DF2FFA"/>
    <w:rsid w:val="00DF3433"/>
    <w:rsid w:val="00DF34DF"/>
    <w:rsid w:val="00DF3A36"/>
    <w:rsid w:val="00DF3E0B"/>
    <w:rsid w:val="00DF470B"/>
    <w:rsid w:val="00DF49E0"/>
    <w:rsid w:val="00DF631A"/>
    <w:rsid w:val="00DF6AA4"/>
    <w:rsid w:val="00DF7404"/>
    <w:rsid w:val="00DF7579"/>
    <w:rsid w:val="00DF7FF3"/>
    <w:rsid w:val="00E00493"/>
    <w:rsid w:val="00E00822"/>
    <w:rsid w:val="00E009D1"/>
    <w:rsid w:val="00E0212C"/>
    <w:rsid w:val="00E02271"/>
    <w:rsid w:val="00E02789"/>
    <w:rsid w:val="00E02946"/>
    <w:rsid w:val="00E03A36"/>
    <w:rsid w:val="00E03F65"/>
    <w:rsid w:val="00E04695"/>
    <w:rsid w:val="00E04CDA"/>
    <w:rsid w:val="00E10C50"/>
    <w:rsid w:val="00E11008"/>
    <w:rsid w:val="00E1137D"/>
    <w:rsid w:val="00E11997"/>
    <w:rsid w:val="00E11D3B"/>
    <w:rsid w:val="00E128D0"/>
    <w:rsid w:val="00E151ED"/>
    <w:rsid w:val="00E15842"/>
    <w:rsid w:val="00E1596E"/>
    <w:rsid w:val="00E17110"/>
    <w:rsid w:val="00E20B1A"/>
    <w:rsid w:val="00E20C2C"/>
    <w:rsid w:val="00E20C4A"/>
    <w:rsid w:val="00E22BCF"/>
    <w:rsid w:val="00E23C1A"/>
    <w:rsid w:val="00E23ECA"/>
    <w:rsid w:val="00E25FB6"/>
    <w:rsid w:val="00E26945"/>
    <w:rsid w:val="00E323B1"/>
    <w:rsid w:val="00E32650"/>
    <w:rsid w:val="00E415B4"/>
    <w:rsid w:val="00E42055"/>
    <w:rsid w:val="00E43DB1"/>
    <w:rsid w:val="00E43EAC"/>
    <w:rsid w:val="00E447CE"/>
    <w:rsid w:val="00E4603E"/>
    <w:rsid w:val="00E462AA"/>
    <w:rsid w:val="00E46501"/>
    <w:rsid w:val="00E4696E"/>
    <w:rsid w:val="00E4742F"/>
    <w:rsid w:val="00E503EE"/>
    <w:rsid w:val="00E50459"/>
    <w:rsid w:val="00E51242"/>
    <w:rsid w:val="00E51D7B"/>
    <w:rsid w:val="00E51F50"/>
    <w:rsid w:val="00E53C53"/>
    <w:rsid w:val="00E53F4F"/>
    <w:rsid w:val="00E55D1D"/>
    <w:rsid w:val="00E576D1"/>
    <w:rsid w:val="00E61483"/>
    <w:rsid w:val="00E61D47"/>
    <w:rsid w:val="00E61F4B"/>
    <w:rsid w:val="00E6257F"/>
    <w:rsid w:val="00E64ECF"/>
    <w:rsid w:val="00E657BF"/>
    <w:rsid w:val="00E65EE1"/>
    <w:rsid w:val="00E66D7F"/>
    <w:rsid w:val="00E704F6"/>
    <w:rsid w:val="00E70628"/>
    <w:rsid w:val="00E7127B"/>
    <w:rsid w:val="00E72462"/>
    <w:rsid w:val="00E72A17"/>
    <w:rsid w:val="00E73DE3"/>
    <w:rsid w:val="00E74FEA"/>
    <w:rsid w:val="00E75722"/>
    <w:rsid w:val="00E758DF"/>
    <w:rsid w:val="00E77846"/>
    <w:rsid w:val="00E80D15"/>
    <w:rsid w:val="00E80F92"/>
    <w:rsid w:val="00E816DC"/>
    <w:rsid w:val="00E82466"/>
    <w:rsid w:val="00E82EB3"/>
    <w:rsid w:val="00E839CE"/>
    <w:rsid w:val="00E8411D"/>
    <w:rsid w:val="00E86491"/>
    <w:rsid w:val="00E8793B"/>
    <w:rsid w:val="00E87B30"/>
    <w:rsid w:val="00E91A88"/>
    <w:rsid w:val="00E91DDE"/>
    <w:rsid w:val="00E931D2"/>
    <w:rsid w:val="00E931F1"/>
    <w:rsid w:val="00E95609"/>
    <w:rsid w:val="00E96D97"/>
    <w:rsid w:val="00E970B9"/>
    <w:rsid w:val="00E97746"/>
    <w:rsid w:val="00EA14E0"/>
    <w:rsid w:val="00EA188A"/>
    <w:rsid w:val="00EA414E"/>
    <w:rsid w:val="00EA6A77"/>
    <w:rsid w:val="00EB1E83"/>
    <w:rsid w:val="00EB1FC3"/>
    <w:rsid w:val="00EB5252"/>
    <w:rsid w:val="00EB561F"/>
    <w:rsid w:val="00EB74F0"/>
    <w:rsid w:val="00EB7ABB"/>
    <w:rsid w:val="00EB7C7B"/>
    <w:rsid w:val="00EC0042"/>
    <w:rsid w:val="00EC07E7"/>
    <w:rsid w:val="00EC0B73"/>
    <w:rsid w:val="00EC4E7E"/>
    <w:rsid w:val="00EC55B0"/>
    <w:rsid w:val="00EC5797"/>
    <w:rsid w:val="00EC5FD5"/>
    <w:rsid w:val="00EC7918"/>
    <w:rsid w:val="00EC7D5E"/>
    <w:rsid w:val="00ED0484"/>
    <w:rsid w:val="00ED22D6"/>
    <w:rsid w:val="00ED2C5A"/>
    <w:rsid w:val="00ED3D6F"/>
    <w:rsid w:val="00ED4E1D"/>
    <w:rsid w:val="00ED6C0D"/>
    <w:rsid w:val="00ED7A7A"/>
    <w:rsid w:val="00EE0E38"/>
    <w:rsid w:val="00EE3BBA"/>
    <w:rsid w:val="00EE5792"/>
    <w:rsid w:val="00EF04AD"/>
    <w:rsid w:val="00EF0AFF"/>
    <w:rsid w:val="00EF14BE"/>
    <w:rsid w:val="00EF2058"/>
    <w:rsid w:val="00EF28B0"/>
    <w:rsid w:val="00EF2A85"/>
    <w:rsid w:val="00EF45D7"/>
    <w:rsid w:val="00EF5137"/>
    <w:rsid w:val="00EF5A0B"/>
    <w:rsid w:val="00EF5FEB"/>
    <w:rsid w:val="00EF6ED4"/>
    <w:rsid w:val="00F012A3"/>
    <w:rsid w:val="00F034C4"/>
    <w:rsid w:val="00F03A11"/>
    <w:rsid w:val="00F03F60"/>
    <w:rsid w:val="00F06D74"/>
    <w:rsid w:val="00F070FF"/>
    <w:rsid w:val="00F10897"/>
    <w:rsid w:val="00F11F38"/>
    <w:rsid w:val="00F145E2"/>
    <w:rsid w:val="00F146E4"/>
    <w:rsid w:val="00F15934"/>
    <w:rsid w:val="00F15C32"/>
    <w:rsid w:val="00F16D5F"/>
    <w:rsid w:val="00F17232"/>
    <w:rsid w:val="00F2027B"/>
    <w:rsid w:val="00F2046C"/>
    <w:rsid w:val="00F21226"/>
    <w:rsid w:val="00F21439"/>
    <w:rsid w:val="00F22ABB"/>
    <w:rsid w:val="00F22B28"/>
    <w:rsid w:val="00F22B76"/>
    <w:rsid w:val="00F22E92"/>
    <w:rsid w:val="00F22EE6"/>
    <w:rsid w:val="00F2582D"/>
    <w:rsid w:val="00F261C1"/>
    <w:rsid w:val="00F277A2"/>
    <w:rsid w:val="00F27D00"/>
    <w:rsid w:val="00F27D79"/>
    <w:rsid w:val="00F30537"/>
    <w:rsid w:val="00F30710"/>
    <w:rsid w:val="00F31E58"/>
    <w:rsid w:val="00F33E29"/>
    <w:rsid w:val="00F3469C"/>
    <w:rsid w:val="00F34F33"/>
    <w:rsid w:val="00F356FB"/>
    <w:rsid w:val="00F3597F"/>
    <w:rsid w:val="00F3774D"/>
    <w:rsid w:val="00F3799E"/>
    <w:rsid w:val="00F419C0"/>
    <w:rsid w:val="00F43253"/>
    <w:rsid w:val="00F43448"/>
    <w:rsid w:val="00F45D55"/>
    <w:rsid w:val="00F46A86"/>
    <w:rsid w:val="00F47C0E"/>
    <w:rsid w:val="00F50200"/>
    <w:rsid w:val="00F5039F"/>
    <w:rsid w:val="00F5044B"/>
    <w:rsid w:val="00F50CC4"/>
    <w:rsid w:val="00F50ED3"/>
    <w:rsid w:val="00F51131"/>
    <w:rsid w:val="00F51491"/>
    <w:rsid w:val="00F55296"/>
    <w:rsid w:val="00F55500"/>
    <w:rsid w:val="00F56FE9"/>
    <w:rsid w:val="00F57DA1"/>
    <w:rsid w:val="00F602EC"/>
    <w:rsid w:val="00F608A9"/>
    <w:rsid w:val="00F60D9A"/>
    <w:rsid w:val="00F6157F"/>
    <w:rsid w:val="00F62175"/>
    <w:rsid w:val="00F649E3"/>
    <w:rsid w:val="00F65800"/>
    <w:rsid w:val="00F65E7A"/>
    <w:rsid w:val="00F6654B"/>
    <w:rsid w:val="00F67E28"/>
    <w:rsid w:val="00F7003A"/>
    <w:rsid w:val="00F7045B"/>
    <w:rsid w:val="00F7425F"/>
    <w:rsid w:val="00F748BC"/>
    <w:rsid w:val="00F75216"/>
    <w:rsid w:val="00F755EE"/>
    <w:rsid w:val="00F766BA"/>
    <w:rsid w:val="00F767EB"/>
    <w:rsid w:val="00F76FB5"/>
    <w:rsid w:val="00F771A9"/>
    <w:rsid w:val="00F77C74"/>
    <w:rsid w:val="00F809A3"/>
    <w:rsid w:val="00F80FAA"/>
    <w:rsid w:val="00F82968"/>
    <w:rsid w:val="00F83890"/>
    <w:rsid w:val="00F84198"/>
    <w:rsid w:val="00F84BE3"/>
    <w:rsid w:val="00F85553"/>
    <w:rsid w:val="00F9276E"/>
    <w:rsid w:val="00F92B8A"/>
    <w:rsid w:val="00F92F0A"/>
    <w:rsid w:val="00F9324C"/>
    <w:rsid w:val="00F93FBA"/>
    <w:rsid w:val="00F941CD"/>
    <w:rsid w:val="00F941F3"/>
    <w:rsid w:val="00F94644"/>
    <w:rsid w:val="00F97ABB"/>
    <w:rsid w:val="00FA04C8"/>
    <w:rsid w:val="00FA0955"/>
    <w:rsid w:val="00FA0CD8"/>
    <w:rsid w:val="00FA27F9"/>
    <w:rsid w:val="00FA3164"/>
    <w:rsid w:val="00FA33C9"/>
    <w:rsid w:val="00FA400D"/>
    <w:rsid w:val="00FA4250"/>
    <w:rsid w:val="00FA4B14"/>
    <w:rsid w:val="00FA4FA9"/>
    <w:rsid w:val="00FA5C9E"/>
    <w:rsid w:val="00FB09A9"/>
    <w:rsid w:val="00FB1FB4"/>
    <w:rsid w:val="00FB202C"/>
    <w:rsid w:val="00FB4172"/>
    <w:rsid w:val="00FB4A85"/>
    <w:rsid w:val="00FB5037"/>
    <w:rsid w:val="00FB6304"/>
    <w:rsid w:val="00FB6FA7"/>
    <w:rsid w:val="00FB73DB"/>
    <w:rsid w:val="00FC11DE"/>
    <w:rsid w:val="00FC4E69"/>
    <w:rsid w:val="00FC5083"/>
    <w:rsid w:val="00FD0170"/>
    <w:rsid w:val="00FD0E35"/>
    <w:rsid w:val="00FD1480"/>
    <w:rsid w:val="00FD18C4"/>
    <w:rsid w:val="00FD355E"/>
    <w:rsid w:val="00FD3D0D"/>
    <w:rsid w:val="00FD4302"/>
    <w:rsid w:val="00FD4937"/>
    <w:rsid w:val="00FD5CED"/>
    <w:rsid w:val="00FD7476"/>
    <w:rsid w:val="00FE12C8"/>
    <w:rsid w:val="00FE28B3"/>
    <w:rsid w:val="00FE5DD2"/>
    <w:rsid w:val="00FE5FA9"/>
    <w:rsid w:val="00FE6492"/>
    <w:rsid w:val="00FE7D54"/>
    <w:rsid w:val="00FF0D42"/>
    <w:rsid w:val="00FF11E4"/>
    <w:rsid w:val="00FF3B9C"/>
    <w:rsid w:val="00FF42D5"/>
    <w:rsid w:val="00FF4EBB"/>
    <w:rsid w:val="00FF50D3"/>
    <w:rsid w:val="00FF5EDB"/>
    <w:rsid w:val="00FF60F8"/>
    <w:rsid w:val="00FF666C"/>
    <w:rsid w:val="00FF6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5D08D"/>
  <w15:docId w15:val="{7CCDB966-0F3D-4879-B866-7CE7A655A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B98"/>
    <w:pPr>
      <w:spacing w:after="0" w:line="240" w:lineRule="auto"/>
    </w:pPr>
    <w:rPr>
      <w:rFonts w:ascii="Calibri" w:hAnsi="Calibri" w:cs="Times New Roman"/>
      <w:lang w:eastAsia="en-AU"/>
    </w:rPr>
  </w:style>
  <w:style w:type="paragraph" w:styleId="Heading1">
    <w:name w:val="heading 1"/>
    <w:basedOn w:val="Normal"/>
    <w:next w:val="Normal"/>
    <w:link w:val="Heading1Char"/>
    <w:qFormat/>
    <w:rsid w:val="00F2027B"/>
    <w:pPr>
      <w:keepNext/>
      <w:spacing w:before="240" w:after="60"/>
      <w:outlineLvl w:val="0"/>
    </w:pPr>
    <w:rPr>
      <w:rFonts w:ascii="Arial" w:eastAsia="MS Mincho" w:hAnsi="Arial" w:cs="Arial"/>
      <w:b/>
      <w:bCs/>
      <w:kern w:val="32"/>
      <w:sz w:val="32"/>
      <w:szCs w:val="32"/>
      <w:lang w:eastAsia="ja-JP"/>
    </w:rPr>
  </w:style>
  <w:style w:type="paragraph" w:styleId="Heading2">
    <w:name w:val="heading 2"/>
    <w:basedOn w:val="Normal"/>
    <w:next w:val="Normal"/>
    <w:link w:val="Heading2Char"/>
    <w:qFormat/>
    <w:rsid w:val="00F2027B"/>
    <w:pPr>
      <w:keepNext/>
      <w:spacing w:before="240" w:after="60"/>
      <w:outlineLvl w:val="1"/>
    </w:pPr>
    <w:rPr>
      <w:rFonts w:ascii="Arial" w:eastAsia="MS Mincho" w:hAnsi="Arial" w:cs="Arial"/>
      <w:b/>
      <w:bCs/>
      <w:i/>
      <w:iCs/>
      <w:sz w:val="28"/>
      <w:szCs w:val="28"/>
      <w:lang w:eastAsia="ja-JP"/>
    </w:rPr>
  </w:style>
  <w:style w:type="paragraph" w:styleId="Heading3">
    <w:name w:val="heading 3"/>
    <w:basedOn w:val="Normal"/>
    <w:next w:val="Normal"/>
    <w:link w:val="Heading3Char"/>
    <w:qFormat/>
    <w:rsid w:val="00F2027B"/>
    <w:pPr>
      <w:keepNext/>
      <w:spacing w:before="240" w:after="60"/>
      <w:outlineLvl w:val="2"/>
    </w:pPr>
    <w:rPr>
      <w:rFonts w:ascii="Arial" w:eastAsia="MS Mincho" w:hAnsi="Arial" w:cs="Arial"/>
      <w:b/>
      <w:bCs/>
      <w:sz w:val="26"/>
      <w:szCs w:val="26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F2027B"/>
    <w:pPr>
      <w:tabs>
        <w:tab w:val="center" w:pos="4153"/>
        <w:tab w:val="right" w:pos="8306"/>
      </w:tabs>
    </w:pPr>
    <w:rPr>
      <w:rFonts w:ascii="Times New Roman" w:eastAsia="MS Mincho" w:hAnsi="Times New Roman"/>
      <w:sz w:val="24"/>
      <w:szCs w:val="24"/>
      <w:lang w:eastAsia="ja-JP"/>
    </w:rPr>
  </w:style>
  <w:style w:type="character" w:customStyle="1" w:styleId="FooterChar">
    <w:name w:val="Footer Char"/>
    <w:basedOn w:val="DefaultParagraphFont"/>
    <w:link w:val="Footer"/>
    <w:rsid w:val="00F2027B"/>
    <w:rPr>
      <w:rFonts w:ascii="Times New Roman" w:eastAsia="MS Mincho" w:hAnsi="Times New Roman" w:cs="Times New Roman"/>
      <w:sz w:val="24"/>
      <w:szCs w:val="24"/>
      <w:lang w:eastAsia="ja-JP"/>
    </w:rPr>
  </w:style>
  <w:style w:type="paragraph" w:styleId="Header">
    <w:name w:val="header"/>
    <w:basedOn w:val="Normal"/>
    <w:link w:val="HeaderChar"/>
    <w:rsid w:val="00F2027B"/>
    <w:pPr>
      <w:tabs>
        <w:tab w:val="center" w:pos="4153"/>
        <w:tab w:val="right" w:pos="8306"/>
      </w:tabs>
    </w:pPr>
    <w:rPr>
      <w:rFonts w:ascii="Times New Roman" w:eastAsia="MS Mincho" w:hAnsi="Times New Roman"/>
      <w:sz w:val="24"/>
      <w:szCs w:val="24"/>
      <w:lang w:eastAsia="ja-JP"/>
    </w:rPr>
  </w:style>
  <w:style w:type="character" w:customStyle="1" w:styleId="HeaderChar">
    <w:name w:val="Header Char"/>
    <w:basedOn w:val="DefaultParagraphFont"/>
    <w:link w:val="Header"/>
    <w:rsid w:val="00F2027B"/>
    <w:rPr>
      <w:rFonts w:ascii="Times New Roman" w:eastAsia="MS Mincho" w:hAnsi="Times New Roman" w:cs="Times New Roman"/>
      <w:sz w:val="24"/>
      <w:szCs w:val="24"/>
      <w:lang w:eastAsia="ja-JP"/>
    </w:rPr>
  </w:style>
  <w:style w:type="character" w:customStyle="1" w:styleId="Heading1Char">
    <w:name w:val="Heading 1 Char"/>
    <w:basedOn w:val="DefaultParagraphFont"/>
    <w:link w:val="Heading1"/>
    <w:rsid w:val="00F2027B"/>
    <w:rPr>
      <w:rFonts w:ascii="Arial" w:eastAsia="MS Mincho" w:hAnsi="Arial" w:cs="Arial"/>
      <w:b/>
      <w:bCs/>
      <w:kern w:val="32"/>
      <w:sz w:val="32"/>
      <w:szCs w:val="32"/>
      <w:lang w:eastAsia="ja-JP"/>
    </w:rPr>
  </w:style>
  <w:style w:type="character" w:customStyle="1" w:styleId="Heading2Char">
    <w:name w:val="Heading 2 Char"/>
    <w:basedOn w:val="DefaultParagraphFont"/>
    <w:link w:val="Heading2"/>
    <w:rsid w:val="00F2027B"/>
    <w:rPr>
      <w:rFonts w:ascii="Arial" w:eastAsia="MS Mincho" w:hAnsi="Arial" w:cs="Arial"/>
      <w:b/>
      <w:bCs/>
      <w:i/>
      <w:iCs/>
      <w:sz w:val="28"/>
      <w:szCs w:val="28"/>
      <w:lang w:eastAsia="ja-JP"/>
    </w:rPr>
  </w:style>
  <w:style w:type="character" w:customStyle="1" w:styleId="Heading3Char">
    <w:name w:val="Heading 3 Char"/>
    <w:basedOn w:val="DefaultParagraphFont"/>
    <w:link w:val="Heading3"/>
    <w:rsid w:val="00F2027B"/>
    <w:rPr>
      <w:rFonts w:ascii="Arial" w:eastAsia="MS Mincho" w:hAnsi="Arial" w:cs="Arial"/>
      <w:b/>
      <w:bCs/>
      <w:sz w:val="26"/>
      <w:szCs w:val="26"/>
      <w:lang w:eastAsia="ja-JP"/>
    </w:rPr>
  </w:style>
  <w:style w:type="paragraph" w:styleId="TOC2">
    <w:name w:val="toc 2"/>
    <w:basedOn w:val="Normal"/>
    <w:next w:val="Normal"/>
    <w:autoRedefine/>
    <w:semiHidden/>
    <w:rsid w:val="00F2027B"/>
    <w:pPr>
      <w:ind w:left="240"/>
    </w:pPr>
    <w:rPr>
      <w:rFonts w:ascii="Times New Roman" w:eastAsia="MS Mincho" w:hAnsi="Times New Roman"/>
      <w:sz w:val="24"/>
      <w:szCs w:val="24"/>
      <w:lang w:eastAsia="ja-JP"/>
    </w:rPr>
  </w:style>
  <w:style w:type="paragraph" w:styleId="TOC3">
    <w:name w:val="toc 3"/>
    <w:basedOn w:val="Normal"/>
    <w:next w:val="Normal"/>
    <w:autoRedefine/>
    <w:semiHidden/>
    <w:rsid w:val="00F2027B"/>
    <w:pPr>
      <w:tabs>
        <w:tab w:val="right" w:leader="dot" w:pos="8296"/>
      </w:tabs>
      <w:ind w:left="480"/>
    </w:pPr>
    <w:rPr>
      <w:rFonts w:ascii="Times New Roman" w:eastAsia="MS Mincho" w:hAnsi="Times New Roman"/>
      <w:sz w:val="24"/>
      <w:szCs w:val="24"/>
      <w:lang w:eastAsia="ja-JP"/>
    </w:rPr>
  </w:style>
  <w:style w:type="character" w:styleId="Hyperlink">
    <w:name w:val="Hyperlink"/>
    <w:basedOn w:val="DefaultParagraphFont"/>
    <w:uiPriority w:val="99"/>
    <w:unhideWhenUsed/>
    <w:rsid w:val="0052601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F78C6"/>
    <w:pPr>
      <w:numPr>
        <w:numId w:val="4"/>
      </w:numPr>
      <w:contextualSpacing/>
    </w:pPr>
    <w:rPr>
      <w:rFonts w:asciiTheme="minorHAnsi" w:eastAsia="MS Mincho" w:hAnsiTheme="minorHAnsi"/>
      <w:lang w:eastAsia="ja-JP"/>
    </w:rPr>
  </w:style>
  <w:style w:type="paragraph" w:styleId="NormalWeb">
    <w:name w:val="Normal (Web)"/>
    <w:basedOn w:val="Normal"/>
    <w:uiPriority w:val="99"/>
    <w:unhideWhenUsed/>
    <w:rsid w:val="00BF5F77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93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2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ya113\OneDrive%20-%20CSIRO\Desktop\Template2.dotx%20-%20Shortcu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Template2.dotx - Shortcut.dotx</Template>
  <TotalTime>16203</TotalTime>
  <Pages>9</Pages>
  <Words>2695</Words>
  <Characters>15368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CSIRO</Company>
  <LinksUpToDate>false</LinksUpToDate>
  <CharactersWithSpaces>18027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Ryan, Chris (Mineral Resources, Clayton)</dc:creator>
  <cp:keywords/>
  <dc:description/>
  <cp:lastModifiedBy>Ryan, Chris (Mineral Resources, Clayton)</cp:lastModifiedBy>
  <cp:revision>78</cp:revision>
  <dcterms:created xsi:type="dcterms:W3CDTF">2026-03-12T01:27:00Z</dcterms:created>
  <dcterms:modified xsi:type="dcterms:W3CDTF">2026-05-20T01:23:00Z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5d162856,5c005ed5,760815dd</vt:lpwstr>
  </property>
  <property fmtid="{D5CDD505-2E9C-101B-9397-08002B2CF9AE}" pid="3" name="ClassificationContentMarkingHeaderFontProps">
    <vt:lpwstr>#ff0000,12,Calibri</vt:lpwstr>
  </property>
  <property fmtid="{D5CDD505-2E9C-101B-9397-08002B2CF9AE}" pid="4" name="ClassificationContentMarkingHeaderText">
    <vt:lpwstr>OFFICIAL</vt:lpwstr>
  </property>
  <property fmtid="{D5CDD505-2E9C-101B-9397-08002B2CF9AE}" pid="5" name="ClassificationContentMarkingFooterShapeIds">
    <vt:lpwstr>574c56ad,43e16dca,595be386</vt:lpwstr>
  </property>
  <property fmtid="{D5CDD505-2E9C-101B-9397-08002B2CF9AE}" pid="6" name="ClassificationContentMarkingFooterFontProps">
    <vt:lpwstr>#ff0000,12,Calibri</vt:lpwstr>
  </property>
  <property fmtid="{D5CDD505-2E9C-101B-9397-08002B2CF9AE}" pid="7" name="ClassificationContentMarkingFooterText">
    <vt:lpwstr>OFFICIAL</vt:lpwstr>
  </property>
  <property fmtid="{D5CDD505-2E9C-101B-9397-08002B2CF9AE}" pid="8" name="MSIP_Label_0ad370f1-5840-4c36-bb65-89acaaf849ca_Enabled">
    <vt:lpwstr>true</vt:lpwstr>
  </property>
  <property fmtid="{D5CDD505-2E9C-101B-9397-08002B2CF9AE}" pid="9" name="MSIP_Label_0ad370f1-5840-4c36-bb65-89acaaf849ca_SetDate">
    <vt:lpwstr>2025-09-10T00:21:45Z</vt:lpwstr>
  </property>
  <property fmtid="{D5CDD505-2E9C-101B-9397-08002B2CF9AE}" pid="10" name="MSIP_Label_0ad370f1-5840-4c36-bb65-89acaaf849ca_Method">
    <vt:lpwstr>Privileged</vt:lpwstr>
  </property>
  <property fmtid="{D5CDD505-2E9C-101B-9397-08002B2CF9AE}" pid="11" name="MSIP_Label_0ad370f1-5840-4c36-bb65-89acaaf849ca_Name">
    <vt:lpwstr>OFFICIAL</vt:lpwstr>
  </property>
  <property fmtid="{D5CDD505-2E9C-101B-9397-08002B2CF9AE}" pid="12" name="MSIP_Label_0ad370f1-5840-4c36-bb65-89acaaf849ca_SiteId">
    <vt:lpwstr>0fe05593-19ac-4f98-adbf-0375fce7f160</vt:lpwstr>
  </property>
  <property fmtid="{D5CDD505-2E9C-101B-9397-08002B2CF9AE}" pid="13" name="MSIP_Label_0ad370f1-5840-4c36-bb65-89acaaf849ca_ActionId">
    <vt:lpwstr>258f3594-36a4-4692-9b18-269989e1a890</vt:lpwstr>
  </property>
  <property fmtid="{D5CDD505-2E9C-101B-9397-08002B2CF9AE}" pid="14" name="MSIP_Label_0ad370f1-5840-4c36-bb65-89acaaf849ca_ContentBits">
    <vt:lpwstr>3</vt:lpwstr>
  </property>
  <property fmtid="{D5CDD505-2E9C-101B-9397-08002B2CF9AE}" pid="15" name="MSIP_Label_0ad370f1-5840-4c36-bb65-89acaaf849ca_Tag">
    <vt:lpwstr>10, 0, 1, 1</vt:lpwstr>
  </property>
</Properties>
</file>