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5483" w14:textId="3C086D69" w:rsidR="00BF78C6" w:rsidRDefault="00BD68BF" w:rsidP="00BD68BF">
      <w:pPr>
        <w:pStyle w:val="Heading1"/>
      </w:pPr>
      <w:r>
        <w:t>P06 Nexus NXS processing in GeoPIXE</w:t>
      </w:r>
    </w:p>
    <w:p w14:paraId="5DAA2F2B" w14:textId="0CAB048F" w:rsidR="00BD68BF" w:rsidRDefault="00BD68BF" w:rsidP="00BD68BF">
      <w:pPr>
        <w:pStyle w:val="Heading2"/>
      </w:pPr>
      <w:r>
        <w:t>Overview of pipeline</w:t>
      </w:r>
    </w:p>
    <w:p w14:paraId="2E3D5083" w14:textId="1C18193D" w:rsidR="00BD68BF" w:rsidRDefault="00BD68BF" w:rsidP="00BF78C6">
      <w:r>
        <w:t>The two main methods for access to the data are (</w:t>
      </w:r>
      <w:proofErr w:type="spellStart"/>
      <w:r>
        <w:t>i</w:t>
      </w:r>
      <w:proofErr w:type="spellEnd"/>
      <w:r>
        <w:t>) reading “header” metadata to extract parameters like the pixel size of an image (</w:t>
      </w:r>
      <w:proofErr w:type="spellStart"/>
      <w:r>
        <w:t>nx,ny</w:t>
      </w:r>
      <w:proofErr w:type="spellEnd"/>
      <w:r>
        <w:t xml:space="preserve">), energy, sample name, etc. and also pull out data for the stage encoders, dwell (exposure time) as a function of sequence number, and (ii) </w:t>
      </w:r>
      <w:r w:rsidR="00E974B3">
        <w:t xml:space="preserve">reading the Xspress3 NXS data files to get spectral data and associating that with pixel address </w:t>
      </w:r>
      <w:proofErr w:type="spellStart"/>
      <w:r w:rsidR="00E974B3">
        <w:t>x,y</w:t>
      </w:r>
      <w:proofErr w:type="spellEnd"/>
      <w:r w:rsidR="00E974B3">
        <w:t xml:space="preserve"> to form vectors of photon events (</w:t>
      </w:r>
      <w:proofErr w:type="spellStart"/>
      <w:r w:rsidR="00E974B3">
        <w:t>E,x,y</w:t>
      </w:r>
      <w:proofErr w:type="spellEnd"/>
      <w:r w:rsidR="00E974B3">
        <w:t>, …).</w:t>
      </w:r>
    </w:p>
    <w:p w14:paraId="39161796" w14:textId="251F66ED" w:rsidR="00BD68BF" w:rsidRDefault="00BD68BF" w:rsidP="00BD68BF">
      <w:pPr>
        <w:pStyle w:val="Heading2"/>
      </w:pPr>
      <w:r>
        <w:t>More detail</w:t>
      </w:r>
    </w:p>
    <w:p w14:paraId="1FB811A9" w14:textId="5A48EB84" w:rsidR="0021575F" w:rsidRDefault="00B10EC9" w:rsidP="00B10EC9">
      <w:pPr>
        <w:rPr>
          <w:lang w:eastAsia="ja-JP"/>
        </w:rPr>
      </w:pPr>
      <w:r>
        <w:rPr>
          <w:lang w:eastAsia="ja-JP"/>
        </w:rPr>
        <w:t>The methods in the device object</w:t>
      </w:r>
      <w:r w:rsidR="00303FB4">
        <w:rPr>
          <w:lang w:eastAsia="ja-JP"/>
        </w:rPr>
        <w:t>s</w:t>
      </w:r>
      <w:r>
        <w:rPr>
          <w:lang w:eastAsia="ja-JP"/>
        </w:rPr>
        <w:t xml:space="preserve"> generally include (</w:t>
      </w:r>
      <w:proofErr w:type="spellStart"/>
      <w:r>
        <w:rPr>
          <w:lang w:eastAsia="ja-JP"/>
        </w:rPr>
        <w:t>i</w:t>
      </w:r>
      <w:proofErr w:type="spellEnd"/>
      <w:r>
        <w:rPr>
          <w:lang w:eastAsia="ja-JP"/>
        </w:rPr>
        <w:t>) a few that handle “options”, (ii) ‘</w:t>
      </w:r>
      <w:proofErr w:type="spellStart"/>
      <w:r>
        <w:rPr>
          <w:lang w:eastAsia="ja-JP"/>
        </w:rPr>
        <w:t>get_header_info</w:t>
      </w:r>
      <w:proofErr w:type="spellEnd"/>
      <w:r>
        <w:rPr>
          <w:lang w:eastAsia="ja-JP"/>
        </w:rPr>
        <w:t>’</w:t>
      </w:r>
      <w:r w:rsidR="00303FB4">
        <w:rPr>
          <w:lang w:eastAsia="ja-JP"/>
        </w:rPr>
        <w:t>,</w:t>
      </w:r>
      <w:r>
        <w:rPr>
          <w:lang w:eastAsia="ja-JP"/>
        </w:rPr>
        <w:t xml:space="preserve"> which calls the ‘</w:t>
      </w:r>
      <w:r w:rsidRPr="00BD68BF">
        <w:t>read_petra_p06_h5_header</w:t>
      </w:r>
      <w:r>
        <w:t>’</w:t>
      </w:r>
      <w:r>
        <w:rPr>
          <w:lang w:eastAsia="ja-JP"/>
        </w:rPr>
        <w:t xml:space="preserve"> routine, (iii) ‘</w:t>
      </w:r>
      <w:proofErr w:type="spellStart"/>
      <w:r>
        <w:rPr>
          <w:lang w:eastAsia="ja-JP"/>
        </w:rPr>
        <w:t>update_header_info</w:t>
      </w:r>
      <w:proofErr w:type="spellEnd"/>
      <w:r>
        <w:rPr>
          <w:lang w:eastAsia="ja-JP"/>
        </w:rPr>
        <w:t>’, which copies the read header info into the ‘self’ structure of the object</w:t>
      </w:r>
      <w:r w:rsidR="00303FB4">
        <w:rPr>
          <w:lang w:eastAsia="ja-JP"/>
        </w:rPr>
        <w:t xml:space="preserve"> (can avoid unnecessary re-reading of long header files)</w:t>
      </w:r>
      <w:r>
        <w:rPr>
          <w:lang w:eastAsia="ja-JP"/>
        </w:rPr>
        <w:t>, (iv) ‘</w:t>
      </w:r>
      <w:proofErr w:type="spellStart"/>
      <w:r>
        <w:rPr>
          <w:lang w:eastAsia="ja-JP"/>
        </w:rPr>
        <w:t>flux_scan</w:t>
      </w:r>
      <w:proofErr w:type="spellEnd"/>
      <w:r>
        <w:rPr>
          <w:lang w:eastAsia="ja-JP"/>
        </w:rPr>
        <w:t>’, which is usually used to look for the PV names and setting</w:t>
      </w:r>
      <w:r w:rsidR="00303FB4">
        <w:rPr>
          <w:lang w:eastAsia="ja-JP"/>
        </w:rPr>
        <w:t>s</w:t>
      </w:r>
      <w:r>
        <w:rPr>
          <w:lang w:eastAsia="ja-JP"/>
        </w:rPr>
        <w:t xml:space="preserve"> for flux (it also calls ‘</w:t>
      </w:r>
      <w:r w:rsidRPr="00BD68BF">
        <w:t>read_petra_p06_h5_header</w:t>
      </w:r>
      <w:r>
        <w:t>’</w:t>
      </w:r>
      <w:r>
        <w:rPr>
          <w:lang w:eastAsia="ja-JP"/>
        </w:rPr>
        <w:t>), (v) ‘</w:t>
      </w:r>
      <w:proofErr w:type="spellStart"/>
      <w:r>
        <w:rPr>
          <w:lang w:eastAsia="ja-JP"/>
        </w:rPr>
        <w:t>read_setup</w:t>
      </w:r>
      <w:proofErr w:type="spellEnd"/>
      <w:r>
        <w:rPr>
          <w:lang w:eastAsia="ja-JP"/>
        </w:rPr>
        <w:t>’, setup photon event vectors for each read spectral data</w:t>
      </w:r>
      <w:r w:rsidR="00303FB4">
        <w:rPr>
          <w:lang w:eastAsia="ja-JP"/>
        </w:rPr>
        <w:t xml:space="preserve"> NXS</w:t>
      </w:r>
      <w:r>
        <w:rPr>
          <w:lang w:eastAsia="ja-JP"/>
        </w:rPr>
        <w:t xml:space="preserve"> file, (vi) ‘</w:t>
      </w:r>
      <w:proofErr w:type="spellStart"/>
      <w:r>
        <w:rPr>
          <w:lang w:eastAsia="ja-JP"/>
        </w:rPr>
        <w:t>read_buffer</w:t>
      </w:r>
      <w:proofErr w:type="spellEnd"/>
      <w:r>
        <w:rPr>
          <w:lang w:eastAsia="ja-JP"/>
        </w:rPr>
        <w:t xml:space="preserve">’ read next buffer of data from the spectral data </w:t>
      </w:r>
      <w:r w:rsidR="00303FB4">
        <w:rPr>
          <w:lang w:eastAsia="ja-JP"/>
        </w:rPr>
        <w:t xml:space="preserve">NXS </w:t>
      </w:r>
      <w:r>
        <w:rPr>
          <w:lang w:eastAsia="ja-JP"/>
        </w:rPr>
        <w:t>file, (vii) a few that handle “import” approaches and (viii) ‘</w:t>
      </w:r>
      <w:proofErr w:type="spellStart"/>
      <w:r>
        <w:rPr>
          <w:lang w:eastAsia="ja-JP"/>
        </w:rPr>
        <w:t>init</w:t>
      </w:r>
      <w:proofErr w:type="spellEnd"/>
      <w:r>
        <w:rPr>
          <w:lang w:eastAsia="ja-JP"/>
        </w:rPr>
        <w:t xml:space="preserve">’, which is the object </w:t>
      </w:r>
      <w:r w:rsidR="0021575F">
        <w:rPr>
          <w:lang w:eastAsia="ja-JP"/>
        </w:rPr>
        <w:t>initialize method</w:t>
      </w:r>
      <w:r>
        <w:rPr>
          <w:lang w:eastAsia="ja-JP"/>
        </w:rPr>
        <w:t xml:space="preserve">, </w:t>
      </w:r>
      <w:r w:rsidR="00303FB4">
        <w:rPr>
          <w:lang w:eastAsia="ja-JP"/>
        </w:rPr>
        <w:t xml:space="preserve">which is only </w:t>
      </w:r>
      <w:r>
        <w:rPr>
          <w:lang w:eastAsia="ja-JP"/>
        </w:rPr>
        <w:t xml:space="preserve">called when a new instance of the object is created. </w:t>
      </w:r>
    </w:p>
    <w:p w14:paraId="5720D50C" w14:textId="77777777" w:rsidR="00F15985" w:rsidRDefault="00F15985" w:rsidP="00F15985">
      <w:pPr>
        <w:pStyle w:val="Heading3"/>
      </w:pPr>
      <w:r>
        <w:t>“Option” GUI elements</w:t>
      </w:r>
    </w:p>
    <w:p w14:paraId="28F280C2" w14:textId="4CF5DD0F" w:rsidR="0021575F" w:rsidRDefault="0021575F" w:rsidP="00B10EC9">
      <w:pPr>
        <w:rPr>
          <w:lang w:eastAsia="ja-JP"/>
        </w:rPr>
      </w:pPr>
      <w:r>
        <w:rPr>
          <w:lang w:eastAsia="ja-JP"/>
        </w:rPr>
        <w:t xml:space="preserve">“Options” are GUI elements that can appear across GeoPIXE (e.g. “device” parameters in the </w:t>
      </w:r>
      <w:r w:rsidRPr="00303FB4">
        <w:rPr>
          <w:i/>
          <w:iCs/>
          <w:lang w:eastAsia="ja-JP"/>
        </w:rPr>
        <w:t>Import spectra</w:t>
      </w:r>
      <w:r>
        <w:rPr>
          <w:lang w:eastAsia="ja-JP"/>
        </w:rPr>
        <w:t xml:space="preserve"> and </w:t>
      </w:r>
      <w:r w:rsidRPr="00303FB4">
        <w:rPr>
          <w:i/>
          <w:iCs/>
          <w:lang w:eastAsia="ja-JP"/>
        </w:rPr>
        <w:t>Sort EVT</w:t>
      </w:r>
      <w:r>
        <w:rPr>
          <w:lang w:eastAsia="ja-JP"/>
        </w:rPr>
        <w:t xml:space="preserve"> windows) for control of internal “device” parameters. These are not really used </w:t>
      </w:r>
      <w:proofErr w:type="gramStart"/>
      <w:r>
        <w:rPr>
          <w:lang w:eastAsia="ja-JP"/>
        </w:rPr>
        <w:t>at this time</w:t>
      </w:r>
      <w:proofErr w:type="gramEnd"/>
      <w:r>
        <w:rPr>
          <w:lang w:eastAsia="ja-JP"/>
        </w:rPr>
        <w:t xml:space="preserve"> for this P06 NXS device object. They are place holders for later features, and currently just save a default ‘version’ value.</w:t>
      </w:r>
    </w:p>
    <w:p w14:paraId="7A9CCE8B" w14:textId="6F36B71C" w:rsidR="00F15985" w:rsidRDefault="00F15985" w:rsidP="00F15985">
      <w:pPr>
        <w:pStyle w:val="Heading3"/>
      </w:pPr>
      <w:r>
        <w:t>Import spectra</w:t>
      </w:r>
    </w:p>
    <w:p w14:paraId="3ED55431" w14:textId="48D2C579" w:rsidR="00B10EC9" w:rsidRDefault="0021575F" w:rsidP="00B10EC9">
      <w:pPr>
        <w:rPr>
          <w:lang w:eastAsia="ja-JP"/>
        </w:rPr>
      </w:pPr>
      <w:r>
        <w:rPr>
          <w:lang w:eastAsia="ja-JP"/>
        </w:rPr>
        <w:t>“Import” methods provide parameters to use for (</w:t>
      </w:r>
      <w:proofErr w:type="spellStart"/>
      <w:r>
        <w:rPr>
          <w:lang w:eastAsia="ja-JP"/>
        </w:rPr>
        <w:t>i</w:t>
      </w:r>
      <w:proofErr w:type="spellEnd"/>
      <w:r>
        <w:rPr>
          <w:lang w:eastAsia="ja-JP"/>
        </w:rPr>
        <w:t xml:space="preserve">) the </w:t>
      </w:r>
      <w:r w:rsidRPr="004F625B">
        <w:rPr>
          <w:i/>
          <w:iCs/>
          <w:lang w:eastAsia="ja-JP"/>
        </w:rPr>
        <w:t>Import Spectra</w:t>
      </w:r>
      <w:r>
        <w:rPr>
          <w:lang w:eastAsia="ja-JP"/>
        </w:rPr>
        <w:t xml:space="preserve"> call (Menu: “Import</w:t>
      </w:r>
      <w:r>
        <w:rPr>
          <w:lang w:eastAsia="ja-JP"/>
        </w:rPr>
        <w:sym w:font="Wingdings" w:char="F0E0"/>
      </w:r>
      <w:r>
        <w:rPr>
          <w:lang w:eastAsia="ja-JP"/>
        </w:rPr>
        <w:t xml:space="preserve">Spectra” in the </w:t>
      </w:r>
      <w:r w:rsidRPr="0021575F">
        <w:rPr>
          <w:i/>
          <w:iCs/>
          <w:lang w:eastAsia="ja-JP"/>
        </w:rPr>
        <w:t>spectrum display</w:t>
      </w:r>
      <w:r>
        <w:rPr>
          <w:lang w:eastAsia="ja-JP"/>
        </w:rPr>
        <w:t xml:space="preserve"> window), and (ii) custom local spectral data reads. In this device, we are only using the first, which is handled via the </w:t>
      </w:r>
      <w:r w:rsidRPr="0021575F">
        <w:rPr>
          <w:i/>
          <w:iCs/>
          <w:lang w:eastAsia="ja-JP"/>
        </w:rPr>
        <w:t>Import Spectra</w:t>
      </w:r>
      <w:r>
        <w:rPr>
          <w:lang w:eastAsia="ja-JP"/>
        </w:rPr>
        <w:t xml:space="preserve"> approach (see routine</w:t>
      </w:r>
      <w:r w:rsidR="004F625B">
        <w:rPr>
          <w:lang w:eastAsia="ja-JP"/>
        </w:rPr>
        <w:t>s</w:t>
      </w:r>
      <w:r>
        <w:rPr>
          <w:lang w:eastAsia="ja-JP"/>
        </w:rPr>
        <w:t xml:space="preserve"> “</w:t>
      </w:r>
      <w:proofErr w:type="spellStart"/>
      <w:r w:rsidR="004F625B" w:rsidRPr="004F625B">
        <w:rPr>
          <w:lang w:eastAsia="ja-JP"/>
        </w:rPr>
        <w:t>import_select</w:t>
      </w:r>
      <w:proofErr w:type="spellEnd"/>
      <w:r>
        <w:rPr>
          <w:lang w:eastAsia="ja-JP"/>
        </w:rPr>
        <w:t>”</w:t>
      </w:r>
      <w:r w:rsidR="004F625B">
        <w:rPr>
          <w:lang w:eastAsia="ja-JP"/>
        </w:rPr>
        <w:t xml:space="preserve"> and “</w:t>
      </w:r>
      <w:proofErr w:type="spellStart"/>
      <w:r w:rsidR="004F625B" w:rsidRPr="004F625B">
        <w:rPr>
          <w:lang w:eastAsia="ja-JP"/>
        </w:rPr>
        <w:t>spectrum_load</w:t>
      </w:r>
      <w:proofErr w:type="spellEnd"/>
      <w:r w:rsidR="004F625B">
        <w:rPr>
          <w:lang w:eastAsia="ja-JP"/>
        </w:rPr>
        <w:t xml:space="preserve">” called from </w:t>
      </w:r>
      <w:r w:rsidR="004F625B" w:rsidRPr="004F625B">
        <w:rPr>
          <w:i/>
          <w:iCs/>
          <w:lang w:eastAsia="ja-JP"/>
        </w:rPr>
        <w:t xml:space="preserve">spectrum display </w:t>
      </w:r>
      <w:r w:rsidR="004F625B">
        <w:rPr>
          <w:lang w:eastAsia="ja-JP"/>
        </w:rPr>
        <w:t>window</w:t>
      </w:r>
      <w:r>
        <w:rPr>
          <w:lang w:eastAsia="ja-JP"/>
        </w:rPr>
        <w:t>)</w:t>
      </w:r>
      <w:r w:rsidR="00303FB4">
        <w:rPr>
          <w:lang w:eastAsia="ja-JP"/>
        </w:rPr>
        <w:t>,</w:t>
      </w:r>
      <w:r>
        <w:rPr>
          <w:lang w:eastAsia="ja-JP"/>
        </w:rPr>
        <w:t xml:space="preserve"> which scans all raw spectra/event data</w:t>
      </w:r>
      <w:r w:rsidR="00303FB4">
        <w:rPr>
          <w:lang w:eastAsia="ja-JP"/>
        </w:rPr>
        <w:t xml:space="preserve"> in Xspress3 NXS files</w:t>
      </w:r>
      <w:r>
        <w:rPr>
          <w:lang w:eastAsia="ja-JP"/>
        </w:rPr>
        <w:t xml:space="preserve"> to accumulate spectra for ‘E’ and the projection of all events onto X,Y axes. </w:t>
      </w:r>
      <w:r w:rsidR="004F625B">
        <w:rPr>
          <w:lang w:eastAsia="ja-JP"/>
        </w:rPr>
        <w:t>The definition for this is …</w:t>
      </w:r>
    </w:p>
    <w:p w14:paraId="2A457F53" w14:textId="77777777" w:rsidR="004F625B" w:rsidRDefault="004F625B" w:rsidP="00B10EC9">
      <w:pPr>
        <w:rPr>
          <w:lang w:eastAsia="ja-JP"/>
        </w:rPr>
      </w:pPr>
    </w:p>
    <w:p w14:paraId="186E208B" w14:textId="362C5798" w:rsidR="004F625B" w:rsidRPr="004F625B" w:rsidRDefault="004F625B" w:rsidP="004F625B">
      <w:pPr>
        <w:rPr>
          <w:lang w:eastAsia="ja-JP"/>
        </w:rPr>
      </w:pPr>
      <w:r w:rsidRPr="004F625B">
        <w:rPr>
          <w:lang w:eastAsia="ja-JP"/>
        </w:rPr>
        <w:tab/>
        <w:t xml:space="preserve">opt_39 = </w:t>
      </w:r>
      <w:r w:rsidRPr="004F625B">
        <w:rPr>
          <w:b/>
          <w:bCs/>
          <w:lang w:eastAsia="ja-JP"/>
        </w:rPr>
        <w:t>define</w:t>
      </w:r>
      <w:r w:rsidRPr="004F625B">
        <w:rPr>
          <w:lang w:eastAsia="ja-JP"/>
        </w:rPr>
        <w:t>(/import)</w:t>
      </w:r>
      <w:r w:rsidRPr="004F625B"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</w:r>
      <w:r w:rsidRPr="004F625B">
        <w:rPr>
          <w:lang w:eastAsia="ja-JP"/>
        </w:rPr>
        <w:t>; XFM new HDF5 file read as a list-mode</w:t>
      </w:r>
    </w:p>
    <w:p w14:paraId="53E34677" w14:textId="77777777" w:rsidR="004F625B" w:rsidRPr="004F625B" w:rsidRDefault="004F625B" w:rsidP="004F625B">
      <w:pPr>
        <w:rPr>
          <w:lang w:eastAsia="ja-JP"/>
        </w:rPr>
      </w:pPr>
      <w:r w:rsidRPr="004F625B">
        <w:rPr>
          <w:lang w:eastAsia="ja-JP"/>
        </w:rPr>
        <w:tab/>
      </w:r>
      <w:r w:rsidRPr="004F625B">
        <w:rPr>
          <w:lang w:eastAsia="ja-JP"/>
        </w:rPr>
        <w:tab/>
        <w:t>opt_39.</w:t>
      </w:r>
      <w:r w:rsidRPr="004F625B">
        <w:rPr>
          <w:i/>
          <w:iCs/>
          <w:lang w:eastAsia="ja-JP"/>
        </w:rPr>
        <w:t>name</w:t>
      </w:r>
      <w:r w:rsidRPr="004F625B">
        <w:rPr>
          <w:lang w:eastAsia="ja-JP"/>
        </w:rPr>
        <w:t xml:space="preserve"> =</w:t>
      </w:r>
      <w:r w:rsidRPr="004F625B">
        <w:rPr>
          <w:lang w:eastAsia="ja-JP"/>
        </w:rPr>
        <w:tab/>
      </w:r>
      <w:r w:rsidRPr="004F625B">
        <w:rPr>
          <w:lang w:eastAsia="ja-JP"/>
        </w:rPr>
        <w:tab/>
        <w:t>'petra_p06_h5_evt'</w:t>
      </w:r>
      <w:r w:rsidRPr="004F625B">
        <w:rPr>
          <w:lang w:eastAsia="ja-JP"/>
        </w:rPr>
        <w:tab/>
        <w:t>; unique name of import</w:t>
      </w:r>
    </w:p>
    <w:p w14:paraId="5113387E" w14:textId="77777777" w:rsidR="004F625B" w:rsidRPr="004F625B" w:rsidRDefault="004F625B" w:rsidP="004F625B">
      <w:pPr>
        <w:rPr>
          <w:lang w:eastAsia="ja-JP"/>
        </w:rPr>
      </w:pPr>
      <w:r w:rsidRPr="004F625B">
        <w:rPr>
          <w:lang w:eastAsia="ja-JP"/>
        </w:rPr>
        <w:tab/>
      </w:r>
      <w:r w:rsidRPr="004F625B">
        <w:rPr>
          <w:lang w:eastAsia="ja-JP"/>
        </w:rPr>
        <w:tab/>
        <w:t>opt_</w:t>
      </w:r>
      <w:proofErr w:type="gramStart"/>
      <w:r w:rsidRPr="004F625B">
        <w:rPr>
          <w:lang w:eastAsia="ja-JP"/>
        </w:rPr>
        <w:t>39.</w:t>
      </w:r>
      <w:r w:rsidRPr="004F625B">
        <w:rPr>
          <w:i/>
          <w:iCs/>
          <w:lang w:eastAsia="ja-JP"/>
        </w:rPr>
        <w:t>title</w:t>
      </w:r>
      <w:proofErr w:type="gramEnd"/>
      <w:r w:rsidRPr="004F625B">
        <w:rPr>
          <w:lang w:eastAsia="ja-JP"/>
        </w:rPr>
        <w:t xml:space="preserve"> =</w:t>
      </w:r>
      <w:r w:rsidRPr="004F625B">
        <w:rPr>
          <w:lang w:eastAsia="ja-JP"/>
        </w:rPr>
        <w:tab/>
      </w:r>
      <w:r w:rsidRPr="004F625B">
        <w:rPr>
          <w:lang w:eastAsia="ja-JP"/>
        </w:rPr>
        <w:tab/>
        <w:t xml:space="preserve">'Extract </w:t>
      </w:r>
      <w:proofErr w:type="gramStart"/>
      <w:r w:rsidRPr="004F625B">
        <w:rPr>
          <w:lang w:eastAsia="ja-JP"/>
        </w:rPr>
        <w:t>E,X</w:t>
      </w:r>
      <w:proofErr w:type="gramEnd"/>
      <w:r w:rsidRPr="004F625B">
        <w:rPr>
          <w:lang w:eastAsia="ja-JP"/>
        </w:rPr>
        <w:t>,Y from P06 map HDF5 file as list-mode'</w:t>
      </w:r>
    </w:p>
    <w:p w14:paraId="696B1DE0" w14:textId="5E292700" w:rsidR="004F625B" w:rsidRPr="004F625B" w:rsidRDefault="004F625B" w:rsidP="004F625B">
      <w:pPr>
        <w:rPr>
          <w:lang w:eastAsia="ja-JP"/>
        </w:rPr>
      </w:pPr>
      <w:r w:rsidRPr="004F625B">
        <w:rPr>
          <w:lang w:eastAsia="ja-JP"/>
        </w:rPr>
        <w:tab/>
      </w:r>
      <w:r w:rsidRPr="004F625B">
        <w:rPr>
          <w:lang w:eastAsia="ja-JP"/>
        </w:rPr>
        <w:tab/>
        <w:t>opt_39.</w:t>
      </w:r>
      <w:r w:rsidRPr="004F625B">
        <w:rPr>
          <w:i/>
          <w:iCs/>
          <w:lang w:eastAsia="ja-JP"/>
        </w:rPr>
        <w:t>in_ext</w:t>
      </w:r>
      <w:r w:rsidRPr="004F625B">
        <w:rPr>
          <w:lang w:eastAsia="ja-JP"/>
        </w:rPr>
        <w:t xml:space="preserve"> =</w:t>
      </w:r>
      <w:r w:rsidRPr="004F625B">
        <w:rPr>
          <w:lang w:eastAsia="ja-JP"/>
        </w:rPr>
        <w:tab/>
      </w:r>
      <w:r w:rsidRPr="004F625B">
        <w:rPr>
          <w:lang w:eastAsia="ja-JP"/>
        </w:rPr>
        <w:tab/>
      </w:r>
      <w:proofErr w:type="gramStart"/>
      <w:r w:rsidRPr="004F625B">
        <w:rPr>
          <w:lang w:eastAsia="ja-JP"/>
        </w:rPr>
        <w:t>'.</w:t>
      </w:r>
      <w:proofErr w:type="spellStart"/>
      <w:r w:rsidRPr="004F625B">
        <w:rPr>
          <w:lang w:eastAsia="ja-JP"/>
        </w:rPr>
        <w:t>nxs</w:t>
      </w:r>
      <w:proofErr w:type="spellEnd"/>
      <w:proofErr w:type="gramEnd"/>
      <w:r w:rsidRPr="004F625B">
        <w:rPr>
          <w:lang w:eastAsia="ja-JP"/>
        </w:rPr>
        <w:t>'</w:t>
      </w:r>
      <w:r w:rsidRPr="004F625B">
        <w:rPr>
          <w:lang w:eastAsia="ja-JP"/>
        </w:rPr>
        <w:tab/>
      </w:r>
      <w:r w:rsidRPr="004F625B">
        <w:rPr>
          <w:lang w:eastAsia="ja-JP"/>
        </w:rPr>
        <w:tab/>
      </w:r>
      <w:r>
        <w:rPr>
          <w:lang w:eastAsia="ja-JP"/>
        </w:rPr>
        <w:tab/>
      </w:r>
      <w:r w:rsidRPr="004F625B">
        <w:rPr>
          <w:lang w:eastAsia="ja-JP"/>
        </w:rPr>
        <w:t>; input file extension</w:t>
      </w:r>
    </w:p>
    <w:p w14:paraId="4D660DFD" w14:textId="77777777" w:rsidR="004F625B" w:rsidRPr="004F625B" w:rsidRDefault="004F625B" w:rsidP="004F625B">
      <w:pPr>
        <w:rPr>
          <w:lang w:eastAsia="ja-JP"/>
        </w:rPr>
      </w:pPr>
      <w:r w:rsidRPr="004F625B">
        <w:rPr>
          <w:lang w:eastAsia="ja-JP"/>
        </w:rPr>
        <w:tab/>
      </w:r>
      <w:r w:rsidRPr="004F625B">
        <w:rPr>
          <w:lang w:eastAsia="ja-JP"/>
        </w:rPr>
        <w:tab/>
        <w:t>opt_</w:t>
      </w:r>
      <w:proofErr w:type="gramStart"/>
      <w:r w:rsidRPr="004F625B">
        <w:rPr>
          <w:lang w:eastAsia="ja-JP"/>
        </w:rPr>
        <w:t>39.</w:t>
      </w:r>
      <w:r w:rsidRPr="004F625B">
        <w:rPr>
          <w:i/>
          <w:iCs/>
          <w:lang w:eastAsia="ja-JP"/>
        </w:rPr>
        <w:t>request</w:t>
      </w:r>
      <w:proofErr w:type="gramEnd"/>
      <w:r w:rsidRPr="004F625B">
        <w:rPr>
          <w:lang w:eastAsia="ja-JP"/>
        </w:rPr>
        <w:t xml:space="preserve"> =</w:t>
      </w:r>
      <w:r w:rsidRPr="004F625B">
        <w:rPr>
          <w:lang w:eastAsia="ja-JP"/>
        </w:rPr>
        <w:tab/>
        <w:t xml:space="preserve">'Select P06 map HDF file to scan for all spectra, </w:t>
      </w:r>
      <w:proofErr w:type="gramStart"/>
      <w:r w:rsidRPr="004F625B">
        <w:rPr>
          <w:lang w:eastAsia="ja-JP"/>
        </w:rPr>
        <w:t>X,Y</w:t>
      </w:r>
      <w:proofErr w:type="gramEnd"/>
      <w:r w:rsidRPr="004F625B">
        <w:rPr>
          <w:lang w:eastAsia="ja-JP"/>
        </w:rPr>
        <w:t>'</w:t>
      </w:r>
    </w:p>
    <w:p w14:paraId="5F33872A" w14:textId="77777777" w:rsidR="004F625B" w:rsidRPr="004F625B" w:rsidRDefault="004F625B" w:rsidP="004F625B">
      <w:pPr>
        <w:rPr>
          <w:lang w:eastAsia="ja-JP"/>
        </w:rPr>
      </w:pPr>
      <w:r w:rsidRPr="004F625B">
        <w:rPr>
          <w:lang w:eastAsia="ja-JP"/>
        </w:rPr>
        <w:tab/>
      </w:r>
      <w:r w:rsidRPr="004F625B">
        <w:rPr>
          <w:lang w:eastAsia="ja-JP"/>
        </w:rPr>
        <w:tab/>
        <w:t>opt_</w:t>
      </w:r>
      <w:proofErr w:type="gramStart"/>
      <w:r w:rsidRPr="004F625B">
        <w:rPr>
          <w:lang w:eastAsia="ja-JP"/>
        </w:rPr>
        <w:t>39.</w:t>
      </w:r>
      <w:r w:rsidRPr="004F625B">
        <w:rPr>
          <w:i/>
          <w:iCs/>
          <w:lang w:eastAsia="ja-JP"/>
        </w:rPr>
        <w:t>preview</w:t>
      </w:r>
      <w:proofErr w:type="gramEnd"/>
      <w:r w:rsidRPr="004F625B">
        <w:rPr>
          <w:lang w:eastAsia="ja-JP"/>
        </w:rPr>
        <w:t xml:space="preserve"> =</w:t>
      </w:r>
      <w:r w:rsidRPr="004F625B">
        <w:rPr>
          <w:lang w:eastAsia="ja-JP"/>
        </w:rPr>
        <w:tab/>
      </w:r>
      <w:r w:rsidRPr="004F625B">
        <w:rPr>
          <w:b/>
          <w:bCs/>
          <w:lang w:eastAsia="ja-JP"/>
        </w:rPr>
        <w:t>0</w:t>
      </w:r>
      <w:r w:rsidRPr="004F625B">
        <w:rPr>
          <w:lang w:eastAsia="ja-JP"/>
        </w:rPr>
        <w:tab/>
      </w:r>
      <w:r w:rsidRPr="004F625B">
        <w:rPr>
          <w:lang w:eastAsia="ja-JP"/>
        </w:rPr>
        <w:tab/>
      </w:r>
      <w:r w:rsidRPr="004F625B">
        <w:rPr>
          <w:lang w:eastAsia="ja-JP"/>
        </w:rPr>
        <w:tab/>
        <w:t>; allow spectrum preview</w:t>
      </w:r>
    </w:p>
    <w:p w14:paraId="56D53172" w14:textId="7A962254" w:rsidR="004F625B" w:rsidRPr="004F625B" w:rsidRDefault="004F625B" w:rsidP="004F625B">
      <w:pPr>
        <w:rPr>
          <w:lang w:eastAsia="ja-JP"/>
        </w:rPr>
      </w:pPr>
      <w:r w:rsidRPr="004F625B">
        <w:rPr>
          <w:lang w:eastAsia="ja-JP"/>
        </w:rPr>
        <w:tab/>
      </w:r>
      <w:r w:rsidRPr="004F625B">
        <w:rPr>
          <w:lang w:eastAsia="ja-JP"/>
        </w:rPr>
        <w:tab/>
        <w:t>opt_39.</w:t>
      </w:r>
      <w:r w:rsidRPr="004F625B">
        <w:rPr>
          <w:i/>
          <w:iCs/>
          <w:lang w:eastAsia="ja-JP"/>
        </w:rPr>
        <w:t>raw</w:t>
      </w:r>
      <w:r w:rsidRPr="004F625B">
        <w:rPr>
          <w:lang w:eastAsia="ja-JP"/>
        </w:rPr>
        <w:t xml:space="preserve"> =</w:t>
      </w:r>
      <w:r w:rsidRPr="004F625B">
        <w:rPr>
          <w:lang w:eastAsia="ja-JP"/>
        </w:rPr>
        <w:tab/>
      </w:r>
      <w:r w:rsidRPr="004F625B">
        <w:rPr>
          <w:lang w:eastAsia="ja-JP"/>
        </w:rPr>
        <w:tab/>
      </w:r>
      <w:r w:rsidRPr="004F625B">
        <w:rPr>
          <w:b/>
          <w:bCs/>
          <w:lang w:eastAsia="ja-JP"/>
        </w:rPr>
        <w:t>1</w:t>
      </w:r>
      <w:r w:rsidRPr="004F625B">
        <w:rPr>
          <w:lang w:eastAsia="ja-JP"/>
        </w:rPr>
        <w:tab/>
      </w:r>
      <w:r w:rsidRPr="004F625B">
        <w:rPr>
          <w:lang w:eastAsia="ja-JP"/>
        </w:rPr>
        <w:tab/>
      </w:r>
      <w:r w:rsidRPr="004F625B">
        <w:rPr>
          <w:lang w:eastAsia="ja-JP"/>
        </w:rPr>
        <w:tab/>
        <w:t>; flags use of separate Raw data path</w:t>
      </w:r>
    </w:p>
    <w:p w14:paraId="4BD6BE6D" w14:textId="4365429E" w:rsidR="004F625B" w:rsidRPr="004F625B" w:rsidRDefault="004F625B" w:rsidP="004F625B">
      <w:pPr>
        <w:rPr>
          <w:lang w:eastAsia="ja-JP"/>
        </w:rPr>
      </w:pPr>
      <w:r w:rsidRPr="004F625B">
        <w:rPr>
          <w:lang w:eastAsia="ja-JP"/>
        </w:rPr>
        <w:tab/>
      </w:r>
      <w:r w:rsidRPr="004F625B">
        <w:rPr>
          <w:lang w:eastAsia="ja-JP"/>
        </w:rPr>
        <w:tab/>
        <w:t>opt_</w:t>
      </w:r>
      <w:proofErr w:type="gramStart"/>
      <w:r w:rsidRPr="004F625B">
        <w:rPr>
          <w:lang w:eastAsia="ja-JP"/>
        </w:rPr>
        <w:t>39.</w:t>
      </w:r>
      <w:r w:rsidRPr="004F625B">
        <w:rPr>
          <w:i/>
          <w:iCs/>
          <w:lang w:eastAsia="ja-JP"/>
        </w:rPr>
        <w:t>multifile</w:t>
      </w:r>
      <w:proofErr w:type="gramEnd"/>
      <w:r w:rsidRPr="004F625B">
        <w:rPr>
          <w:lang w:eastAsia="ja-JP"/>
        </w:rPr>
        <w:t xml:space="preserve"> =</w:t>
      </w:r>
      <w:r w:rsidRPr="004F625B">
        <w:rPr>
          <w:lang w:eastAsia="ja-JP"/>
        </w:rPr>
        <w:tab/>
      </w:r>
      <w:r w:rsidRPr="004F625B">
        <w:rPr>
          <w:b/>
          <w:bCs/>
          <w:lang w:eastAsia="ja-JP"/>
        </w:rPr>
        <w:t>1</w:t>
      </w:r>
      <w:r w:rsidRPr="004F625B">
        <w:rPr>
          <w:lang w:eastAsia="ja-JP"/>
        </w:rPr>
        <w:tab/>
      </w:r>
      <w:r w:rsidRPr="004F625B">
        <w:rPr>
          <w:lang w:eastAsia="ja-JP"/>
        </w:rPr>
        <w:tab/>
      </w:r>
      <w:r w:rsidRPr="004F625B">
        <w:rPr>
          <w:lang w:eastAsia="ja-JP"/>
        </w:rPr>
        <w:tab/>
        <w:t xml:space="preserve">; denotes </w:t>
      </w:r>
      <w:r>
        <w:rPr>
          <w:lang w:eastAsia="ja-JP"/>
        </w:rPr>
        <w:t xml:space="preserve">multi-file </w:t>
      </w:r>
      <w:r w:rsidRPr="004F625B">
        <w:rPr>
          <w:lang w:eastAsia="ja-JP"/>
        </w:rPr>
        <w:t>data series</w:t>
      </w:r>
    </w:p>
    <w:p w14:paraId="0854378A" w14:textId="77777777" w:rsidR="004F625B" w:rsidRPr="004F625B" w:rsidRDefault="004F625B" w:rsidP="004F625B">
      <w:pPr>
        <w:rPr>
          <w:lang w:eastAsia="ja-JP"/>
        </w:rPr>
      </w:pPr>
      <w:r w:rsidRPr="004F625B">
        <w:rPr>
          <w:lang w:eastAsia="ja-JP"/>
        </w:rPr>
        <w:tab/>
      </w:r>
      <w:r w:rsidRPr="004F625B">
        <w:rPr>
          <w:lang w:eastAsia="ja-JP"/>
        </w:rPr>
        <w:tab/>
        <w:t>opt_</w:t>
      </w:r>
      <w:proofErr w:type="gramStart"/>
      <w:r w:rsidRPr="004F625B">
        <w:rPr>
          <w:lang w:eastAsia="ja-JP"/>
        </w:rPr>
        <w:t>39.</w:t>
      </w:r>
      <w:r w:rsidRPr="004F625B">
        <w:rPr>
          <w:i/>
          <w:iCs/>
          <w:lang w:eastAsia="ja-JP"/>
        </w:rPr>
        <w:t>separate</w:t>
      </w:r>
      <w:proofErr w:type="gramEnd"/>
      <w:r w:rsidRPr="004F625B">
        <w:rPr>
          <w:lang w:eastAsia="ja-JP"/>
        </w:rPr>
        <w:t xml:space="preserve"> =</w:t>
      </w:r>
      <w:r w:rsidRPr="004F625B">
        <w:rPr>
          <w:lang w:eastAsia="ja-JP"/>
        </w:rPr>
        <w:tab/>
        <w:t>'_'</w:t>
      </w:r>
      <w:r w:rsidRPr="004F625B">
        <w:rPr>
          <w:lang w:eastAsia="ja-JP"/>
        </w:rPr>
        <w:tab/>
      </w:r>
      <w:r w:rsidRPr="004F625B">
        <w:rPr>
          <w:lang w:eastAsia="ja-JP"/>
        </w:rPr>
        <w:tab/>
      </w:r>
      <w:r w:rsidRPr="004F625B">
        <w:rPr>
          <w:lang w:eastAsia="ja-JP"/>
        </w:rPr>
        <w:tab/>
        <w:t>; char between file and run #</w:t>
      </w:r>
    </w:p>
    <w:p w14:paraId="21E357BE" w14:textId="50F440E2" w:rsidR="004F625B" w:rsidRPr="004F625B" w:rsidRDefault="004F625B" w:rsidP="004F625B">
      <w:pPr>
        <w:rPr>
          <w:lang w:eastAsia="ja-JP"/>
        </w:rPr>
      </w:pPr>
      <w:r w:rsidRPr="004F625B">
        <w:rPr>
          <w:lang w:eastAsia="ja-JP"/>
        </w:rPr>
        <w:tab/>
      </w:r>
      <w:r w:rsidRPr="004F625B">
        <w:rPr>
          <w:lang w:eastAsia="ja-JP"/>
        </w:rPr>
        <w:tab/>
        <w:t>opt_</w:t>
      </w:r>
      <w:proofErr w:type="gramStart"/>
      <w:r w:rsidRPr="004F625B">
        <w:rPr>
          <w:lang w:eastAsia="ja-JP"/>
        </w:rPr>
        <w:t>39.</w:t>
      </w:r>
      <w:r w:rsidRPr="004F625B">
        <w:rPr>
          <w:i/>
          <w:iCs/>
          <w:lang w:eastAsia="ja-JP"/>
        </w:rPr>
        <w:t>spec</w:t>
      </w:r>
      <w:proofErr w:type="gramEnd"/>
      <w:r w:rsidRPr="004F625B">
        <w:rPr>
          <w:i/>
          <w:iCs/>
          <w:lang w:eastAsia="ja-JP"/>
        </w:rPr>
        <w:t>_evt</w:t>
      </w:r>
      <w:r w:rsidRPr="004F625B">
        <w:rPr>
          <w:lang w:eastAsia="ja-JP"/>
        </w:rPr>
        <w:t xml:space="preserve"> =</w:t>
      </w:r>
      <w:r w:rsidRPr="004F625B">
        <w:rPr>
          <w:lang w:eastAsia="ja-JP"/>
        </w:rPr>
        <w:tab/>
      </w:r>
      <w:r w:rsidRPr="004F625B">
        <w:rPr>
          <w:b/>
          <w:bCs/>
          <w:lang w:eastAsia="ja-JP"/>
        </w:rPr>
        <w:t>1</w:t>
      </w:r>
      <w:r w:rsidRPr="004F625B">
        <w:rPr>
          <w:lang w:eastAsia="ja-JP"/>
        </w:rPr>
        <w:tab/>
      </w:r>
      <w:r w:rsidRPr="004F625B">
        <w:rPr>
          <w:lang w:eastAsia="ja-JP"/>
        </w:rPr>
        <w:tab/>
      </w:r>
      <w:r w:rsidRPr="004F625B">
        <w:rPr>
          <w:lang w:eastAsia="ja-JP"/>
        </w:rPr>
        <w:tab/>
        <w:t xml:space="preserve">; uses call to </w:t>
      </w:r>
      <w:r>
        <w:rPr>
          <w:lang w:eastAsia="ja-JP"/>
        </w:rPr>
        <w:t>‘</w:t>
      </w:r>
      <w:proofErr w:type="spellStart"/>
      <w:r w:rsidRPr="004F625B">
        <w:rPr>
          <w:lang w:eastAsia="ja-JP"/>
        </w:rPr>
        <w:t>spec_evt</w:t>
      </w:r>
      <w:proofErr w:type="spellEnd"/>
      <w:r>
        <w:rPr>
          <w:lang w:eastAsia="ja-JP"/>
        </w:rPr>
        <w:t>’</w:t>
      </w:r>
      <w:r w:rsidRPr="004F625B">
        <w:rPr>
          <w:lang w:eastAsia="ja-JP"/>
        </w:rPr>
        <w:t xml:space="preserve"> to extract </w:t>
      </w:r>
      <w:r>
        <w:rPr>
          <w:lang w:eastAsia="ja-JP"/>
        </w:rPr>
        <w:t>events</w:t>
      </w:r>
    </w:p>
    <w:p w14:paraId="29A9C6C0" w14:textId="7ACBB48B" w:rsidR="004F625B" w:rsidRPr="004F625B" w:rsidRDefault="004F625B" w:rsidP="004F625B">
      <w:pPr>
        <w:rPr>
          <w:lang w:eastAsia="ja-JP"/>
        </w:rPr>
      </w:pPr>
      <w:r w:rsidRPr="004F625B">
        <w:rPr>
          <w:lang w:eastAsia="ja-JP"/>
        </w:rPr>
        <w:tab/>
      </w:r>
      <w:r w:rsidRPr="004F625B">
        <w:rPr>
          <w:lang w:eastAsia="ja-JP"/>
        </w:rPr>
        <w:tab/>
        <w:t>opt_39.</w:t>
      </w:r>
      <w:r w:rsidRPr="004F625B">
        <w:rPr>
          <w:i/>
          <w:iCs/>
          <w:lang w:eastAsia="ja-JP"/>
        </w:rPr>
        <w:t>use_IC</w:t>
      </w:r>
      <w:r w:rsidRPr="004F625B">
        <w:rPr>
          <w:lang w:eastAsia="ja-JP"/>
        </w:rPr>
        <w:t xml:space="preserve"> =</w:t>
      </w:r>
      <w:r w:rsidRPr="004F625B">
        <w:rPr>
          <w:lang w:eastAsia="ja-JP"/>
        </w:rPr>
        <w:tab/>
      </w:r>
      <w:r w:rsidRPr="004F625B">
        <w:rPr>
          <w:lang w:eastAsia="ja-JP"/>
        </w:rPr>
        <w:tab/>
      </w:r>
      <w:r w:rsidRPr="004F625B">
        <w:rPr>
          <w:b/>
          <w:bCs/>
          <w:lang w:eastAsia="ja-JP"/>
        </w:rPr>
        <w:t>1</w:t>
      </w:r>
      <w:r w:rsidRPr="004F625B">
        <w:rPr>
          <w:lang w:eastAsia="ja-JP"/>
        </w:rPr>
        <w:tab/>
      </w:r>
      <w:r w:rsidRPr="004F625B">
        <w:rPr>
          <w:lang w:eastAsia="ja-JP"/>
        </w:rPr>
        <w:tab/>
      </w:r>
      <w:r w:rsidRPr="004F625B">
        <w:rPr>
          <w:lang w:eastAsia="ja-JP"/>
        </w:rPr>
        <w:tab/>
        <w:t xml:space="preserve">; pop-up the </w:t>
      </w:r>
      <w:r>
        <w:rPr>
          <w:lang w:eastAsia="ja-JP"/>
        </w:rPr>
        <w:t>‘</w:t>
      </w:r>
      <w:proofErr w:type="spellStart"/>
      <w:r w:rsidRPr="004F625B">
        <w:rPr>
          <w:lang w:eastAsia="ja-JP"/>
        </w:rPr>
        <w:t>flux_select</w:t>
      </w:r>
      <w:proofErr w:type="spellEnd"/>
      <w:r>
        <w:rPr>
          <w:lang w:eastAsia="ja-JP"/>
        </w:rPr>
        <w:t>’</w:t>
      </w:r>
      <w:r w:rsidRPr="004F625B">
        <w:rPr>
          <w:lang w:eastAsia="ja-JP"/>
        </w:rPr>
        <w:t xml:space="preserve"> PV selection panel</w:t>
      </w:r>
    </w:p>
    <w:p w14:paraId="713A8C76" w14:textId="77777777" w:rsidR="004F625B" w:rsidRPr="004F625B" w:rsidRDefault="004F625B" w:rsidP="004F625B">
      <w:pPr>
        <w:rPr>
          <w:lang w:eastAsia="ja-JP"/>
        </w:rPr>
      </w:pPr>
      <w:r w:rsidRPr="004F625B">
        <w:rPr>
          <w:lang w:eastAsia="ja-JP"/>
        </w:rPr>
        <w:tab/>
      </w:r>
      <w:r w:rsidRPr="004F625B">
        <w:rPr>
          <w:lang w:eastAsia="ja-JP"/>
        </w:rPr>
        <w:tab/>
        <w:t>opt_39.</w:t>
      </w:r>
      <w:r w:rsidRPr="004F625B">
        <w:rPr>
          <w:i/>
          <w:iCs/>
          <w:lang w:eastAsia="ja-JP"/>
        </w:rPr>
        <w:t>IC_mode</w:t>
      </w:r>
      <w:r w:rsidRPr="004F625B">
        <w:rPr>
          <w:lang w:eastAsia="ja-JP"/>
        </w:rPr>
        <w:t xml:space="preserve"> = </w:t>
      </w:r>
      <w:r w:rsidRPr="004F625B">
        <w:rPr>
          <w:lang w:eastAsia="ja-JP"/>
        </w:rPr>
        <w:tab/>
      </w:r>
      <w:r w:rsidRPr="004F625B">
        <w:rPr>
          <w:b/>
          <w:bCs/>
          <w:lang w:eastAsia="ja-JP"/>
        </w:rPr>
        <w:t>1</w:t>
      </w:r>
      <w:r w:rsidRPr="004F625B">
        <w:rPr>
          <w:lang w:eastAsia="ja-JP"/>
        </w:rPr>
        <w:tab/>
      </w:r>
      <w:r w:rsidRPr="004F625B">
        <w:rPr>
          <w:lang w:eastAsia="ja-JP"/>
        </w:rPr>
        <w:tab/>
      </w:r>
      <w:r w:rsidRPr="004F625B">
        <w:rPr>
          <w:lang w:eastAsia="ja-JP"/>
        </w:rPr>
        <w:tab/>
        <w:t>; default to using PV for IC</w:t>
      </w:r>
    </w:p>
    <w:p w14:paraId="70EBA7B7" w14:textId="77777777" w:rsidR="004F625B" w:rsidRDefault="004F625B" w:rsidP="00B10EC9">
      <w:pPr>
        <w:rPr>
          <w:lang w:eastAsia="ja-JP"/>
        </w:rPr>
      </w:pPr>
    </w:p>
    <w:p w14:paraId="1C6F8D7C" w14:textId="1C495FFE" w:rsidR="004F625B" w:rsidRPr="00B10EC9" w:rsidRDefault="004F625B" w:rsidP="00B10EC9">
      <w:pPr>
        <w:rPr>
          <w:lang w:eastAsia="ja-JP"/>
        </w:rPr>
      </w:pPr>
      <w:r>
        <w:rPr>
          <w:lang w:eastAsia="ja-JP"/>
        </w:rPr>
        <w:t>This tells GeoPIXE that NXS data is found in a series of files (multifile=1) with each named with a sequence number after an underscore separator (separate=’_’) and a file extension of “</w:t>
      </w:r>
      <w:proofErr w:type="spellStart"/>
      <w:r>
        <w:rPr>
          <w:lang w:eastAsia="ja-JP"/>
        </w:rPr>
        <w:t>nxs</w:t>
      </w:r>
      <w:proofErr w:type="spellEnd"/>
      <w:r>
        <w:rPr>
          <w:lang w:eastAsia="ja-JP"/>
        </w:rPr>
        <w:t>” (</w:t>
      </w:r>
      <w:proofErr w:type="spellStart"/>
      <w:r>
        <w:rPr>
          <w:lang w:eastAsia="ja-JP"/>
        </w:rPr>
        <w:t>in_ext</w:t>
      </w:r>
      <w:proofErr w:type="spellEnd"/>
      <w:r>
        <w:rPr>
          <w:lang w:eastAsia="ja-JP"/>
        </w:rPr>
        <w:t>=</w:t>
      </w:r>
      <w:proofErr w:type="gramStart"/>
      <w:r>
        <w:rPr>
          <w:lang w:eastAsia="ja-JP"/>
        </w:rPr>
        <w:t>”.</w:t>
      </w:r>
      <w:proofErr w:type="spellStart"/>
      <w:r>
        <w:rPr>
          <w:lang w:eastAsia="ja-JP"/>
        </w:rPr>
        <w:t>nxs</w:t>
      </w:r>
      <w:proofErr w:type="spellEnd"/>
      <w:proofErr w:type="gramEnd"/>
      <w:r>
        <w:rPr>
          <w:lang w:eastAsia="ja-JP"/>
        </w:rPr>
        <w:t xml:space="preserve">”). ‘Title’ is for the </w:t>
      </w:r>
      <w:r w:rsidRPr="00303FB4">
        <w:rPr>
          <w:i/>
          <w:iCs/>
          <w:lang w:eastAsia="ja-JP"/>
        </w:rPr>
        <w:t>Import Spectra</w:t>
      </w:r>
      <w:r>
        <w:rPr>
          <w:lang w:eastAsia="ja-JP"/>
        </w:rPr>
        <w:t xml:space="preserve"> popup title, ‘request’ is a title for the </w:t>
      </w:r>
      <w:r w:rsidR="00303FB4">
        <w:rPr>
          <w:i/>
          <w:iCs/>
          <w:lang w:eastAsia="ja-JP"/>
        </w:rPr>
        <w:t>F</w:t>
      </w:r>
      <w:r w:rsidRPr="00303FB4">
        <w:rPr>
          <w:i/>
          <w:iCs/>
          <w:lang w:eastAsia="ja-JP"/>
        </w:rPr>
        <w:t>ile-Requester</w:t>
      </w:r>
      <w:r>
        <w:rPr>
          <w:lang w:eastAsia="ja-JP"/>
        </w:rPr>
        <w:t xml:space="preserve"> popup, ‘raw’ flags a separate path for raw data and analyzed data, ‘</w:t>
      </w:r>
      <w:proofErr w:type="spellStart"/>
      <w:r>
        <w:rPr>
          <w:lang w:eastAsia="ja-JP"/>
        </w:rPr>
        <w:t>use_IC</w:t>
      </w:r>
      <w:proofErr w:type="spellEnd"/>
      <w:r>
        <w:rPr>
          <w:lang w:eastAsia="ja-JP"/>
        </w:rPr>
        <w:t>’ flags using a popup ‘</w:t>
      </w:r>
      <w:proofErr w:type="spellStart"/>
      <w:r>
        <w:rPr>
          <w:lang w:eastAsia="ja-JP"/>
        </w:rPr>
        <w:t>flux_select</w:t>
      </w:r>
      <w:proofErr w:type="spellEnd"/>
      <w:r>
        <w:rPr>
          <w:lang w:eastAsia="ja-JP"/>
        </w:rPr>
        <w:t>’ to choose the PV to use for flux values, ‘</w:t>
      </w:r>
      <w:proofErr w:type="spellStart"/>
      <w:r>
        <w:rPr>
          <w:lang w:eastAsia="ja-JP"/>
        </w:rPr>
        <w:t>IC_mode</w:t>
      </w:r>
      <w:proofErr w:type="spellEnd"/>
      <w:r>
        <w:rPr>
          <w:lang w:eastAsia="ja-JP"/>
        </w:rPr>
        <w:t>’=1 means a default mode of using a PV selection for flux</w:t>
      </w:r>
      <w:r w:rsidR="00303FB4">
        <w:rPr>
          <w:lang w:eastAsia="ja-JP"/>
        </w:rPr>
        <w:t xml:space="preserve"> with gain settings</w:t>
      </w:r>
      <w:r>
        <w:rPr>
          <w:lang w:eastAsia="ja-JP"/>
        </w:rPr>
        <w:t>.</w:t>
      </w:r>
    </w:p>
    <w:p w14:paraId="132A5A0A" w14:textId="02249151" w:rsidR="00BD68BF" w:rsidRDefault="00BD68BF" w:rsidP="00BD68BF">
      <w:pPr>
        <w:pStyle w:val="Heading3"/>
      </w:pPr>
      <w:r>
        <w:lastRenderedPageBreak/>
        <w:t>Header read</w:t>
      </w:r>
      <w:r w:rsidR="00E974B3">
        <w:t xml:space="preserve"> (“</w:t>
      </w:r>
      <w:r w:rsidR="00E974B3" w:rsidRPr="00E974B3">
        <w:t>read_petra_p06_h5_header</w:t>
      </w:r>
      <w:r w:rsidR="00E974B3">
        <w:t>.pro”)</w:t>
      </w:r>
    </w:p>
    <w:p w14:paraId="43333DC8" w14:textId="2A951AD1" w:rsidR="00BD68BF" w:rsidRDefault="00BD68BF" w:rsidP="00BD68BF">
      <w:r>
        <w:t>Reading “header” metadata is needed to extract parameters like the pixel size of an image (</w:t>
      </w:r>
      <w:proofErr w:type="spellStart"/>
      <w:proofErr w:type="gramStart"/>
      <w:r>
        <w:t>nx,ny</w:t>
      </w:r>
      <w:proofErr w:type="spellEnd"/>
      <w:proofErr w:type="gramEnd"/>
      <w:r>
        <w:t xml:space="preserve">), energy, sample name, etc. </w:t>
      </w:r>
      <w:proofErr w:type="gramStart"/>
      <w:r>
        <w:t>and also</w:t>
      </w:r>
      <w:proofErr w:type="gramEnd"/>
      <w:r>
        <w:t xml:space="preserve"> </w:t>
      </w:r>
      <w:proofErr w:type="gramStart"/>
      <w:r>
        <w:t>pull out</w:t>
      </w:r>
      <w:proofErr w:type="gramEnd"/>
      <w:r>
        <w:t xml:space="preserve"> data for the stage encoders, dwell (exposure time)</w:t>
      </w:r>
      <w:r w:rsidR="00303FB4">
        <w:t xml:space="preserve"> and flux</w:t>
      </w:r>
      <w:r>
        <w:t xml:space="preserve"> as a function of sequence number. It also “manufactures” names for flux variables (GeoPIXE uses the Epics jargon of PV names), such as “adc_1/value1”</w:t>
      </w:r>
      <w:r w:rsidR="00E974B3">
        <w:t>, … and “qbpm_1/value1”, ..</w:t>
      </w:r>
      <w:r>
        <w:t>.</w:t>
      </w:r>
    </w:p>
    <w:p w14:paraId="3BA6E98A" w14:textId="77777777" w:rsidR="00BD68BF" w:rsidRDefault="00BD68BF" w:rsidP="00BD68BF"/>
    <w:p w14:paraId="583F9555" w14:textId="35327FDF" w:rsidR="00BD68BF" w:rsidRDefault="00BD68BF" w:rsidP="00BD68BF">
      <w:r>
        <w:t>If you look at the code for ‘</w:t>
      </w:r>
      <w:r w:rsidRPr="00BD68BF">
        <w:t>read_petra_p06_h5_header</w:t>
      </w:r>
      <w:r>
        <w:t xml:space="preserve">’, it starts with comments showing the main parameters stored across the </w:t>
      </w:r>
      <w:proofErr w:type="spellStart"/>
      <w:r>
        <w:t>dir</w:t>
      </w:r>
      <w:proofErr w:type="spellEnd"/>
      <w:r>
        <w:t xml:space="preserve"> tree. On entry, the first Xspress3 data file is already open and ‘</w:t>
      </w:r>
      <w:proofErr w:type="spellStart"/>
      <w:r>
        <w:t>fstat</w:t>
      </w:r>
      <w:proofErr w:type="spellEnd"/>
      <w:r>
        <w:t>’ is used to get its filename. This is done so we can navigate to associated directories to find “</w:t>
      </w:r>
      <w:proofErr w:type="spellStart"/>
      <w:r>
        <w:t>adc</w:t>
      </w:r>
      <w:proofErr w:type="spellEnd"/>
      <w:r>
        <w:t>_*” and “</w:t>
      </w:r>
      <w:proofErr w:type="spellStart"/>
      <w:r>
        <w:t>qbpm</w:t>
      </w:r>
      <w:proofErr w:type="spellEnd"/>
      <w:r>
        <w:t xml:space="preserve">_*” </w:t>
      </w:r>
      <w:proofErr w:type="spellStart"/>
      <w:r w:rsidR="006E2653">
        <w:t>dirs</w:t>
      </w:r>
      <w:proofErr w:type="spellEnd"/>
      <w:r w:rsidR="006E2653">
        <w:t xml:space="preserve"> and the files therein. </w:t>
      </w:r>
    </w:p>
    <w:p w14:paraId="46ECA0A8" w14:textId="77777777" w:rsidR="006E2653" w:rsidRDefault="006E2653" w:rsidP="00BD68BF"/>
    <w:p w14:paraId="5CB562BD" w14:textId="6D604D79" w:rsidR="006E2653" w:rsidRDefault="006E2653" w:rsidP="00BD68BF">
      <w:r>
        <w:t>It start</w:t>
      </w:r>
      <w:r w:rsidR="00303FB4">
        <w:t>s</w:t>
      </w:r>
      <w:r>
        <w:t xml:space="preserve"> looking for any </w:t>
      </w:r>
      <w:proofErr w:type="spellStart"/>
      <w:r>
        <w:t>dirs</w:t>
      </w:r>
      <w:proofErr w:type="spellEnd"/>
      <w:r>
        <w:t xml:space="preserve"> named “</w:t>
      </w:r>
      <w:proofErr w:type="spellStart"/>
      <w:r w:rsidRPr="006E2653">
        <w:t>pilctriggergenerator</w:t>
      </w:r>
      <w:proofErr w:type="spellEnd"/>
      <w:r w:rsidRPr="006E2653">
        <w:t>_</w:t>
      </w:r>
      <w:r>
        <w:t xml:space="preserve">”. The main goal here is to dig out all data for “encoder1” and “encoder2” (from all files in this </w:t>
      </w:r>
      <w:proofErr w:type="spellStart"/>
      <w:r>
        <w:t>dir</w:t>
      </w:r>
      <w:proofErr w:type="spellEnd"/>
      <w:r>
        <w:t>). This gives pixel position as a function of sequence number. From these we calculate pixel address “</w:t>
      </w:r>
      <w:proofErr w:type="spellStart"/>
      <w:r>
        <w:t>pixel_x</w:t>
      </w:r>
      <w:proofErr w:type="spellEnd"/>
      <w:r>
        <w:t xml:space="preserve">, </w:t>
      </w:r>
      <w:proofErr w:type="spellStart"/>
      <w:r>
        <w:t>pixel_y</w:t>
      </w:r>
      <w:proofErr w:type="spellEnd"/>
      <w:r>
        <w:t>” versus sequence number using these lines.</w:t>
      </w:r>
    </w:p>
    <w:p w14:paraId="60087F4F" w14:textId="77777777" w:rsidR="006E2653" w:rsidRDefault="006E2653" w:rsidP="00BD68BF"/>
    <w:p w14:paraId="2817C5AC" w14:textId="77777777" w:rsidR="006E2653" w:rsidRPr="006E2653" w:rsidRDefault="006E2653" w:rsidP="006E2653">
      <w:r w:rsidRPr="006E2653">
        <w:tab/>
      </w:r>
      <w:proofErr w:type="spellStart"/>
      <w:r w:rsidRPr="006E2653">
        <w:t>pixel_x</w:t>
      </w:r>
      <w:proofErr w:type="spellEnd"/>
      <w:r w:rsidRPr="006E2653">
        <w:t xml:space="preserve"> = </w:t>
      </w:r>
      <w:proofErr w:type="gramStart"/>
      <w:r w:rsidRPr="006E2653">
        <w:rPr>
          <w:b/>
          <w:bCs/>
        </w:rPr>
        <w:t>round</w:t>
      </w:r>
      <w:r w:rsidRPr="006E2653">
        <w:t>( (</w:t>
      </w:r>
      <w:proofErr w:type="gramEnd"/>
      <w:r w:rsidRPr="006E2653">
        <w:t xml:space="preserve">encoder1 - </w:t>
      </w:r>
      <w:r w:rsidRPr="006E2653">
        <w:rPr>
          <w:b/>
          <w:bCs/>
        </w:rPr>
        <w:t>min</w:t>
      </w:r>
      <w:r w:rsidRPr="006E2653">
        <w:t xml:space="preserve">(encoder1)) / </w:t>
      </w:r>
      <w:r w:rsidRPr="006E2653">
        <w:rPr>
          <w:b/>
          <w:bCs/>
        </w:rPr>
        <w:t>abs</w:t>
      </w:r>
      <w:r w:rsidRPr="006E2653">
        <w:t>(step</w:t>
      </w:r>
      <w:proofErr w:type="gramStart"/>
      <w:r w:rsidRPr="006E2653">
        <w:t>) )</w:t>
      </w:r>
      <w:proofErr w:type="gramEnd"/>
    </w:p>
    <w:p w14:paraId="33072BC8" w14:textId="77777777" w:rsidR="006E2653" w:rsidRPr="006E2653" w:rsidRDefault="006E2653" w:rsidP="006E2653">
      <w:r w:rsidRPr="006E2653">
        <w:tab/>
      </w:r>
      <w:proofErr w:type="spellStart"/>
      <w:r w:rsidRPr="006E2653">
        <w:t>pixel_y</w:t>
      </w:r>
      <w:proofErr w:type="spellEnd"/>
      <w:r w:rsidRPr="006E2653">
        <w:t xml:space="preserve"> = </w:t>
      </w:r>
      <w:proofErr w:type="gramStart"/>
      <w:r w:rsidRPr="006E2653">
        <w:rPr>
          <w:b/>
          <w:bCs/>
        </w:rPr>
        <w:t>round</w:t>
      </w:r>
      <w:r w:rsidRPr="006E2653">
        <w:t>( (</w:t>
      </w:r>
      <w:proofErr w:type="gramEnd"/>
      <w:r w:rsidRPr="006E2653">
        <w:t xml:space="preserve">encoder2 - </w:t>
      </w:r>
      <w:r w:rsidRPr="006E2653">
        <w:rPr>
          <w:b/>
          <w:bCs/>
        </w:rPr>
        <w:t>min</w:t>
      </w:r>
      <w:r w:rsidRPr="006E2653">
        <w:t xml:space="preserve">(encoder2)) / </w:t>
      </w:r>
      <w:r w:rsidRPr="006E2653">
        <w:rPr>
          <w:b/>
          <w:bCs/>
        </w:rPr>
        <w:t>abs</w:t>
      </w:r>
      <w:r w:rsidRPr="006E2653">
        <w:t>(step</w:t>
      </w:r>
      <w:proofErr w:type="gramStart"/>
      <w:r w:rsidRPr="006E2653">
        <w:t>) )</w:t>
      </w:r>
      <w:proofErr w:type="gramEnd"/>
    </w:p>
    <w:p w14:paraId="5F6DB727" w14:textId="77777777" w:rsidR="006E2653" w:rsidRPr="006E2653" w:rsidRDefault="006E2653" w:rsidP="006E2653">
      <w:r w:rsidRPr="006E2653">
        <w:tab/>
      </w:r>
      <w:proofErr w:type="spellStart"/>
      <w:r w:rsidRPr="006E2653">
        <w:t>nx</w:t>
      </w:r>
      <w:proofErr w:type="spellEnd"/>
      <w:r w:rsidRPr="006E2653">
        <w:t xml:space="preserve"> = </w:t>
      </w:r>
      <w:r w:rsidRPr="006E2653">
        <w:rPr>
          <w:b/>
          <w:bCs/>
        </w:rPr>
        <w:t>max</w:t>
      </w:r>
      <w:r w:rsidRPr="006E2653">
        <w:t>(</w:t>
      </w:r>
      <w:proofErr w:type="spellStart"/>
      <w:r w:rsidRPr="006E2653">
        <w:t>pixel_x</w:t>
      </w:r>
      <w:proofErr w:type="spellEnd"/>
      <w:r w:rsidRPr="006E2653">
        <w:t xml:space="preserve">) + </w:t>
      </w:r>
      <w:r w:rsidRPr="006E2653">
        <w:rPr>
          <w:b/>
          <w:bCs/>
        </w:rPr>
        <w:t>1</w:t>
      </w:r>
    </w:p>
    <w:p w14:paraId="0F183BC5" w14:textId="77777777" w:rsidR="006E2653" w:rsidRPr="006E2653" w:rsidRDefault="006E2653" w:rsidP="006E2653">
      <w:r w:rsidRPr="006E2653">
        <w:tab/>
      </w:r>
      <w:proofErr w:type="spellStart"/>
      <w:r w:rsidRPr="006E2653">
        <w:t>ny</w:t>
      </w:r>
      <w:proofErr w:type="spellEnd"/>
      <w:r w:rsidRPr="006E2653">
        <w:t xml:space="preserve"> = </w:t>
      </w:r>
      <w:r w:rsidRPr="006E2653">
        <w:rPr>
          <w:b/>
          <w:bCs/>
        </w:rPr>
        <w:t>max</w:t>
      </w:r>
      <w:r w:rsidRPr="006E2653">
        <w:t>(</w:t>
      </w:r>
      <w:proofErr w:type="spellStart"/>
      <w:r w:rsidRPr="006E2653">
        <w:t>pixel_y</w:t>
      </w:r>
      <w:proofErr w:type="spellEnd"/>
      <w:r w:rsidRPr="006E2653">
        <w:t xml:space="preserve">) + </w:t>
      </w:r>
      <w:r w:rsidRPr="006E2653">
        <w:rPr>
          <w:b/>
          <w:bCs/>
        </w:rPr>
        <w:t>1</w:t>
      </w:r>
    </w:p>
    <w:p w14:paraId="0AC7C563" w14:textId="77777777" w:rsidR="006E2653" w:rsidRDefault="006E2653" w:rsidP="00BD68BF"/>
    <w:p w14:paraId="7C1203E1" w14:textId="2DA5A551" w:rsidR="006E2653" w:rsidRDefault="006E2653" w:rsidP="00BD68BF">
      <w:r>
        <w:t xml:space="preserve">We also </w:t>
      </w:r>
      <w:proofErr w:type="gramStart"/>
      <w:r>
        <w:t>pull out</w:t>
      </w:r>
      <w:proofErr w:type="gramEnd"/>
      <w:r>
        <w:t xml:space="preserve"> dwell time per pixel (“</w:t>
      </w:r>
      <w:proofErr w:type="spellStart"/>
      <w:r w:rsidRPr="006E2653">
        <w:t>exposuretime</w:t>
      </w:r>
      <w:proofErr w:type="spellEnd"/>
      <w:r>
        <w:t xml:space="preserve">” stored in </w:t>
      </w:r>
      <w:r w:rsidR="00303FB4">
        <w:t>‘</w:t>
      </w:r>
      <w:proofErr w:type="spellStart"/>
      <w:r>
        <w:t>dwell_array</w:t>
      </w:r>
      <w:proofErr w:type="spellEnd"/>
      <w:r w:rsidR="00303FB4">
        <w:t>’</w:t>
      </w:r>
      <w:r>
        <w:t xml:space="preserve">) as a function of sequence number across all NXS files in any </w:t>
      </w:r>
      <w:proofErr w:type="spellStart"/>
      <w:r>
        <w:t>dirs</w:t>
      </w:r>
      <w:proofErr w:type="spellEnd"/>
      <w:r>
        <w:t xml:space="preserve"> named “</w:t>
      </w:r>
      <w:proofErr w:type="spellStart"/>
      <w:r>
        <w:t>adc</w:t>
      </w:r>
      <w:proofErr w:type="spellEnd"/>
      <w:r>
        <w:t>_*”.  We then populate a 2D array of dwell time (“</w:t>
      </w:r>
      <w:proofErr w:type="spellStart"/>
      <w:r w:rsidRPr="006E2653">
        <w:t>maia_dwell</w:t>
      </w:r>
      <w:proofErr w:type="spellEnd"/>
      <w:r>
        <w:t>”) making use of the pixel address and sequence number. The array “</w:t>
      </w:r>
      <w:proofErr w:type="spellStart"/>
      <w:r w:rsidR="00E974B3" w:rsidRPr="006E2653">
        <w:t>maia_dwell</w:t>
      </w:r>
      <w:proofErr w:type="spellEnd"/>
      <w:r>
        <w:t>” is stored crudely in a common b</w:t>
      </w:r>
      <w:r w:rsidR="00E974B3">
        <w:t>l</w:t>
      </w:r>
      <w:r>
        <w:t>ock for now, so it can be accessed when scanning data later in ‘</w:t>
      </w:r>
      <w:proofErr w:type="spellStart"/>
      <w:r>
        <w:t>read_setup</w:t>
      </w:r>
      <w:proofErr w:type="spellEnd"/>
      <w:r w:rsidR="00E974B3">
        <w:t>’ and ‘</w:t>
      </w:r>
      <w:proofErr w:type="spellStart"/>
      <w:r>
        <w:t>read_buffer</w:t>
      </w:r>
      <w:proofErr w:type="spellEnd"/>
      <w:r>
        <w:t>’.</w:t>
      </w:r>
    </w:p>
    <w:p w14:paraId="1B0B9D52" w14:textId="77777777" w:rsidR="006E2653" w:rsidRDefault="006E2653" w:rsidP="00BD68BF"/>
    <w:p w14:paraId="18981D8F" w14:textId="77777777" w:rsidR="006E2653" w:rsidRPr="006E2653" w:rsidRDefault="006E2653" w:rsidP="006E2653">
      <w:r w:rsidRPr="006E2653">
        <w:tab/>
      </w:r>
      <w:proofErr w:type="spellStart"/>
      <w:r w:rsidRPr="006E2653">
        <w:t>maia_dwell</w:t>
      </w:r>
      <w:proofErr w:type="spellEnd"/>
      <w:r w:rsidRPr="006E2653">
        <w:t xml:space="preserve"> = </w:t>
      </w:r>
      <w:proofErr w:type="spellStart"/>
      <w:r w:rsidRPr="006E2653">
        <w:rPr>
          <w:b/>
          <w:bCs/>
        </w:rPr>
        <w:t>fltarr</w:t>
      </w:r>
      <w:proofErr w:type="spellEnd"/>
      <w:r w:rsidRPr="006E2653">
        <w:t>(</w:t>
      </w:r>
      <w:proofErr w:type="spellStart"/>
      <w:proofErr w:type="gramStart"/>
      <w:r w:rsidRPr="006E2653">
        <w:t>nx,ny</w:t>
      </w:r>
      <w:proofErr w:type="spellEnd"/>
      <w:proofErr w:type="gramEnd"/>
      <w:r w:rsidRPr="006E2653">
        <w:t>)</w:t>
      </w:r>
    </w:p>
    <w:p w14:paraId="1EB2B345" w14:textId="7B3A1527" w:rsidR="006E2653" w:rsidRPr="006E2653" w:rsidRDefault="006E2653" w:rsidP="006E2653">
      <w:r w:rsidRPr="006E2653">
        <w:tab/>
      </w:r>
      <w:proofErr w:type="spellStart"/>
      <w:r w:rsidRPr="006E2653">
        <w:t>maia_dwell</w:t>
      </w:r>
      <w:proofErr w:type="spellEnd"/>
      <w:r w:rsidRPr="006E2653">
        <w:t>[</w:t>
      </w:r>
      <w:proofErr w:type="spellStart"/>
      <w:r w:rsidRPr="006E2653">
        <w:t>pixel_</w:t>
      </w:r>
      <w:proofErr w:type="gramStart"/>
      <w:r w:rsidRPr="006E2653">
        <w:t>x,pixel</w:t>
      </w:r>
      <w:proofErr w:type="gramEnd"/>
      <w:r w:rsidRPr="006E2653">
        <w:t>_y</w:t>
      </w:r>
      <w:proofErr w:type="spellEnd"/>
      <w:r w:rsidRPr="006E2653">
        <w:t xml:space="preserve">] = </w:t>
      </w:r>
      <w:proofErr w:type="spellStart"/>
      <w:r w:rsidRPr="006E2653">
        <w:t>dwell_array</w:t>
      </w:r>
      <w:proofErr w:type="spellEnd"/>
      <w:r w:rsidRPr="006E2653">
        <w:t xml:space="preserve"> * </w:t>
      </w:r>
      <w:r w:rsidRPr="006E2653">
        <w:rPr>
          <w:b/>
          <w:bCs/>
        </w:rPr>
        <w:t>1000.</w:t>
      </w:r>
      <w:r w:rsidRPr="006E2653">
        <w:tab/>
      </w:r>
      <w:r w:rsidRPr="006E2653">
        <w:tab/>
      </w:r>
      <w:r w:rsidRPr="006E2653">
        <w:tab/>
        <w:t>; dwell</w:t>
      </w:r>
      <w:r>
        <w:t xml:space="preserve"> in ms</w:t>
      </w:r>
    </w:p>
    <w:p w14:paraId="1B83A795" w14:textId="77777777" w:rsidR="006E2653" w:rsidRDefault="006E2653" w:rsidP="00BD68BF"/>
    <w:p w14:paraId="77A29F86" w14:textId="4FF6A472" w:rsidR="006E2653" w:rsidRPr="00BD68BF" w:rsidRDefault="006E2653" w:rsidP="00BD68BF">
      <w:r>
        <w:t>A common/representative dwell “</w:t>
      </w:r>
      <w:proofErr w:type="spellStart"/>
      <w:r w:rsidRPr="006E2653">
        <w:t>common_dwell</w:t>
      </w:r>
      <w:proofErr w:type="spellEnd"/>
      <w:r>
        <w:t>” is also estimated.</w:t>
      </w:r>
    </w:p>
    <w:p w14:paraId="3427EBCD" w14:textId="533579D2" w:rsidR="00BD68BF" w:rsidRDefault="00BD68BF" w:rsidP="00BD68BF">
      <w:pPr>
        <w:pStyle w:val="Heading3"/>
      </w:pPr>
      <w:r>
        <w:t>Processing spectra/image data</w:t>
      </w:r>
    </w:p>
    <w:p w14:paraId="12CA67CC" w14:textId="7C482111" w:rsidR="00E974B3" w:rsidRDefault="00E974B3" w:rsidP="00BD68BF">
      <w:pPr>
        <w:rPr>
          <w:lang w:eastAsia="ja-JP"/>
        </w:rPr>
      </w:pPr>
      <w:r>
        <w:rPr>
          <w:lang w:eastAsia="ja-JP"/>
        </w:rPr>
        <w:t>Reading Xspress3 data is done in the methods “</w:t>
      </w:r>
      <w:proofErr w:type="spellStart"/>
      <w:r>
        <w:rPr>
          <w:lang w:eastAsia="ja-JP"/>
        </w:rPr>
        <w:t>read_setup</w:t>
      </w:r>
      <w:proofErr w:type="spellEnd"/>
      <w:r>
        <w:rPr>
          <w:lang w:eastAsia="ja-JP"/>
        </w:rPr>
        <w:t>” and “</w:t>
      </w:r>
      <w:proofErr w:type="spellStart"/>
      <w:r>
        <w:rPr>
          <w:lang w:eastAsia="ja-JP"/>
        </w:rPr>
        <w:t>read_buffer</w:t>
      </w:r>
      <w:proofErr w:type="spellEnd"/>
      <w:r>
        <w:rPr>
          <w:lang w:eastAsia="ja-JP"/>
        </w:rPr>
        <w:t>”. ‘</w:t>
      </w:r>
      <w:proofErr w:type="spellStart"/>
      <w:proofErr w:type="gramStart"/>
      <w:r>
        <w:rPr>
          <w:lang w:eastAsia="ja-JP"/>
        </w:rPr>
        <w:t>read</w:t>
      </w:r>
      <w:proofErr w:type="gramEnd"/>
      <w:r>
        <w:rPr>
          <w:lang w:eastAsia="ja-JP"/>
        </w:rPr>
        <w:t>_setup</w:t>
      </w:r>
      <w:proofErr w:type="spellEnd"/>
      <w:r>
        <w:rPr>
          <w:lang w:eastAsia="ja-JP"/>
        </w:rPr>
        <w:t>’ is called for each new Xspress3 NXS file and then ‘</w:t>
      </w:r>
      <w:proofErr w:type="spellStart"/>
      <w:r>
        <w:rPr>
          <w:lang w:eastAsia="ja-JP"/>
        </w:rPr>
        <w:t>read_buffer</w:t>
      </w:r>
      <w:proofErr w:type="spellEnd"/>
      <w:r>
        <w:rPr>
          <w:lang w:eastAsia="ja-JP"/>
        </w:rPr>
        <w:t>’ is called, normally in a loop until all data is read. In this device object, this looping is used access all “</w:t>
      </w:r>
      <w:proofErr w:type="spellStart"/>
      <w:r>
        <w:rPr>
          <w:lang w:eastAsia="ja-JP"/>
        </w:rPr>
        <w:t>channelxx</w:t>
      </w:r>
      <w:proofErr w:type="spellEnd"/>
      <w:r>
        <w:rPr>
          <w:lang w:eastAsia="ja-JP"/>
        </w:rPr>
        <w:t>” detector data found in the NXS files (indexed using ‘</w:t>
      </w:r>
      <w:proofErr w:type="spellStart"/>
      <w:r w:rsidRPr="00E974B3">
        <w:rPr>
          <w:lang w:eastAsia="ja-JP"/>
        </w:rPr>
        <w:t>i_petra_channel</w:t>
      </w:r>
      <w:proofErr w:type="spellEnd"/>
      <w:r>
        <w:rPr>
          <w:lang w:eastAsia="ja-JP"/>
        </w:rPr>
        <w:t xml:space="preserve">’). </w:t>
      </w:r>
    </w:p>
    <w:p w14:paraId="6CB64BAE" w14:textId="77777777" w:rsidR="00E974B3" w:rsidRDefault="00E974B3" w:rsidP="00BD68BF">
      <w:pPr>
        <w:rPr>
          <w:lang w:eastAsia="ja-JP"/>
        </w:rPr>
      </w:pPr>
    </w:p>
    <w:p w14:paraId="64060A7B" w14:textId="77777777" w:rsidR="00303FB4" w:rsidRDefault="00E974B3" w:rsidP="00BD68BF">
      <w:r>
        <w:t>On entry into ‘</w:t>
      </w:r>
      <w:proofErr w:type="spellStart"/>
      <w:r>
        <w:t>read_setup</w:t>
      </w:r>
      <w:proofErr w:type="spellEnd"/>
      <w:r>
        <w:t>’, the next Xspress3 NXS data file is already open and ‘</w:t>
      </w:r>
      <w:proofErr w:type="spellStart"/>
      <w:r>
        <w:t>fstat</w:t>
      </w:r>
      <w:proofErr w:type="spellEnd"/>
      <w:r>
        <w:t xml:space="preserve">’ is used to get its filename so we can open that using HDF5 routine ‘H5F_OPEN’. We first read sequence number </w:t>
      </w:r>
      <w:r w:rsidR="0009727C">
        <w:t xml:space="preserve">vector </w:t>
      </w:r>
      <w:r>
        <w:t>for this</w:t>
      </w:r>
      <w:r w:rsidR="0009727C">
        <w:t xml:space="preserve"> NXS file and determine the pixel address vectors ‘</w:t>
      </w:r>
      <w:proofErr w:type="spellStart"/>
      <w:proofErr w:type="gramStart"/>
      <w:r w:rsidR="0009727C">
        <w:t>x,y</w:t>
      </w:r>
      <w:proofErr w:type="spellEnd"/>
      <w:proofErr w:type="gramEnd"/>
      <w:r w:rsidR="0009727C">
        <w:t>’ for this sequence number vector (‘</w:t>
      </w:r>
      <w:r w:rsidR="0009727C" w:rsidRPr="0009727C">
        <w:t>sequence</w:t>
      </w:r>
      <w:r w:rsidR="0009727C">
        <w:t>’) using the saved ‘</w:t>
      </w:r>
      <w:proofErr w:type="spellStart"/>
      <w:r w:rsidR="0009727C">
        <w:t>pixel_x</w:t>
      </w:r>
      <w:proofErr w:type="spellEnd"/>
      <w:r w:rsidR="0009727C">
        <w:t xml:space="preserve">, </w:t>
      </w:r>
      <w:proofErr w:type="spellStart"/>
      <w:r w:rsidR="0009727C">
        <w:t>pixel_y</w:t>
      </w:r>
      <w:proofErr w:type="spellEnd"/>
      <w:r w:rsidR="0009727C">
        <w:t xml:space="preserve">’. Note that P06 sequence number start at 1, while vector indices need to start at 0.  </w:t>
      </w:r>
    </w:p>
    <w:p w14:paraId="0E76268B" w14:textId="77777777" w:rsidR="00303FB4" w:rsidRDefault="00303FB4" w:rsidP="00BD68BF"/>
    <w:p w14:paraId="249A2F4F" w14:textId="56CCEB92" w:rsidR="00BD68BF" w:rsidRDefault="0009727C" w:rsidP="00BD68BF">
      <w:r>
        <w:t>‘</w:t>
      </w:r>
      <w:proofErr w:type="spellStart"/>
      <w:proofErr w:type="gramStart"/>
      <w:r>
        <w:t>read</w:t>
      </w:r>
      <w:proofErr w:type="gramEnd"/>
      <w:r>
        <w:t>_setup</w:t>
      </w:r>
      <w:proofErr w:type="spellEnd"/>
      <w:r>
        <w:t>’ then determines how many ‘</w:t>
      </w:r>
      <w:proofErr w:type="spellStart"/>
      <w:r>
        <w:t>channlxx</w:t>
      </w:r>
      <w:proofErr w:type="spellEnd"/>
      <w:r>
        <w:t>’ detectors are present and sets ‘</w:t>
      </w:r>
      <w:proofErr w:type="spellStart"/>
      <w:r w:rsidRPr="0009727C">
        <w:t>n_petra_channel</w:t>
      </w:r>
      <w:proofErr w:type="spellEnd"/>
      <w:r>
        <w:t>’. It then creates some arrays that will be used in ‘</w:t>
      </w:r>
      <w:proofErr w:type="spellStart"/>
      <w:r>
        <w:t>read_buffer</w:t>
      </w:r>
      <w:proofErr w:type="spellEnd"/>
      <w:r>
        <w:t>’ to assemble vectors for the events stream for pixel address (</w:t>
      </w:r>
      <w:proofErr w:type="spellStart"/>
      <w:proofErr w:type="gramStart"/>
      <w:r>
        <w:t>x,y</w:t>
      </w:r>
      <w:proofErr w:type="spellEnd"/>
      <w:proofErr w:type="gramEnd"/>
      <w:r>
        <w:t>), “station” or channel number (</w:t>
      </w:r>
      <w:proofErr w:type="spellStart"/>
      <w:r>
        <w:t>ste</w:t>
      </w:r>
      <w:proofErr w:type="spellEnd"/>
      <w:r>
        <w:t xml:space="preserve">), and photon energy (e). </w:t>
      </w:r>
    </w:p>
    <w:p w14:paraId="5EFB3CC8" w14:textId="77777777" w:rsidR="0009727C" w:rsidRDefault="0009727C" w:rsidP="00BD68BF"/>
    <w:p w14:paraId="27628012" w14:textId="17F723C1" w:rsidR="0009727C" w:rsidRDefault="0009727C" w:rsidP="00BD68BF">
      <w:r>
        <w:t>‘</w:t>
      </w:r>
      <w:proofErr w:type="spellStart"/>
      <w:proofErr w:type="gramStart"/>
      <w:r>
        <w:t>read</w:t>
      </w:r>
      <w:proofErr w:type="gramEnd"/>
      <w:r>
        <w:t>_setup</w:t>
      </w:r>
      <w:proofErr w:type="spellEnd"/>
      <w:r>
        <w:t xml:space="preserve">’ then looks for the </w:t>
      </w:r>
      <w:r w:rsidRPr="00F86CCB">
        <w:rPr>
          <w:i/>
          <w:iCs/>
        </w:rPr>
        <w:t>same named</w:t>
      </w:r>
      <w:r>
        <w:t xml:space="preserve"> NXS file in the </w:t>
      </w:r>
      <w:proofErr w:type="spellStart"/>
      <w:r>
        <w:t>dirs</w:t>
      </w:r>
      <w:proofErr w:type="spellEnd"/>
      <w:r>
        <w:t xml:space="preserve"> “</w:t>
      </w:r>
      <w:proofErr w:type="spellStart"/>
      <w:r>
        <w:t>adc</w:t>
      </w:r>
      <w:proofErr w:type="spellEnd"/>
      <w:r>
        <w:t>_*” or “</w:t>
      </w:r>
      <w:proofErr w:type="spellStart"/>
      <w:r>
        <w:t>qbpm</w:t>
      </w:r>
      <w:proofErr w:type="spellEnd"/>
      <w:r>
        <w:t>_*’ to find the vector of flux values (‘values’) as a function of sequence number. The chosen PV is given by ‘</w:t>
      </w:r>
      <w:proofErr w:type="spellStart"/>
      <w:r>
        <w:t>flux_</w:t>
      </w:r>
      <w:proofErr w:type="gramStart"/>
      <w:r>
        <w:t>ic.pv</w:t>
      </w:r>
      <w:proofErr w:type="spellEnd"/>
      <w:proofErr w:type="gramEnd"/>
      <w:r w:rsidR="00303FB4">
        <w:t>’</w:t>
      </w:r>
      <w:r>
        <w:t>. Its gain units are set in ‘</w:t>
      </w:r>
      <w:proofErr w:type="spellStart"/>
      <w:r>
        <w:t>flux_ic.val</w:t>
      </w:r>
      <w:proofErr w:type="spellEnd"/>
      <w:r>
        <w:t>’ and ‘</w:t>
      </w:r>
      <w:proofErr w:type="spellStart"/>
      <w:r>
        <w:t>flux_</w:t>
      </w:r>
      <w:proofErr w:type="gramStart"/>
      <w:r>
        <w:t>ic.unit</w:t>
      </w:r>
      <w:proofErr w:type="spellEnd"/>
      <w:proofErr w:type="gramEnd"/>
      <w:r>
        <w:t xml:space="preserve">’, which for now are set to unity (1 </w:t>
      </w:r>
      <w:proofErr w:type="spellStart"/>
      <w:r>
        <w:t>nA</w:t>
      </w:r>
      <w:proofErr w:type="spellEnd"/>
      <w:r>
        <w:t xml:space="preserve">/V, i.e. </w:t>
      </w:r>
      <w:proofErr w:type="spellStart"/>
      <w:r w:rsidRPr="0009727C">
        <w:t>nsls_flux_scale</w:t>
      </w:r>
      <w:proofErr w:type="spellEnd"/>
      <w:r>
        <w:t xml:space="preserve">=1.0). </w:t>
      </w:r>
      <w:r w:rsidR="00F86CCB">
        <w:t xml:space="preserve">It then sets the corresponding pixel flux values in an array ‘flux’ across the image. Here we distinguish between </w:t>
      </w:r>
      <w:r w:rsidR="00F86CCB">
        <w:lastRenderedPageBreak/>
        <w:t>imaging mode, where we need to maintain a 2D flux array and spectrum mode, where we just accumulate a total flux.</w:t>
      </w:r>
    </w:p>
    <w:p w14:paraId="64854F85" w14:textId="77777777" w:rsidR="00F86CCB" w:rsidRDefault="00F86CCB" w:rsidP="00BD68BF"/>
    <w:p w14:paraId="2E23A932" w14:textId="77777777" w:rsidR="00F86CCB" w:rsidRPr="00F86CCB" w:rsidRDefault="00F86CCB" w:rsidP="00F86CCB">
      <w:r w:rsidRPr="00F86CCB">
        <w:tab/>
      </w:r>
      <w:proofErr w:type="spellStart"/>
      <w:r w:rsidRPr="00F86CCB">
        <w:t>nsls_flux_scale</w:t>
      </w:r>
      <w:proofErr w:type="spellEnd"/>
      <w:r w:rsidRPr="00F86CCB">
        <w:t xml:space="preserve"> = </w:t>
      </w:r>
      <w:proofErr w:type="spellStart"/>
      <w:r w:rsidRPr="00F86CCB">
        <w:t>flux_ic.</w:t>
      </w:r>
      <w:r w:rsidRPr="00F86CCB">
        <w:rPr>
          <w:i/>
          <w:iCs/>
        </w:rPr>
        <w:t>val</w:t>
      </w:r>
      <w:proofErr w:type="spellEnd"/>
      <w:r w:rsidRPr="00F86CCB">
        <w:t xml:space="preserve"> * </w:t>
      </w:r>
      <w:proofErr w:type="spellStart"/>
      <w:r w:rsidRPr="00F86CCB">
        <w:t>flux_</w:t>
      </w:r>
      <w:proofErr w:type="gramStart"/>
      <w:r w:rsidRPr="00F86CCB">
        <w:t>ic.</w:t>
      </w:r>
      <w:r w:rsidRPr="00F86CCB">
        <w:rPr>
          <w:i/>
          <w:iCs/>
        </w:rPr>
        <w:t>unit</w:t>
      </w:r>
      <w:proofErr w:type="spellEnd"/>
      <w:proofErr w:type="gramEnd"/>
    </w:p>
    <w:p w14:paraId="291E9EA9" w14:textId="08E406AE" w:rsidR="00F86CCB" w:rsidRPr="00F86CCB" w:rsidRDefault="00F86CCB" w:rsidP="00F86CCB">
      <w:r w:rsidRPr="00F86CCB">
        <w:tab/>
      </w:r>
      <w:proofErr w:type="spellStart"/>
      <w:r w:rsidRPr="00F86CCB">
        <w:t>tflux</w:t>
      </w:r>
      <w:proofErr w:type="spellEnd"/>
      <w:r w:rsidRPr="00F86CCB">
        <w:t xml:space="preserve"> = </w:t>
      </w:r>
      <w:proofErr w:type="spellStart"/>
      <w:r w:rsidRPr="00F86CCB">
        <w:t>nsls_flux_scale</w:t>
      </w:r>
      <w:proofErr w:type="spellEnd"/>
      <w:r w:rsidRPr="00F86CCB">
        <w:t xml:space="preserve"> * values</w:t>
      </w:r>
      <w:r w:rsidRPr="00F86CCB">
        <w:tab/>
      </w:r>
      <w:r w:rsidRPr="00F86CCB">
        <w:tab/>
      </w:r>
      <w:r w:rsidRPr="00F86CCB">
        <w:tab/>
        <w:t>; flux PVs are counts</w:t>
      </w:r>
    </w:p>
    <w:p w14:paraId="16B9756A" w14:textId="77777777" w:rsidR="00F86CCB" w:rsidRPr="00F86CCB" w:rsidRDefault="00F86CCB" w:rsidP="00F86CCB">
      <w:r w:rsidRPr="00F86CCB">
        <w:tab/>
      </w:r>
      <w:r w:rsidRPr="00F86CCB">
        <w:rPr>
          <w:b/>
          <w:bCs/>
        </w:rPr>
        <w:t>if</w:t>
      </w:r>
      <w:r w:rsidRPr="00F86CCB">
        <w:t xml:space="preserve"> </w:t>
      </w:r>
      <w:proofErr w:type="spellStart"/>
      <w:proofErr w:type="gramStart"/>
      <w:r w:rsidRPr="00F86CCB">
        <w:t>self.</w:t>
      </w:r>
      <w:r w:rsidRPr="00F86CCB">
        <w:rPr>
          <w:i/>
          <w:iCs/>
        </w:rPr>
        <w:t>spectrum</w:t>
      </w:r>
      <w:proofErr w:type="gramEnd"/>
      <w:r w:rsidRPr="00F86CCB">
        <w:rPr>
          <w:i/>
          <w:iCs/>
        </w:rPr>
        <w:t>_mode</w:t>
      </w:r>
      <w:proofErr w:type="spellEnd"/>
      <w:r w:rsidRPr="00F86CCB">
        <w:t xml:space="preserve"> </w:t>
      </w:r>
      <w:r w:rsidRPr="00F86CCB">
        <w:rPr>
          <w:b/>
          <w:bCs/>
        </w:rPr>
        <w:t>then</w:t>
      </w:r>
      <w:r w:rsidRPr="00F86CCB">
        <w:t xml:space="preserve"> </w:t>
      </w:r>
      <w:r w:rsidRPr="00F86CCB">
        <w:rPr>
          <w:b/>
          <w:bCs/>
        </w:rPr>
        <w:t>begin</w:t>
      </w:r>
    </w:p>
    <w:p w14:paraId="63DA29F0" w14:textId="77777777" w:rsidR="00F86CCB" w:rsidRPr="00F86CCB" w:rsidRDefault="00F86CCB" w:rsidP="00F86CCB">
      <w:r w:rsidRPr="00F86CCB">
        <w:tab/>
      </w:r>
      <w:r w:rsidRPr="00F86CCB">
        <w:tab/>
        <w:t xml:space="preserve">flux = flux + </w:t>
      </w:r>
      <w:r w:rsidRPr="00F86CCB">
        <w:rPr>
          <w:b/>
          <w:bCs/>
        </w:rPr>
        <w:t>total</w:t>
      </w:r>
      <w:r w:rsidRPr="00F86CCB">
        <w:t>(</w:t>
      </w:r>
      <w:proofErr w:type="spellStart"/>
      <w:r w:rsidRPr="00F86CCB">
        <w:t>tflux</w:t>
      </w:r>
      <w:proofErr w:type="spellEnd"/>
      <w:r w:rsidRPr="00F86CCB">
        <w:t>)</w:t>
      </w:r>
    </w:p>
    <w:p w14:paraId="4387D280" w14:textId="77777777" w:rsidR="00F86CCB" w:rsidRPr="00F86CCB" w:rsidRDefault="00F86CCB" w:rsidP="00F86CCB">
      <w:r w:rsidRPr="00F86CCB">
        <w:tab/>
      </w:r>
      <w:r w:rsidRPr="00F86CCB">
        <w:rPr>
          <w:b/>
          <w:bCs/>
        </w:rPr>
        <w:t>endif</w:t>
      </w:r>
      <w:r w:rsidRPr="00F86CCB">
        <w:t xml:space="preserve"> </w:t>
      </w:r>
      <w:r w:rsidRPr="00F86CCB">
        <w:rPr>
          <w:b/>
          <w:bCs/>
        </w:rPr>
        <w:t>else</w:t>
      </w:r>
      <w:r w:rsidRPr="00F86CCB">
        <w:t xml:space="preserve"> </w:t>
      </w:r>
      <w:r w:rsidRPr="00F86CCB">
        <w:rPr>
          <w:b/>
          <w:bCs/>
        </w:rPr>
        <w:t>begin</w:t>
      </w:r>
    </w:p>
    <w:p w14:paraId="4CA34B12" w14:textId="0343F8B1" w:rsidR="00F86CCB" w:rsidRPr="00F86CCB" w:rsidRDefault="00F86CCB" w:rsidP="00F86CCB">
      <w:r w:rsidRPr="00F86CCB">
        <w:tab/>
      </w:r>
      <w:r w:rsidRPr="00F86CCB">
        <w:tab/>
        <w:t>flux[</w:t>
      </w:r>
      <w:proofErr w:type="spellStart"/>
      <w:proofErr w:type="gramStart"/>
      <w:r w:rsidRPr="00F86CCB">
        <w:t>x,y</w:t>
      </w:r>
      <w:proofErr w:type="spellEnd"/>
      <w:proofErr w:type="gramEnd"/>
      <w:r w:rsidRPr="00F86CCB">
        <w:t xml:space="preserve">] = </w:t>
      </w:r>
      <w:proofErr w:type="spellStart"/>
      <w:r w:rsidRPr="00F86CCB">
        <w:t>tflux</w:t>
      </w:r>
      <w:proofErr w:type="spellEnd"/>
      <w:r w:rsidRPr="00F86CCB">
        <w:tab/>
      </w:r>
      <w:r w:rsidRPr="00F86CCB">
        <w:tab/>
      </w:r>
      <w:r w:rsidRPr="00F86CCB">
        <w:tab/>
        <w:t xml:space="preserve"> </w:t>
      </w:r>
      <w:r>
        <w:tab/>
      </w:r>
      <w:r w:rsidRPr="00F86CCB">
        <w:t xml:space="preserve">; distribute flux by sequence # into flux by </w:t>
      </w:r>
      <w:proofErr w:type="spellStart"/>
      <w:proofErr w:type="gramStart"/>
      <w:r w:rsidRPr="00F86CCB">
        <w:t>x,y</w:t>
      </w:r>
      <w:proofErr w:type="spellEnd"/>
      <w:proofErr w:type="gramEnd"/>
    </w:p>
    <w:p w14:paraId="2F83D1D3" w14:textId="77777777" w:rsidR="00F86CCB" w:rsidRPr="00F86CCB" w:rsidRDefault="00F86CCB" w:rsidP="00F86CCB">
      <w:r w:rsidRPr="00F86CCB">
        <w:tab/>
      </w:r>
      <w:proofErr w:type="spellStart"/>
      <w:r w:rsidRPr="00F86CCB">
        <w:rPr>
          <w:b/>
          <w:bCs/>
        </w:rPr>
        <w:t>endelse</w:t>
      </w:r>
      <w:proofErr w:type="spellEnd"/>
    </w:p>
    <w:p w14:paraId="1E950917" w14:textId="77777777" w:rsidR="00F86CCB" w:rsidRDefault="00F86CCB" w:rsidP="00BD68BF"/>
    <w:p w14:paraId="1AC0760F" w14:textId="7942D733" w:rsidR="00F86CCB" w:rsidRDefault="00F86CCB" w:rsidP="00BD68BF">
      <w:r>
        <w:t>‘</w:t>
      </w:r>
      <w:proofErr w:type="spellStart"/>
      <w:proofErr w:type="gramStart"/>
      <w:r>
        <w:t>read</w:t>
      </w:r>
      <w:proofErr w:type="gramEnd"/>
      <w:r>
        <w:t>_buffer</w:t>
      </w:r>
      <w:proofErr w:type="spellEnd"/>
      <w:r>
        <w:t>’ reads the spectra data from the Xspress3 “histogram” for each channel ‘</w:t>
      </w:r>
      <w:proofErr w:type="spellStart"/>
      <w:r w:rsidRPr="00F86CCB">
        <w:t>i_petra_channel</w:t>
      </w:r>
      <w:proofErr w:type="spellEnd"/>
      <w:r>
        <w:t>’. It then builds vectors of photon events ‘</w:t>
      </w:r>
      <w:proofErr w:type="gramStart"/>
      <w:r>
        <w:t>e,ste</w:t>
      </w:r>
      <w:proofErr w:type="gramEnd"/>
      <w:r>
        <w:t>,x</w:t>
      </w:r>
      <w:proofErr w:type="gramStart"/>
      <w:r>
        <w:t>1,y1,multiple</w:t>
      </w:r>
      <w:proofErr w:type="gramEnd"/>
      <w:r w:rsidR="006879D7">
        <w:t xml:space="preserve"> for return to GeoPIXE (e.g. to ‘</w:t>
      </w:r>
      <w:proofErr w:type="spellStart"/>
      <w:r w:rsidR="006879D7">
        <w:t>da_evt</w:t>
      </w:r>
      <w:proofErr w:type="spellEnd"/>
      <w:r w:rsidR="006879D7">
        <w:t>’ or ‘</w:t>
      </w:r>
      <w:proofErr w:type="spellStart"/>
      <w:r w:rsidR="006879D7">
        <w:t>spec_evt</w:t>
      </w:r>
      <w:proofErr w:type="spellEnd"/>
      <w:r w:rsidR="006879D7">
        <w:t>’ routines)</w:t>
      </w:r>
      <w:r>
        <w:t xml:space="preserve">. The vector ‘multiple’ makes it simple to convert a spectrum into a pseudo photon event stream by setting ‘multiple’ to the counts in each bin of the spectrum histogram. </w:t>
      </w:r>
    </w:p>
    <w:p w14:paraId="6CCE395A" w14:textId="77777777" w:rsidR="00B10EC9" w:rsidRPr="00BD68BF" w:rsidRDefault="00B10EC9" w:rsidP="00BD68BF">
      <w:pPr>
        <w:rPr>
          <w:lang w:eastAsia="ja-JP"/>
        </w:rPr>
      </w:pPr>
    </w:p>
    <w:sectPr w:rsidR="00B10EC9" w:rsidRPr="00BD68BF" w:rsidSect="00334B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096E5" w14:textId="77777777" w:rsidR="00474E0A" w:rsidRDefault="00474E0A" w:rsidP="009D6B68">
      <w:r>
        <w:separator/>
      </w:r>
    </w:p>
  </w:endnote>
  <w:endnote w:type="continuationSeparator" w:id="0">
    <w:p w14:paraId="253E762F" w14:textId="77777777" w:rsidR="00474E0A" w:rsidRDefault="00474E0A" w:rsidP="009D6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4DEA" w14:textId="3C94F347" w:rsidR="009D6B68" w:rsidRDefault="009D6B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945C0BD" wp14:editId="740EE5D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76555"/>
              <wp:effectExtent l="0" t="0" r="6350" b="0"/>
              <wp:wrapNone/>
              <wp:docPr id="78951177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E5838" w14:textId="30FB45C5" w:rsidR="009D6B68" w:rsidRPr="009D6B68" w:rsidRDefault="009D6B68" w:rsidP="009D6B68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9D6B68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45C0B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9pt;height:29.6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42E5838" w14:textId="30FB45C5" w:rsidR="009D6B68" w:rsidRPr="009D6B68" w:rsidRDefault="009D6B68" w:rsidP="009D6B68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9D6B68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E1A2E" w14:textId="4FA0E2EE" w:rsidR="009D6B68" w:rsidRDefault="009D6B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A2E9A40" wp14:editId="64120965">
              <wp:simplePos x="690113" y="1006443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76555"/>
              <wp:effectExtent l="0" t="0" r="6350" b="0"/>
              <wp:wrapNone/>
              <wp:docPr id="946733917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209028" w14:textId="544718C9" w:rsidR="009D6B68" w:rsidRPr="009D6B68" w:rsidRDefault="009D6B68" w:rsidP="009D6B68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9D6B68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E9A4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9pt;height:29.6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8209028" w14:textId="544718C9" w:rsidR="009D6B68" w:rsidRPr="009D6B68" w:rsidRDefault="009D6B68" w:rsidP="009D6B68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9D6B68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2F50D" w14:textId="0FAD82F8" w:rsidR="009D6B68" w:rsidRDefault="009D6B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E862FB3" wp14:editId="36DB454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76555"/>
              <wp:effectExtent l="0" t="0" r="6350" b="0"/>
              <wp:wrapNone/>
              <wp:docPr id="1387831553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88A2BE" w14:textId="30D82FB6" w:rsidR="009D6B68" w:rsidRPr="009D6B68" w:rsidRDefault="009D6B68" w:rsidP="009D6B68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9D6B68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862FB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9pt;height:29.6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4C88A2BE" w14:textId="30D82FB6" w:rsidR="009D6B68" w:rsidRPr="009D6B68" w:rsidRDefault="009D6B68" w:rsidP="009D6B68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9D6B68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EEA86" w14:textId="77777777" w:rsidR="00474E0A" w:rsidRDefault="00474E0A" w:rsidP="009D6B68">
      <w:r>
        <w:separator/>
      </w:r>
    </w:p>
  </w:footnote>
  <w:footnote w:type="continuationSeparator" w:id="0">
    <w:p w14:paraId="2A9BECC6" w14:textId="77777777" w:rsidR="00474E0A" w:rsidRDefault="00474E0A" w:rsidP="009D6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EC7A" w14:textId="7078D524" w:rsidR="009D6B68" w:rsidRDefault="009D6B6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95A84F" wp14:editId="7BC48AD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76555"/>
              <wp:effectExtent l="0" t="0" r="6350" b="4445"/>
              <wp:wrapNone/>
              <wp:docPr id="171020599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6373CA" w14:textId="785DF428" w:rsidR="009D6B68" w:rsidRPr="009D6B68" w:rsidRDefault="009D6B68" w:rsidP="009D6B68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9D6B68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95A8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9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" filled="f" stroked="f">
              <v:fill o:detectmouseclick="t"/>
              <v:textbox style="mso-fit-shape-to-text:t" inset="0,15pt,0,0">
                <w:txbxContent>
                  <w:p w14:paraId="6E6373CA" w14:textId="785DF428" w:rsidR="009D6B68" w:rsidRPr="009D6B68" w:rsidRDefault="009D6B68" w:rsidP="009D6B68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9D6B68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2EE5B" w14:textId="45CD09BF" w:rsidR="009D6B68" w:rsidRDefault="009D6B6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FBB9A7" wp14:editId="419650D3">
              <wp:simplePos x="690113" y="445986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76555"/>
              <wp:effectExtent l="0" t="0" r="6350" b="4445"/>
              <wp:wrapNone/>
              <wp:docPr id="1310147568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54265D" w14:textId="6C50A08A" w:rsidR="009D6B68" w:rsidRPr="009D6B68" w:rsidRDefault="009D6B68" w:rsidP="009D6B68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9D6B68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FBB9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9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" filled="f" stroked="f">
              <v:fill o:detectmouseclick="t"/>
              <v:textbox style="mso-fit-shape-to-text:t" inset="0,15pt,0,0">
                <w:txbxContent>
                  <w:p w14:paraId="3954265D" w14:textId="6C50A08A" w:rsidR="009D6B68" w:rsidRPr="009D6B68" w:rsidRDefault="009D6B68" w:rsidP="009D6B68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9D6B68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00F8F" w14:textId="4B3791F1" w:rsidR="009D6B68" w:rsidRDefault="009D6B6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E6B7F3" wp14:editId="2D01627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76555"/>
              <wp:effectExtent l="0" t="0" r="6350" b="4445"/>
              <wp:wrapNone/>
              <wp:docPr id="182629688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65679" w14:textId="464053A5" w:rsidR="009D6B68" w:rsidRPr="009D6B68" w:rsidRDefault="009D6B68" w:rsidP="009D6B68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9D6B68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E6B7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9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77565679" w14:textId="464053A5" w:rsidR="009D6B68" w:rsidRPr="009D6B68" w:rsidRDefault="009D6B68" w:rsidP="009D6B68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9D6B68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76D"/>
    <w:multiLevelType w:val="hybridMultilevel"/>
    <w:tmpl w:val="A24473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42898"/>
    <w:multiLevelType w:val="hybridMultilevel"/>
    <w:tmpl w:val="21BED0B6"/>
    <w:lvl w:ilvl="0" w:tplc="66CAAF04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86714"/>
    <w:multiLevelType w:val="hybridMultilevel"/>
    <w:tmpl w:val="17D6BF7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F4123"/>
    <w:multiLevelType w:val="hybridMultilevel"/>
    <w:tmpl w:val="3A762B7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0B8C"/>
    <w:multiLevelType w:val="hybridMultilevel"/>
    <w:tmpl w:val="A24473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244511">
    <w:abstractNumId w:val="4"/>
  </w:num>
  <w:num w:numId="2" w16cid:durableId="1517621765">
    <w:abstractNumId w:val="0"/>
  </w:num>
  <w:num w:numId="3" w16cid:durableId="743836394">
    <w:abstractNumId w:val="3"/>
  </w:num>
  <w:num w:numId="4" w16cid:durableId="1805267158">
    <w:abstractNumId w:val="1"/>
  </w:num>
  <w:num w:numId="5" w16cid:durableId="25839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8BF"/>
    <w:rsid w:val="000006FC"/>
    <w:rsid w:val="00001FE3"/>
    <w:rsid w:val="0000441D"/>
    <w:rsid w:val="00004889"/>
    <w:rsid w:val="000068BC"/>
    <w:rsid w:val="00010BC6"/>
    <w:rsid w:val="00012AA8"/>
    <w:rsid w:val="00020232"/>
    <w:rsid w:val="0002055A"/>
    <w:rsid w:val="00021066"/>
    <w:rsid w:val="00024340"/>
    <w:rsid w:val="00024871"/>
    <w:rsid w:val="0002587D"/>
    <w:rsid w:val="0003180F"/>
    <w:rsid w:val="0003206A"/>
    <w:rsid w:val="0003250E"/>
    <w:rsid w:val="000328C0"/>
    <w:rsid w:val="00037087"/>
    <w:rsid w:val="00041FDE"/>
    <w:rsid w:val="000424B6"/>
    <w:rsid w:val="000426DF"/>
    <w:rsid w:val="00045BE8"/>
    <w:rsid w:val="00045E9D"/>
    <w:rsid w:val="00050A7E"/>
    <w:rsid w:val="0005105A"/>
    <w:rsid w:val="000544C6"/>
    <w:rsid w:val="0005540F"/>
    <w:rsid w:val="00055D96"/>
    <w:rsid w:val="000600FA"/>
    <w:rsid w:val="00060D15"/>
    <w:rsid w:val="0006172D"/>
    <w:rsid w:val="0006209B"/>
    <w:rsid w:val="000669A1"/>
    <w:rsid w:val="00067362"/>
    <w:rsid w:val="0007170A"/>
    <w:rsid w:val="000747A1"/>
    <w:rsid w:val="000819B3"/>
    <w:rsid w:val="000835D2"/>
    <w:rsid w:val="00086C9D"/>
    <w:rsid w:val="000917AD"/>
    <w:rsid w:val="000920F7"/>
    <w:rsid w:val="000940BD"/>
    <w:rsid w:val="00094AB5"/>
    <w:rsid w:val="0009727C"/>
    <w:rsid w:val="000A0293"/>
    <w:rsid w:val="000A07B0"/>
    <w:rsid w:val="000A14DA"/>
    <w:rsid w:val="000A7673"/>
    <w:rsid w:val="000B1987"/>
    <w:rsid w:val="000B2156"/>
    <w:rsid w:val="000B50B2"/>
    <w:rsid w:val="000B740F"/>
    <w:rsid w:val="000C183F"/>
    <w:rsid w:val="000C1E96"/>
    <w:rsid w:val="000C4668"/>
    <w:rsid w:val="000C7983"/>
    <w:rsid w:val="000D06A3"/>
    <w:rsid w:val="000D1763"/>
    <w:rsid w:val="000D382E"/>
    <w:rsid w:val="000D5AB3"/>
    <w:rsid w:val="000D720D"/>
    <w:rsid w:val="000E146C"/>
    <w:rsid w:val="000E260B"/>
    <w:rsid w:val="000E262F"/>
    <w:rsid w:val="000E3111"/>
    <w:rsid w:val="000F2DB6"/>
    <w:rsid w:val="000F302B"/>
    <w:rsid w:val="000F4BF7"/>
    <w:rsid w:val="000F6C0F"/>
    <w:rsid w:val="000F782B"/>
    <w:rsid w:val="000F7EFD"/>
    <w:rsid w:val="00101201"/>
    <w:rsid w:val="00102175"/>
    <w:rsid w:val="001032CE"/>
    <w:rsid w:val="001053BF"/>
    <w:rsid w:val="00105D68"/>
    <w:rsid w:val="00105F4E"/>
    <w:rsid w:val="00110A95"/>
    <w:rsid w:val="00113883"/>
    <w:rsid w:val="00114761"/>
    <w:rsid w:val="00114B05"/>
    <w:rsid w:val="001172B7"/>
    <w:rsid w:val="00117528"/>
    <w:rsid w:val="001240BC"/>
    <w:rsid w:val="00125264"/>
    <w:rsid w:val="00125363"/>
    <w:rsid w:val="001254FB"/>
    <w:rsid w:val="00130B8E"/>
    <w:rsid w:val="00134581"/>
    <w:rsid w:val="001346CC"/>
    <w:rsid w:val="00134796"/>
    <w:rsid w:val="00144EDB"/>
    <w:rsid w:val="00144FA6"/>
    <w:rsid w:val="00152F69"/>
    <w:rsid w:val="00155560"/>
    <w:rsid w:val="00162966"/>
    <w:rsid w:val="0016389C"/>
    <w:rsid w:val="00167B09"/>
    <w:rsid w:val="001706D0"/>
    <w:rsid w:val="00170776"/>
    <w:rsid w:val="0017102E"/>
    <w:rsid w:val="00171D84"/>
    <w:rsid w:val="00176031"/>
    <w:rsid w:val="00176848"/>
    <w:rsid w:val="0017748E"/>
    <w:rsid w:val="00183DE6"/>
    <w:rsid w:val="0018746E"/>
    <w:rsid w:val="00190591"/>
    <w:rsid w:val="00190BED"/>
    <w:rsid w:val="00193012"/>
    <w:rsid w:val="00193D49"/>
    <w:rsid w:val="0019703D"/>
    <w:rsid w:val="001A0669"/>
    <w:rsid w:val="001A50C4"/>
    <w:rsid w:val="001A6CC5"/>
    <w:rsid w:val="001B0DF9"/>
    <w:rsid w:val="001B22DD"/>
    <w:rsid w:val="001B601A"/>
    <w:rsid w:val="001B6679"/>
    <w:rsid w:val="001C06B4"/>
    <w:rsid w:val="001C0EED"/>
    <w:rsid w:val="001C10D5"/>
    <w:rsid w:val="001C1F8C"/>
    <w:rsid w:val="001C268A"/>
    <w:rsid w:val="001C4977"/>
    <w:rsid w:val="001C5313"/>
    <w:rsid w:val="001C5448"/>
    <w:rsid w:val="001D0319"/>
    <w:rsid w:val="001D1572"/>
    <w:rsid w:val="001D4FED"/>
    <w:rsid w:val="001D6DB1"/>
    <w:rsid w:val="001D6DBD"/>
    <w:rsid w:val="001E01C3"/>
    <w:rsid w:val="001E03FD"/>
    <w:rsid w:val="001E4F29"/>
    <w:rsid w:val="001E537A"/>
    <w:rsid w:val="001E5A27"/>
    <w:rsid w:val="001E5F45"/>
    <w:rsid w:val="001E6090"/>
    <w:rsid w:val="001E6CFC"/>
    <w:rsid w:val="001E7D3C"/>
    <w:rsid w:val="001F123B"/>
    <w:rsid w:val="001F3540"/>
    <w:rsid w:val="001F5146"/>
    <w:rsid w:val="00200247"/>
    <w:rsid w:val="00200782"/>
    <w:rsid w:val="002009A0"/>
    <w:rsid w:val="00202477"/>
    <w:rsid w:val="00203836"/>
    <w:rsid w:val="00203A53"/>
    <w:rsid w:val="002066E6"/>
    <w:rsid w:val="0021157C"/>
    <w:rsid w:val="00211CAF"/>
    <w:rsid w:val="00213EC7"/>
    <w:rsid w:val="0021427F"/>
    <w:rsid w:val="0021575F"/>
    <w:rsid w:val="00223477"/>
    <w:rsid w:val="00224D2D"/>
    <w:rsid w:val="0022596A"/>
    <w:rsid w:val="002307BF"/>
    <w:rsid w:val="00230BAF"/>
    <w:rsid w:val="00231951"/>
    <w:rsid w:val="00234854"/>
    <w:rsid w:val="00235FAF"/>
    <w:rsid w:val="00242051"/>
    <w:rsid w:val="0024471D"/>
    <w:rsid w:val="00250031"/>
    <w:rsid w:val="00250263"/>
    <w:rsid w:val="00250807"/>
    <w:rsid w:val="00250DC1"/>
    <w:rsid w:val="00251ECA"/>
    <w:rsid w:val="00252A8E"/>
    <w:rsid w:val="00257CFB"/>
    <w:rsid w:val="002627A9"/>
    <w:rsid w:val="00265C30"/>
    <w:rsid w:val="00270081"/>
    <w:rsid w:val="0027289C"/>
    <w:rsid w:val="00274A93"/>
    <w:rsid w:val="00274DE9"/>
    <w:rsid w:val="002755F5"/>
    <w:rsid w:val="002759A6"/>
    <w:rsid w:val="00277399"/>
    <w:rsid w:val="00277D44"/>
    <w:rsid w:val="00277D9E"/>
    <w:rsid w:val="00280A92"/>
    <w:rsid w:val="002817D8"/>
    <w:rsid w:val="0028521E"/>
    <w:rsid w:val="0028752C"/>
    <w:rsid w:val="002879E9"/>
    <w:rsid w:val="00291598"/>
    <w:rsid w:val="00295476"/>
    <w:rsid w:val="00296E1D"/>
    <w:rsid w:val="00297B4A"/>
    <w:rsid w:val="002A0155"/>
    <w:rsid w:val="002A1DDD"/>
    <w:rsid w:val="002A3F6A"/>
    <w:rsid w:val="002B182A"/>
    <w:rsid w:val="002B2F08"/>
    <w:rsid w:val="002B4D6A"/>
    <w:rsid w:val="002B4F44"/>
    <w:rsid w:val="002B78E8"/>
    <w:rsid w:val="002B7E23"/>
    <w:rsid w:val="002C20E5"/>
    <w:rsid w:val="002C65C4"/>
    <w:rsid w:val="002C687F"/>
    <w:rsid w:val="002D139A"/>
    <w:rsid w:val="002D2C19"/>
    <w:rsid w:val="002D3851"/>
    <w:rsid w:val="002D3E4F"/>
    <w:rsid w:val="002D4CCF"/>
    <w:rsid w:val="002D5276"/>
    <w:rsid w:val="002D53DB"/>
    <w:rsid w:val="002D7983"/>
    <w:rsid w:val="002E58FC"/>
    <w:rsid w:val="002E6ED8"/>
    <w:rsid w:val="002E7ABD"/>
    <w:rsid w:val="002F1DB3"/>
    <w:rsid w:val="002F2504"/>
    <w:rsid w:val="002F2527"/>
    <w:rsid w:val="00303FB4"/>
    <w:rsid w:val="0031012F"/>
    <w:rsid w:val="00310625"/>
    <w:rsid w:val="0031070C"/>
    <w:rsid w:val="00315C99"/>
    <w:rsid w:val="00315D6C"/>
    <w:rsid w:val="00315E94"/>
    <w:rsid w:val="00316052"/>
    <w:rsid w:val="0031754E"/>
    <w:rsid w:val="00320445"/>
    <w:rsid w:val="0032175C"/>
    <w:rsid w:val="00321CC2"/>
    <w:rsid w:val="00321D62"/>
    <w:rsid w:val="00323A1A"/>
    <w:rsid w:val="00324FFC"/>
    <w:rsid w:val="003271B3"/>
    <w:rsid w:val="00327477"/>
    <w:rsid w:val="00327F63"/>
    <w:rsid w:val="00333B8A"/>
    <w:rsid w:val="00334B98"/>
    <w:rsid w:val="00336A9D"/>
    <w:rsid w:val="00343941"/>
    <w:rsid w:val="00343DF3"/>
    <w:rsid w:val="00344D20"/>
    <w:rsid w:val="0034788B"/>
    <w:rsid w:val="00350AFA"/>
    <w:rsid w:val="00353393"/>
    <w:rsid w:val="003547A1"/>
    <w:rsid w:val="003551C0"/>
    <w:rsid w:val="00355740"/>
    <w:rsid w:val="00356331"/>
    <w:rsid w:val="00357B58"/>
    <w:rsid w:val="003672AD"/>
    <w:rsid w:val="00367A47"/>
    <w:rsid w:val="003701FB"/>
    <w:rsid w:val="00371802"/>
    <w:rsid w:val="003723F1"/>
    <w:rsid w:val="00372DB8"/>
    <w:rsid w:val="003734CE"/>
    <w:rsid w:val="0037516A"/>
    <w:rsid w:val="0037554D"/>
    <w:rsid w:val="00376B9B"/>
    <w:rsid w:val="00380B6C"/>
    <w:rsid w:val="00381B0D"/>
    <w:rsid w:val="00382435"/>
    <w:rsid w:val="003826D4"/>
    <w:rsid w:val="00387DBA"/>
    <w:rsid w:val="00391E4F"/>
    <w:rsid w:val="003924F0"/>
    <w:rsid w:val="00393FE0"/>
    <w:rsid w:val="00395526"/>
    <w:rsid w:val="003A2FA2"/>
    <w:rsid w:val="003A3E49"/>
    <w:rsid w:val="003A70E0"/>
    <w:rsid w:val="003A72F2"/>
    <w:rsid w:val="003A7464"/>
    <w:rsid w:val="003B07B9"/>
    <w:rsid w:val="003B437E"/>
    <w:rsid w:val="003B4E5F"/>
    <w:rsid w:val="003C1001"/>
    <w:rsid w:val="003C403D"/>
    <w:rsid w:val="003C644D"/>
    <w:rsid w:val="003D2698"/>
    <w:rsid w:val="003D35BB"/>
    <w:rsid w:val="003D3CEE"/>
    <w:rsid w:val="003D7953"/>
    <w:rsid w:val="003E1780"/>
    <w:rsid w:val="003E18BF"/>
    <w:rsid w:val="003E2F9E"/>
    <w:rsid w:val="003E3E68"/>
    <w:rsid w:val="003E4787"/>
    <w:rsid w:val="003E6154"/>
    <w:rsid w:val="003E67C6"/>
    <w:rsid w:val="003E6AC1"/>
    <w:rsid w:val="003F14DB"/>
    <w:rsid w:val="003F1531"/>
    <w:rsid w:val="003F1D2E"/>
    <w:rsid w:val="003F2768"/>
    <w:rsid w:val="003F37F4"/>
    <w:rsid w:val="003F496E"/>
    <w:rsid w:val="003F649C"/>
    <w:rsid w:val="003F7EBF"/>
    <w:rsid w:val="00402C66"/>
    <w:rsid w:val="00404AAF"/>
    <w:rsid w:val="004059F9"/>
    <w:rsid w:val="00405B6B"/>
    <w:rsid w:val="00406A32"/>
    <w:rsid w:val="00406CB1"/>
    <w:rsid w:val="00407EED"/>
    <w:rsid w:val="0041045F"/>
    <w:rsid w:val="00411C6B"/>
    <w:rsid w:val="00416F97"/>
    <w:rsid w:val="004174BF"/>
    <w:rsid w:val="00421B94"/>
    <w:rsid w:val="00424685"/>
    <w:rsid w:val="00424D90"/>
    <w:rsid w:val="004255A6"/>
    <w:rsid w:val="0042741F"/>
    <w:rsid w:val="00427664"/>
    <w:rsid w:val="004279DB"/>
    <w:rsid w:val="004309F1"/>
    <w:rsid w:val="004345CD"/>
    <w:rsid w:val="00434E5D"/>
    <w:rsid w:val="00437404"/>
    <w:rsid w:val="004404CA"/>
    <w:rsid w:val="00440D36"/>
    <w:rsid w:val="004421A6"/>
    <w:rsid w:val="00442C48"/>
    <w:rsid w:val="00443959"/>
    <w:rsid w:val="00444C75"/>
    <w:rsid w:val="00444D84"/>
    <w:rsid w:val="00446A8A"/>
    <w:rsid w:val="00447B94"/>
    <w:rsid w:val="004504CC"/>
    <w:rsid w:val="0045405C"/>
    <w:rsid w:val="0045453E"/>
    <w:rsid w:val="004556F0"/>
    <w:rsid w:val="004561E1"/>
    <w:rsid w:val="004564F1"/>
    <w:rsid w:val="00456C45"/>
    <w:rsid w:val="0045762F"/>
    <w:rsid w:val="004601C9"/>
    <w:rsid w:val="004618CB"/>
    <w:rsid w:val="00463400"/>
    <w:rsid w:val="00470C68"/>
    <w:rsid w:val="00471544"/>
    <w:rsid w:val="004716CF"/>
    <w:rsid w:val="0047180E"/>
    <w:rsid w:val="00471A46"/>
    <w:rsid w:val="0047233A"/>
    <w:rsid w:val="00472F44"/>
    <w:rsid w:val="0047370E"/>
    <w:rsid w:val="00474E0A"/>
    <w:rsid w:val="004769EC"/>
    <w:rsid w:val="00480399"/>
    <w:rsid w:val="004810E6"/>
    <w:rsid w:val="004827EA"/>
    <w:rsid w:val="0048537F"/>
    <w:rsid w:val="00492ED9"/>
    <w:rsid w:val="00495300"/>
    <w:rsid w:val="004A0817"/>
    <w:rsid w:val="004A3490"/>
    <w:rsid w:val="004A68B3"/>
    <w:rsid w:val="004A6BF6"/>
    <w:rsid w:val="004B4648"/>
    <w:rsid w:val="004B59A9"/>
    <w:rsid w:val="004B61F4"/>
    <w:rsid w:val="004B769A"/>
    <w:rsid w:val="004C0479"/>
    <w:rsid w:val="004C16BE"/>
    <w:rsid w:val="004C321B"/>
    <w:rsid w:val="004C47D3"/>
    <w:rsid w:val="004D75AB"/>
    <w:rsid w:val="004E0063"/>
    <w:rsid w:val="004E6B42"/>
    <w:rsid w:val="004E709C"/>
    <w:rsid w:val="004E7EA4"/>
    <w:rsid w:val="004F04CD"/>
    <w:rsid w:val="004F06CE"/>
    <w:rsid w:val="004F1141"/>
    <w:rsid w:val="004F625B"/>
    <w:rsid w:val="005004FF"/>
    <w:rsid w:val="005020BF"/>
    <w:rsid w:val="00503755"/>
    <w:rsid w:val="00503DE0"/>
    <w:rsid w:val="0050582A"/>
    <w:rsid w:val="00505B43"/>
    <w:rsid w:val="00506921"/>
    <w:rsid w:val="00507757"/>
    <w:rsid w:val="005126B8"/>
    <w:rsid w:val="00513B14"/>
    <w:rsid w:val="005146BE"/>
    <w:rsid w:val="0051562F"/>
    <w:rsid w:val="00520B17"/>
    <w:rsid w:val="00520C82"/>
    <w:rsid w:val="00526011"/>
    <w:rsid w:val="0052721C"/>
    <w:rsid w:val="005325B2"/>
    <w:rsid w:val="005332AE"/>
    <w:rsid w:val="0053384E"/>
    <w:rsid w:val="005338BE"/>
    <w:rsid w:val="00535853"/>
    <w:rsid w:val="005370D0"/>
    <w:rsid w:val="005404F3"/>
    <w:rsid w:val="00542014"/>
    <w:rsid w:val="005427D3"/>
    <w:rsid w:val="00546BAD"/>
    <w:rsid w:val="00547B14"/>
    <w:rsid w:val="0055110D"/>
    <w:rsid w:val="00552753"/>
    <w:rsid w:val="00552B6F"/>
    <w:rsid w:val="00556D34"/>
    <w:rsid w:val="00563D3A"/>
    <w:rsid w:val="0056442F"/>
    <w:rsid w:val="00567B83"/>
    <w:rsid w:val="00567CA8"/>
    <w:rsid w:val="00570185"/>
    <w:rsid w:val="00576E00"/>
    <w:rsid w:val="00576E3A"/>
    <w:rsid w:val="00582866"/>
    <w:rsid w:val="00583ECB"/>
    <w:rsid w:val="00585A12"/>
    <w:rsid w:val="0058760B"/>
    <w:rsid w:val="00591674"/>
    <w:rsid w:val="00595765"/>
    <w:rsid w:val="00597CC1"/>
    <w:rsid w:val="005A11D5"/>
    <w:rsid w:val="005A3114"/>
    <w:rsid w:val="005A3AC5"/>
    <w:rsid w:val="005A53CF"/>
    <w:rsid w:val="005A5BBE"/>
    <w:rsid w:val="005B0A0F"/>
    <w:rsid w:val="005B1417"/>
    <w:rsid w:val="005B1ED2"/>
    <w:rsid w:val="005B305A"/>
    <w:rsid w:val="005B4736"/>
    <w:rsid w:val="005B75EF"/>
    <w:rsid w:val="005B77B2"/>
    <w:rsid w:val="005C0A9A"/>
    <w:rsid w:val="005C2394"/>
    <w:rsid w:val="005C6627"/>
    <w:rsid w:val="005D0E59"/>
    <w:rsid w:val="005D22D3"/>
    <w:rsid w:val="005D29A7"/>
    <w:rsid w:val="005D690A"/>
    <w:rsid w:val="005D7F71"/>
    <w:rsid w:val="005E2478"/>
    <w:rsid w:val="005E29F2"/>
    <w:rsid w:val="005E3311"/>
    <w:rsid w:val="005E5DE0"/>
    <w:rsid w:val="005F186D"/>
    <w:rsid w:val="005F2F6F"/>
    <w:rsid w:val="005F70E2"/>
    <w:rsid w:val="006001BF"/>
    <w:rsid w:val="006006F3"/>
    <w:rsid w:val="006029B4"/>
    <w:rsid w:val="006041A1"/>
    <w:rsid w:val="006046EA"/>
    <w:rsid w:val="00604880"/>
    <w:rsid w:val="00604A25"/>
    <w:rsid w:val="006050F0"/>
    <w:rsid w:val="0060560B"/>
    <w:rsid w:val="00605E76"/>
    <w:rsid w:val="00611239"/>
    <w:rsid w:val="0061272E"/>
    <w:rsid w:val="00620DD9"/>
    <w:rsid w:val="006210E0"/>
    <w:rsid w:val="00622746"/>
    <w:rsid w:val="00622D46"/>
    <w:rsid w:val="00624C2F"/>
    <w:rsid w:val="0063449F"/>
    <w:rsid w:val="00635076"/>
    <w:rsid w:val="0064107E"/>
    <w:rsid w:val="006414CE"/>
    <w:rsid w:val="00644F30"/>
    <w:rsid w:val="006477B8"/>
    <w:rsid w:val="0065238A"/>
    <w:rsid w:val="00653033"/>
    <w:rsid w:val="0066039D"/>
    <w:rsid w:val="00663E9C"/>
    <w:rsid w:val="00667812"/>
    <w:rsid w:val="00667C83"/>
    <w:rsid w:val="006713A0"/>
    <w:rsid w:val="006734EC"/>
    <w:rsid w:val="006746BE"/>
    <w:rsid w:val="006769F6"/>
    <w:rsid w:val="006770AD"/>
    <w:rsid w:val="00677888"/>
    <w:rsid w:val="006806E1"/>
    <w:rsid w:val="00681639"/>
    <w:rsid w:val="00681A9E"/>
    <w:rsid w:val="00681D0C"/>
    <w:rsid w:val="0068646D"/>
    <w:rsid w:val="006879D7"/>
    <w:rsid w:val="00687D87"/>
    <w:rsid w:val="00690473"/>
    <w:rsid w:val="00691D9A"/>
    <w:rsid w:val="006951F3"/>
    <w:rsid w:val="0069585E"/>
    <w:rsid w:val="006A279E"/>
    <w:rsid w:val="006A313B"/>
    <w:rsid w:val="006A345C"/>
    <w:rsid w:val="006A5FCA"/>
    <w:rsid w:val="006A71B2"/>
    <w:rsid w:val="006A747F"/>
    <w:rsid w:val="006B1979"/>
    <w:rsid w:val="006B228D"/>
    <w:rsid w:val="006B4736"/>
    <w:rsid w:val="006B518A"/>
    <w:rsid w:val="006B5CF9"/>
    <w:rsid w:val="006B6082"/>
    <w:rsid w:val="006B7080"/>
    <w:rsid w:val="006C7519"/>
    <w:rsid w:val="006D005C"/>
    <w:rsid w:val="006D45C8"/>
    <w:rsid w:val="006D6E71"/>
    <w:rsid w:val="006D7A76"/>
    <w:rsid w:val="006E1ABD"/>
    <w:rsid w:val="006E2653"/>
    <w:rsid w:val="006E4B37"/>
    <w:rsid w:val="006E630A"/>
    <w:rsid w:val="006E664E"/>
    <w:rsid w:val="006E74D4"/>
    <w:rsid w:val="006F2417"/>
    <w:rsid w:val="006F2919"/>
    <w:rsid w:val="006F2AE4"/>
    <w:rsid w:val="006F4EDB"/>
    <w:rsid w:val="006F5C62"/>
    <w:rsid w:val="007040DB"/>
    <w:rsid w:val="00704639"/>
    <w:rsid w:val="00715FD7"/>
    <w:rsid w:val="00716FBE"/>
    <w:rsid w:val="0072006F"/>
    <w:rsid w:val="007205CE"/>
    <w:rsid w:val="00720EAD"/>
    <w:rsid w:val="007220AE"/>
    <w:rsid w:val="00723A3A"/>
    <w:rsid w:val="00723CB6"/>
    <w:rsid w:val="007302F2"/>
    <w:rsid w:val="00740044"/>
    <w:rsid w:val="0074231C"/>
    <w:rsid w:val="0075308D"/>
    <w:rsid w:val="007575E1"/>
    <w:rsid w:val="00761A09"/>
    <w:rsid w:val="00763961"/>
    <w:rsid w:val="00764CE1"/>
    <w:rsid w:val="0076760D"/>
    <w:rsid w:val="007677F2"/>
    <w:rsid w:val="00767A13"/>
    <w:rsid w:val="0077108A"/>
    <w:rsid w:val="007725B1"/>
    <w:rsid w:val="0077337C"/>
    <w:rsid w:val="0077368C"/>
    <w:rsid w:val="007808C2"/>
    <w:rsid w:val="00783318"/>
    <w:rsid w:val="00783D4E"/>
    <w:rsid w:val="00791CAF"/>
    <w:rsid w:val="00795426"/>
    <w:rsid w:val="0079601D"/>
    <w:rsid w:val="00797801"/>
    <w:rsid w:val="007A2105"/>
    <w:rsid w:val="007A3515"/>
    <w:rsid w:val="007A3E40"/>
    <w:rsid w:val="007A521E"/>
    <w:rsid w:val="007A6143"/>
    <w:rsid w:val="007A62B5"/>
    <w:rsid w:val="007A7EE6"/>
    <w:rsid w:val="007B0336"/>
    <w:rsid w:val="007B3599"/>
    <w:rsid w:val="007B3A4E"/>
    <w:rsid w:val="007B524C"/>
    <w:rsid w:val="007B5361"/>
    <w:rsid w:val="007B53CB"/>
    <w:rsid w:val="007B715D"/>
    <w:rsid w:val="007C491A"/>
    <w:rsid w:val="007C5196"/>
    <w:rsid w:val="007C6A56"/>
    <w:rsid w:val="007C7327"/>
    <w:rsid w:val="007D30AC"/>
    <w:rsid w:val="007D4A37"/>
    <w:rsid w:val="007E0E7C"/>
    <w:rsid w:val="007E118D"/>
    <w:rsid w:val="007E2A12"/>
    <w:rsid w:val="007E57BD"/>
    <w:rsid w:val="007E6D5B"/>
    <w:rsid w:val="007F1D25"/>
    <w:rsid w:val="007F5087"/>
    <w:rsid w:val="007F7013"/>
    <w:rsid w:val="007F7349"/>
    <w:rsid w:val="00801BFF"/>
    <w:rsid w:val="0080389D"/>
    <w:rsid w:val="00803B99"/>
    <w:rsid w:val="008043E1"/>
    <w:rsid w:val="00804400"/>
    <w:rsid w:val="008050A7"/>
    <w:rsid w:val="008101E1"/>
    <w:rsid w:val="00811667"/>
    <w:rsid w:val="008122BC"/>
    <w:rsid w:val="00813484"/>
    <w:rsid w:val="00815024"/>
    <w:rsid w:val="008158C3"/>
    <w:rsid w:val="00816361"/>
    <w:rsid w:val="00817ACE"/>
    <w:rsid w:val="00817EC8"/>
    <w:rsid w:val="008209A6"/>
    <w:rsid w:val="008213F2"/>
    <w:rsid w:val="008279CD"/>
    <w:rsid w:val="008354C3"/>
    <w:rsid w:val="00835D98"/>
    <w:rsid w:val="00841FD2"/>
    <w:rsid w:val="00843B49"/>
    <w:rsid w:val="0085018E"/>
    <w:rsid w:val="00850382"/>
    <w:rsid w:val="00853057"/>
    <w:rsid w:val="00853563"/>
    <w:rsid w:val="008536C2"/>
    <w:rsid w:val="008567B7"/>
    <w:rsid w:val="008665D8"/>
    <w:rsid w:val="00866CCD"/>
    <w:rsid w:val="008715C6"/>
    <w:rsid w:val="008734BC"/>
    <w:rsid w:val="008740B1"/>
    <w:rsid w:val="008741A5"/>
    <w:rsid w:val="00875994"/>
    <w:rsid w:val="00875EC9"/>
    <w:rsid w:val="008766F9"/>
    <w:rsid w:val="00877742"/>
    <w:rsid w:val="00885FEA"/>
    <w:rsid w:val="00886194"/>
    <w:rsid w:val="00887579"/>
    <w:rsid w:val="00887EC3"/>
    <w:rsid w:val="00890E20"/>
    <w:rsid w:val="00893E27"/>
    <w:rsid w:val="0089512E"/>
    <w:rsid w:val="00895878"/>
    <w:rsid w:val="008A0FED"/>
    <w:rsid w:val="008A1ED5"/>
    <w:rsid w:val="008A5FFF"/>
    <w:rsid w:val="008B1C3D"/>
    <w:rsid w:val="008B2637"/>
    <w:rsid w:val="008B47FA"/>
    <w:rsid w:val="008B54B5"/>
    <w:rsid w:val="008B6677"/>
    <w:rsid w:val="008C05CC"/>
    <w:rsid w:val="008C16C2"/>
    <w:rsid w:val="008C18E9"/>
    <w:rsid w:val="008C2CEB"/>
    <w:rsid w:val="008C3C9E"/>
    <w:rsid w:val="008C3DF1"/>
    <w:rsid w:val="008C7300"/>
    <w:rsid w:val="008C7F1F"/>
    <w:rsid w:val="008D23FA"/>
    <w:rsid w:val="008D2F17"/>
    <w:rsid w:val="008D44DA"/>
    <w:rsid w:val="008D5800"/>
    <w:rsid w:val="008D6701"/>
    <w:rsid w:val="008D699C"/>
    <w:rsid w:val="008D7BB6"/>
    <w:rsid w:val="008E20B0"/>
    <w:rsid w:val="008E3070"/>
    <w:rsid w:val="008E7553"/>
    <w:rsid w:val="008E7BF4"/>
    <w:rsid w:val="008F155C"/>
    <w:rsid w:val="008F21AA"/>
    <w:rsid w:val="008F3A14"/>
    <w:rsid w:val="008F5D57"/>
    <w:rsid w:val="008F61BC"/>
    <w:rsid w:val="008F7999"/>
    <w:rsid w:val="00901A0E"/>
    <w:rsid w:val="00904446"/>
    <w:rsid w:val="0090481D"/>
    <w:rsid w:val="00905657"/>
    <w:rsid w:val="009070BC"/>
    <w:rsid w:val="00910857"/>
    <w:rsid w:val="00911A77"/>
    <w:rsid w:val="0091284A"/>
    <w:rsid w:val="0091368E"/>
    <w:rsid w:val="009158E1"/>
    <w:rsid w:val="0092026A"/>
    <w:rsid w:val="009202D0"/>
    <w:rsid w:val="00920FBF"/>
    <w:rsid w:val="0092258D"/>
    <w:rsid w:val="00923C9D"/>
    <w:rsid w:val="009244E9"/>
    <w:rsid w:val="00926089"/>
    <w:rsid w:val="00927909"/>
    <w:rsid w:val="00931427"/>
    <w:rsid w:val="00931BAD"/>
    <w:rsid w:val="00931E3D"/>
    <w:rsid w:val="009321D4"/>
    <w:rsid w:val="00935351"/>
    <w:rsid w:val="009355AD"/>
    <w:rsid w:val="00941D43"/>
    <w:rsid w:val="009466FD"/>
    <w:rsid w:val="009471C5"/>
    <w:rsid w:val="009479ED"/>
    <w:rsid w:val="0095008F"/>
    <w:rsid w:val="0095362D"/>
    <w:rsid w:val="00955CB9"/>
    <w:rsid w:val="009573CE"/>
    <w:rsid w:val="00957A9B"/>
    <w:rsid w:val="00960B35"/>
    <w:rsid w:val="00960DA8"/>
    <w:rsid w:val="0096339C"/>
    <w:rsid w:val="00963770"/>
    <w:rsid w:val="00964A7C"/>
    <w:rsid w:val="009654ED"/>
    <w:rsid w:val="00966C90"/>
    <w:rsid w:val="00970577"/>
    <w:rsid w:val="00972668"/>
    <w:rsid w:val="00975107"/>
    <w:rsid w:val="009757DD"/>
    <w:rsid w:val="00975C5E"/>
    <w:rsid w:val="00982B38"/>
    <w:rsid w:val="00993673"/>
    <w:rsid w:val="00993956"/>
    <w:rsid w:val="00993C67"/>
    <w:rsid w:val="0099419F"/>
    <w:rsid w:val="00996A71"/>
    <w:rsid w:val="00996C97"/>
    <w:rsid w:val="00996D14"/>
    <w:rsid w:val="00997614"/>
    <w:rsid w:val="009A15F6"/>
    <w:rsid w:val="009A2EA7"/>
    <w:rsid w:val="009B5672"/>
    <w:rsid w:val="009B5B14"/>
    <w:rsid w:val="009B6601"/>
    <w:rsid w:val="009C4A57"/>
    <w:rsid w:val="009D1B6F"/>
    <w:rsid w:val="009D6B68"/>
    <w:rsid w:val="009D6D60"/>
    <w:rsid w:val="009E2769"/>
    <w:rsid w:val="009E372F"/>
    <w:rsid w:val="009E5C99"/>
    <w:rsid w:val="009E5F33"/>
    <w:rsid w:val="009E78BD"/>
    <w:rsid w:val="009F211C"/>
    <w:rsid w:val="009F6EC3"/>
    <w:rsid w:val="009F7FB4"/>
    <w:rsid w:val="00A00FBC"/>
    <w:rsid w:val="00A02076"/>
    <w:rsid w:val="00A03102"/>
    <w:rsid w:val="00A03BA0"/>
    <w:rsid w:val="00A063CB"/>
    <w:rsid w:val="00A0783E"/>
    <w:rsid w:val="00A07D8B"/>
    <w:rsid w:val="00A1109E"/>
    <w:rsid w:val="00A11FF3"/>
    <w:rsid w:val="00A1463E"/>
    <w:rsid w:val="00A16B6B"/>
    <w:rsid w:val="00A16C92"/>
    <w:rsid w:val="00A17C2F"/>
    <w:rsid w:val="00A204DD"/>
    <w:rsid w:val="00A20824"/>
    <w:rsid w:val="00A20887"/>
    <w:rsid w:val="00A20E1E"/>
    <w:rsid w:val="00A20FE7"/>
    <w:rsid w:val="00A2274F"/>
    <w:rsid w:val="00A229DB"/>
    <w:rsid w:val="00A22F2E"/>
    <w:rsid w:val="00A2600C"/>
    <w:rsid w:val="00A279E4"/>
    <w:rsid w:val="00A30E42"/>
    <w:rsid w:val="00A315AD"/>
    <w:rsid w:val="00A32A8B"/>
    <w:rsid w:val="00A33EDC"/>
    <w:rsid w:val="00A34376"/>
    <w:rsid w:val="00A352F5"/>
    <w:rsid w:val="00A40C5E"/>
    <w:rsid w:val="00A421B5"/>
    <w:rsid w:val="00A4315D"/>
    <w:rsid w:val="00A434F4"/>
    <w:rsid w:val="00A4446C"/>
    <w:rsid w:val="00A50888"/>
    <w:rsid w:val="00A51256"/>
    <w:rsid w:val="00A5196B"/>
    <w:rsid w:val="00A51D97"/>
    <w:rsid w:val="00A51EF3"/>
    <w:rsid w:val="00A5323C"/>
    <w:rsid w:val="00A55198"/>
    <w:rsid w:val="00A55CF4"/>
    <w:rsid w:val="00A61D7E"/>
    <w:rsid w:val="00A65266"/>
    <w:rsid w:val="00A652AB"/>
    <w:rsid w:val="00A66E09"/>
    <w:rsid w:val="00A70167"/>
    <w:rsid w:val="00A71388"/>
    <w:rsid w:val="00A7508F"/>
    <w:rsid w:val="00A77E55"/>
    <w:rsid w:val="00A81441"/>
    <w:rsid w:val="00A84B9D"/>
    <w:rsid w:val="00A84DCC"/>
    <w:rsid w:val="00A85232"/>
    <w:rsid w:val="00A86038"/>
    <w:rsid w:val="00A876A2"/>
    <w:rsid w:val="00A87B5A"/>
    <w:rsid w:val="00A90D9E"/>
    <w:rsid w:val="00A91490"/>
    <w:rsid w:val="00A96930"/>
    <w:rsid w:val="00A97482"/>
    <w:rsid w:val="00AA0CBB"/>
    <w:rsid w:val="00AA1F35"/>
    <w:rsid w:val="00AA27E0"/>
    <w:rsid w:val="00AA356D"/>
    <w:rsid w:val="00AA3804"/>
    <w:rsid w:val="00AA4F86"/>
    <w:rsid w:val="00AA51D0"/>
    <w:rsid w:val="00AA5777"/>
    <w:rsid w:val="00AA6E51"/>
    <w:rsid w:val="00AA7F1C"/>
    <w:rsid w:val="00AB2071"/>
    <w:rsid w:val="00AB2ED8"/>
    <w:rsid w:val="00AC2FC2"/>
    <w:rsid w:val="00AC31BB"/>
    <w:rsid w:val="00AC347C"/>
    <w:rsid w:val="00AC42A9"/>
    <w:rsid w:val="00AC49FC"/>
    <w:rsid w:val="00AC59C4"/>
    <w:rsid w:val="00AC768B"/>
    <w:rsid w:val="00AD2589"/>
    <w:rsid w:val="00AD2F13"/>
    <w:rsid w:val="00AD4678"/>
    <w:rsid w:val="00AD686D"/>
    <w:rsid w:val="00AD6DF3"/>
    <w:rsid w:val="00AE2A22"/>
    <w:rsid w:val="00AE451F"/>
    <w:rsid w:val="00AE6229"/>
    <w:rsid w:val="00AE6456"/>
    <w:rsid w:val="00AF013C"/>
    <w:rsid w:val="00AF66A0"/>
    <w:rsid w:val="00AF7E73"/>
    <w:rsid w:val="00B00A7F"/>
    <w:rsid w:val="00B01F37"/>
    <w:rsid w:val="00B105CB"/>
    <w:rsid w:val="00B10EC9"/>
    <w:rsid w:val="00B14335"/>
    <w:rsid w:val="00B152C6"/>
    <w:rsid w:val="00B2049C"/>
    <w:rsid w:val="00B20A4B"/>
    <w:rsid w:val="00B2192E"/>
    <w:rsid w:val="00B25004"/>
    <w:rsid w:val="00B2512E"/>
    <w:rsid w:val="00B30BAA"/>
    <w:rsid w:val="00B33108"/>
    <w:rsid w:val="00B333A9"/>
    <w:rsid w:val="00B33F85"/>
    <w:rsid w:val="00B349CC"/>
    <w:rsid w:val="00B34A6D"/>
    <w:rsid w:val="00B358CF"/>
    <w:rsid w:val="00B35E97"/>
    <w:rsid w:val="00B37436"/>
    <w:rsid w:val="00B4383C"/>
    <w:rsid w:val="00B43CBD"/>
    <w:rsid w:val="00B43D47"/>
    <w:rsid w:val="00B46B0E"/>
    <w:rsid w:val="00B52C64"/>
    <w:rsid w:val="00B5492D"/>
    <w:rsid w:val="00B5604B"/>
    <w:rsid w:val="00B568C5"/>
    <w:rsid w:val="00B57CC6"/>
    <w:rsid w:val="00B60097"/>
    <w:rsid w:val="00B60906"/>
    <w:rsid w:val="00B71BB6"/>
    <w:rsid w:val="00B72145"/>
    <w:rsid w:val="00B721CF"/>
    <w:rsid w:val="00B771CF"/>
    <w:rsid w:val="00B7738F"/>
    <w:rsid w:val="00B80B30"/>
    <w:rsid w:val="00B81854"/>
    <w:rsid w:val="00B83D78"/>
    <w:rsid w:val="00B84A7A"/>
    <w:rsid w:val="00B853EB"/>
    <w:rsid w:val="00B94159"/>
    <w:rsid w:val="00B974A6"/>
    <w:rsid w:val="00BA0698"/>
    <w:rsid w:val="00BA1CD0"/>
    <w:rsid w:val="00BA3992"/>
    <w:rsid w:val="00BA3F3C"/>
    <w:rsid w:val="00BA46F3"/>
    <w:rsid w:val="00BA5EEB"/>
    <w:rsid w:val="00BB20EA"/>
    <w:rsid w:val="00BB4B01"/>
    <w:rsid w:val="00BB4D79"/>
    <w:rsid w:val="00BB5EC6"/>
    <w:rsid w:val="00BB60BE"/>
    <w:rsid w:val="00BC385D"/>
    <w:rsid w:val="00BD0C75"/>
    <w:rsid w:val="00BD15AF"/>
    <w:rsid w:val="00BD4DC3"/>
    <w:rsid w:val="00BD65E0"/>
    <w:rsid w:val="00BD68BF"/>
    <w:rsid w:val="00BD73BD"/>
    <w:rsid w:val="00BE2AFB"/>
    <w:rsid w:val="00BE2D69"/>
    <w:rsid w:val="00BE535A"/>
    <w:rsid w:val="00BE6B6B"/>
    <w:rsid w:val="00BE6F88"/>
    <w:rsid w:val="00BF1747"/>
    <w:rsid w:val="00BF18CC"/>
    <w:rsid w:val="00BF1AA4"/>
    <w:rsid w:val="00BF2D8F"/>
    <w:rsid w:val="00BF347D"/>
    <w:rsid w:val="00BF3C9E"/>
    <w:rsid w:val="00BF7602"/>
    <w:rsid w:val="00BF78C6"/>
    <w:rsid w:val="00C02DC5"/>
    <w:rsid w:val="00C06A32"/>
    <w:rsid w:val="00C06A6D"/>
    <w:rsid w:val="00C07B3B"/>
    <w:rsid w:val="00C07DFF"/>
    <w:rsid w:val="00C16F75"/>
    <w:rsid w:val="00C17C8C"/>
    <w:rsid w:val="00C22AE9"/>
    <w:rsid w:val="00C24CA6"/>
    <w:rsid w:val="00C26130"/>
    <w:rsid w:val="00C27655"/>
    <w:rsid w:val="00C278BF"/>
    <w:rsid w:val="00C31C1D"/>
    <w:rsid w:val="00C3287B"/>
    <w:rsid w:val="00C33584"/>
    <w:rsid w:val="00C34992"/>
    <w:rsid w:val="00C36098"/>
    <w:rsid w:val="00C362BF"/>
    <w:rsid w:val="00C368BE"/>
    <w:rsid w:val="00C36A36"/>
    <w:rsid w:val="00C37F57"/>
    <w:rsid w:val="00C4029F"/>
    <w:rsid w:val="00C40B5E"/>
    <w:rsid w:val="00C416F4"/>
    <w:rsid w:val="00C4172C"/>
    <w:rsid w:val="00C41B30"/>
    <w:rsid w:val="00C42F78"/>
    <w:rsid w:val="00C4556F"/>
    <w:rsid w:val="00C46718"/>
    <w:rsid w:val="00C50B8E"/>
    <w:rsid w:val="00C51FD7"/>
    <w:rsid w:val="00C52401"/>
    <w:rsid w:val="00C54728"/>
    <w:rsid w:val="00C567E3"/>
    <w:rsid w:val="00C60975"/>
    <w:rsid w:val="00C61456"/>
    <w:rsid w:val="00C61689"/>
    <w:rsid w:val="00C66B2E"/>
    <w:rsid w:val="00C6750B"/>
    <w:rsid w:val="00C71C5A"/>
    <w:rsid w:val="00C73686"/>
    <w:rsid w:val="00C74E01"/>
    <w:rsid w:val="00C802ED"/>
    <w:rsid w:val="00C80B90"/>
    <w:rsid w:val="00C83009"/>
    <w:rsid w:val="00C85194"/>
    <w:rsid w:val="00C94FBA"/>
    <w:rsid w:val="00C95C0A"/>
    <w:rsid w:val="00C95C63"/>
    <w:rsid w:val="00CA114D"/>
    <w:rsid w:val="00CA121D"/>
    <w:rsid w:val="00CA250C"/>
    <w:rsid w:val="00CA61A1"/>
    <w:rsid w:val="00CB25B6"/>
    <w:rsid w:val="00CB27ED"/>
    <w:rsid w:val="00CB3B8C"/>
    <w:rsid w:val="00CB5974"/>
    <w:rsid w:val="00CB6E87"/>
    <w:rsid w:val="00CC0C80"/>
    <w:rsid w:val="00CC16A4"/>
    <w:rsid w:val="00CC1CF0"/>
    <w:rsid w:val="00CC2BA4"/>
    <w:rsid w:val="00CC44F5"/>
    <w:rsid w:val="00CC722E"/>
    <w:rsid w:val="00CD21BC"/>
    <w:rsid w:val="00CD3F5E"/>
    <w:rsid w:val="00CE064D"/>
    <w:rsid w:val="00CE2053"/>
    <w:rsid w:val="00CE332F"/>
    <w:rsid w:val="00CE4A68"/>
    <w:rsid w:val="00CE5334"/>
    <w:rsid w:val="00CE5FC4"/>
    <w:rsid w:val="00CE677B"/>
    <w:rsid w:val="00CF0DEC"/>
    <w:rsid w:val="00CF17B8"/>
    <w:rsid w:val="00CF19D4"/>
    <w:rsid w:val="00CF2301"/>
    <w:rsid w:val="00CF2D7E"/>
    <w:rsid w:val="00CF552D"/>
    <w:rsid w:val="00CF7A46"/>
    <w:rsid w:val="00D0035F"/>
    <w:rsid w:val="00D00730"/>
    <w:rsid w:val="00D02852"/>
    <w:rsid w:val="00D03126"/>
    <w:rsid w:val="00D0590B"/>
    <w:rsid w:val="00D05AF8"/>
    <w:rsid w:val="00D107F0"/>
    <w:rsid w:val="00D1094C"/>
    <w:rsid w:val="00D10FE2"/>
    <w:rsid w:val="00D1278F"/>
    <w:rsid w:val="00D13669"/>
    <w:rsid w:val="00D142EF"/>
    <w:rsid w:val="00D17D18"/>
    <w:rsid w:val="00D2040B"/>
    <w:rsid w:val="00D206D0"/>
    <w:rsid w:val="00D22D90"/>
    <w:rsid w:val="00D22DAC"/>
    <w:rsid w:val="00D2361E"/>
    <w:rsid w:val="00D23957"/>
    <w:rsid w:val="00D23AD6"/>
    <w:rsid w:val="00D24B8A"/>
    <w:rsid w:val="00D25198"/>
    <w:rsid w:val="00D30BFE"/>
    <w:rsid w:val="00D315D0"/>
    <w:rsid w:val="00D33294"/>
    <w:rsid w:val="00D351C4"/>
    <w:rsid w:val="00D3533B"/>
    <w:rsid w:val="00D361D3"/>
    <w:rsid w:val="00D377F8"/>
    <w:rsid w:val="00D411C3"/>
    <w:rsid w:val="00D431FD"/>
    <w:rsid w:val="00D47E9E"/>
    <w:rsid w:val="00D5209B"/>
    <w:rsid w:val="00D56265"/>
    <w:rsid w:val="00D576FF"/>
    <w:rsid w:val="00D6045A"/>
    <w:rsid w:val="00D61691"/>
    <w:rsid w:val="00D62C4F"/>
    <w:rsid w:val="00D63343"/>
    <w:rsid w:val="00D63ECD"/>
    <w:rsid w:val="00D74C6A"/>
    <w:rsid w:val="00D75A36"/>
    <w:rsid w:val="00D7704E"/>
    <w:rsid w:val="00D81FD7"/>
    <w:rsid w:val="00D82A41"/>
    <w:rsid w:val="00D82AE6"/>
    <w:rsid w:val="00D843C7"/>
    <w:rsid w:val="00D9018F"/>
    <w:rsid w:val="00D9045A"/>
    <w:rsid w:val="00D925D6"/>
    <w:rsid w:val="00D93B70"/>
    <w:rsid w:val="00D95058"/>
    <w:rsid w:val="00DA1654"/>
    <w:rsid w:val="00DA60E8"/>
    <w:rsid w:val="00DB06A0"/>
    <w:rsid w:val="00DB41FA"/>
    <w:rsid w:val="00DC0535"/>
    <w:rsid w:val="00DC325B"/>
    <w:rsid w:val="00DC37F9"/>
    <w:rsid w:val="00DC6D04"/>
    <w:rsid w:val="00DD09CF"/>
    <w:rsid w:val="00DD0C55"/>
    <w:rsid w:val="00DD1C3C"/>
    <w:rsid w:val="00DD265C"/>
    <w:rsid w:val="00DD4535"/>
    <w:rsid w:val="00DD5A99"/>
    <w:rsid w:val="00DE1685"/>
    <w:rsid w:val="00DE1D68"/>
    <w:rsid w:val="00DE49AB"/>
    <w:rsid w:val="00DF2FFA"/>
    <w:rsid w:val="00DF3A36"/>
    <w:rsid w:val="00DF631A"/>
    <w:rsid w:val="00DF7404"/>
    <w:rsid w:val="00DF7579"/>
    <w:rsid w:val="00DF7FF3"/>
    <w:rsid w:val="00E00493"/>
    <w:rsid w:val="00E00822"/>
    <w:rsid w:val="00E009D1"/>
    <w:rsid w:val="00E02271"/>
    <w:rsid w:val="00E02789"/>
    <w:rsid w:val="00E02946"/>
    <w:rsid w:val="00E1137D"/>
    <w:rsid w:val="00E11997"/>
    <w:rsid w:val="00E11D3B"/>
    <w:rsid w:val="00E1596E"/>
    <w:rsid w:val="00E17110"/>
    <w:rsid w:val="00E20B1A"/>
    <w:rsid w:val="00E20C2C"/>
    <w:rsid w:val="00E20C4A"/>
    <w:rsid w:val="00E22BCF"/>
    <w:rsid w:val="00E23ECA"/>
    <w:rsid w:val="00E323B1"/>
    <w:rsid w:val="00E43DB1"/>
    <w:rsid w:val="00E43EAC"/>
    <w:rsid w:val="00E447CE"/>
    <w:rsid w:val="00E4603E"/>
    <w:rsid w:val="00E4742F"/>
    <w:rsid w:val="00E503EE"/>
    <w:rsid w:val="00E50459"/>
    <w:rsid w:val="00E53C53"/>
    <w:rsid w:val="00E576D1"/>
    <w:rsid w:val="00E61483"/>
    <w:rsid w:val="00E61D47"/>
    <w:rsid w:val="00E6257F"/>
    <w:rsid w:val="00E64ECF"/>
    <w:rsid w:val="00E70628"/>
    <w:rsid w:val="00E73DE3"/>
    <w:rsid w:val="00E75722"/>
    <w:rsid w:val="00E77846"/>
    <w:rsid w:val="00E80D15"/>
    <w:rsid w:val="00E839CE"/>
    <w:rsid w:val="00E86491"/>
    <w:rsid w:val="00E8793B"/>
    <w:rsid w:val="00E87B30"/>
    <w:rsid w:val="00E91A88"/>
    <w:rsid w:val="00E91DDE"/>
    <w:rsid w:val="00E931D2"/>
    <w:rsid w:val="00E931F1"/>
    <w:rsid w:val="00E95609"/>
    <w:rsid w:val="00E96D97"/>
    <w:rsid w:val="00E970B9"/>
    <w:rsid w:val="00E974B3"/>
    <w:rsid w:val="00EA6A77"/>
    <w:rsid w:val="00EB1FC3"/>
    <w:rsid w:val="00EB5252"/>
    <w:rsid w:val="00EB561F"/>
    <w:rsid w:val="00EB74F0"/>
    <w:rsid w:val="00EB7C7B"/>
    <w:rsid w:val="00EC07E7"/>
    <w:rsid w:val="00EC0B73"/>
    <w:rsid w:val="00EC4E7E"/>
    <w:rsid w:val="00EC55B0"/>
    <w:rsid w:val="00EC5797"/>
    <w:rsid w:val="00EC5FD5"/>
    <w:rsid w:val="00EC7D5E"/>
    <w:rsid w:val="00ED2C5A"/>
    <w:rsid w:val="00ED4E1D"/>
    <w:rsid w:val="00ED7A7A"/>
    <w:rsid w:val="00EE5792"/>
    <w:rsid w:val="00EF14BE"/>
    <w:rsid w:val="00EF2058"/>
    <w:rsid w:val="00EF28B0"/>
    <w:rsid w:val="00EF3BC0"/>
    <w:rsid w:val="00EF45D7"/>
    <w:rsid w:val="00EF5137"/>
    <w:rsid w:val="00EF6ED4"/>
    <w:rsid w:val="00F012A3"/>
    <w:rsid w:val="00F03F60"/>
    <w:rsid w:val="00F06D74"/>
    <w:rsid w:val="00F070FF"/>
    <w:rsid w:val="00F10897"/>
    <w:rsid w:val="00F15934"/>
    <w:rsid w:val="00F15985"/>
    <w:rsid w:val="00F15C32"/>
    <w:rsid w:val="00F17232"/>
    <w:rsid w:val="00F2027B"/>
    <w:rsid w:val="00F21226"/>
    <w:rsid w:val="00F21439"/>
    <w:rsid w:val="00F22B28"/>
    <w:rsid w:val="00F22B76"/>
    <w:rsid w:val="00F261C1"/>
    <w:rsid w:val="00F27D00"/>
    <w:rsid w:val="00F30537"/>
    <w:rsid w:val="00F31E58"/>
    <w:rsid w:val="00F33E29"/>
    <w:rsid w:val="00F34F33"/>
    <w:rsid w:val="00F3597F"/>
    <w:rsid w:val="00F3774D"/>
    <w:rsid w:val="00F3799E"/>
    <w:rsid w:val="00F419C0"/>
    <w:rsid w:val="00F43253"/>
    <w:rsid w:val="00F43448"/>
    <w:rsid w:val="00F45D55"/>
    <w:rsid w:val="00F46A86"/>
    <w:rsid w:val="00F47C0E"/>
    <w:rsid w:val="00F5039F"/>
    <w:rsid w:val="00F50CC4"/>
    <w:rsid w:val="00F51491"/>
    <w:rsid w:val="00F56FE9"/>
    <w:rsid w:val="00F57DA1"/>
    <w:rsid w:val="00F608A9"/>
    <w:rsid w:val="00F60D9A"/>
    <w:rsid w:val="00F62175"/>
    <w:rsid w:val="00F649E3"/>
    <w:rsid w:val="00F65800"/>
    <w:rsid w:val="00F6654B"/>
    <w:rsid w:val="00F7045B"/>
    <w:rsid w:val="00F7425F"/>
    <w:rsid w:val="00F748BC"/>
    <w:rsid w:val="00F755EE"/>
    <w:rsid w:val="00F767EB"/>
    <w:rsid w:val="00F76FB5"/>
    <w:rsid w:val="00F771A9"/>
    <w:rsid w:val="00F77C74"/>
    <w:rsid w:val="00F809A3"/>
    <w:rsid w:val="00F80FAA"/>
    <w:rsid w:val="00F84198"/>
    <w:rsid w:val="00F85553"/>
    <w:rsid w:val="00F86CCB"/>
    <w:rsid w:val="00F92B8A"/>
    <w:rsid w:val="00F93FBA"/>
    <w:rsid w:val="00F94644"/>
    <w:rsid w:val="00FA04C8"/>
    <w:rsid w:val="00FA27F9"/>
    <w:rsid w:val="00FA4250"/>
    <w:rsid w:val="00FB1FB4"/>
    <w:rsid w:val="00FB202C"/>
    <w:rsid w:val="00FB4172"/>
    <w:rsid w:val="00FB5037"/>
    <w:rsid w:val="00FB73DB"/>
    <w:rsid w:val="00FC5083"/>
    <w:rsid w:val="00FD0170"/>
    <w:rsid w:val="00FD0E35"/>
    <w:rsid w:val="00FD355E"/>
    <w:rsid w:val="00FD3D0D"/>
    <w:rsid w:val="00FD4302"/>
    <w:rsid w:val="00FD5CED"/>
    <w:rsid w:val="00FD7476"/>
    <w:rsid w:val="00FE28B3"/>
    <w:rsid w:val="00FE5DD2"/>
    <w:rsid w:val="00FF3B9C"/>
    <w:rsid w:val="00FF4EBB"/>
    <w:rsid w:val="00FF50D3"/>
    <w:rsid w:val="00FF5EDB"/>
    <w:rsid w:val="00FF60F8"/>
    <w:rsid w:val="00FF666C"/>
    <w:rsid w:val="00FF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A3F63"/>
  <w15:docId w15:val="{24A27BBE-163C-457F-A0A8-F1B918A6D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B98"/>
    <w:pPr>
      <w:spacing w:after="0" w:line="240" w:lineRule="auto"/>
    </w:pPr>
    <w:rPr>
      <w:rFonts w:ascii="Calibri" w:hAnsi="Calibri" w:cs="Times New Roman"/>
      <w:lang w:eastAsia="en-AU"/>
    </w:rPr>
  </w:style>
  <w:style w:type="paragraph" w:styleId="Heading1">
    <w:name w:val="heading 1"/>
    <w:basedOn w:val="Normal"/>
    <w:next w:val="Normal"/>
    <w:link w:val="Heading1Char"/>
    <w:qFormat/>
    <w:rsid w:val="00F2027B"/>
    <w:pPr>
      <w:keepNext/>
      <w:spacing w:before="240" w:after="60"/>
      <w:outlineLvl w:val="0"/>
    </w:pPr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paragraph" w:styleId="Heading2">
    <w:name w:val="heading 2"/>
    <w:basedOn w:val="Normal"/>
    <w:next w:val="Normal"/>
    <w:link w:val="Heading2Char"/>
    <w:qFormat/>
    <w:rsid w:val="00F2027B"/>
    <w:pPr>
      <w:keepNext/>
      <w:spacing w:before="240" w:after="60"/>
      <w:outlineLvl w:val="1"/>
    </w:pPr>
    <w:rPr>
      <w:rFonts w:ascii="Arial" w:eastAsia="MS Mincho" w:hAnsi="Arial" w:cs="Arial"/>
      <w:b/>
      <w:bCs/>
      <w:i/>
      <w:iCs/>
      <w:sz w:val="28"/>
      <w:szCs w:val="28"/>
      <w:lang w:eastAsia="ja-JP"/>
    </w:rPr>
  </w:style>
  <w:style w:type="paragraph" w:styleId="Heading3">
    <w:name w:val="heading 3"/>
    <w:basedOn w:val="Normal"/>
    <w:next w:val="Normal"/>
    <w:link w:val="Heading3Char"/>
    <w:qFormat/>
    <w:rsid w:val="00F2027B"/>
    <w:pPr>
      <w:keepNext/>
      <w:spacing w:before="240" w:after="60"/>
      <w:outlineLvl w:val="2"/>
    </w:pPr>
    <w:rPr>
      <w:rFonts w:ascii="Arial" w:eastAsia="MS Mincho" w:hAnsi="Arial" w:cs="Arial"/>
      <w:b/>
      <w:bCs/>
      <w:sz w:val="26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F2027B"/>
    <w:pPr>
      <w:tabs>
        <w:tab w:val="center" w:pos="4153"/>
        <w:tab w:val="right" w:pos="8306"/>
      </w:tabs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FooterChar">
    <w:name w:val="Footer Char"/>
    <w:basedOn w:val="DefaultParagraphFont"/>
    <w:link w:val="Footer"/>
    <w:rsid w:val="00F2027B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er">
    <w:name w:val="header"/>
    <w:basedOn w:val="Normal"/>
    <w:link w:val="HeaderChar"/>
    <w:rsid w:val="00F2027B"/>
    <w:pPr>
      <w:tabs>
        <w:tab w:val="center" w:pos="4153"/>
        <w:tab w:val="right" w:pos="8306"/>
      </w:tabs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rsid w:val="00F2027B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1Char">
    <w:name w:val="Heading 1 Char"/>
    <w:basedOn w:val="DefaultParagraphFont"/>
    <w:link w:val="Heading1"/>
    <w:rsid w:val="00F2027B"/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rsid w:val="00F2027B"/>
    <w:rPr>
      <w:rFonts w:ascii="Arial" w:eastAsia="MS Mincho" w:hAnsi="Arial" w:cs="Arial"/>
      <w:b/>
      <w:bCs/>
      <w:i/>
      <w:iCs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rsid w:val="00F2027B"/>
    <w:rPr>
      <w:rFonts w:ascii="Arial" w:eastAsia="MS Mincho" w:hAnsi="Arial" w:cs="Arial"/>
      <w:b/>
      <w:bCs/>
      <w:sz w:val="26"/>
      <w:szCs w:val="26"/>
      <w:lang w:eastAsia="ja-JP"/>
    </w:rPr>
  </w:style>
  <w:style w:type="paragraph" w:styleId="TOC2">
    <w:name w:val="toc 2"/>
    <w:basedOn w:val="Normal"/>
    <w:next w:val="Normal"/>
    <w:autoRedefine/>
    <w:semiHidden/>
    <w:rsid w:val="00F2027B"/>
    <w:pPr>
      <w:ind w:left="240"/>
    </w:pPr>
    <w:rPr>
      <w:rFonts w:ascii="Times New Roman" w:eastAsia="MS Mincho" w:hAnsi="Times New Roman"/>
      <w:sz w:val="24"/>
      <w:szCs w:val="24"/>
      <w:lang w:eastAsia="ja-JP"/>
    </w:rPr>
  </w:style>
  <w:style w:type="paragraph" w:styleId="TOC3">
    <w:name w:val="toc 3"/>
    <w:basedOn w:val="Normal"/>
    <w:next w:val="Normal"/>
    <w:autoRedefine/>
    <w:semiHidden/>
    <w:rsid w:val="00F2027B"/>
    <w:pPr>
      <w:tabs>
        <w:tab w:val="right" w:leader="dot" w:pos="8296"/>
      </w:tabs>
      <w:ind w:left="480"/>
    </w:pPr>
    <w:rPr>
      <w:rFonts w:ascii="Times New Roman" w:eastAsia="MS Mincho" w:hAnsi="Times New Roman"/>
      <w:sz w:val="24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52601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F78C6"/>
    <w:pPr>
      <w:numPr>
        <w:numId w:val="4"/>
      </w:numPr>
      <w:contextualSpacing/>
    </w:pPr>
    <w:rPr>
      <w:rFonts w:asciiTheme="minorHAnsi" w:eastAsia="MS Mincho" w:hAnsiTheme="minorHAnsi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9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ya113\Desktop\Template2.dotx%20-%20Shortcu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Template2.dotx - Shortcut.dotx</Template>
  <TotalTime>94</TotalTime>
  <Pages>3</Pages>
  <Words>1138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Ryan, Chris (Mineral Resources, Clayton)</dc:creator>
  <cp:lastModifiedBy>Ryan, Chris (Mineral Resources, Clayton)</cp:lastModifiedBy>
  <cp:revision>3</cp:revision>
  <dcterms:created xsi:type="dcterms:W3CDTF">2025-02-19T00:59:00Z</dcterms:created>
  <dcterms:modified xsi:type="dcterms:W3CDTF">2025-10-28T00:03:00Z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ae2b538,65efac28,4e1743f0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52b8a101,2f0efe61,386e035d</vt:lpwstr>
  </property>
  <property fmtid="{D5CDD505-2E9C-101B-9397-08002B2CF9AE}" pid="6" name="ClassificationContentMarkingFooterFontProps">
    <vt:lpwstr>#ff0000,12,Aptos</vt:lpwstr>
  </property>
  <property fmtid="{D5CDD505-2E9C-101B-9397-08002B2CF9AE}" pid="7" name="ClassificationContentMarkingFooterText">
    <vt:lpwstr>OFFICIAL</vt:lpwstr>
  </property>
  <property fmtid="{D5CDD505-2E9C-101B-9397-08002B2CF9AE}" pid="8" name="MSIP_Label_0ad370f1-5840-4c36-bb65-89acaaf849ca_Enabled">
    <vt:lpwstr>true</vt:lpwstr>
  </property>
  <property fmtid="{D5CDD505-2E9C-101B-9397-08002B2CF9AE}" pid="9" name="MSIP_Label_0ad370f1-5840-4c36-bb65-89acaaf849ca_SetDate">
    <vt:lpwstr>2025-10-28T00:03:16Z</vt:lpwstr>
  </property>
  <property fmtid="{D5CDD505-2E9C-101B-9397-08002B2CF9AE}" pid="10" name="MSIP_Label_0ad370f1-5840-4c36-bb65-89acaaf849ca_Method">
    <vt:lpwstr>Privileged</vt:lpwstr>
  </property>
  <property fmtid="{D5CDD505-2E9C-101B-9397-08002B2CF9AE}" pid="11" name="MSIP_Label_0ad370f1-5840-4c36-bb65-89acaaf849ca_Name">
    <vt:lpwstr>OFFICIAL</vt:lpwstr>
  </property>
  <property fmtid="{D5CDD505-2E9C-101B-9397-08002B2CF9AE}" pid="12" name="MSIP_Label_0ad370f1-5840-4c36-bb65-89acaaf849ca_SiteId">
    <vt:lpwstr>0fe05593-19ac-4f98-adbf-0375fce7f160</vt:lpwstr>
  </property>
  <property fmtid="{D5CDD505-2E9C-101B-9397-08002B2CF9AE}" pid="13" name="MSIP_Label_0ad370f1-5840-4c36-bb65-89acaaf849ca_ActionId">
    <vt:lpwstr>3529e4aa-a5f6-473f-ab2e-341016a04412</vt:lpwstr>
  </property>
  <property fmtid="{D5CDD505-2E9C-101B-9397-08002B2CF9AE}" pid="14" name="MSIP_Label_0ad370f1-5840-4c36-bb65-89acaaf849ca_ContentBits">
    <vt:lpwstr>3</vt:lpwstr>
  </property>
  <property fmtid="{D5CDD505-2E9C-101B-9397-08002B2CF9AE}" pid="15" name="MSIP_Label_0ad370f1-5840-4c36-bb65-89acaaf849ca_Tag">
    <vt:lpwstr>10, 0, 1, 1</vt:lpwstr>
  </property>
</Properties>
</file>