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8812595"/>
        <w:docPartObj>
          <w:docPartGallery w:val="Cover Pages"/>
          <w:docPartUnique/>
        </w:docPartObj>
      </w:sdtPr>
      <w:sdtContent>
        <w:p w14:paraId="5B06DD24" w14:textId="10EE48FF" w:rsidR="00E54F40" w:rsidRDefault="00E54F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5EA5D1" wp14:editId="170C00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9CC8B0" w14:textId="77777777" w:rsidR="00E54F40" w:rsidRDefault="00E54F4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69FDD2D" w14:textId="38760981" w:rsidR="00E54F40" w:rsidRDefault="00E54F4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54F40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 xml:space="preserve">Modulo exportador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– TP N°1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DF4D113" w14:textId="3448D689" w:rsidR="00E54F40" w:rsidRDefault="00E54F40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Buffa</w:t>
                                      </w:r>
                                      <w:proofErr w:type="spellEnd"/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 Ian, Fernandez Cristian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15EA5D1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099CC8B0" w14:textId="77777777" w:rsidR="00E54F40" w:rsidRDefault="00E54F4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69FDD2D" w14:textId="38760981" w:rsidR="00E54F40" w:rsidRDefault="00E54F4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54F40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 xml:space="preserve">Modulo exportador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– TP N°1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DF4D113" w14:textId="3448D689" w:rsidR="00E54F40" w:rsidRDefault="00E54F40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Buffa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 Ian, Fernandez Cristian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E9AD98" w14:textId="4279CDC3" w:rsidR="00E54F40" w:rsidRDefault="00E54F40">
          <w:r>
            <w:br w:type="page"/>
          </w:r>
        </w:p>
      </w:sdtContent>
    </w:sdt>
    <w:p w14:paraId="25A1E64A" w14:textId="11956252" w:rsidR="00FF68ED" w:rsidRDefault="00AE1846" w:rsidP="00AE1846">
      <w:pPr>
        <w:pStyle w:val="Ttulo"/>
      </w:pPr>
      <w:r>
        <w:lastRenderedPageBreak/>
        <w:t xml:space="preserve">Modulo exportador V1 </w:t>
      </w:r>
    </w:p>
    <w:p w14:paraId="501C5D08" w14:textId="6B29EDDF" w:rsidR="00AE1846" w:rsidRDefault="00AE1846" w:rsidP="00AE1846"/>
    <w:p w14:paraId="4297686A" w14:textId="1B0F60A0" w:rsidR="00AE1846" w:rsidRDefault="00E54F40" w:rsidP="00AE1846">
      <w:r>
        <w:rPr>
          <w:noProof/>
        </w:rPr>
        <w:drawing>
          <wp:inline distT="0" distB="0" distL="0" distR="0" wp14:anchorId="15F8B450" wp14:editId="2CA6EE44">
            <wp:extent cx="5602605" cy="4708525"/>
            <wp:effectExtent l="0" t="0" r="0" b="0"/>
            <wp:docPr id="2297310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B178" w14:textId="5641E15B" w:rsidR="00E54F40" w:rsidRDefault="00E54F40" w:rsidP="00AE1846">
      <w:r>
        <w:t xml:space="preserve">La clase documento es la que va a tener los datos del documento, teniendo el método de agregar datos, en el cual vamos a poder rellenar este. </w:t>
      </w:r>
    </w:p>
    <w:p w14:paraId="386F4E34" w14:textId="5276E270" w:rsidR="00E54F40" w:rsidRDefault="00E54F40" w:rsidP="00AE1846">
      <w:r>
        <w:t>La clase Exportable es la que permite al usuario poder exportar el documento</w:t>
      </w:r>
      <w:r w:rsidR="00FF3082">
        <w:t xml:space="preserve"> (seria el contexto del </w:t>
      </w:r>
      <w:proofErr w:type="spellStart"/>
      <w:r w:rsidR="00FF3082">
        <w:t>strategy</w:t>
      </w:r>
      <w:proofErr w:type="spellEnd"/>
      <w:r w:rsidR="00FF3082">
        <w:t>).</w:t>
      </w:r>
    </w:p>
    <w:p w14:paraId="53218AE2" w14:textId="7A591D29" w:rsidR="00AE1846" w:rsidRDefault="00AE1846" w:rsidP="00AE1846">
      <w:r>
        <w:t xml:space="preserve">Utilizamos 2 Patrones, El </w:t>
      </w:r>
      <w:r w:rsidR="00E54F40">
        <w:t>patrón</w:t>
      </w:r>
      <w:r>
        <w:t xml:space="preserve"> Strategy y el </w:t>
      </w:r>
      <w:r w:rsidR="00E54F40">
        <w:t>patrón</w:t>
      </w:r>
      <w:r>
        <w:t xml:space="preserve"> Adapter.</w:t>
      </w:r>
      <w:r>
        <w:br/>
        <w:t xml:space="preserve">El </w:t>
      </w:r>
      <w:r w:rsidR="00E54F40">
        <w:t>patrón</w:t>
      </w:r>
      <w:r>
        <w:t xml:space="preserve"> Strategy lo utilizamos para que se pueda elegir a que tipo de archivo vamos a querer exportar (PDF o Exel) siendo cada una de estas una estrategia diferente.</w:t>
      </w:r>
    </w:p>
    <w:p w14:paraId="6B5C4848" w14:textId="1423A82A" w:rsidR="00AE1846" w:rsidRDefault="00AE1846" w:rsidP="00AE1846">
      <w:r>
        <w:t xml:space="preserve">En el caso del PDF, como PDFBox no es muy confiable, se debe dejar la posibilidad de poder cambiarla fácilmente, para eso vamos a implementar el </w:t>
      </w:r>
      <w:r w:rsidR="00E54F40">
        <w:t>patrón</w:t>
      </w:r>
      <w:r>
        <w:t xml:space="preserve"> Adapter para poder facilitar el cambio de librería.</w:t>
      </w:r>
    </w:p>
    <w:p w14:paraId="4ED38CBE" w14:textId="7AB1DA38" w:rsidR="00E54F40" w:rsidRDefault="00C90B92">
      <w:r>
        <w:t xml:space="preserve">De esta manera quedan todas las clases a la vista del usuario. </w:t>
      </w:r>
    </w:p>
    <w:p w14:paraId="4B1C2F58" w14:textId="0D0E7B93" w:rsidR="00E54F40" w:rsidRDefault="00E54F40" w:rsidP="00E54F40">
      <w:pPr>
        <w:pStyle w:val="Ttulo"/>
      </w:pPr>
      <w:r>
        <w:lastRenderedPageBreak/>
        <w:t>Modulo exportador V</w:t>
      </w:r>
      <w:r>
        <w:t>2</w:t>
      </w:r>
      <w:r>
        <w:t xml:space="preserve"> </w:t>
      </w:r>
    </w:p>
    <w:p w14:paraId="215EAB22" w14:textId="140D9C52" w:rsidR="00E54F40" w:rsidRDefault="00E54F40" w:rsidP="00AE1846"/>
    <w:p w14:paraId="6932A092" w14:textId="7FEC8413" w:rsidR="00C90B92" w:rsidRDefault="00462BF7" w:rsidP="00AE1846">
      <w:r>
        <w:rPr>
          <w:noProof/>
        </w:rPr>
        <w:drawing>
          <wp:inline distT="0" distB="0" distL="0" distR="0" wp14:anchorId="0A9864F3" wp14:editId="430AA8AC">
            <wp:extent cx="5608955" cy="4715510"/>
            <wp:effectExtent l="0" t="0" r="0" b="8890"/>
            <wp:docPr id="181618493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38A9" w14:textId="3BB3BBE3" w:rsidR="00462BF7" w:rsidRDefault="00462BF7" w:rsidP="00AE1846">
      <w:r>
        <w:t xml:space="preserve">Decidimos agregar el patrón </w:t>
      </w:r>
      <w:proofErr w:type="spellStart"/>
      <w:r>
        <w:t>FactoryMethod</w:t>
      </w:r>
      <w:proofErr w:type="spellEnd"/>
      <w:r>
        <w:t xml:space="preserve"> el cual sirve para no exponer tantas clases hacia el usuario. </w:t>
      </w:r>
    </w:p>
    <w:p w14:paraId="2F93CDB5" w14:textId="0CDA18D4" w:rsidR="00462BF7" w:rsidRPr="00AE1846" w:rsidRDefault="00462BF7" w:rsidP="00AE1846">
      <w:r>
        <w:t>Agregando esto, solo va a quedar una sola clase expuesta.</w:t>
      </w:r>
    </w:p>
    <w:sectPr w:rsidR="00462BF7" w:rsidRPr="00AE1846" w:rsidSect="00E54F4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46"/>
    <w:rsid w:val="002F2FB9"/>
    <w:rsid w:val="00462BF7"/>
    <w:rsid w:val="00AE1846"/>
    <w:rsid w:val="00C90B92"/>
    <w:rsid w:val="00E54F40"/>
    <w:rsid w:val="00FF3082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D378"/>
  <w15:chartTrackingRefBased/>
  <w15:docId w15:val="{778E7607-5E0A-45F7-B546-9EF9FA3D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1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846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inespaciado">
    <w:name w:val="No Spacing"/>
    <w:link w:val="SinespaciadoCar"/>
    <w:uiPriority w:val="1"/>
    <w:qFormat/>
    <w:rsid w:val="00E54F40"/>
    <w:pPr>
      <w:spacing w:after="0" w:line="240" w:lineRule="auto"/>
    </w:pPr>
    <w:rPr>
      <w:rFonts w:eastAsiaTheme="minorEastAsia"/>
      <w:kern w:val="0"/>
      <w:lang w:val="es-AR"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4F40"/>
    <w:rPr>
      <w:rFonts w:eastAsiaTheme="minorEastAsia"/>
      <w:kern w:val="0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exportador – TP N°1</dc:title>
  <dc:subject>Buffa Ian, Fernandez Cristian</dc:subject>
  <dc:creator>Cristian Fernandez</dc:creator>
  <cp:keywords/>
  <dc:description/>
  <cp:lastModifiedBy>Cristian Fernandez</cp:lastModifiedBy>
  <cp:revision>1</cp:revision>
  <cp:lastPrinted>2024-07-11T05:12:00Z</cp:lastPrinted>
  <dcterms:created xsi:type="dcterms:W3CDTF">2024-07-11T02:19:00Z</dcterms:created>
  <dcterms:modified xsi:type="dcterms:W3CDTF">2024-07-11T05:12:00Z</dcterms:modified>
</cp:coreProperties>
</file>