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9015"/>
        <w:gridCol w:w="1463"/>
      </w:tblGrid>
      <w:tr w:rsidR="004E656B" w:rsidTr="007D5FF2">
        <w:trPr>
          <w:trHeight w:val="1565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4E656B" w:rsidRDefault="000D66A1" w:rsidP="007D5F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0" name="DtsShapeName" descr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70FC4" id="DtsShapeName" o:spid="_x0000_s1026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015" w:type="dxa"/>
            <w:shd w:val="clear" w:color="auto" w:fill="auto"/>
            <w:vAlign w:val="bottom"/>
          </w:tcPr>
          <w:p w:rsidR="004E656B" w:rsidRPr="007D5FF2" w:rsidRDefault="004E656B" w:rsidP="007D5FF2">
            <w:pPr>
              <w:widowControl w:val="0"/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5450AA" w:rsidRPr="007D5FF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shd w:val="clear" w:color="auto" w:fill="auto"/>
            <w:vAlign w:val="bottom"/>
          </w:tcPr>
          <w:p w:rsidR="004E656B" w:rsidRDefault="004E656B" w:rsidP="007D5FF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4E656B" w:rsidTr="007D5FF2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4E656B" w:rsidRDefault="004E656B" w:rsidP="007D5FF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9015" w:type="dxa"/>
            <w:shd w:val="clear" w:color="auto" w:fill="auto"/>
          </w:tcPr>
          <w:p w:rsidR="004E656B" w:rsidRDefault="00D4132D" w:rsidP="007D5FF2">
            <w:pPr>
              <w:pStyle w:val="Cover2"/>
              <w:widowControl w:val="0"/>
              <w:spacing w:before="80" w:after="80"/>
              <w:rPr>
                <w:lang w:eastAsia="zh-CN"/>
              </w:rPr>
            </w:pPr>
            <w:r w:rsidRPr="007D5FF2">
              <w:rPr>
                <w:sz w:val="48"/>
                <w:szCs w:val="48"/>
                <w:lang w:eastAsia="zh-CN"/>
              </w:rPr>
              <w:t>2019</w:t>
            </w:r>
            <w:r w:rsidRPr="007D5FF2">
              <w:rPr>
                <w:sz w:val="48"/>
                <w:szCs w:val="48"/>
                <w:lang w:eastAsia="zh-CN"/>
              </w:rPr>
              <w:t>年</w:t>
            </w:r>
            <w:r w:rsidR="008F1609">
              <w:rPr>
                <w:rFonts w:hint="eastAsia"/>
                <w:sz w:val="48"/>
                <w:szCs w:val="48"/>
                <w:lang w:eastAsia="zh-CN"/>
              </w:rPr>
              <w:t>“</w:t>
            </w:r>
            <w:r w:rsidRPr="007D5FF2">
              <w:rPr>
                <w:sz w:val="48"/>
                <w:szCs w:val="48"/>
                <w:lang w:eastAsia="zh-CN"/>
              </w:rPr>
              <w:t>遥感图像稀疏表征与智能分析竞赛</w:t>
            </w:r>
            <w:r w:rsidR="008F1609">
              <w:rPr>
                <w:rFonts w:hint="eastAsia"/>
                <w:sz w:val="48"/>
                <w:szCs w:val="48"/>
                <w:lang w:eastAsia="zh-CN"/>
              </w:rPr>
              <w:t>”</w:t>
            </w:r>
            <w:r w:rsidR="008F1609" w:rsidRPr="008F1609">
              <w:rPr>
                <w:sz w:val="48"/>
                <w:szCs w:val="48"/>
                <w:lang w:eastAsia="zh-CN"/>
              </w:rPr>
              <w:t>决赛加分赛技术指南</w:t>
            </w:r>
          </w:p>
        </w:tc>
        <w:tc>
          <w:tcPr>
            <w:tcW w:w="1463" w:type="dxa"/>
            <w:vMerge/>
            <w:shd w:val="clear" w:color="auto" w:fill="auto"/>
            <w:vAlign w:val="bottom"/>
          </w:tcPr>
          <w:p w:rsidR="004E656B" w:rsidRDefault="004E656B" w:rsidP="007D5FF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4E656B" w:rsidTr="007D5FF2">
        <w:trPr>
          <w:trHeight w:val="8786"/>
        </w:trPr>
        <w:tc>
          <w:tcPr>
            <w:tcW w:w="11939" w:type="dxa"/>
            <w:gridSpan w:val="3"/>
            <w:shd w:val="clear" w:color="auto" w:fill="auto"/>
            <w:vAlign w:val="center"/>
          </w:tcPr>
          <w:p w:rsidR="004E656B" w:rsidRDefault="004E656B" w:rsidP="007D5FF2">
            <w:pPr>
              <w:widowControl w:val="0"/>
              <w:ind w:left="0"/>
              <w:jc w:val="center"/>
              <w:rPr>
                <w:rFonts w:hint="default"/>
              </w:rPr>
            </w:pPr>
          </w:p>
        </w:tc>
      </w:tr>
    </w:tbl>
    <w:p w:rsidR="004E656B" w:rsidRDefault="004E656B">
      <w:pPr>
        <w:pStyle w:val="TableText"/>
        <w:rPr>
          <w:rFonts w:hint="default"/>
        </w:rPr>
        <w:sectPr w:rsidR="004E656B">
          <w:headerReference w:type="even" r:id="rId7"/>
          <w:footerReference w:type="even" r:id="rId8"/>
          <w:headerReference w:type="first" r:id="rId9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4E656B" w:rsidRDefault="005450AA">
      <w:pPr>
        <w:pStyle w:val="Heading1NoNumber"/>
        <w:rPr>
          <w:rFonts w:hint="default"/>
        </w:rPr>
      </w:pPr>
      <w:bookmarkStart w:id="0" w:name="_ZH-CN_TOPIC_0156112249-chtext"/>
      <w:bookmarkStart w:id="1" w:name="_Toc8402317"/>
      <w:r>
        <w:lastRenderedPageBreak/>
        <w:t>前言</w:t>
      </w:r>
      <w:bookmarkEnd w:id="0"/>
      <w:bookmarkEnd w:id="1"/>
    </w:p>
    <w:p w:rsidR="004E656B" w:rsidRDefault="005450AA">
      <w:pPr>
        <w:pStyle w:val="Heading2NoNumber"/>
        <w:rPr>
          <w:rFonts w:hint="default"/>
          <w:lang w:eastAsia="zh-CN"/>
        </w:rPr>
      </w:pPr>
      <w:r>
        <w:rPr>
          <w:lang w:eastAsia="zh-CN"/>
        </w:rPr>
        <w:t>概述</w:t>
      </w:r>
    </w:p>
    <w:p w:rsidR="004E656B" w:rsidRDefault="005450AA">
      <w:pPr>
        <w:rPr>
          <w:rFonts w:hint="default"/>
        </w:rPr>
      </w:pPr>
      <w:r>
        <w:t>文档详细介绍</w:t>
      </w:r>
      <w:r w:rsidR="00D4132D" w:rsidRPr="00D4132D">
        <w:t>2019</w:t>
      </w:r>
      <w:r w:rsidR="00D4132D" w:rsidRPr="00D4132D">
        <w:t>年</w:t>
      </w:r>
      <w:r w:rsidR="00B46013">
        <w:t>“</w:t>
      </w:r>
      <w:r w:rsidR="00D4132D" w:rsidRPr="00D4132D">
        <w:t>遥感图像稀疏表征与智能分析竞赛</w:t>
      </w:r>
      <w:r w:rsidR="00B46013">
        <w:t>”</w:t>
      </w:r>
      <w:r w:rsidR="00D4132D">
        <w:t>决赛</w:t>
      </w:r>
      <w:r w:rsidR="00B46013">
        <w:t>加分赛</w:t>
      </w:r>
      <w:r w:rsidR="00D4132D">
        <w:t>环节中，华为</w:t>
      </w:r>
      <w:r w:rsidR="00D4132D" w:rsidRPr="00D4132D">
        <w:t>Atlas</w:t>
      </w:r>
      <w:r w:rsidR="00D4132D">
        <w:rPr>
          <w:rFonts w:hint="default"/>
        </w:rPr>
        <w:t xml:space="preserve"> </w:t>
      </w:r>
      <w:r w:rsidR="00D4132D" w:rsidRPr="00D4132D">
        <w:t xml:space="preserve">200 </w:t>
      </w:r>
      <w:r w:rsidR="00D4132D">
        <w:t>Developer Kit</w:t>
      </w:r>
      <w:r w:rsidR="00D4132D">
        <w:t>（简称</w:t>
      </w:r>
      <w:r w:rsidR="00D4132D">
        <w:t>Atlas 200 DK</w:t>
      </w:r>
      <w:r w:rsidR="00D4132D">
        <w:t>）</w:t>
      </w:r>
      <w:r w:rsidR="00D4132D">
        <w:rPr>
          <w:rFonts w:hint="default"/>
        </w:rPr>
        <w:t>的现场</w:t>
      </w:r>
      <w:r w:rsidR="00B46013">
        <w:t>实施技术指南</w:t>
      </w:r>
      <w:r>
        <w:t>，让</w:t>
      </w:r>
      <w:r w:rsidR="00D4132D">
        <w:t>参赛者</w:t>
      </w:r>
      <w:r>
        <w:t>对</w:t>
      </w:r>
      <w:r>
        <w:t>Atlas 200 DK</w:t>
      </w:r>
      <w:r w:rsidR="00D4132D">
        <w:t>的使用</w:t>
      </w:r>
      <w:r>
        <w:t>有一个深入细致的了解。</w:t>
      </w:r>
    </w:p>
    <w:p w:rsidR="004E656B" w:rsidRDefault="005450AA">
      <w:pPr>
        <w:pStyle w:val="Heading2NoNumber"/>
        <w:rPr>
          <w:rFonts w:hint="default"/>
          <w:lang w:eastAsia="zh-CN"/>
        </w:rPr>
      </w:pPr>
      <w:r>
        <w:rPr>
          <w:lang w:eastAsia="zh-CN"/>
        </w:rPr>
        <w:t>读者对象</w:t>
      </w:r>
    </w:p>
    <w:p w:rsidR="004E656B" w:rsidRDefault="005450AA">
      <w:pPr>
        <w:rPr>
          <w:rFonts w:hint="default"/>
        </w:rPr>
      </w:pPr>
      <w:r>
        <w:t>本指南主要适用于</w:t>
      </w:r>
      <w:r w:rsidR="00D4132D" w:rsidRPr="00D4132D">
        <w:t>2019</w:t>
      </w:r>
      <w:r w:rsidR="00D4132D" w:rsidRPr="00D4132D">
        <w:t>年</w:t>
      </w:r>
      <w:r w:rsidR="00072EAD">
        <w:t>“</w:t>
      </w:r>
      <w:r w:rsidR="00D4132D" w:rsidRPr="00D4132D">
        <w:t>遥感图像稀疏表征与智能分析竞赛</w:t>
      </w:r>
      <w:r w:rsidR="00072EAD">
        <w:t>”</w:t>
      </w:r>
      <w:r w:rsidR="00D4132D">
        <w:t>参赛人员。</w:t>
      </w:r>
    </w:p>
    <w:p w:rsidR="004E656B" w:rsidRDefault="005450AA">
      <w:pPr>
        <w:pStyle w:val="Heading2NoNumber"/>
        <w:rPr>
          <w:rFonts w:hint="default"/>
          <w:lang w:eastAsia="zh-CN"/>
        </w:rPr>
      </w:pPr>
      <w:r>
        <w:rPr>
          <w:lang w:eastAsia="zh-CN"/>
        </w:rPr>
        <w:t>符号约定</w:t>
      </w:r>
    </w:p>
    <w:p w:rsidR="004E656B" w:rsidRDefault="005450AA">
      <w:pPr>
        <w:rPr>
          <w:rFonts w:hint="default"/>
        </w:rPr>
      </w:pPr>
      <w:r>
        <w:t>在本文中可能出现下列标志，它们所代表的含义如下。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6"/>
        <w:gridCol w:w="5452"/>
      </w:tblGrid>
      <w:tr w:rsidR="004E656B" w:rsidTr="007D5FF2">
        <w:trPr>
          <w:tblHeader/>
        </w:trPr>
        <w:tc>
          <w:tcPr>
            <w:tcW w:w="156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符号</w:t>
            </w:r>
          </w:p>
        </w:tc>
        <w:tc>
          <w:tcPr>
            <w:tcW w:w="34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4E656B" w:rsidTr="007D5FF2">
        <w:tc>
          <w:tcPr>
            <w:tcW w:w="15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0D66A1">
            <w:pPr>
              <w:pStyle w:val="TableText"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0" distR="0">
                  <wp:extent cx="812800" cy="323850"/>
                  <wp:effectExtent l="0" t="0" r="0" b="0"/>
                  <wp:docPr id="1" name="d0e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e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用于警示紧急的危险情形，若</w:t>
            </w:r>
            <w:proofErr w:type="gramStart"/>
            <w:r>
              <w:t>不</w:t>
            </w:r>
            <w:proofErr w:type="gramEnd"/>
            <w:r>
              <w:t>避免，将会导致人员死亡或严重的人身伤害。</w:t>
            </w:r>
          </w:p>
        </w:tc>
      </w:tr>
      <w:tr w:rsidR="004E656B" w:rsidTr="007D5FF2">
        <w:tc>
          <w:tcPr>
            <w:tcW w:w="15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0D66A1">
            <w:pPr>
              <w:pStyle w:val="TableText"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0" distR="0">
                  <wp:extent cx="812800" cy="323850"/>
                  <wp:effectExtent l="0" t="0" r="0" b="0"/>
                  <wp:docPr id="2" name="d0e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e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用于警示潜在的危险情形，若</w:t>
            </w:r>
            <w:proofErr w:type="gramStart"/>
            <w:r>
              <w:t>不</w:t>
            </w:r>
            <w:proofErr w:type="gramEnd"/>
            <w:r>
              <w:t>避免，可能会导致人员死亡或严重的人身伤害。</w:t>
            </w:r>
          </w:p>
        </w:tc>
      </w:tr>
      <w:tr w:rsidR="004E656B" w:rsidTr="007D5FF2">
        <w:tc>
          <w:tcPr>
            <w:tcW w:w="15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0D66A1">
            <w:pPr>
              <w:pStyle w:val="TableText"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0" distR="0">
                  <wp:extent cx="812800" cy="323850"/>
                  <wp:effectExtent l="0" t="0" r="0" b="0"/>
                  <wp:docPr id="3" name="d0e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e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用于警示潜在的危险情形，若</w:t>
            </w:r>
            <w:proofErr w:type="gramStart"/>
            <w:r>
              <w:t>不</w:t>
            </w:r>
            <w:proofErr w:type="gramEnd"/>
            <w:r>
              <w:t>避免，可能会导致中度或轻微的人身伤害。</w:t>
            </w:r>
          </w:p>
          <w:p w:rsidR="004E656B" w:rsidRDefault="005450AA">
            <w:pPr>
              <w:pStyle w:val="TableText"/>
              <w:rPr>
                <w:rFonts w:hint="default"/>
              </w:rPr>
            </w:pPr>
            <w:r>
              <w:t>带安全警示符号的“注意”涉及人身伤害。</w:t>
            </w:r>
          </w:p>
        </w:tc>
      </w:tr>
      <w:tr w:rsidR="004E656B" w:rsidTr="007D5FF2">
        <w:tc>
          <w:tcPr>
            <w:tcW w:w="15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0D66A1">
            <w:pPr>
              <w:pStyle w:val="TableText"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0" distR="0">
                  <wp:extent cx="812800" cy="323850"/>
                  <wp:effectExtent l="0" t="0" r="0" b="0"/>
                  <wp:docPr id="4" name="d0e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e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用于传递设备或环境安全警示信息。若</w:t>
            </w:r>
            <w:proofErr w:type="gramStart"/>
            <w:r>
              <w:t>不</w:t>
            </w:r>
            <w:proofErr w:type="gramEnd"/>
            <w:r>
              <w:t>避免，可能会导致设备损坏、数据丢失、设备性能降低或其它不可预知的结果。</w:t>
            </w:r>
          </w:p>
          <w:p w:rsidR="004E656B" w:rsidRDefault="005450AA">
            <w:pPr>
              <w:pStyle w:val="TableText"/>
              <w:rPr>
                <w:rFonts w:hint="default"/>
              </w:rPr>
            </w:pPr>
            <w:r>
              <w:t>不带安全警示符号的“注意”不涉及人身伤害。</w:t>
            </w:r>
          </w:p>
        </w:tc>
      </w:tr>
      <w:tr w:rsidR="004E656B" w:rsidTr="007D5FF2">
        <w:tc>
          <w:tcPr>
            <w:tcW w:w="15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0D66A1">
            <w:pPr>
              <w:pStyle w:val="TableText"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0" distR="0">
                  <wp:extent cx="476250" cy="165100"/>
                  <wp:effectExtent l="0" t="0" r="0" b="0"/>
                  <wp:docPr id="5" name="d0e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e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4E656B" w:rsidRDefault="005450AA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4E656B" w:rsidRDefault="004E656B">
      <w:pPr>
        <w:rPr>
          <w:rFonts w:hint="default"/>
        </w:rPr>
      </w:pPr>
    </w:p>
    <w:p w:rsidR="004E656B" w:rsidRDefault="005450AA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577EDE" w:rsidRPr="00B12031" w:rsidRDefault="004E656B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8402317" w:history="1">
        <w:r w:rsidR="00577EDE" w:rsidRPr="00FF56FF">
          <w:rPr>
            <w:rStyle w:val="ad"/>
            <w:noProof/>
          </w:rPr>
          <w:t>前言</w:t>
        </w:r>
        <w:r w:rsidR="00577EDE">
          <w:rPr>
            <w:noProof/>
            <w:webHidden/>
          </w:rPr>
          <w:tab/>
        </w:r>
        <w:r w:rsidR="00577EDE">
          <w:rPr>
            <w:noProof/>
            <w:webHidden/>
          </w:rPr>
          <w:fldChar w:fldCharType="begin"/>
        </w:r>
        <w:r w:rsidR="00577EDE">
          <w:rPr>
            <w:noProof/>
            <w:webHidden/>
          </w:rPr>
          <w:instrText xml:space="preserve"> PAGEREF _Toc8402317 \h </w:instrText>
        </w:r>
        <w:r w:rsidR="00577EDE">
          <w:rPr>
            <w:noProof/>
            <w:webHidden/>
          </w:rPr>
        </w:r>
        <w:r w:rsidR="00577EDE">
          <w:rPr>
            <w:noProof/>
            <w:webHidden/>
          </w:rPr>
          <w:fldChar w:fldCharType="separate"/>
        </w:r>
        <w:r w:rsidR="00577EDE">
          <w:rPr>
            <w:rFonts w:hint="default"/>
            <w:noProof/>
            <w:webHidden/>
          </w:rPr>
          <w:t>ii</w:t>
        </w:r>
        <w:r w:rsidR="00577EDE">
          <w:rPr>
            <w:noProof/>
            <w:webHidden/>
          </w:rPr>
          <w:fldChar w:fldCharType="end"/>
        </w:r>
      </w:hyperlink>
    </w:p>
    <w:p w:rsidR="00577EDE" w:rsidRPr="00B12031" w:rsidRDefault="00BC064C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8402318" w:history="1">
        <w:r w:rsidR="00577EDE" w:rsidRPr="00FF56FF">
          <w:rPr>
            <w:rStyle w:val="ad"/>
            <w:noProof/>
          </w:rPr>
          <w:t xml:space="preserve">1 </w:t>
        </w:r>
        <w:r w:rsidR="00577EDE" w:rsidRPr="00FF56FF">
          <w:rPr>
            <w:rStyle w:val="ad"/>
            <w:noProof/>
          </w:rPr>
          <w:t>产品简介</w:t>
        </w:r>
        <w:r w:rsidR="00577EDE">
          <w:rPr>
            <w:noProof/>
            <w:webHidden/>
          </w:rPr>
          <w:tab/>
        </w:r>
        <w:r w:rsidR="00577EDE">
          <w:rPr>
            <w:noProof/>
            <w:webHidden/>
          </w:rPr>
          <w:fldChar w:fldCharType="begin"/>
        </w:r>
        <w:r w:rsidR="00577EDE">
          <w:rPr>
            <w:noProof/>
            <w:webHidden/>
          </w:rPr>
          <w:instrText xml:space="preserve"> PAGEREF _Toc8402318 \h </w:instrText>
        </w:r>
        <w:r w:rsidR="00577EDE">
          <w:rPr>
            <w:noProof/>
            <w:webHidden/>
          </w:rPr>
        </w:r>
        <w:r w:rsidR="00577EDE">
          <w:rPr>
            <w:noProof/>
            <w:webHidden/>
          </w:rPr>
          <w:fldChar w:fldCharType="separate"/>
        </w:r>
        <w:r w:rsidR="00577EDE">
          <w:rPr>
            <w:rFonts w:hint="default"/>
            <w:noProof/>
            <w:webHidden/>
          </w:rPr>
          <w:t>5</w:t>
        </w:r>
        <w:r w:rsidR="00577EDE">
          <w:rPr>
            <w:noProof/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19" w:history="1">
        <w:r w:rsidR="00577EDE" w:rsidRPr="00FF56FF">
          <w:rPr>
            <w:rStyle w:val="ad"/>
            <w:snapToGrid w:val="0"/>
          </w:rPr>
          <w:t>1.1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概述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_Toc8402319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5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20" w:history="1">
        <w:r w:rsidR="00577EDE" w:rsidRPr="00FF56FF">
          <w:rPr>
            <w:rStyle w:val="ad"/>
            <w:snapToGrid w:val="0"/>
          </w:rPr>
          <w:t>1.2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外观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_Toc8402320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5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21" w:history="1">
        <w:r w:rsidR="00577EDE" w:rsidRPr="00FF56FF">
          <w:rPr>
            <w:rStyle w:val="ad"/>
            <w:snapToGrid w:val="0"/>
          </w:rPr>
          <w:t>1.3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系统框图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_Toc8402321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7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8402322" w:history="1">
        <w:r w:rsidR="00577EDE" w:rsidRPr="00FF56FF">
          <w:rPr>
            <w:rStyle w:val="ad"/>
            <w:noProof/>
          </w:rPr>
          <w:t xml:space="preserve">2 </w:t>
        </w:r>
        <w:r w:rsidR="00577EDE" w:rsidRPr="00FF56FF">
          <w:rPr>
            <w:rStyle w:val="ad"/>
            <w:noProof/>
          </w:rPr>
          <w:t>产品特点</w:t>
        </w:r>
        <w:r w:rsidR="00577EDE">
          <w:rPr>
            <w:noProof/>
            <w:webHidden/>
          </w:rPr>
          <w:tab/>
        </w:r>
        <w:r w:rsidR="00577EDE">
          <w:rPr>
            <w:noProof/>
            <w:webHidden/>
          </w:rPr>
          <w:fldChar w:fldCharType="begin"/>
        </w:r>
        <w:r w:rsidR="00577EDE">
          <w:rPr>
            <w:noProof/>
            <w:webHidden/>
          </w:rPr>
          <w:instrText xml:space="preserve"> PAGEREF _Toc8402322 \h </w:instrText>
        </w:r>
        <w:r w:rsidR="00577EDE">
          <w:rPr>
            <w:noProof/>
            <w:webHidden/>
          </w:rPr>
        </w:r>
        <w:r w:rsidR="00577EDE">
          <w:rPr>
            <w:noProof/>
            <w:webHidden/>
          </w:rPr>
          <w:fldChar w:fldCharType="separate"/>
        </w:r>
        <w:r w:rsidR="00577EDE">
          <w:rPr>
            <w:rFonts w:hint="default"/>
            <w:noProof/>
            <w:webHidden/>
          </w:rPr>
          <w:t>9</w:t>
        </w:r>
        <w:r w:rsidR="00577EDE">
          <w:rPr>
            <w:noProof/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23" w:history="1">
        <w:r w:rsidR="00577EDE" w:rsidRPr="00FF56FF">
          <w:rPr>
            <w:rStyle w:val="ad"/>
            <w:snapToGrid w:val="0"/>
          </w:rPr>
          <w:t>2.1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性能特点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_Toc8402323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9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24" w:history="1">
        <w:r w:rsidR="00577EDE" w:rsidRPr="00FF56FF">
          <w:rPr>
            <w:rStyle w:val="ad"/>
            <w:snapToGrid w:val="0"/>
          </w:rPr>
          <w:t>2.2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可维护性特点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_Toc8402324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9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8402325" w:history="1">
        <w:r w:rsidR="00577EDE" w:rsidRPr="00FF56FF">
          <w:rPr>
            <w:rStyle w:val="ad"/>
            <w:noProof/>
          </w:rPr>
          <w:t xml:space="preserve">3 </w:t>
        </w:r>
        <w:r w:rsidR="00577EDE" w:rsidRPr="00FF56FF">
          <w:rPr>
            <w:rStyle w:val="ad"/>
            <w:noProof/>
          </w:rPr>
          <w:t>接口说明</w:t>
        </w:r>
        <w:r w:rsidR="00577EDE">
          <w:rPr>
            <w:noProof/>
            <w:webHidden/>
          </w:rPr>
          <w:tab/>
        </w:r>
        <w:r w:rsidR="00577EDE">
          <w:rPr>
            <w:noProof/>
            <w:webHidden/>
          </w:rPr>
          <w:fldChar w:fldCharType="begin"/>
        </w:r>
        <w:r w:rsidR="00577EDE">
          <w:rPr>
            <w:noProof/>
            <w:webHidden/>
          </w:rPr>
          <w:instrText xml:space="preserve"> PAGEREF _Toc8402325 \h </w:instrText>
        </w:r>
        <w:r w:rsidR="00577EDE">
          <w:rPr>
            <w:noProof/>
            <w:webHidden/>
          </w:rPr>
        </w:r>
        <w:r w:rsidR="00577EDE">
          <w:rPr>
            <w:noProof/>
            <w:webHidden/>
          </w:rPr>
          <w:fldChar w:fldCharType="separate"/>
        </w:r>
        <w:r w:rsidR="00577EDE">
          <w:rPr>
            <w:rFonts w:hint="default"/>
            <w:noProof/>
            <w:webHidden/>
          </w:rPr>
          <w:t>10</w:t>
        </w:r>
        <w:r w:rsidR="00577EDE">
          <w:rPr>
            <w:noProof/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26" w:history="1">
        <w:r w:rsidR="00577EDE" w:rsidRPr="00FF56FF">
          <w:rPr>
            <w:rStyle w:val="ad"/>
            <w:snapToGrid w:val="0"/>
          </w:rPr>
          <w:t>3.1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千兆以太网接口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_Toc8402326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10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27" w:history="1">
        <w:r w:rsidR="00577EDE" w:rsidRPr="00FF56FF">
          <w:rPr>
            <w:rStyle w:val="ad"/>
            <w:snapToGrid w:val="0"/>
          </w:rPr>
          <w:t>3.2</w:t>
        </w:r>
        <w:r w:rsidR="00577EDE" w:rsidRPr="00FF56FF">
          <w:rPr>
            <w:rStyle w:val="ad"/>
          </w:rPr>
          <w:t xml:space="preserve"> USB</w:t>
        </w:r>
        <w:r w:rsidR="00577EDE" w:rsidRPr="00FF56FF">
          <w:rPr>
            <w:rStyle w:val="ad"/>
          </w:rPr>
          <w:t>接口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_Toc8402327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10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28" w:history="1">
        <w:r w:rsidR="00577EDE" w:rsidRPr="00FF56FF">
          <w:rPr>
            <w:rStyle w:val="ad"/>
            <w:snapToGrid w:val="0"/>
          </w:rPr>
          <w:t>3.3</w:t>
        </w:r>
        <w:r w:rsidR="00577EDE" w:rsidRPr="00FF56FF">
          <w:rPr>
            <w:rStyle w:val="ad"/>
          </w:rPr>
          <w:t xml:space="preserve"> Micro SD</w:t>
        </w:r>
        <w:r w:rsidR="00577EDE" w:rsidRPr="00FF56FF">
          <w:rPr>
            <w:rStyle w:val="ad"/>
          </w:rPr>
          <w:t>卡接口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_Toc8402328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10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29" w:history="1">
        <w:r w:rsidR="00577EDE" w:rsidRPr="00FF56FF">
          <w:rPr>
            <w:rStyle w:val="ad"/>
            <w:snapToGrid w:val="0"/>
          </w:rPr>
          <w:t>3.4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电源接口和复位按钮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_Toc8402329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11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30" w:history="1">
        <w:r w:rsidR="00577EDE" w:rsidRPr="00FF56FF">
          <w:rPr>
            <w:rStyle w:val="ad"/>
            <w:snapToGrid w:val="0"/>
          </w:rPr>
          <w:t>3.5</w:t>
        </w:r>
        <w:r w:rsidR="00577EDE" w:rsidRPr="00FF56FF">
          <w:rPr>
            <w:rStyle w:val="ad"/>
          </w:rPr>
          <w:t xml:space="preserve"> MIPI-CSI</w:t>
        </w:r>
        <w:r w:rsidR="00577EDE" w:rsidRPr="00FF56FF">
          <w:rPr>
            <w:rStyle w:val="ad"/>
          </w:rPr>
          <w:t>接口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_Toc8402330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11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31" w:history="1">
        <w:r w:rsidR="00577EDE" w:rsidRPr="00FF56FF">
          <w:rPr>
            <w:rStyle w:val="ad"/>
            <w:snapToGrid w:val="0"/>
          </w:rPr>
          <w:t>3.6</w:t>
        </w:r>
        <w:r w:rsidR="00577EDE" w:rsidRPr="00FF56FF">
          <w:rPr>
            <w:rStyle w:val="ad"/>
          </w:rPr>
          <w:t xml:space="preserve"> 40PIN</w:t>
        </w:r>
        <w:r w:rsidR="00577EDE" w:rsidRPr="00FF56FF">
          <w:rPr>
            <w:rStyle w:val="ad"/>
          </w:rPr>
          <w:t>扩展接口（预留）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_Toc8402331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11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32" w:history="1">
        <w:r w:rsidR="00577EDE" w:rsidRPr="00FF56FF">
          <w:rPr>
            <w:rStyle w:val="ad"/>
            <w:rFonts w:cs="Book Antiqua"/>
            <w:bCs/>
            <w:snapToGrid w:val="0"/>
          </w:rPr>
          <w:t>3.6.1</w:t>
        </w:r>
        <w:r w:rsidR="00577EDE" w:rsidRPr="00FF56FF">
          <w:rPr>
            <w:rStyle w:val="ad"/>
          </w:rPr>
          <w:t xml:space="preserve"> UART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_Toc8402332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12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33" w:history="1">
        <w:r w:rsidR="00577EDE" w:rsidRPr="00FF56FF">
          <w:rPr>
            <w:rStyle w:val="ad"/>
            <w:rFonts w:cs="Book Antiqua"/>
            <w:bCs/>
            <w:snapToGrid w:val="0"/>
          </w:rPr>
          <w:t>3.6.2</w:t>
        </w:r>
        <w:r w:rsidR="00577EDE" w:rsidRPr="00FF56FF">
          <w:rPr>
            <w:rStyle w:val="ad"/>
          </w:rPr>
          <w:t xml:space="preserve"> SPI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_Toc8402333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13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34" w:history="1">
        <w:r w:rsidR="00577EDE" w:rsidRPr="00FF56FF">
          <w:rPr>
            <w:rStyle w:val="ad"/>
            <w:rFonts w:cs="Book Antiqua"/>
            <w:bCs/>
            <w:snapToGrid w:val="0"/>
          </w:rPr>
          <w:t>3.6.3</w:t>
        </w:r>
        <w:r w:rsidR="00577EDE" w:rsidRPr="00FF56FF">
          <w:rPr>
            <w:rStyle w:val="ad"/>
          </w:rPr>
          <w:t xml:space="preserve"> I2C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_Toc8402334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13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35" w:history="1">
        <w:r w:rsidR="00577EDE" w:rsidRPr="00FF56FF">
          <w:rPr>
            <w:rStyle w:val="ad"/>
            <w:rFonts w:cs="Book Antiqua"/>
            <w:bCs/>
            <w:snapToGrid w:val="0"/>
          </w:rPr>
          <w:t>3.6.4</w:t>
        </w:r>
        <w:r w:rsidR="00577EDE" w:rsidRPr="00FF56FF">
          <w:rPr>
            <w:rStyle w:val="ad"/>
          </w:rPr>
          <w:t xml:space="preserve"> CAN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_Toc8402335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13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36" w:history="1">
        <w:r w:rsidR="00577EDE" w:rsidRPr="00FF56FF">
          <w:rPr>
            <w:rStyle w:val="ad"/>
            <w:rFonts w:cs="Book Antiqua"/>
            <w:bCs/>
            <w:snapToGrid w:val="0"/>
          </w:rPr>
          <w:t>3.6.5</w:t>
        </w:r>
        <w:r w:rsidR="00577EDE" w:rsidRPr="00FF56FF">
          <w:rPr>
            <w:rStyle w:val="ad"/>
          </w:rPr>
          <w:t xml:space="preserve"> PWM/GPIO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_Toc8402336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13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37" w:history="1">
        <w:r w:rsidR="00577EDE" w:rsidRPr="00FF56FF">
          <w:rPr>
            <w:rStyle w:val="ad"/>
            <w:snapToGrid w:val="0"/>
          </w:rPr>
          <w:t>3.7</w:t>
        </w:r>
        <w:r w:rsidR="00577EDE" w:rsidRPr="00FF56FF">
          <w:rPr>
            <w:rStyle w:val="ad"/>
          </w:rPr>
          <w:t xml:space="preserve"> LED</w:t>
        </w:r>
        <w:r w:rsidR="00577EDE" w:rsidRPr="00FF56FF">
          <w:rPr>
            <w:rStyle w:val="ad"/>
          </w:rPr>
          <w:t>灯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_Toc8402337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13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8402338" w:history="1">
        <w:r w:rsidR="00577EDE" w:rsidRPr="00FF56FF">
          <w:rPr>
            <w:rStyle w:val="ad"/>
            <w:noProof/>
          </w:rPr>
          <w:t xml:space="preserve">4 </w:t>
        </w:r>
        <w:r w:rsidR="00577EDE" w:rsidRPr="00FF56FF">
          <w:rPr>
            <w:rStyle w:val="ad"/>
            <w:noProof/>
          </w:rPr>
          <w:t>产品规格</w:t>
        </w:r>
        <w:r w:rsidR="00577EDE">
          <w:rPr>
            <w:noProof/>
            <w:webHidden/>
          </w:rPr>
          <w:tab/>
        </w:r>
        <w:r w:rsidR="00577EDE">
          <w:rPr>
            <w:noProof/>
            <w:webHidden/>
          </w:rPr>
          <w:fldChar w:fldCharType="begin"/>
        </w:r>
        <w:r w:rsidR="00577EDE">
          <w:rPr>
            <w:noProof/>
            <w:webHidden/>
          </w:rPr>
          <w:instrText xml:space="preserve"> PAGEREF _Toc8402338 \h </w:instrText>
        </w:r>
        <w:r w:rsidR="00577EDE">
          <w:rPr>
            <w:noProof/>
            <w:webHidden/>
          </w:rPr>
        </w:r>
        <w:r w:rsidR="00577EDE">
          <w:rPr>
            <w:noProof/>
            <w:webHidden/>
          </w:rPr>
          <w:fldChar w:fldCharType="separate"/>
        </w:r>
        <w:r w:rsidR="00577EDE">
          <w:rPr>
            <w:rFonts w:hint="default"/>
            <w:noProof/>
            <w:webHidden/>
          </w:rPr>
          <w:t>16</w:t>
        </w:r>
        <w:r w:rsidR="00577EDE">
          <w:rPr>
            <w:noProof/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39" w:history="1">
        <w:r w:rsidR="00577EDE" w:rsidRPr="00FF56FF">
          <w:rPr>
            <w:rStyle w:val="ad"/>
            <w:snapToGrid w:val="0"/>
          </w:rPr>
          <w:t>4.1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基本规格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_Toc8402339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16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40" w:history="1">
        <w:r w:rsidR="00577EDE" w:rsidRPr="00FF56FF">
          <w:rPr>
            <w:rStyle w:val="ad"/>
            <w:snapToGrid w:val="0"/>
          </w:rPr>
          <w:t>4.2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环境条件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_Toc8402340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17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8402341" w:history="1">
        <w:r w:rsidR="00577EDE" w:rsidRPr="00FF56FF">
          <w:rPr>
            <w:rStyle w:val="ad"/>
            <w:noProof/>
          </w:rPr>
          <w:t xml:space="preserve">5 </w:t>
        </w:r>
        <w:r w:rsidR="00577EDE" w:rsidRPr="00FF56FF">
          <w:rPr>
            <w:rStyle w:val="ad"/>
            <w:noProof/>
          </w:rPr>
          <w:t>安装部署</w:t>
        </w:r>
        <w:r w:rsidR="00577EDE">
          <w:rPr>
            <w:noProof/>
            <w:webHidden/>
          </w:rPr>
          <w:tab/>
        </w:r>
        <w:r w:rsidR="00577EDE">
          <w:rPr>
            <w:noProof/>
            <w:webHidden/>
          </w:rPr>
          <w:fldChar w:fldCharType="begin"/>
        </w:r>
        <w:r w:rsidR="00577EDE">
          <w:rPr>
            <w:noProof/>
            <w:webHidden/>
          </w:rPr>
          <w:instrText xml:space="preserve"> PAGEREF _Toc8402341 \h </w:instrText>
        </w:r>
        <w:r w:rsidR="00577EDE">
          <w:rPr>
            <w:noProof/>
            <w:webHidden/>
          </w:rPr>
        </w:r>
        <w:r w:rsidR="00577EDE">
          <w:rPr>
            <w:noProof/>
            <w:webHidden/>
          </w:rPr>
          <w:fldChar w:fldCharType="separate"/>
        </w:r>
        <w:r w:rsidR="00577EDE">
          <w:rPr>
            <w:rFonts w:hint="default"/>
            <w:noProof/>
            <w:webHidden/>
          </w:rPr>
          <w:t>18</w:t>
        </w:r>
        <w:r w:rsidR="00577EDE">
          <w:rPr>
            <w:noProof/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42" w:history="1">
        <w:r w:rsidR="00577EDE" w:rsidRPr="00FF56FF">
          <w:rPr>
            <w:rStyle w:val="ad"/>
            <w:snapToGrid w:val="0"/>
          </w:rPr>
          <w:t>5.1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安装流程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_Toc8402342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19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43" w:history="1">
        <w:r w:rsidR="00577EDE" w:rsidRPr="00FF56FF">
          <w:rPr>
            <w:rStyle w:val="ad"/>
            <w:snapToGrid w:val="0"/>
          </w:rPr>
          <w:t>5.2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下载软件包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_Toc8402343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19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44" w:history="1">
        <w:r w:rsidR="00577EDE" w:rsidRPr="00FF56FF">
          <w:rPr>
            <w:rStyle w:val="ad"/>
            <w:snapToGrid w:val="0"/>
          </w:rPr>
          <w:t>5.3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安装</w:t>
        </w:r>
        <w:r w:rsidR="00577EDE" w:rsidRPr="00FF56FF">
          <w:rPr>
            <w:rStyle w:val="ad"/>
          </w:rPr>
          <w:t>Ubuntu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_Toc8402344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19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45" w:history="1">
        <w:r w:rsidR="00577EDE" w:rsidRPr="00FF56FF">
          <w:rPr>
            <w:rStyle w:val="ad"/>
            <w:snapToGrid w:val="0"/>
          </w:rPr>
          <w:t>5.4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安装</w:t>
        </w:r>
        <w:r w:rsidR="00577EDE" w:rsidRPr="00FF56FF">
          <w:rPr>
            <w:rStyle w:val="ad"/>
          </w:rPr>
          <w:t>Mind Studio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_Toc8402345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20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46" w:history="1">
        <w:r w:rsidR="00577EDE" w:rsidRPr="00FF56FF">
          <w:rPr>
            <w:rStyle w:val="ad"/>
            <w:snapToGrid w:val="0"/>
          </w:rPr>
          <w:t>5.5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上电</w:t>
        </w:r>
        <w:r w:rsidR="00577EDE" w:rsidRPr="00FF56FF">
          <w:rPr>
            <w:rStyle w:val="ad"/>
          </w:rPr>
          <w:t>Atlas 200 DK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_Toc8402346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20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47" w:history="1">
        <w:r w:rsidR="00577EDE" w:rsidRPr="00FF56FF">
          <w:rPr>
            <w:rStyle w:val="ad"/>
            <w:snapToGrid w:val="0"/>
          </w:rPr>
          <w:t>5.6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配置</w:t>
        </w:r>
        <w:r w:rsidR="00577EDE" w:rsidRPr="00FF56FF">
          <w:rPr>
            <w:rStyle w:val="ad"/>
          </w:rPr>
          <w:t>Atlas 200 DK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_Toc8402347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20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48" w:history="1">
        <w:r w:rsidR="00577EDE" w:rsidRPr="00FF56FF">
          <w:rPr>
            <w:rStyle w:val="ad"/>
            <w:rFonts w:cs="Book Antiqua"/>
            <w:bCs/>
            <w:snapToGrid w:val="0"/>
          </w:rPr>
          <w:t>5.6.1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连接</w:t>
        </w:r>
        <w:r w:rsidR="00577EDE" w:rsidRPr="00FF56FF">
          <w:rPr>
            <w:rStyle w:val="ad"/>
          </w:rPr>
          <w:t>Atlas 200 DK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_Toc8402348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20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49" w:history="1">
        <w:r w:rsidR="00577EDE" w:rsidRPr="00FF56FF">
          <w:rPr>
            <w:rStyle w:val="ad"/>
            <w:rFonts w:cs="Book Antiqua"/>
            <w:bCs/>
            <w:snapToGrid w:val="0"/>
          </w:rPr>
          <w:t>5.6.2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配置</w:t>
        </w:r>
        <w:r w:rsidR="00577EDE" w:rsidRPr="00FF56FF">
          <w:rPr>
            <w:rStyle w:val="ad"/>
          </w:rPr>
          <w:t>UI Host</w:t>
        </w:r>
        <w:r w:rsidR="00577EDE" w:rsidRPr="00FF56FF">
          <w:rPr>
            <w:rStyle w:val="ad"/>
          </w:rPr>
          <w:t>交叉编译环境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_Toc8402349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20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8402350" w:history="1">
        <w:r w:rsidR="00577EDE" w:rsidRPr="00FF56FF">
          <w:rPr>
            <w:rStyle w:val="ad"/>
            <w:noProof/>
          </w:rPr>
          <w:t xml:space="preserve">6 </w:t>
        </w:r>
        <w:r w:rsidR="00577EDE" w:rsidRPr="00FF56FF">
          <w:rPr>
            <w:rStyle w:val="ad"/>
            <w:noProof/>
          </w:rPr>
          <w:t>竞赛指引</w:t>
        </w:r>
        <w:r w:rsidR="00577EDE">
          <w:rPr>
            <w:noProof/>
            <w:webHidden/>
          </w:rPr>
          <w:tab/>
        </w:r>
        <w:r w:rsidR="00577EDE">
          <w:rPr>
            <w:noProof/>
            <w:webHidden/>
          </w:rPr>
          <w:fldChar w:fldCharType="begin"/>
        </w:r>
        <w:r w:rsidR="00577EDE">
          <w:rPr>
            <w:noProof/>
            <w:webHidden/>
          </w:rPr>
          <w:instrText xml:space="preserve"> PAGEREF _Toc8402350 \h </w:instrText>
        </w:r>
        <w:r w:rsidR="00577EDE">
          <w:rPr>
            <w:noProof/>
            <w:webHidden/>
          </w:rPr>
        </w:r>
        <w:r w:rsidR="00577EDE">
          <w:rPr>
            <w:noProof/>
            <w:webHidden/>
          </w:rPr>
          <w:fldChar w:fldCharType="separate"/>
        </w:r>
        <w:r w:rsidR="00577EDE">
          <w:rPr>
            <w:rFonts w:hint="default"/>
            <w:noProof/>
            <w:webHidden/>
          </w:rPr>
          <w:t>21</w:t>
        </w:r>
        <w:r w:rsidR="00577EDE">
          <w:rPr>
            <w:noProof/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51" w:history="1">
        <w:r w:rsidR="00577EDE" w:rsidRPr="00FF56FF">
          <w:rPr>
            <w:rStyle w:val="ad"/>
            <w:snapToGrid w:val="0"/>
          </w:rPr>
          <w:t>6.1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技术支持网址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_Toc8402351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21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8402352" w:history="1">
        <w:r w:rsidR="00577EDE" w:rsidRPr="00FF56FF">
          <w:rPr>
            <w:rStyle w:val="ad"/>
            <w:snapToGrid w:val="0"/>
          </w:rPr>
          <w:t>6.2</w:t>
        </w:r>
        <w:r w:rsidR="00577EDE" w:rsidRPr="00FF56FF">
          <w:rPr>
            <w:rStyle w:val="ad"/>
          </w:rPr>
          <w:t xml:space="preserve"> </w:t>
        </w:r>
        <w:r w:rsidR="00577EDE" w:rsidRPr="00FF56FF">
          <w:rPr>
            <w:rStyle w:val="ad"/>
          </w:rPr>
          <w:t>主题设计指引</w:t>
        </w:r>
        <w:r w:rsidR="00577EDE">
          <w:rPr>
            <w:webHidden/>
          </w:rPr>
          <w:tab/>
        </w:r>
        <w:r w:rsidR="00577EDE">
          <w:rPr>
            <w:webHidden/>
          </w:rPr>
          <w:fldChar w:fldCharType="begin"/>
        </w:r>
        <w:r w:rsidR="00577EDE">
          <w:rPr>
            <w:webHidden/>
          </w:rPr>
          <w:instrText xml:space="preserve"> PAGEREF _Toc8402352 \h </w:instrText>
        </w:r>
        <w:r w:rsidR="00577EDE">
          <w:rPr>
            <w:webHidden/>
          </w:rPr>
        </w:r>
        <w:r w:rsidR="00577EDE">
          <w:rPr>
            <w:webHidden/>
          </w:rPr>
          <w:fldChar w:fldCharType="separate"/>
        </w:r>
        <w:r w:rsidR="00577EDE">
          <w:rPr>
            <w:rFonts w:hint="default"/>
            <w:webHidden/>
          </w:rPr>
          <w:t>21</w:t>
        </w:r>
        <w:r w:rsidR="00577EDE">
          <w:rPr>
            <w:webHidden/>
          </w:rPr>
          <w:fldChar w:fldCharType="end"/>
        </w:r>
      </w:hyperlink>
    </w:p>
    <w:p w:rsidR="00577EDE" w:rsidRPr="00B12031" w:rsidRDefault="00BC064C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8402353" w:history="1">
        <w:r w:rsidR="00577EDE" w:rsidRPr="00FF56FF">
          <w:rPr>
            <w:rStyle w:val="ad"/>
            <w:noProof/>
          </w:rPr>
          <w:t xml:space="preserve">A </w:t>
        </w:r>
        <w:r w:rsidR="00577EDE" w:rsidRPr="00FF56FF">
          <w:rPr>
            <w:rStyle w:val="ad"/>
            <w:noProof/>
          </w:rPr>
          <w:t>缩略语</w:t>
        </w:r>
        <w:r w:rsidR="00577EDE">
          <w:rPr>
            <w:noProof/>
            <w:webHidden/>
          </w:rPr>
          <w:tab/>
        </w:r>
        <w:r w:rsidR="00577EDE">
          <w:rPr>
            <w:noProof/>
            <w:webHidden/>
          </w:rPr>
          <w:fldChar w:fldCharType="begin"/>
        </w:r>
        <w:r w:rsidR="00577EDE">
          <w:rPr>
            <w:noProof/>
            <w:webHidden/>
          </w:rPr>
          <w:instrText xml:space="preserve"> PAGEREF _Toc8402353 \h </w:instrText>
        </w:r>
        <w:r w:rsidR="00577EDE">
          <w:rPr>
            <w:noProof/>
            <w:webHidden/>
          </w:rPr>
        </w:r>
        <w:r w:rsidR="00577EDE">
          <w:rPr>
            <w:noProof/>
            <w:webHidden/>
          </w:rPr>
          <w:fldChar w:fldCharType="separate"/>
        </w:r>
        <w:r w:rsidR="00577EDE">
          <w:rPr>
            <w:rFonts w:hint="default"/>
            <w:noProof/>
            <w:webHidden/>
          </w:rPr>
          <w:t>23</w:t>
        </w:r>
        <w:r w:rsidR="00577EDE">
          <w:rPr>
            <w:noProof/>
            <w:webHidden/>
          </w:rPr>
          <w:fldChar w:fldCharType="end"/>
        </w:r>
      </w:hyperlink>
    </w:p>
    <w:p w:rsidR="004E656B" w:rsidRDefault="004E656B">
      <w:pPr>
        <w:pStyle w:val="10"/>
        <w:tabs>
          <w:tab w:val="right" w:leader="dot" w:pos="9629"/>
        </w:tabs>
        <w:rPr>
          <w:rFonts w:hint="default"/>
        </w:rPr>
        <w:sectPr w:rsidR="004E656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4E656B" w:rsidRDefault="005450AA">
      <w:pPr>
        <w:pStyle w:val="1"/>
        <w:rPr>
          <w:rFonts w:hint="default"/>
        </w:rPr>
      </w:pPr>
      <w:bookmarkStart w:id="2" w:name="_ZH-CN_TOPIC_0159783127"/>
      <w:bookmarkStart w:id="3" w:name="_ZH-CN_TOPIC_0159783131"/>
      <w:bookmarkStart w:id="4" w:name="_ZH-CN_TOPIC_0159783131-chtext"/>
      <w:bookmarkStart w:id="5" w:name="_Toc8402318"/>
      <w:bookmarkEnd w:id="2"/>
      <w:bookmarkEnd w:id="3"/>
      <w:r>
        <w:lastRenderedPageBreak/>
        <w:t>产品简介</w:t>
      </w:r>
      <w:bookmarkEnd w:id="4"/>
      <w:bookmarkEnd w:id="5"/>
    </w:p>
    <w:p w:rsidR="004E656B" w:rsidRDefault="00BC064C">
      <w:pPr>
        <w:rPr>
          <w:rFonts w:hint="default"/>
        </w:rPr>
      </w:pPr>
      <w:hyperlink w:anchor="_ZH-CN_TOPIC_0159783132" w:tooltip=" " w:history="1">
        <w:r w:rsidR="00205846">
          <w:rPr>
            <w:rStyle w:val="ad"/>
            <w:rFonts w:hint="default"/>
          </w:rPr>
          <w:t>1</w:t>
        </w:r>
        <w:r w:rsidR="005450AA">
          <w:rPr>
            <w:rStyle w:val="ad"/>
          </w:rPr>
          <w:t xml:space="preserve">.1  </w:t>
        </w:r>
        <w:r w:rsidR="005450AA">
          <w:rPr>
            <w:rStyle w:val="ad"/>
          </w:rPr>
          <w:t>概述</w:t>
        </w:r>
      </w:hyperlink>
    </w:p>
    <w:p w:rsidR="004E656B" w:rsidRDefault="00BC064C">
      <w:pPr>
        <w:rPr>
          <w:rFonts w:hint="default"/>
        </w:rPr>
      </w:pPr>
      <w:hyperlink w:anchor="_ZH-CN_TOPIC_0159783133" w:tooltip=" " w:history="1">
        <w:r w:rsidR="00205846">
          <w:rPr>
            <w:rStyle w:val="ad"/>
            <w:rFonts w:hint="default"/>
          </w:rPr>
          <w:t>1</w:t>
        </w:r>
        <w:r w:rsidR="005450AA">
          <w:rPr>
            <w:rStyle w:val="ad"/>
          </w:rPr>
          <w:t xml:space="preserve">.2  </w:t>
        </w:r>
        <w:r w:rsidR="005450AA">
          <w:rPr>
            <w:rStyle w:val="ad"/>
          </w:rPr>
          <w:t>外观</w:t>
        </w:r>
      </w:hyperlink>
    </w:p>
    <w:p w:rsidR="004E656B" w:rsidRDefault="00BC064C">
      <w:pPr>
        <w:rPr>
          <w:rFonts w:hint="default"/>
        </w:rPr>
      </w:pPr>
      <w:hyperlink w:anchor="_ZH-CN_TOPIC_0159783134" w:tooltip=" " w:history="1">
        <w:r w:rsidR="00205846">
          <w:rPr>
            <w:rStyle w:val="ad"/>
            <w:rFonts w:hint="default"/>
          </w:rPr>
          <w:t>1</w:t>
        </w:r>
        <w:r w:rsidR="005450AA">
          <w:rPr>
            <w:rStyle w:val="ad"/>
          </w:rPr>
          <w:t xml:space="preserve">.3  </w:t>
        </w:r>
        <w:r w:rsidR="005450AA">
          <w:rPr>
            <w:rStyle w:val="ad"/>
          </w:rPr>
          <w:t>系统框图</w:t>
        </w:r>
      </w:hyperlink>
    </w:p>
    <w:p w:rsidR="004E656B" w:rsidRDefault="005450AA" w:rsidP="005450AA">
      <w:pPr>
        <w:pStyle w:val="21"/>
        <w:numPr>
          <w:ilvl w:val="1"/>
          <w:numId w:val="31"/>
        </w:numPr>
        <w:rPr>
          <w:rFonts w:hint="default"/>
        </w:rPr>
      </w:pPr>
      <w:bookmarkStart w:id="6" w:name="_ZH-CN_TOPIC_0159783132"/>
      <w:bookmarkStart w:id="7" w:name="_ZH-CN_TOPIC_0159783132-chtext"/>
      <w:bookmarkStart w:id="8" w:name="_Toc8402319"/>
      <w:bookmarkEnd w:id="6"/>
      <w:r>
        <w:t>概述</w:t>
      </w:r>
      <w:bookmarkEnd w:id="7"/>
      <w:bookmarkEnd w:id="8"/>
    </w:p>
    <w:p w:rsidR="004E656B" w:rsidRDefault="005450AA">
      <w:pPr>
        <w:rPr>
          <w:rFonts w:hint="default"/>
        </w:rPr>
      </w:pPr>
      <w:r>
        <w:t>Atlas 200 Developer Kit</w:t>
      </w:r>
      <w:r>
        <w:t>（简称</w:t>
      </w:r>
      <w:r>
        <w:t>Atlas 200 DK</w:t>
      </w:r>
      <w:r>
        <w:t>）是以</w:t>
      </w:r>
      <w:r>
        <w:t>Atlas 200 AI</w:t>
      </w:r>
      <w:r>
        <w:t>加速模块为核心的开发者板形态产品。主要功能是将</w:t>
      </w:r>
      <w:r>
        <w:t>Atlas 200</w:t>
      </w:r>
      <w:r>
        <w:t>的接口对外开放，方便用户快速简捷的使用</w:t>
      </w:r>
      <w:r>
        <w:t>Atlas 200</w:t>
      </w:r>
      <w:r>
        <w:t>，可以运用于平安城市、无人机、机器人、视频服务器等众多领域的预研开发。</w:t>
      </w:r>
    </w:p>
    <w:p w:rsidR="004E656B" w:rsidRDefault="005450AA">
      <w:pPr>
        <w:rPr>
          <w:rFonts w:hint="default"/>
        </w:rPr>
      </w:pPr>
      <w:r>
        <w:t>Atlas 200 AI</w:t>
      </w:r>
      <w:r>
        <w:t>加速模块（简称</w:t>
      </w:r>
      <w:r>
        <w:t>Atlas 200</w:t>
      </w:r>
      <w:r>
        <w:t>）是一款高性能的</w:t>
      </w:r>
      <w:r>
        <w:t>AI</w:t>
      </w:r>
      <w:r>
        <w:t>智能计算模块，集成</w:t>
      </w:r>
      <w:proofErr w:type="gramStart"/>
      <w:r>
        <w:t>了海思</w:t>
      </w:r>
      <w:proofErr w:type="gramEnd"/>
      <w:r>
        <w:t>Ascend 310 AI</w:t>
      </w:r>
      <w:r>
        <w:t>处理器，可以实现图像、视频等多种数据分析与推理计算，可广泛用于智能监控、机器人、无人机、视频服务器等场景。</w:t>
      </w:r>
    </w:p>
    <w:p w:rsidR="004E656B" w:rsidRDefault="000D66A1">
      <w:pPr>
        <w:pStyle w:val="NotesHeading"/>
        <w:tabs>
          <w:tab w:val="left" w:pos="2100"/>
        </w:tabs>
        <w:rPr>
          <w:rFonts w:hint="default"/>
        </w:rPr>
      </w:pPr>
      <w:r>
        <w:drawing>
          <wp:inline distT="0" distB="0" distL="0" distR="0">
            <wp:extent cx="457200" cy="152400"/>
            <wp:effectExtent l="0" t="0" r="0" b="0"/>
            <wp:docPr id="6" name="图片 6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说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5450AA">
      <w:pPr>
        <w:pStyle w:val="NotesText"/>
        <w:rPr>
          <w:rFonts w:hint="default"/>
        </w:rPr>
      </w:pPr>
      <w:r>
        <w:t>Ascend 310</w:t>
      </w:r>
      <w:r>
        <w:t>是一款华为专门为图像识别、视频处理、推理计算及机器学习等领域设计的高性能、低功耗</w:t>
      </w:r>
      <w:r>
        <w:t>AI</w:t>
      </w:r>
      <w:r>
        <w:t>芯片。芯片内置</w:t>
      </w:r>
      <w:r>
        <w:t>2</w:t>
      </w:r>
      <w:r>
        <w:t>个</w:t>
      </w:r>
      <w:r>
        <w:t>AI core</w:t>
      </w:r>
      <w:r>
        <w:t>，可支持</w:t>
      </w:r>
      <w:r>
        <w:t>128</w:t>
      </w:r>
      <w:r>
        <w:t>位宽的</w:t>
      </w:r>
      <w:r>
        <w:t>LPDDR4x</w:t>
      </w:r>
      <w:r>
        <w:t>，可实现最大</w:t>
      </w:r>
      <w:r>
        <w:t>16TOPS</w:t>
      </w:r>
      <w:r>
        <w:t>（</w:t>
      </w:r>
      <w:r>
        <w:t>INT8</w:t>
      </w:r>
      <w:r>
        <w:t>）的计算能力。</w:t>
      </w:r>
    </w:p>
    <w:p w:rsidR="004E656B" w:rsidRDefault="005450AA">
      <w:pPr>
        <w:pStyle w:val="21"/>
        <w:rPr>
          <w:rFonts w:hint="default"/>
        </w:rPr>
      </w:pPr>
      <w:bookmarkStart w:id="9" w:name="_ZH-CN_TOPIC_0159783133"/>
      <w:bookmarkStart w:id="10" w:name="_ZH-CN_TOPIC_0159783133-chtext"/>
      <w:bookmarkStart w:id="11" w:name="_Toc8402320"/>
      <w:bookmarkEnd w:id="9"/>
      <w:r>
        <w:t>外观</w:t>
      </w:r>
      <w:bookmarkEnd w:id="10"/>
      <w:bookmarkEnd w:id="11"/>
    </w:p>
    <w:p w:rsidR="004E656B" w:rsidRDefault="005450AA">
      <w:pPr>
        <w:rPr>
          <w:rFonts w:hint="default"/>
        </w:rPr>
      </w:pPr>
      <w:r>
        <w:t>Atlas 200 DK</w:t>
      </w:r>
      <w:r>
        <w:t>外观如</w:t>
      </w:r>
      <w:r w:rsidR="004E656B">
        <w:fldChar w:fldCharType="begin"/>
      </w:r>
      <w:r>
        <w:instrText>REF _d0e590 \r \h</w:instrText>
      </w:r>
      <w:r w:rsidR="004E656B">
        <w:fldChar w:fldCharType="separate"/>
      </w:r>
      <w:r w:rsidR="0047789F">
        <w:t>图</w:t>
      </w:r>
      <w:r w:rsidR="0047789F">
        <w:t>2-1</w:t>
      </w:r>
      <w:r w:rsidR="004E656B">
        <w:fldChar w:fldCharType="end"/>
      </w:r>
      <w:r>
        <w:t>所示。</w:t>
      </w:r>
    </w:p>
    <w:p w:rsidR="004E656B" w:rsidRDefault="005450AA">
      <w:pPr>
        <w:pStyle w:val="FigureDescription"/>
      </w:pPr>
      <w:bookmarkStart w:id="12" w:name="_d0e590"/>
      <w:bookmarkEnd w:id="12"/>
      <w:r>
        <w:lastRenderedPageBreak/>
        <w:t>Atlas 200 DK</w:t>
      </w:r>
      <w:r>
        <w:t>外观图</w:t>
      </w:r>
    </w:p>
    <w:p w:rsidR="004E656B" w:rsidRDefault="000D66A1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>
            <wp:extent cx="3536950" cy="2565400"/>
            <wp:effectExtent l="0" t="0" r="0" b="0"/>
            <wp:docPr id="7" name="d0e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6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4E656B">
      <w:pPr>
        <w:rPr>
          <w:rFonts w:hint="default"/>
        </w:rPr>
      </w:pPr>
    </w:p>
    <w:p w:rsidR="004E656B" w:rsidRDefault="005450AA">
      <w:pPr>
        <w:pStyle w:val="FigureDescription"/>
      </w:pPr>
      <w:r>
        <w:t>Atlas 200 DK</w:t>
      </w:r>
      <w:r>
        <w:t>尺寸图</w:t>
      </w:r>
    </w:p>
    <w:p w:rsidR="004E656B" w:rsidRDefault="000D66A1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>
            <wp:extent cx="3536950" cy="3917950"/>
            <wp:effectExtent l="0" t="0" r="0" b="0"/>
            <wp:docPr id="8" name="d0e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6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4E656B">
      <w:pPr>
        <w:rPr>
          <w:rFonts w:hint="default"/>
        </w:rPr>
      </w:pPr>
    </w:p>
    <w:p w:rsidR="004E656B" w:rsidRDefault="005450AA">
      <w:pPr>
        <w:pStyle w:val="FigureDescription"/>
      </w:pPr>
      <w:r>
        <w:lastRenderedPageBreak/>
        <w:t>接口说明</w:t>
      </w:r>
    </w:p>
    <w:p w:rsidR="004E656B" w:rsidRDefault="000D66A1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>
            <wp:extent cx="3536950" cy="4114800"/>
            <wp:effectExtent l="0" t="0" r="0" b="0"/>
            <wp:docPr id="9" name="d0e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6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4E656B">
      <w:pPr>
        <w:rPr>
          <w:rFonts w:hint="default"/>
        </w:rPr>
      </w:pP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1984"/>
        <w:gridCol w:w="1985"/>
        <w:gridCol w:w="1985"/>
      </w:tblGrid>
      <w:tr w:rsidR="004E656B"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电源指示灯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电源接口</w:t>
            </w:r>
          </w:p>
        </w:tc>
      </w:tr>
      <w:tr w:rsidR="004E656B"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USB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4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Micro SD</w:t>
            </w:r>
            <w:r>
              <w:t>卡插槽</w:t>
            </w:r>
          </w:p>
        </w:tc>
      </w:tr>
      <w:tr w:rsidR="004E656B"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5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网口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6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复位按钮</w:t>
            </w:r>
          </w:p>
        </w:tc>
      </w:tr>
    </w:tbl>
    <w:p w:rsidR="004E656B" w:rsidRDefault="004E656B">
      <w:pPr>
        <w:rPr>
          <w:rFonts w:hint="default"/>
        </w:rPr>
      </w:pPr>
    </w:p>
    <w:p w:rsidR="004E656B" w:rsidRDefault="005450AA">
      <w:pPr>
        <w:pStyle w:val="21"/>
        <w:rPr>
          <w:rFonts w:hint="default"/>
        </w:rPr>
      </w:pPr>
      <w:bookmarkStart w:id="13" w:name="_ZH-CN_TOPIC_0159783134"/>
      <w:bookmarkStart w:id="14" w:name="_ZH-CN_TOPIC_0159783134-chtext"/>
      <w:bookmarkStart w:id="15" w:name="_Toc8402321"/>
      <w:bookmarkEnd w:id="13"/>
      <w:r>
        <w:t>系统框图</w:t>
      </w:r>
      <w:bookmarkEnd w:id="14"/>
      <w:bookmarkEnd w:id="15"/>
    </w:p>
    <w:p w:rsidR="004E656B" w:rsidRDefault="005450AA">
      <w:pPr>
        <w:rPr>
          <w:rFonts w:hint="default"/>
        </w:rPr>
      </w:pPr>
      <w:r>
        <w:t>Atlas 200 DK</w:t>
      </w:r>
      <w:r>
        <w:t>主要包含</w:t>
      </w:r>
      <w:r>
        <w:t>Atlas 200 AI</w:t>
      </w:r>
      <w:r>
        <w:t>加速模块、图像</w:t>
      </w:r>
      <w:r>
        <w:t>/</w:t>
      </w:r>
      <w:r>
        <w:t>音频接口芯片（</w:t>
      </w:r>
      <w:r>
        <w:t>Hi3559C</w:t>
      </w:r>
      <w:r>
        <w:t>）和</w:t>
      </w:r>
      <w:r>
        <w:t>LAN Switch</w:t>
      </w:r>
      <w:r>
        <w:t>三部分，系统架构如</w:t>
      </w:r>
      <w:r w:rsidR="004E656B">
        <w:fldChar w:fldCharType="begin"/>
      </w:r>
      <w:r>
        <w:instrText>REF _d0e680 \r \h</w:instrText>
      </w:r>
      <w:r w:rsidR="004E656B">
        <w:fldChar w:fldCharType="separate"/>
      </w:r>
      <w:r w:rsidR="0047789F">
        <w:t>图</w:t>
      </w:r>
      <w:r w:rsidR="0047789F">
        <w:t>2-4</w:t>
      </w:r>
      <w:r w:rsidR="004E656B">
        <w:fldChar w:fldCharType="end"/>
      </w:r>
      <w:r>
        <w:t>所示。</w:t>
      </w:r>
    </w:p>
    <w:p w:rsidR="004E656B" w:rsidRDefault="005450AA">
      <w:pPr>
        <w:pStyle w:val="FigureDescription"/>
      </w:pPr>
      <w:bookmarkStart w:id="16" w:name="_d0e680"/>
      <w:bookmarkEnd w:id="16"/>
      <w:r>
        <w:lastRenderedPageBreak/>
        <w:t>Atlas 200 DK</w:t>
      </w:r>
      <w:r>
        <w:t>框图</w:t>
      </w:r>
    </w:p>
    <w:p w:rsidR="004E656B" w:rsidRDefault="000D66A1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>
            <wp:extent cx="3536950" cy="2470150"/>
            <wp:effectExtent l="0" t="0" r="0" b="0"/>
            <wp:docPr id="10" name="d0e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7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4E656B">
      <w:pPr>
        <w:rPr>
          <w:rFonts w:hint="default"/>
        </w:rPr>
      </w:pPr>
    </w:p>
    <w:p w:rsidR="004E656B" w:rsidRDefault="004E656B">
      <w:pPr>
        <w:rPr>
          <w:rFonts w:hint="default"/>
        </w:rPr>
        <w:sectPr w:rsidR="004E656B">
          <w:headerReference w:type="even" r:id="rId25"/>
          <w:headerReference w:type="default" r:id="rId26"/>
          <w:footerReference w:type="even" r:id="rId27"/>
          <w:footerReference w:type="default" r:id="rId28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4E656B" w:rsidRDefault="005450AA">
      <w:pPr>
        <w:pStyle w:val="1"/>
        <w:rPr>
          <w:rFonts w:hint="default"/>
        </w:rPr>
      </w:pPr>
      <w:bookmarkStart w:id="17" w:name="_ZH-CN_TOPIC_0159783135"/>
      <w:bookmarkStart w:id="18" w:name="_ZH-CN_TOPIC_0159783135-chtext"/>
      <w:bookmarkStart w:id="19" w:name="_Toc8402322"/>
      <w:bookmarkEnd w:id="17"/>
      <w:r>
        <w:lastRenderedPageBreak/>
        <w:t>产品特点</w:t>
      </w:r>
      <w:bookmarkEnd w:id="18"/>
      <w:bookmarkEnd w:id="19"/>
    </w:p>
    <w:p w:rsidR="004E656B" w:rsidRDefault="00BC064C">
      <w:pPr>
        <w:rPr>
          <w:rFonts w:hint="default"/>
        </w:rPr>
      </w:pPr>
      <w:hyperlink w:anchor="_ZH-CN_TOPIC_0159783136" w:tooltip=" " w:history="1">
        <w:r w:rsidR="00205846">
          <w:rPr>
            <w:rStyle w:val="ad"/>
            <w:rFonts w:hint="default"/>
          </w:rPr>
          <w:t>2</w:t>
        </w:r>
        <w:r w:rsidR="005450AA">
          <w:rPr>
            <w:rStyle w:val="ad"/>
          </w:rPr>
          <w:t xml:space="preserve">.1  </w:t>
        </w:r>
        <w:r w:rsidR="005450AA">
          <w:rPr>
            <w:rStyle w:val="ad"/>
          </w:rPr>
          <w:t>性能特点</w:t>
        </w:r>
      </w:hyperlink>
    </w:p>
    <w:p w:rsidR="004E656B" w:rsidRDefault="00BC064C">
      <w:pPr>
        <w:rPr>
          <w:rFonts w:hint="default"/>
        </w:rPr>
      </w:pPr>
      <w:hyperlink w:anchor="_ZH-CN_TOPIC_0159783137" w:tooltip=" " w:history="1">
        <w:r w:rsidR="00205846">
          <w:rPr>
            <w:rStyle w:val="ad"/>
            <w:rFonts w:hint="default"/>
          </w:rPr>
          <w:t>2</w:t>
        </w:r>
        <w:r w:rsidR="005450AA">
          <w:rPr>
            <w:rStyle w:val="ad"/>
          </w:rPr>
          <w:t xml:space="preserve">.2  </w:t>
        </w:r>
        <w:r w:rsidR="005450AA">
          <w:rPr>
            <w:rStyle w:val="ad"/>
          </w:rPr>
          <w:t>可维护性特点</w:t>
        </w:r>
      </w:hyperlink>
    </w:p>
    <w:p w:rsidR="004E656B" w:rsidRDefault="005450AA" w:rsidP="005450AA">
      <w:pPr>
        <w:pStyle w:val="21"/>
        <w:numPr>
          <w:ilvl w:val="1"/>
          <w:numId w:val="32"/>
        </w:numPr>
        <w:rPr>
          <w:rFonts w:hint="default"/>
        </w:rPr>
      </w:pPr>
      <w:bookmarkStart w:id="20" w:name="_ZH-CN_TOPIC_0159783136"/>
      <w:bookmarkStart w:id="21" w:name="_ZH-CN_TOPIC_0159783136-chtext"/>
      <w:bookmarkStart w:id="22" w:name="_Toc8402323"/>
      <w:bookmarkEnd w:id="20"/>
      <w:r>
        <w:t>性能特点</w:t>
      </w:r>
      <w:bookmarkEnd w:id="21"/>
      <w:bookmarkEnd w:id="22"/>
    </w:p>
    <w:p w:rsidR="004E656B" w:rsidRDefault="005450AA">
      <w:pPr>
        <w:pStyle w:val="ItemList"/>
        <w:rPr>
          <w:rFonts w:hint="default"/>
        </w:rPr>
      </w:pPr>
      <w:r>
        <w:t>可提供</w:t>
      </w:r>
      <w:r>
        <w:t>16TOPS</w:t>
      </w:r>
      <w:r>
        <w:t>（</w:t>
      </w:r>
      <w:r>
        <w:t>INT8</w:t>
      </w:r>
      <w:r>
        <w:t>）的峰值计算能力。</w:t>
      </w:r>
    </w:p>
    <w:p w:rsidR="004E656B" w:rsidRDefault="005450AA">
      <w:pPr>
        <w:pStyle w:val="ItemList"/>
        <w:rPr>
          <w:rFonts w:hint="default"/>
        </w:rPr>
      </w:pPr>
      <w:r>
        <w:t>支持两路</w:t>
      </w:r>
      <w:r>
        <w:t>Camera</w:t>
      </w:r>
      <w:r>
        <w:t>输入，两路</w:t>
      </w:r>
      <w:r>
        <w:t>ISP</w:t>
      </w:r>
      <w:r>
        <w:t>图像处理，支持</w:t>
      </w:r>
      <w:r>
        <w:t>HDR10</w:t>
      </w:r>
      <w:r>
        <w:t>高动态范围技术标准。</w:t>
      </w:r>
    </w:p>
    <w:p w:rsidR="004E656B" w:rsidRDefault="005450AA">
      <w:pPr>
        <w:pStyle w:val="ItemList"/>
        <w:rPr>
          <w:rFonts w:hint="default"/>
        </w:rPr>
      </w:pPr>
      <w:r>
        <w:t>支持</w:t>
      </w:r>
      <w:r>
        <w:t>1000M</w:t>
      </w:r>
      <w:r>
        <w:t>以太网对外提供高速网络连接，匹配强劲计算能力。</w:t>
      </w:r>
    </w:p>
    <w:p w:rsidR="004E656B" w:rsidRDefault="005450AA">
      <w:pPr>
        <w:pStyle w:val="ItemList"/>
        <w:rPr>
          <w:rFonts w:hint="default"/>
        </w:rPr>
      </w:pPr>
      <w:r>
        <w:t>通用的</w:t>
      </w:r>
      <w:r>
        <w:t>40-pin</w:t>
      </w:r>
      <w:r>
        <w:t>扩展接口（预留），方便产品原型设计。</w:t>
      </w:r>
    </w:p>
    <w:p w:rsidR="004E656B" w:rsidRDefault="005450AA">
      <w:pPr>
        <w:pStyle w:val="ItemList"/>
        <w:rPr>
          <w:rFonts w:hint="default"/>
        </w:rPr>
      </w:pPr>
      <w:r>
        <w:t>支持</w:t>
      </w:r>
      <w:r>
        <w:t>5V~28V</w:t>
      </w:r>
      <w:proofErr w:type="gramStart"/>
      <w:r>
        <w:t>宽范围</w:t>
      </w:r>
      <w:proofErr w:type="gramEnd"/>
      <w:r>
        <w:t>直流电源输入。</w:t>
      </w:r>
    </w:p>
    <w:p w:rsidR="004E656B" w:rsidRDefault="005450AA">
      <w:pPr>
        <w:pStyle w:val="21"/>
        <w:rPr>
          <w:rFonts w:hint="default"/>
        </w:rPr>
      </w:pPr>
      <w:bookmarkStart w:id="23" w:name="_ZH-CN_TOPIC_0159783137"/>
      <w:bookmarkStart w:id="24" w:name="_ZH-CN_TOPIC_0159783137-chtext"/>
      <w:bookmarkStart w:id="25" w:name="_Toc8402324"/>
      <w:bookmarkEnd w:id="23"/>
      <w:r>
        <w:t>可维护性特点</w:t>
      </w:r>
      <w:bookmarkEnd w:id="24"/>
      <w:bookmarkEnd w:id="25"/>
    </w:p>
    <w:p w:rsidR="004E656B" w:rsidRDefault="005450AA">
      <w:pPr>
        <w:pStyle w:val="ItemList"/>
        <w:rPr>
          <w:rFonts w:hint="default"/>
        </w:rPr>
      </w:pPr>
      <w:r>
        <w:t>支持在线升级，方便客户进行日常维护。</w:t>
      </w:r>
    </w:p>
    <w:p w:rsidR="004E656B" w:rsidRDefault="005450AA">
      <w:pPr>
        <w:pStyle w:val="ItemList"/>
        <w:rPr>
          <w:rFonts w:hint="default"/>
        </w:rPr>
      </w:pPr>
      <w:r>
        <w:t>支持带内外获取温度、电压状态等设备信息，让管理更简单。</w:t>
      </w:r>
    </w:p>
    <w:p w:rsidR="004E656B" w:rsidRDefault="005450AA">
      <w:pPr>
        <w:pStyle w:val="1"/>
        <w:rPr>
          <w:rFonts w:hint="default"/>
        </w:rPr>
      </w:pPr>
      <w:bookmarkStart w:id="26" w:name="_ZH-CN_TOPIC_0159783138"/>
      <w:bookmarkStart w:id="27" w:name="_ZH-CN_TOPIC_0159783138-chtext"/>
      <w:bookmarkStart w:id="28" w:name="_Toc8402325"/>
      <w:bookmarkEnd w:id="26"/>
      <w:r>
        <w:lastRenderedPageBreak/>
        <w:t>接口说明</w:t>
      </w:r>
      <w:bookmarkEnd w:id="27"/>
      <w:bookmarkEnd w:id="28"/>
    </w:p>
    <w:p w:rsidR="004E656B" w:rsidRDefault="00BC064C">
      <w:pPr>
        <w:rPr>
          <w:rFonts w:hint="default"/>
        </w:rPr>
      </w:pPr>
      <w:hyperlink w:anchor="_ZH-CN_TOPIC_0159783139" w:tooltip=" " w:history="1">
        <w:r w:rsidR="00205846">
          <w:rPr>
            <w:rStyle w:val="ad"/>
            <w:rFonts w:hint="default"/>
          </w:rPr>
          <w:t>3</w:t>
        </w:r>
        <w:r w:rsidR="005450AA">
          <w:rPr>
            <w:rStyle w:val="ad"/>
          </w:rPr>
          <w:t xml:space="preserve">.1  </w:t>
        </w:r>
        <w:r w:rsidR="005450AA">
          <w:rPr>
            <w:rStyle w:val="ad"/>
          </w:rPr>
          <w:t>千兆以太网接口</w:t>
        </w:r>
      </w:hyperlink>
    </w:p>
    <w:p w:rsidR="004E656B" w:rsidRDefault="00BC064C">
      <w:pPr>
        <w:rPr>
          <w:rFonts w:hint="default"/>
        </w:rPr>
      </w:pPr>
      <w:hyperlink w:anchor="_ZH-CN_TOPIC_0159783140" w:tooltip=" " w:history="1">
        <w:r w:rsidR="00205846">
          <w:rPr>
            <w:rStyle w:val="ad"/>
            <w:rFonts w:hint="default"/>
          </w:rPr>
          <w:t>3</w:t>
        </w:r>
        <w:r w:rsidR="005450AA">
          <w:rPr>
            <w:rStyle w:val="ad"/>
          </w:rPr>
          <w:t>.2  USB</w:t>
        </w:r>
        <w:r w:rsidR="005450AA">
          <w:rPr>
            <w:rStyle w:val="ad"/>
          </w:rPr>
          <w:t>接口</w:t>
        </w:r>
      </w:hyperlink>
    </w:p>
    <w:p w:rsidR="004E656B" w:rsidRDefault="00BC064C">
      <w:pPr>
        <w:rPr>
          <w:rFonts w:hint="default"/>
        </w:rPr>
      </w:pPr>
      <w:hyperlink w:anchor="_ZH-CN_TOPIC_0159783141" w:tooltip=" " w:history="1">
        <w:r w:rsidR="00205846">
          <w:rPr>
            <w:rStyle w:val="ad"/>
            <w:rFonts w:hint="default"/>
          </w:rPr>
          <w:t>3</w:t>
        </w:r>
        <w:r w:rsidR="005450AA">
          <w:rPr>
            <w:rStyle w:val="ad"/>
          </w:rPr>
          <w:t>.3  Micro SD</w:t>
        </w:r>
        <w:r w:rsidR="005450AA">
          <w:rPr>
            <w:rStyle w:val="ad"/>
          </w:rPr>
          <w:t>卡接口</w:t>
        </w:r>
      </w:hyperlink>
    </w:p>
    <w:p w:rsidR="004E656B" w:rsidRDefault="00BC064C">
      <w:pPr>
        <w:rPr>
          <w:rFonts w:hint="default"/>
        </w:rPr>
      </w:pPr>
      <w:hyperlink w:anchor="_ZH-CN_TOPIC_0159783142" w:tooltip=" " w:history="1">
        <w:r w:rsidR="00205846">
          <w:rPr>
            <w:rStyle w:val="ad"/>
            <w:rFonts w:hint="default"/>
          </w:rPr>
          <w:t>3</w:t>
        </w:r>
        <w:r w:rsidR="005450AA">
          <w:rPr>
            <w:rStyle w:val="ad"/>
          </w:rPr>
          <w:t xml:space="preserve">.4  </w:t>
        </w:r>
        <w:r w:rsidR="005450AA">
          <w:rPr>
            <w:rStyle w:val="ad"/>
          </w:rPr>
          <w:t>电源接口和复位按钮</w:t>
        </w:r>
      </w:hyperlink>
    </w:p>
    <w:p w:rsidR="004E656B" w:rsidRDefault="00BC064C">
      <w:pPr>
        <w:rPr>
          <w:rFonts w:hint="default"/>
        </w:rPr>
      </w:pPr>
      <w:hyperlink w:anchor="_ZH-CN_TOPIC_0159783143" w:tooltip=" " w:history="1">
        <w:r w:rsidR="00205846">
          <w:rPr>
            <w:rStyle w:val="ad"/>
            <w:rFonts w:hint="default"/>
          </w:rPr>
          <w:t>3</w:t>
        </w:r>
        <w:r w:rsidR="005450AA">
          <w:rPr>
            <w:rStyle w:val="ad"/>
          </w:rPr>
          <w:t>.5  MIPI-CSI</w:t>
        </w:r>
        <w:r w:rsidR="005450AA">
          <w:rPr>
            <w:rStyle w:val="ad"/>
          </w:rPr>
          <w:t>接口</w:t>
        </w:r>
      </w:hyperlink>
    </w:p>
    <w:p w:rsidR="004E656B" w:rsidRDefault="00BC064C">
      <w:pPr>
        <w:rPr>
          <w:rFonts w:hint="default"/>
        </w:rPr>
      </w:pPr>
      <w:hyperlink w:anchor="_ZH-CN_TOPIC_0159783144" w:tooltip=" " w:history="1">
        <w:r w:rsidR="00205846">
          <w:rPr>
            <w:rStyle w:val="ad"/>
            <w:rFonts w:hint="default"/>
          </w:rPr>
          <w:t>3</w:t>
        </w:r>
        <w:r w:rsidR="005450AA">
          <w:rPr>
            <w:rStyle w:val="ad"/>
          </w:rPr>
          <w:t>.6  40PIN</w:t>
        </w:r>
        <w:r w:rsidR="005450AA">
          <w:rPr>
            <w:rStyle w:val="ad"/>
          </w:rPr>
          <w:t>扩展接口（预留）</w:t>
        </w:r>
      </w:hyperlink>
    </w:p>
    <w:p w:rsidR="004E656B" w:rsidRDefault="00BC064C">
      <w:pPr>
        <w:rPr>
          <w:rFonts w:hint="default"/>
        </w:rPr>
      </w:pPr>
      <w:hyperlink w:anchor="_ZH-CN_TOPIC_0159783150" w:tooltip=" " w:history="1">
        <w:r w:rsidR="00205846">
          <w:rPr>
            <w:rStyle w:val="ad"/>
            <w:rFonts w:hint="default"/>
          </w:rPr>
          <w:t>3</w:t>
        </w:r>
        <w:r w:rsidR="005450AA">
          <w:rPr>
            <w:rStyle w:val="ad"/>
          </w:rPr>
          <w:t>.7  LED</w:t>
        </w:r>
        <w:r w:rsidR="005450AA">
          <w:rPr>
            <w:rStyle w:val="ad"/>
          </w:rPr>
          <w:t>灯</w:t>
        </w:r>
      </w:hyperlink>
    </w:p>
    <w:p w:rsidR="004E656B" w:rsidRDefault="005450AA" w:rsidP="005450AA">
      <w:pPr>
        <w:pStyle w:val="21"/>
        <w:numPr>
          <w:ilvl w:val="1"/>
          <w:numId w:val="33"/>
        </w:numPr>
        <w:rPr>
          <w:rFonts w:hint="default"/>
        </w:rPr>
      </w:pPr>
      <w:bookmarkStart w:id="29" w:name="_ZH-CN_TOPIC_0159783139"/>
      <w:bookmarkStart w:id="30" w:name="_ZH-CN_TOPIC_0159783139-chtext"/>
      <w:bookmarkStart w:id="31" w:name="_Toc8402326"/>
      <w:bookmarkEnd w:id="29"/>
      <w:r>
        <w:t>千兆以太网接口</w:t>
      </w:r>
      <w:bookmarkEnd w:id="30"/>
      <w:bookmarkEnd w:id="31"/>
    </w:p>
    <w:p w:rsidR="004E656B" w:rsidRDefault="005450AA">
      <w:pPr>
        <w:rPr>
          <w:rFonts w:hint="default"/>
        </w:rPr>
      </w:pPr>
      <w:r>
        <w:t>Atlas 200 DK</w:t>
      </w:r>
      <w:r>
        <w:t>对外提供一个</w:t>
      </w:r>
      <w:r>
        <w:t>10/100/1000M Base-T</w:t>
      </w:r>
      <w:r>
        <w:t>接口，接口类型为</w:t>
      </w:r>
      <w:r>
        <w:t>RJ45</w:t>
      </w:r>
      <w:r>
        <w:t>，使用普通网线接入网络。</w:t>
      </w:r>
    </w:p>
    <w:p w:rsidR="004E656B" w:rsidRDefault="005450AA">
      <w:pPr>
        <w:pStyle w:val="21"/>
        <w:rPr>
          <w:rFonts w:hint="default"/>
        </w:rPr>
      </w:pPr>
      <w:bookmarkStart w:id="32" w:name="_ZH-CN_TOPIC_0159783140"/>
      <w:bookmarkStart w:id="33" w:name="_ZH-CN_TOPIC_0159783140-chtext"/>
      <w:bookmarkStart w:id="34" w:name="_Toc8402327"/>
      <w:bookmarkEnd w:id="32"/>
      <w:r>
        <w:t>USB</w:t>
      </w:r>
      <w:r>
        <w:t>接口</w:t>
      </w:r>
      <w:bookmarkEnd w:id="33"/>
      <w:bookmarkEnd w:id="34"/>
    </w:p>
    <w:p w:rsidR="004E656B" w:rsidRDefault="005450AA">
      <w:pPr>
        <w:rPr>
          <w:rFonts w:hint="default"/>
        </w:rPr>
      </w:pPr>
      <w:r>
        <w:t>Atlas 200 DK</w:t>
      </w:r>
      <w:r>
        <w:t>对外提供一个</w:t>
      </w:r>
      <w:r>
        <w:t>Type C</w:t>
      </w:r>
      <w:r>
        <w:t>接口类型</w:t>
      </w:r>
      <w:r>
        <w:t>USB</w:t>
      </w:r>
      <w:r>
        <w:t>接口，兼容</w:t>
      </w:r>
      <w:r>
        <w:t>USB 3.0</w:t>
      </w:r>
      <w:r>
        <w:t>（</w:t>
      </w:r>
      <w:r>
        <w:t>SuperSpeed</w:t>
      </w:r>
      <w:r>
        <w:t>），</w:t>
      </w:r>
      <w:r>
        <w:t>USB 2.0</w:t>
      </w:r>
      <w:r>
        <w:t>（</w:t>
      </w:r>
      <w:proofErr w:type="spellStart"/>
      <w:r>
        <w:t>HighSpeed</w:t>
      </w:r>
      <w:proofErr w:type="spellEnd"/>
      <w:r>
        <w:t>）和</w:t>
      </w:r>
      <w:r>
        <w:t>USB 1.1</w:t>
      </w:r>
      <w:r>
        <w:t>（</w:t>
      </w:r>
      <w:proofErr w:type="spellStart"/>
      <w:r>
        <w:t>FullSpeed</w:t>
      </w:r>
      <w:proofErr w:type="spellEnd"/>
      <w:r>
        <w:t>）通信协议。此接口只能作为</w:t>
      </w:r>
      <w:r>
        <w:t>Device</w:t>
      </w:r>
      <w:r>
        <w:t>模式使用，不支持</w:t>
      </w:r>
      <w:r>
        <w:t>Master</w:t>
      </w:r>
      <w:r>
        <w:t>模式，主要用来对接调试主机做加载调试用。</w:t>
      </w:r>
    </w:p>
    <w:p w:rsidR="004E656B" w:rsidRDefault="005450AA">
      <w:pPr>
        <w:pStyle w:val="21"/>
        <w:rPr>
          <w:rFonts w:hint="default"/>
        </w:rPr>
      </w:pPr>
      <w:bookmarkStart w:id="35" w:name="_ZH-CN_TOPIC_0159783141"/>
      <w:bookmarkStart w:id="36" w:name="_ZH-CN_TOPIC_0159783141-chtext"/>
      <w:bookmarkStart w:id="37" w:name="_Toc8402328"/>
      <w:bookmarkEnd w:id="35"/>
      <w:r>
        <w:t>Micro SD</w:t>
      </w:r>
      <w:r>
        <w:t>卡接口</w:t>
      </w:r>
      <w:bookmarkEnd w:id="36"/>
      <w:bookmarkEnd w:id="37"/>
    </w:p>
    <w:p w:rsidR="004E656B" w:rsidRDefault="005450AA">
      <w:pPr>
        <w:rPr>
          <w:rFonts w:hint="default"/>
        </w:rPr>
      </w:pPr>
      <w:r>
        <w:t>Atlas 200 DK</w:t>
      </w:r>
      <w:r>
        <w:t>对外提供一个</w:t>
      </w:r>
      <w:r>
        <w:t>Micro SD</w:t>
      </w:r>
      <w:r>
        <w:t>卡槽，接口类型是</w:t>
      </w:r>
      <w:r>
        <w:t>SD 3.0</w:t>
      </w:r>
      <w:r>
        <w:t>，向下兼容</w:t>
      </w:r>
      <w:r>
        <w:t>SD 2.0</w:t>
      </w:r>
      <w:r>
        <w:t>标准。推荐使用</w:t>
      </w:r>
      <w:r>
        <w:t>SD 3.0</w:t>
      </w:r>
      <w:r>
        <w:t>接口标准的</w:t>
      </w:r>
      <w:r>
        <w:t>Micro SD</w:t>
      </w:r>
      <w:r>
        <w:t>卡。容量要求最小</w:t>
      </w:r>
      <w:r>
        <w:t>8GB</w:t>
      </w:r>
      <w:r>
        <w:t>，最大</w:t>
      </w:r>
      <w:r>
        <w:t>2TB</w:t>
      </w:r>
      <w:r>
        <w:t>。</w:t>
      </w:r>
    </w:p>
    <w:p w:rsidR="004E656B" w:rsidRDefault="000D66A1">
      <w:pPr>
        <w:pStyle w:val="NotesHeading"/>
        <w:tabs>
          <w:tab w:val="left" w:pos="2100"/>
        </w:tabs>
        <w:rPr>
          <w:rFonts w:hint="default"/>
        </w:rPr>
      </w:pPr>
      <w:r>
        <w:drawing>
          <wp:inline distT="0" distB="0" distL="0" distR="0">
            <wp:extent cx="457200" cy="152400"/>
            <wp:effectExtent l="0" t="0" r="0" b="0"/>
            <wp:docPr id="11" name="图片 11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说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5450AA">
      <w:pPr>
        <w:pStyle w:val="NotesText"/>
        <w:rPr>
          <w:rFonts w:hint="default"/>
        </w:rPr>
      </w:pPr>
      <w:r>
        <w:t>建议用户使用已验证过的</w:t>
      </w:r>
      <w:r>
        <w:t>SD</w:t>
      </w:r>
      <w:r>
        <w:t>卡，如：三星</w:t>
      </w:r>
      <w:r>
        <w:t>UHS-I U3 CLASS 10 64G</w:t>
      </w:r>
      <w:r>
        <w:t>，金士顿</w:t>
      </w:r>
      <w:r>
        <w:t>UHS-I U1 CLASS 10 64G</w:t>
      </w:r>
      <w:r>
        <w:t>。</w:t>
      </w:r>
    </w:p>
    <w:p w:rsidR="004E656B" w:rsidRDefault="005450AA">
      <w:pPr>
        <w:pStyle w:val="21"/>
        <w:rPr>
          <w:rFonts w:hint="default"/>
        </w:rPr>
      </w:pPr>
      <w:bookmarkStart w:id="38" w:name="_ZH-CN_TOPIC_0159783142"/>
      <w:bookmarkStart w:id="39" w:name="_ZH-CN_TOPIC_0159783142-chtext"/>
      <w:bookmarkStart w:id="40" w:name="_Toc8402329"/>
      <w:bookmarkEnd w:id="38"/>
      <w:r>
        <w:lastRenderedPageBreak/>
        <w:t>电源接口和复位按钮</w:t>
      </w:r>
      <w:bookmarkEnd w:id="39"/>
      <w:bookmarkEnd w:id="40"/>
    </w:p>
    <w:p w:rsidR="004E656B" w:rsidRDefault="005450AA">
      <w:pPr>
        <w:rPr>
          <w:rFonts w:hint="default"/>
        </w:rPr>
      </w:pPr>
      <w:r>
        <w:t>Atlas 200 DK</w:t>
      </w:r>
      <w:r>
        <w:t>的供电接口使用普通的</w:t>
      </w:r>
      <w:r>
        <w:t>DC</w:t>
      </w:r>
      <w:r>
        <w:t>插头，供电的电压范围是</w:t>
      </w:r>
      <w:r>
        <w:t>5V~28V</w:t>
      </w:r>
      <w:r>
        <w:t>，推荐</w:t>
      </w:r>
      <w:r>
        <w:t>12V</w:t>
      </w:r>
      <w:r>
        <w:t>。供电功率不低于</w:t>
      </w:r>
      <w:r>
        <w:t>36W</w:t>
      </w:r>
      <w:r>
        <w:t>，若低于</w:t>
      </w:r>
      <w:r>
        <w:t>36W</w:t>
      </w:r>
      <w:r>
        <w:t>可能会出现瞬时供电不足的现象，导致系统异常。</w:t>
      </w:r>
    </w:p>
    <w:p w:rsidR="004E656B" w:rsidRDefault="005450AA">
      <w:pPr>
        <w:rPr>
          <w:rFonts w:hint="default"/>
        </w:rPr>
      </w:pPr>
      <w:r>
        <w:t>RST</w:t>
      </w:r>
      <w:r>
        <w:t>复位按钮用于系统复位，系统异常时可通过复位按钮实现系统重启功能。</w:t>
      </w:r>
    </w:p>
    <w:p w:rsidR="004E656B" w:rsidRDefault="005450AA">
      <w:pPr>
        <w:pStyle w:val="21"/>
        <w:rPr>
          <w:rFonts w:hint="default"/>
        </w:rPr>
      </w:pPr>
      <w:bookmarkStart w:id="41" w:name="_ZH-CN_TOPIC_0159783143"/>
      <w:bookmarkStart w:id="42" w:name="_ZH-CN_TOPIC_0159783143-chtext"/>
      <w:bookmarkStart w:id="43" w:name="_Toc8402330"/>
      <w:bookmarkEnd w:id="41"/>
      <w:r>
        <w:t>MIPI-CSI</w:t>
      </w:r>
      <w:r>
        <w:t>接口</w:t>
      </w:r>
      <w:bookmarkEnd w:id="42"/>
      <w:bookmarkEnd w:id="43"/>
    </w:p>
    <w:p w:rsidR="004E656B" w:rsidRDefault="005450AA">
      <w:pPr>
        <w:rPr>
          <w:rFonts w:hint="default"/>
        </w:rPr>
      </w:pPr>
      <w:r>
        <w:t>Atlas 200 DK</w:t>
      </w:r>
      <w:r>
        <w:t>有两个</w:t>
      </w:r>
      <w:r>
        <w:t>MIPI-CSI</w:t>
      </w:r>
      <w:r>
        <w:t>接口，连接器接口定义如</w:t>
      </w:r>
      <w:r w:rsidR="004E656B">
        <w:fldChar w:fldCharType="begin"/>
      </w:r>
      <w:r>
        <w:instrText>REF _d0e984 \r \h</w:instrText>
      </w:r>
      <w:r w:rsidR="004E656B">
        <w:fldChar w:fldCharType="separate"/>
      </w:r>
      <w:r w:rsidR="0047789F">
        <w:t>图</w:t>
      </w:r>
      <w:r w:rsidR="0047789F">
        <w:t>4-1</w:t>
      </w:r>
      <w:r w:rsidR="004E656B">
        <w:fldChar w:fldCharType="end"/>
      </w:r>
      <w:r>
        <w:t>所示。</w:t>
      </w:r>
    </w:p>
    <w:p w:rsidR="004E656B" w:rsidRDefault="005450AA">
      <w:pPr>
        <w:pStyle w:val="FigureDescription"/>
      </w:pPr>
      <w:bookmarkStart w:id="44" w:name="_d0e984"/>
      <w:bookmarkEnd w:id="44"/>
      <w:r>
        <w:t>Camera</w:t>
      </w:r>
      <w:r>
        <w:t>接口定义图</w:t>
      </w:r>
    </w:p>
    <w:p w:rsidR="004E656B" w:rsidRDefault="000D66A1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>
            <wp:extent cx="3536950" cy="3651250"/>
            <wp:effectExtent l="0" t="0" r="0" b="0"/>
            <wp:docPr id="12" name="d0e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10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4E656B">
      <w:pPr>
        <w:rPr>
          <w:rFonts w:hint="default"/>
        </w:rPr>
      </w:pPr>
    </w:p>
    <w:p w:rsidR="004E656B" w:rsidRDefault="005450AA">
      <w:pPr>
        <w:pStyle w:val="21"/>
        <w:rPr>
          <w:rFonts w:hint="default"/>
          <w:lang w:eastAsia="zh-CN"/>
        </w:rPr>
      </w:pPr>
      <w:bookmarkStart w:id="45" w:name="_ZH-CN_TOPIC_0159783144"/>
      <w:bookmarkStart w:id="46" w:name="_ZH-CN_TOPIC_0159783144-chtext"/>
      <w:bookmarkStart w:id="47" w:name="_Toc8402331"/>
      <w:bookmarkEnd w:id="45"/>
      <w:r>
        <w:rPr>
          <w:lang w:eastAsia="zh-CN"/>
        </w:rPr>
        <w:t>40PIN</w:t>
      </w:r>
      <w:r>
        <w:rPr>
          <w:lang w:eastAsia="zh-CN"/>
        </w:rPr>
        <w:t>扩展接口（预留）</w:t>
      </w:r>
      <w:bookmarkEnd w:id="46"/>
      <w:bookmarkEnd w:id="47"/>
    </w:p>
    <w:p w:rsidR="004E656B" w:rsidRDefault="005450AA">
      <w:pPr>
        <w:pStyle w:val="TableDescription"/>
        <w:rPr>
          <w:rFonts w:hint="default"/>
        </w:rPr>
      </w:pPr>
      <w:r>
        <w:t>40PIN</w:t>
      </w:r>
      <w:r>
        <w:t>连接器定义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1711"/>
        <w:gridCol w:w="1323"/>
        <w:gridCol w:w="1096"/>
        <w:gridCol w:w="1550"/>
        <w:gridCol w:w="1322"/>
      </w:tblGrid>
      <w:tr w:rsidR="004E656B" w:rsidTr="007D5FF2">
        <w:trPr>
          <w:tblHeader/>
        </w:trPr>
        <w:tc>
          <w:tcPr>
            <w:tcW w:w="5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管脚</w:t>
            </w:r>
          </w:p>
        </w:tc>
        <w:tc>
          <w:tcPr>
            <w:tcW w:w="10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名称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电平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管脚</w:t>
            </w:r>
          </w:p>
        </w:tc>
        <w:tc>
          <w:tcPr>
            <w:tcW w:w="97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名称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电平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+3.3V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+5.0V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5V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I</w:t>
            </w:r>
            <w:r w:rsidRPr="007D5FF2">
              <w:rPr>
                <w:vertAlign w:val="superscript"/>
              </w:rPr>
              <w:t>2</w:t>
            </w:r>
            <w:r>
              <w:t>C2-SDA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4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+5.0V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5V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lastRenderedPageBreak/>
              <w:t>5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I</w:t>
            </w:r>
            <w:r w:rsidRPr="007D5FF2">
              <w:rPr>
                <w:vertAlign w:val="superscript"/>
              </w:rPr>
              <w:t>2</w:t>
            </w:r>
            <w:r>
              <w:t>C2-SCL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6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GND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7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GPIO0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8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TXD0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9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GND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10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RXD0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11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GPIO1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12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NC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13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NC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14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GND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15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GPIO2/PWM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16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TXD1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17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+3.3V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18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RXD1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19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SPI-MOSI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20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GND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21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SPI-MISO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22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NC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23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SPI-CLK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24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SPI-CS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25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GND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26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NC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27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CAN-H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28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CAN-L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29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GPIO3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30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GND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31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GPIO4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32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NC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33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GPIO5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34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GND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35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GPIO6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36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+1.8V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1.8V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37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GPIO7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3.3V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38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TXD-3559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7D5FF2" w:rsidTr="007D5FF2">
        <w:tc>
          <w:tcPr>
            <w:tcW w:w="5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39</w:t>
            </w:r>
          </w:p>
        </w:tc>
        <w:tc>
          <w:tcPr>
            <w:tcW w:w="10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GND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9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40</w:t>
            </w:r>
          </w:p>
        </w:tc>
        <w:tc>
          <w:tcPr>
            <w:tcW w:w="9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RXD-3559</w:t>
            </w:r>
          </w:p>
        </w:tc>
        <w:tc>
          <w:tcPr>
            <w:tcW w:w="8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4E656B" w:rsidRDefault="004E656B">
      <w:pPr>
        <w:rPr>
          <w:rFonts w:hint="default"/>
        </w:rPr>
      </w:pPr>
    </w:p>
    <w:p w:rsidR="004E656B" w:rsidRDefault="000D66A1">
      <w:pPr>
        <w:pStyle w:val="CAUTIONHeading"/>
        <w:rPr>
          <w:rFonts w:hint="default"/>
        </w:rPr>
      </w:pPr>
      <w:r>
        <w:drawing>
          <wp:inline distT="0" distB="0" distL="0" distR="0">
            <wp:extent cx="533400" cy="241300"/>
            <wp:effectExtent l="0" t="0" r="0" b="0"/>
            <wp:docPr id="13" name="图片 13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注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5450AA">
      <w:pPr>
        <w:pStyle w:val="CAUTIONText"/>
        <w:rPr>
          <w:rFonts w:hint="default"/>
        </w:rPr>
      </w:pPr>
      <w:r>
        <w:t>NC</w:t>
      </w:r>
      <w:r>
        <w:t>插针在板内无连接。</w:t>
      </w:r>
    </w:p>
    <w:p w:rsidR="004E656B" w:rsidRDefault="005450AA" w:rsidP="005450AA">
      <w:pPr>
        <w:pStyle w:val="31"/>
        <w:numPr>
          <w:ilvl w:val="2"/>
          <w:numId w:val="34"/>
        </w:numPr>
        <w:rPr>
          <w:rFonts w:hint="default"/>
        </w:rPr>
      </w:pPr>
      <w:bookmarkStart w:id="48" w:name="_ZH-CN_TOPIC_0159783145-chtext"/>
      <w:bookmarkStart w:id="49" w:name="_Toc8402332"/>
      <w:r>
        <w:t>UART</w:t>
      </w:r>
      <w:bookmarkEnd w:id="48"/>
      <w:bookmarkEnd w:id="49"/>
    </w:p>
    <w:p w:rsidR="004E656B" w:rsidRDefault="005450AA">
      <w:pPr>
        <w:rPr>
          <w:rFonts w:hint="default"/>
        </w:rPr>
      </w:pPr>
      <w:r>
        <w:t>UART0</w:t>
      </w:r>
      <w:r>
        <w:t>是</w:t>
      </w:r>
      <w:r>
        <w:t>8</w:t>
      </w:r>
      <w:r>
        <w:t>脚和</w:t>
      </w:r>
      <w:r>
        <w:t>10</w:t>
      </w:r>
      <w:r>
        <w:t>脚，用于</w:t>
      </w:r>
      <w:r>
        <w:t>Ascend 310</w:t>
      </w:r>
      <w:r>
        <w:t>的默认调试串口（</w:t>
      </w:r>
      <w:r>
        <w:t>console</w:t>
      </w:r>
      <w:r>
        <w:t>），波特率</w:t>
      </w:r>
      <w:r>
        <w:t>115200</w:t>
      </w:r>
      <w:r>
        <w:t>。</w:t>
      </w:r>
    </w:p>
    <w:p w:rsidR="004E656B" w:rsidRDefault="005450AA">
      <w:pPr>
        <w:rPr>
          <w:rFonts w:hint="default"/>
        </w:rPr>
      </w:pPr>
      <w:r>
        <w:t>UART1</w:t>
      </w:r>
      <w:r>
        <w:t>是</w:t>
      </w:r>
      <w:r>
        <w:t>16</w:t>
      </w:r>
      <w:r>
        <w:t>和</w:t>
      </w:r>
      <w:r>
        <w:t>18</w:t>
      </w:r>
      <w:r>
        <w:t>脚，可以用于扩展及与其他模块通信。</w:t>
      </w:r>
    </w:p>
    <w:p w:rsidR="004E656B" w:rsidRDefault="005450AA">
      <w:pPr>
        <w:rPr>
          <w:rFonts w:hint="default"/>
        </w:rPr>
      </w:pPr>
      <w:r>
        <w:t>UART-Hi3559</w:t>
      </w:r>
      <w:r>
        <w:t>是</w:t>
      </w:r>
      <w:r>
        <w:t>38</w:t>
      </w:r>
      <w:r>
        <w:t>和</w:t>
      </w:r>
      <w:r>
        <w:t>40</w:t>
      </w:r>
      <w:r>
        <w:t>脚，用于</w:t>
      </w:r>
      <w:r>
        <w:t>MIPI-CSI</w:t>
      </w:r>
      <w:r>
        <w:t>接口接入芯片</w:t>
      </w:r>
      <w:r>
        <w:t>Hi3559</w:t>
      </w:r>
      <w:r>
        <w:t>调试。</w:t>
      </w:r>
    </w:p>
    <w:p w:rsidR="004E656B" w:rsidRDefault="005450AA">
      <w:pPr>
        <w:pStyle w:val="FigureDescription"/>
      </w:pPr>
      <w:r>
        <w:lastRenderedPageBreak/>
        <w:t>调试串口示意图</w:t>
      </w:r>
    </w:p>
    <w:p w:rsidR="004E656B" w:rsidRDefault="000D66A1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>
            <wp:extent cx="3536950" cy="831850"/>
            <wp:effectExtent l="0" t="0" r="0" b="0"/>
            <wp:docPr id="14" name="d0e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150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4E656B">
      <w:pPr>
        <w:rPr>
          <w:rFonts w:hint="default"/>
        </w:rPr>
      </w:pPr>
    </w:p>
    <w:p w:rsidR="004E656B" w:rsidRDefault="005450AA">
      <w:pPr>
        <w:pStyle w:val="31"/>
        <w:rPr>
          <w:rFonts w:hint="default"/>
        </w:rPr>
      </w:pPr>
      <w:bookmarkStart w:id="50" w:name="_ZH-CN_TOPIC_0159783146-chtext"/>
      <w:bookmarkStart w:id="51" w:name="_Toc8402333"/>
      <w:r>
        <w:t>SPI</w:t>
      </w:r>
      <w:bookmarkEnd w:id="50"/>
      <w:bookmarkEnd w:id="51"/>
    </w:p>
    <w:p w:rsidR="004E656B" w:rsidRDefault="005450AA">
      <w:pPr>
        <w:rPr>
          <w:rFonts w:hint="default"/>
        </w:rPr>
      </w:pPr>
      <w:r>
        <w:t>SPI_CS0</w:t>
      </w:r>
      <w:r>
        <w:t>、</w:t>
      </w:r>
      <w:r>
        <w:t>SPI_CLK</w:t>
      </w:r>
      <w:r>
        <w:t>、</w:t>
      </w:r>
      <w:r>
        <w:t>SPI_MISO</w:t>
      </w:r>
      <w:r>
        <w:t>、</w:t>
      </w:r>
      <w:r>
        <w:t>SPI_MOSI</w:t>
      </w:r>
      <w:r>
        <w:t>四线</w:t>
      </w:r>
      <w:r>
        <w:t>SPI</w:t>
      </w:r>
      <w:r>
        <w:t>接口可以外</w:t>
      </w:r>
      <w:proofErr w:type="gramStart"/>
      <w:r>
        <w:t>接各种</w:t>
      </w:r>
      <w:proofErr w:type="gramEnd"/>
      <w:r>
        <w:t>传感器，只支持</w:t>
      </w:r>
      <w:r>
        <w:t>master</w:t>
      </w:r>
      <w:r>
        <w:t>模式。</w:t>
      </w:r>
    </w:p>
    <w:p w:rsidR="004E656B" w:rsidRDefault="005450AA">
      <w:pPr>
        <w:pStyle w:val="31"/>
        <w:rPr>
          <w:rFonts w:hint="default"/>
        </w:rPr>
      </w:pPr>
      <w:bookmarkStart w:id="52" w:name="_ZH-CN_TOPIC_0159783147-chtext"/>
      <w:bookmarkStart w:id="53" w:name="_Toc8402334"/>
      <w:r>
        <w:t>I2C</w:t>
      </w:r>
      <w:bookmarkEnd w:id="52"/>
      <w:bookmarkEnd w:id="53"/>
    </w:p>
    <w:p w:rsidR="004E656B" w:rsidRDefault="005450AA">
      <w:pPr>
        <w:rPr>
          <w:rFonts w:hint="default"/>
        </w:rPr>
      </w:pPr>
      <w:r>
        <w:t>SCL2</w:t>
      </w:r>
      <w:r>
        <w:t>和</w:t>
      </w:r>
      <w:r>
        <w:t>SDA2</w:t>
      </w:r>
      <w:r>
        <w:t>组成</w:t>
      </w:r>
      <w:r>
        <w:t>I</w:t>
      </w:r>
      <w:r>
        <w:rPr>
          <w:vertAlign w:val="superscript"/>
        </w:rPr>
        <w:t>2</w:t>
      </w:r>
      <w:r>
        <w:t>C2</w:t>
      </w:r>
      <w:r>
        <w:t>接口，可以用来外接传感器，与其他模块通信等，速率最高支持</w:t>
      </w:r>
      <w:r>
        <w:t>400KHz</w:t>
      </w:r>
      <w:r>
        <w:t>。</w:t>
      </w:r>
    </w:p>
    <w:p w:rsidR="004E656B" w:rsidRDefault="005450AA">
      <w:pPr>
        <w:pStyle w:val="31"/>
        <w:rPr>
          <w:rFonts w:hint="default"/>
        </w:rPr>
      </w:pPr>
      <w:bookmarkStart w:id="54" w:name="_ZH-CN_TOPIC_0159783148-chtext"/>
      <w:bookmarkStart w:id="55" w:name="_Toc8402335"/>
      <w:r>
        <w:t>CAN</w:t>
      </w:r>
      <w:bookmarkEnd w:id="54"/>
      <w:bookmarkEnd w:id="55"/>
    </w:p>
    <w:p w:rsidR="004E656B" w:rsidRDefault="005450AA">
      <w:pPr>
        <w:rPr>
          <w:rFonts w:hint="default"/>
        </w:rPr>
      </w:pPr>
      <w:r>
        <w:t>CANH0</w:t>
      </w:r>
      <w:r>
        <w:t>和</w:t>
      </w:r>
      <w:r>
        <w:t>CANL0</w:t>
      </w:r>
      <w:r>
        <w:t>组成</w:t>
      </w:r>
      <w:r>
        <w:t>CAN</w:t>
      </w:r>
      <w:r>
        <w:t>总线接口，</w:t>
      </w:r>
      <w:proofErr w:type="gramStart"/>
      <w:r>
        <w:t>内置美信</w:t>
      </w:r>
      <w:proofErr w:type="gramEnd"/>
      <w:r>
        <w:t>MAX3051 CAN</w:t>
      </w:r>
      <w:r>
        <w:t>收发器，可以直接连接到</w:t>
      </w:r>
      <w:r>
        <w:t>CAN</w:t>
      </w:r>
      <w:r>
        <w:t>总线上。</w:t>
      </w:r>
    </w:p>
    <w:p w:rsidR="004E656B" w:rsidRDefault="005450AA">
      <w:pPr>
        <w:pStyle w:val="31"/>
        <w:rPr>
          <w:rFonts w:hint="default"/>
        </w:rPr>
      </w:pPr>
      <w:bookmarkStart w:id="56" w:name="_ZH-CN_TOPIC_0159783149-chtext"/>
      <w:bookmarkStart w:id="57" w:name="_Toc8402336"/>
      <w:r>
        <w:t>PWM/GPIO</w:t>
      </w:r>
      <w:bookmarkEnd w:id="56"/>
      <w:bookmarkEnd w:id="57"/>
    </w:p>
    <w:p w:rsidR="004E656B" w:rsidRDefault="005450AA">
      <w:pPr>
        <w:rPr>
          <w:rFonts w:hint="default"/>
        </w:rPr>
      </w:pPr>
      <w:r>
        <w:t>GPIO2/PWM</w:t>
      </w:r>
      <w:r>
        <w:t>管脚可以输出</w:t>
      </w:r>
      <w:r>
        <w:t>PWM</w:t>
      </w:r>
      <w:r>
        <w:t>信号，支持的</w:t>
      </w:r>
      <w:r>
        <w:t>PWM</w:t>
      </w:r>
      <w:r>
        <w:t>频率范围低至</w:t>
      </w:r>
      <w:r>
        <w:t>0.5Hz</w:t>
      </w:r>
      <w:r>
        <w:t>，最高可达数</w:t>
      </w:r>
      <w:r>
        <w:t>MHz</w:t>
      </w:r>
      <w:r>
        <w:t>，占空比可以任意调节，最小脉宽可达</w:t>
      </w:r>
      <w:r>
        <w:t>8ns</w:t>
      </w:r>
      <w:r>
        <w:t>。</w:t>
      </w:r>
    </w:p>
    <w:p w:rsidR="004E656B" w:rsidRDefault="005450AA">
      <w:pPr>
        <w:rPr>
          <w:rFonts w:hint="default"/>
        </w:rPr>
      </w:pPr>
      <w:r>
        <w:t>另外，还有</w:t>
      </w:r>
      <w:r>
        <w:t>7</w:t>
      </w:r>
      <w:r>
        <w:t>个独立的</w:t>
      </w:r>
      <w:r>
        <w:t>GPIO</w:t>
      </w:r>
      <w:r>
        <w:t>管脚可以使用，也可以配置为</w:t>
      </w:r>
      <w:r>
        <w:t>GPIO</w:t>
      </w:r>
      <w:r>
        <w:t>使用。</w:t>
      </w:r>
    </w:p>
    <w:p w:rsidR="004E656B" w:rsidRDefault="004E656B">
      <w:pPr>
        <w:rPr>
          <w:rFonts w:hint="default"/>
        </w:rPr>
      </w:pPr>
    </w:p>
    <w:p w:rsidR="004E656B" w:rsidRDefault="000D66A1">
      <w:pPr>
        <w:pStyle w:val="CAUTIONHeading"/>
        <w:rPr>
          <w:rFonts w:hint="default"/>
        </w:rPr>
      </w:pPr>
      <w:r>
        <w:drawing>
          <wp:inline distT="0" distB="0" distL="0" distR="0">
            <wp:extent cx="533400" cy="241300"/>
            <wp:effectExtent l="0" t="0" r="0" b="0"/>
            <wp:docPr id="15" name="图片 15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注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5450AA">
      <w:pPr>
        <w:pStyle w:val="CAUTIONText"/>
        <w:rPr>
          <w:rFonts w:hint="default"/>
        </w:rPr>
      </w:pPr>
      <w:r>
        <w:t>GPIO0</w:t>
      </w:r>
      <w:r>
        <w:t>、</w:t>
      </w:r>
      <w:r>
        <w:t>GPIO1</w:t>
      </w:r>
      <w:r>
        <w:t>、</w:t>
      </w:r>
      <w:r>
        <w:t>GPIO2/PWM</w:t>
      </w:r>
      <w:r>
        <w:t>管脚作为输出管脚，必须外置上拉电阻增加驱动能力，建议上拉电阻的值为</w:t>
      </w:r>
      <w:r>
        <w:t>1K~10K</w:t>
      </w:r>
      <w:r>
        <w:t>。</w:t>
      </w:r>
    </w:p>
    <w:p w:rsidR="004E656B" w:rsidRDefault="005450AA">
      <w:pPr>
        <w:pStyle w:val="21"/>
        <w:rPr>
          <w:rFonts w:hint="default"/>
        </w:rPr>
      </w:pPr>
      <w:bookmarkStart w:id="58" w:name="_ZH-CN_TOPIC_0159783150"/>
      <w:bookmarkStart w:id="59" w:name="_ZH-CN_TOPIC_0159783150-chtext"/>
      <w:bookmarkStart w:id="60" w:name="_Toc8402337"/>
      <w:bookmarkEnd w:id="58"/>
      <w:r>
        <w:t>LED</w:t>
      </w:r>
      <w:r>
        <w:t>灯</w:t>
      </w:r>
      <w:bookmarkEnd w:id="59"/>
      <w:bookmarkEnd w:id="60"/>
    </w:p>
    <w:p w:rsidR="004E656B" w:rsidRDefault="005450AA">
      <w:pPr>
        <w:rPr>
          <w:rFonts w:hint="default"/>
        </w:rPr>
      </w:pPr>
      <w:r>
        <w:t>Atlas 200 DK</w:t>
      </w:r>
      <w:r>
        <w:t>板内有</w:t>
      </w:r>
      <w:r>
        <w:t>4</w:t>
      </w:r>
      <w:r>
        <w:t>个</w:t>
      </w:r>
      <w:r>
        <w:t>LED</w:t>
      </w:r>
      <w:r>
        <w:t>状态指示灯，如</w:t>
      </w:r>
      <w:r w:rsidR="004E656B">
        <w:fldChar w:fldCharType="begin"/>
      </w:r>
      <w:r>
        <w:instrText>REF _d0e1606 \r \h</w:instrText>
      </w:r>
      <w:r w:rsidR="004E656B">
        <w:fldChar w:fldCharType="separate"/>
      </w:r>
      <w:r w:rsidR="0047789F">
        <w:t>图</w:t>
      </w:r>
      <w:r w:rsidR="0047789F">
        <w:t>4-3</w:t>
      </w:r>
      <w:r w:rsidR="004E656B">
        <w:fldChar w:fldCharType="end"/>
      </w:r>
      <w:r>
        <w:t>所示。</w:t>
      </w:r>
    </w:p>
    <w:p w:rsidR="004E656B" w:rsidRDefault="005450AA">
      <w:pPr>
        <w:pStyle w:val="FigureDescription"/>
      </w:pPr>
      <w:bookmarkStart w:id="61" w:name="_d0e1606"/>
      <w:bookmarkEnd w:id="61"/>
      <w:r>
        <w:lastRenderedPageBreak/>
        <w:t>LED</w:t>
      </w:r>
      <w:r>
        <w:t>位置标注图</w:t>
      </w:r>
    </w:p>
    <w:p w:rsidR="004E656B" w:rsidRDefault="000D66A1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>
            <wp:extent cx="3810000" cy="4756150"/>
            <wp:effectExtent l="0" t="0" r="0" b="0"/>
            <wp:docPr id="16" name="d0e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16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4E656B">
      <w:pPr>
        <w:rPr>
          <w:rFonts w:hint="default"/>
        </w:rPr>
      </w:pPr>
    </w:p>
    <w:p w:rsidR="004E656B" w:rsidRDefault="005450AA">
      <w:pPr>
        <w:pStyle w:val="TableDescription"/>
        <w:rPr>
          <w:rFonts w:hint="default"/>
        </w:rPr>
      </w:pPr>
      <w:r>
        <w:t>LED</w:t>
      </w:r>
      <w:r>
        <w:t>状态指示灯说明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3"/>
        <w:gridCol w:w="794"/>
        <w:gridCol w:w="794"/>
        <w:gridCol w:w="794"/>
        <w:gridCol w:w="1588"/>
        <w:gridCol w:w="3175"/>
      </w:tblGrid>
      <w:tr w:rsidR="004E656B" w:rsidTr="007D5FF2">
        <w:trPr>
          <w:tblHeader/>
        </w:trPr>
        <w:tc>
          <w:tcPr>
            <w:tcW w:w="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LED4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LED3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LED2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LED1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当前</w:t>
            </w:r>
            <w:r>
              <w:t>Atlas 200 DK</w:t>
            </w:r>
            <w:r>
              <w:t>开发者</w:t>
            </w:r>
            <w:proofErr w:type="gramStart"/>
            <w:r>
              <w:t>板状态</w:t>
            </w:r>
            <w:proofErr w:type="gramEnd"/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注意事项</w:t>
            </w:r>
          </w:p>
        </w:tc>
      </w:tr>
      <w:tr w:rsidR="007D5FF2" w:rsidTr="007D5FF2"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灭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灭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灭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亮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Ubuntu</w:t>
            </w:r>
            <w:r>
              <w:t>启动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可以对</w:t>
            </w:r>
            <w:r>
              <w:t>Atlas 200 DK</w:t>
            </w:r>
            <w:r>
              <w:t>开发者板断电或重启。</w:t>
            </w:r>
          </w:p>
        </w:tc>
      </w:tr>
      <w:tr w:rsidR="007D5FF2" w:rsidTr="007D5FF2"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灭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亮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灭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亮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Mini</w:t>
            </w:r>
            <w:r>
              <w:t>服务启动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可以对</w:t>
            </w:r>
            <w:r>
              <w:t>Atlas 200 DK</w:t>
            </w:r>
            <w:r>
              <w:t>开发者板断电或重启，新版本升级时建议不要断电或重启。</w:t>
            </w:r>
          </w:p>
        </w:tc>
      </w:tr>
      <w:tr w:rsidR="007D5FF2" w:rsidTr="007D5FF2"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闪烁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闪烁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灭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亮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固件升级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不能执行</w:t>
            </w:r>
            <w:r>
              <w:t>Atlas 200 DK</w:t>
            </w:r>
            <w:r>
              <w:t>开发者板断电或重启操作，否则会导致固件升级不完整，单板损坏。</w:t>
            </w:r>
          </w:p>
          <w:p w:rsidR="004E656B" w:rsidRDefault="005450AA">
            <w:pPr>
              <w:pStyle w:val="TableText"/>
              <w:rPr>
                <w:rFonts w:hint="default"/>
              </w:rPr>
            </w:pPr>
            <w:r>
              <w:t>当新版本升级时才会有固件升级流程，升级时间比较久，预计在</w:t>
            </w:r>
            <w:r>
              <w:lastRenderedPageBreak/>
              <w:t>15</w:t>
            </w:r>
            <w:r>
              <w:t>分钟内，请您耐心等待。</w:t>
            </w:r>
          </w:p>
        </w:tc>
      </w:tr>
      <w:tr w:rsidR="007D5FF2" w:rsidTr="007D5FF2"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lastRenderedPageBreak/>
              <w:t>亮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亮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灭</w:t>
            </w:r>
          </w:p>
        </w:tc>
        <w:tc>
          <w:tcPr>
            <w:tcW w:w="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亮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启动完成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可以对</w:t>
            </w:r>
            <w:r>
              <w:t>Atlas 200 DK</w:t>
            </w:r>
            <w:r>
              <w:t>开发者板断电或重启。</w:t>
            </w:r>
          </w:p>
        </w:tc>
      </w:tr>
    </w:tbl>
    <w:p w:rsidR="004E656B" w:rsidRDefault="004E656B">
      <w:pPr>
        <w:rPr>
          <w:rFonts w:hint="default"/>
        </w:rPr>
      </w:pPr>
    </w:p>
    <w:p w:rsidR="004E656B" w:rsidRDefault="000D66A1">
      <w:pPr>
        <w:pStyle w:val="NotesHeading"/>
        <w:tabs>
          <w:tab w:val="left" w:pos="2100"/>
        </w:tabs>
        <w:rPr>
          <w:rFonts w:hint="default"/>
        </w:rPr>
      </w:pPr>
      <w:r>
        <w:drawing>
          <wp:inline distT="0" distB="0" distL="0" distR="0">
            <wp:extent cx="457200" cy="152400"/>
            <wp:effectExtent l="0" t="0" r="0" b="0"/>
            <wp:docPr id="17" name="图片 17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说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5450AA">
      <w:pPr>
        <w:pStyle w:val="NotesTextList"/>
        <w:rPr>
          <w:rFonts w:hint="default"/>
        </w:rPr>
      </w:pPr>
      <w:r>
        <w:t>上电前一定检查确保</w:t>
      </w:r>
      <w:r>
        <w:t>Atlas 200 AI</w:t>
      </w:r>
      <w:r>
        <w:t>加速模块正确扣在底板上，否则无法正常开机。</w:t>
      </w:r>
    </w:p>
    <w:p w:rsidR="004E656B" w:rsidRDefault="005450AA">
      <w:pPr>
        <w:pStyle w:val="NotesTextList"/>
        <w:rPr>
          <w:rFonts w:hint="default"/>
        </w:rPr>
      </w:pPr>
      <w:r>
        <w:t>请不要拆开机壳。如有特殊场景需要裸板使用，请注意</w:t>
      </w:r>
      <w:r>
        <w:t>Atlas 200 AI</w:t>
      </w:r>
      <w:r>
        <w:t>加速模块及电源模块可能会烫手，请注意操作安全。</w:t>
      </w:r>
    </w:p>
    <w:p w:rsidR="004E656B" w:rsidRDefault="005450AA">
      <w:pPr>
        <w:pStyle w:val="NotesTextList"/>
        <w:rPr>
          <w:rFonts w:hint="default"/>
        </w:rPr>
      </w:pPr>
      <w:r>
        <w:t>用户在使用非标配的电源适配器时，请注意供电范围及供电功率满足板卡要求。</w:t>
      </w:r>
    </w:p>
    <w:p w:rsidR="004E656B" w:rsidRDefault="005450AA">
      <w:pPr>
        <w:pStyle w:val="NotesTextList"/>
        <w:rPr>
          <w:rFonts w:hint="default"/>
        </w:rPr>
      </w:pPr>
      <w:r>
        <w:t>信号电平为</w:t>
      </w:r>
      <w:r>
        <w:t>3.3V</w:t>
      </w:r>
      <w:r>
        <w:t>，接口使用时一定注意电平的匹配，否则会造成单板损坏。</w:t>
      </w:r>
    </w:p>
    <w:p w:rsidR="004E656B" w:rsidRDefault="005450AA">
      <w:pPr>
        <w:pStyle w:val="NotesTextList"/>
        <w:rPr>
          <w:rFonts w:hint="default"/>
        </w:rPr>
      </w:pPr>
      <w:r>
        <w:t>40-pin</w:t>
      </w:r>
      <w:r>
        <w:t>扩展插针未进行严格的静电防护设计，请注意预防静电</w:t>
      </w:r>
      <w:proofErr w:type="gramStart"/>
      <w:r>
        <w:t>及不要</w:t>
      </w:r>
      <w:proofErr w:type="gramEnd"/>
      <w:r>
        <w:t>带电插拔。</w:t>
      </w:r>
    </w:p>
    <w:p w:rsidR="004E656B" w:rsidRDefault="004E656B">
      <w:pPr>
        <w:rPr>
          <w:rFonts w:hint="default"/>
        </w:rPr>
        <w:sectPr w:rsidR="004E656B">
          <w:headerReference w:type="even" r:id="rId33"/>
          <w:headerReference w:type="default" r:id="rId34"/>
          <w:footerReference w:type="even" r:id="rId35"/>
          <w:footerReference w:type="default" r:id="rId36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4E656B" w:rsidRDefault="005450AA">
      <w:pPr>
        <w:pStyle w:val="1"/>
        <w:rPr>
          <w:rFonts w:hint="default"/>
        </w:rPr>
      </w:pPr>
      <w:bookmarkStart w:id="62" w:name="_ZH-CN_TOPIC_0159783151"/>
      <w:bookmarkStart w:id="63" w:name="_ZH-CN_TOPIC_0159783151-chtext"/>
      <w:bookmarkStart w:id="64" w:name="_Toc8402338"/>
      <w:bookmarkEnd w:id="62"/>
      <w:r>
        <w:lastRenderedPageBreak/>
        <w:t>产品规格</w:t>
      </w:r>
      <w:bookmarkEnd w:id="63"/>
      <w:bookmarkEnd w:id="64"/>
    </w:p>
    <w:p w:rsidR="004E656B" w:rsidRDefault="00BC064C">
      <w:pPr>
        <w:rPr>
          <w:rFonts w:hint="default"/>
        </w:rPr>
      </w:pPr>
      <w:hyperlink w:anchor="_ZH-CN_TOPIC_0159783152" w:tooltip=" " w:history="1">
        <w:r w:rsidR="00205846">
          <w:rPr>
            <w:rStyle w:val="ad"/>
            <w:rFonts w:hint="default"/>
          </w:rPr>
          <w:t>4</w:t>
        </w:r>
        <w:r w:rsidR="005450AA">
          <w:rPr>
            <w:rStyle w:val="ad"/>
          </w:rPr>
          <w:t xml:space="preserve">.1  </w:t>
        </w:r>
        <w:r w:rsidR="005450AA">
          <w:rPr>
            <w:rStyle w:val="ad"/>
          </w:rPr>
          <w:t>基本规格</w:t>
        </w:r>
      </w:hyperlink>
    </w:p>
    <w:p w:rsidR="004E656B" w:rsidRDefault="00BC064C">
      <w:pPr>
        <w:rPr>
          <w:rFonts w:hint="default"/>
        </w:rPr>
      </w:pPr>
      <w:hyperlink w:anchor="_ZH-CN_TOPIC_0159783153" w:tooltip=" " w:history="1">
        <w:r w:rsidR="00205846">
          <w:rPr>
            <w:rStyle w:val="ad"/>
            <w:rFonts w:hint="default"/>
          </w:rPr>
          <w:t>4</w:t>
        </w:r>
        <w:r w:rsidR="005450AA">
          <w:rPr>
            <w:rStyle w:val="ad"/>
          </w:rPr>
          <w:t xml:space="preserve">.2  </w:t>
        </w:r>
        <w:r w:rsidR="005450AA">
          <w:rPr>
            <w:rStyle w:val="ad"/>
          </w:rPr>
          <w:t>环境条件</w:t>
        </w:r>
      </w:hyperlink>
    </w:p>
    <w:p w:rsidR="004E656B" w:rsidRDefault="005450AA" w:rsidP="005450AA">
      <w:pPr>
        <w:pStyle w:val="21"/>
        <w:numPr>
          <w:ilvl w:val="1"/>
          <w:numId w:val="35"/>
        </w:numPr>
        <w:rPr>
          <w:rFonts w:hint="default"/>
        </w:rPr>
      </w:pPr>
      <w:bookmarkStart w:id="65" w:name="_ZH-CN_TOPIC_0159783152"/>
      <w:bookmarkStart w:id="66" w:name="_ZH-CN_TOPIC_0159783152-chtext"/>
      <w:bookmarkStart w:id="67" w:name="_Toc8402339"/>
      <w:bookmarkEnd w:id="65"/>
      <w:r>
        <w:t>基本规格</w:t>
      </w:r>
      <w:bookmarkEnd w:id="66"/>
      <w:bookmarkEnd w:id="67"/>
    </w:p>
    <w:p w:rsidR="004E656B" w:rsidRDefault="005450AA">
      <w:pPr>
        <w:pStyle w:val="TableDescription"/>
        <w:rPr>
          <w:rFonts w:hint="default"/>
        </w:rPr>
      </w:pPr>
      <w:r>
        <w:t>Atlas 200 DK</w:t>
      </w:r>
      <w:r>
        <w:t>硬件规格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1"/>
        <w:gridCol w:w="5877"/>
      </w:tblGrid>
      <w:tr w:rsidR="004E656B" w:rsidTr="007D5FF2">
        <w:trPr>
          <w:tblHeader/>
        </w:trPr>
        <w:tc>
          <w:tcPr>
            <w:tcW w:w="129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特征</w:t>
            </w:r>
          </w:p>
        </w:tc>
        <w:tc>
          <w:tcPr>
            <w:tcW w:w="370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规格</w:t>
            </w:r>
          </w:p>
        </w:tc>
      </w:tr>
      <w:tr w:rsidR="004E656B" w:rsidTr="007D5FF2">
        <w:tc>
          <w:tcPr>
            <w:tcW w:w="12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AI</w:t>
            </w:r>
            <w:r>
              <w:t>处理器</w:t>
            </w:r>
          </w:p>
        </w:tc>
        <w:tc>
          <w:tcPr>
            <w:tcW w:w="370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ItemListinTable"/>
              <w:rPr>
                <w:rFonts w:hint="default"/>
              </w:rPr>
            </w:pPr>
            <w:r>
              <w:t>2</w:t>
            </w:r>
            <w:r>
              <w:t>个</w:t>
            </w:r>
            <w:proofErr w:type="spellStart"/>
            <w:r>
              <w:t>DaVinci</w:t>
            </w:r>
            <w:proofErr w:type="spellEnd"/>
            <w:r>
              <w:t xml:space="preserve"> AI Core</w:t>
            </w:r>
          </w:p>
          <w:p w:rsidR="004E656B" w:rsidRDefault="005450AA">
            <w:pPr>
              <w:pStyle w:val="ItemListinTable"/>
              <w:rPr>
                <w:rFonts w:hint="default"/>
              </w:rPr>
            </w:pPr>
            <w:r>
              <w:t>CPU</w:t>
            </w:r>
            <w:r>
              <w:t>：</w:t>
            </w:r>
            <w:r>
              <w:t>8</w:t>
            </w:r>
            <w:r>
              <w:t>核</w:t>
            </w:r>
            <w:r>
              <w:t>A55</w:t>
            </w:r>
            <w:r>
              <w:t>，</w:t>
            </w:r>
            <w:r>
              <w:t>max 1.6GHz</w:t>
            </w:r>
          </w:p>
        </w:tc>
      </w:tr>
      <w:tr w:rsidR="004E656B" w:rsidTr="007D5FF2">
        <w:tc>
          <w:tcPr>
            <w:tcW w:w="12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AI</w:t>
            </w:r>
            <w:proofErr w:type="gramStart"/>
            <w:r>
              <w:t>算力</w:t>
            </w:r>
            <w:proofErr w:type="gramEnd"/>
          </w:p>
        </w:tc>
        <w:tc>
          <w:tcPr>
            <w:tcW w:w="370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ItemListinTable"/>
              <w:rPr>
                <w:rFonts w:hint="default"/>
              </w:rPr>
            </w:pPr>
            <w:r>
              <w:t>乘</w:t>
            </w:r>
            <w:proofErr w:type="gramStart"/>
            <w:r>
              <w:t>加计算</w:t>
            </w:r>
            <w:proofErr w:type="gramEnd"/>
            <w:r>
              <w:t>性能：</w:t>
            </w:r>
            <w:r>
              <w:t>8TFLOPS/FP16</w:t>
            </w:r>
            <w:r>
              <w:t>，</w:t>
            </w:r>
            <w:r>
              <w:t>16TOPS/INT8</w:t>
            </w:r>
          </w:p>
          <w:p w:rsidR="004E656B" w:rsidRDefault="005450AA">
            <w:pPr>
              <w:pStyle w:val="ItemListinTable"/>
              <w:rPr>
                <w:rFonts w:hint="default"/>
              </w:rPr>
            </w:pPr>
            <w:r>
              <w:t>支持</w:t>
            </w:r>
            <w:r>
              <w:t>16TOPS</w:t>
            </w:r>
            <w:r>
              <w:t>、</w:t>
            </w:r>
            <w:r>
              <w:t>8TOPS</w:t>
            </w:r>
            <w:r>
              <w:t>、</w:t>
            </w:r>
            <w:r>
              <w:t>4TOPS</w:t>
            </w:r>
            <w:proofErr w:type="gramStart"/>
            <w:r>
              <w:t>三种算力配置</w:t>
            </w:r>
            <w:proofErr w:type="gramEnd"/>
          </w:p>
        </w:tc>
      </w:tr>
      <w:tr w:rsidR="004E656B" w:rsidTr="007D5FF2">
        <w:tc>
          <w:tcPr>
            <w:tcW w:w="12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内存</w:t>
            </w:r>
          </w:p>
        </w:tc>
        <w:tc>
          <w:tcPr>
            <w:tcW w:w="370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ItemListinTable"/>
              <w:rPr>
                <w:rFonts w:hint="default"/>
              </w:rPr>
            </w:pPr>
            <w:r>
              <w:t>LPDDR4x</w:t>
            </w:r>
            <w:r>
              <w:t>，</w:t>
            </w:r>
            <w:r>
              <w:t>128bit</w:t>
            </w:r>
          </w:p>
          <w:p w:rsidR="004E656B" w:rsidRDefault="005450AA">
            <w:pPr>
              <w:pStyle w:val="ItemListinTable"/>
              <w:rPr>
                <w:rFonts w:hint="default"/>
              </w:rPr>
            </w:pPr>
            <w:r>
              <w:t>容量</w:t>
            </w:r>
            <w:r>
              <w:t>8GB</w:t>
            </w:r>
          </w:p>
          <w:p w:rsidR="004E656B" w:rsidRDefault="005450AA">
            <w:pPr>
              <w:pStyle w:val="ItemListinTable"/>
              <w:rPr>
                <w:rFonts w:hint="default"/>
              </w:rPr>
            </w:pPr>
            <w:r>
              <w:t>接口速率</w:t>
            </w:r>
            <w:r>
              <w:t>3200Mbps</w:t>
            </w:r>
          </w:p>
        </w:tc>
      </w:tr>
      <w:tr w:rsidR="004E656B" w:rsidTr="007D5FF2">
        <w:tc>
          <w:tcPr>
            <w:tcW w:w="12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存储</w:t>
            </w:r>
          </w:p>
        </w:tc>
        <w:tc>
          <w:tcPr>
            <w:tcW w:w="370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</w:t>
            </w:r>
            <w:r>
              <w:t>个</w:t>
            </w:r>
            <w:r>
              <w:t>Micro SD</w:t>
            </w:r>
            <w:r>
              <w:t>卡，支持</w:t>
            </w:r>
            <w:r>
              <w:t>SD3.0</w:t>
            </w:r>
            <w:r>
              <w:t>，最高支持速率</w:t>
            </w:r>
            <w:r>
              <w:t>SDR50</w:t>
            </w:r>
            <w:r>
              <w:t>，最大容量</w:t>
            </w:r>
            <w:r>
              <w:t>2TB</w:t>
            </w:r>
          </w:p>
        </w:tc>
      </w:tr>
      <w:tr w:rsidR="004E656B" w:rsidTr="007D5FF2">
        <w:tc>
          <w:tcPr>
            <w:tcW w:w="12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网络接口</w:t>
            </w:r>
          </w:p>
        </w:tc>
        <w:tc>
          <w:tcPr>
            <w:tcW w:w="370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</w:t>
            </w:r>
            <w:r>
              <w:t>个</w:t>
            </w:r>
            <w:r>
              <w:t>GE RJ45</w:t>
            </w:r>
          </w:p>
        </w:tc>
      </w:tr>
      <w:tr w:rsidR="004E656B" w:rsidTr="007D5FF2">
        <w:tc>
          <w:tcPr>
            <w:tcW w:w="12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USB</w:t>
            </w:r>
            <w:r>
              <w:t>接口</w:t>
            </w:r>
          </w:p>
        </w:tc>
        <w:tc>
          <w:tcPr>
            <w:tcW w:w="370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</w:t>
            </w:r>
            <w:r>
              <w:t>个</w:t>
            </w:r>
            <w:r>
              <w:t>USB3.0 Type C</w:t>
            </w:r>
            <w:r>
              <w:t>接口，</w:t>
            </w:r>
            <w:proofErr w:type="gramStart"/>
            <w:r>
              <w:t>只能做从设备</w:t>
            </w:r>
            <w:proofErr w:type="gramEnd"/>
            <w:r>
              <w:t>，兼容</w:t>
            </w:r>
            <w:r>
              <w:t>USB2.0</w:t>
            </w:r>
          </w:p>
        </w:tc>
      </w:tr>
      <w:tr w:rsidR="004E656B" w:rsidTr="007D5FF2">
        <w:tc>
          <w:tcPr>
            <w:tcW w:w="12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其他接口</w:t>
            </w:r>
          </w:p>
        </w:tc>
        <w:tc>
          <w:tcPr>
            <w:tcW w:w="370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ItemListinTable"/>
              <w:rPr>
                <w:rFonts w:hint="default"/>
              </w:rPr>
            </w:pPr>
            <w:r>
              <w:t>1</w:t>
            </w:r>
            <w:r>
              <w:t>个</w:t>
            </w:r>
            <w:r>
              <w:t>40pin IO</w:t>
            </w:r>
            <w:r>
              <w:t>连接器</w:t>
            </w:r>
          </w:p>
          <w:p w:rsidR="004E656B" w:rsidRDefault="005450AA">
            <w:pPr>
              <w:pStyle w:val="ItemListinTable"/>
              <w:rPr>
                <w:rFonts w:hint="default"/>
              </w:rPr>
            </w:pPr>
            <w:r>
              <w:t>2</w:t>
            </w:r>
            <w:r>
              <w:t>个</w:t>
            </w:r>
            <w:r>
              <w:t xml:space="preserve">22pin MIPI </w:t>
            </w:r>
            <w:r>
              <w:t>连接器</w:t>
            </w:r>
          </w:p>
          <w:p w:rsidR="004E656B" w:rsidRDefault="005450AA">
            <w:pPr>
              <w:pStyle w:val="ItemListinTable"/>
              <w:rPr>
                <w:rFonts w:hint="default"/>
              </w:rPr>
            </w:pPr>
            <w:proofErr w:type="gramStart"/>
            <w:r>
              <w:t>2</w:t>
            </w:r>
            <w:r>
              <w:t>个板载麦克风</w:t>
            </w:r>
            <w:proofErr w:type="gramEnd"/>
          </w:p>
        </w:tc>
      </w:tr>
      <w:tr w:rsidR="004E656B" w:rsidTr="007D5FF2">
        <w:tc>
          <w:tcPr>
            <w:tcW w:w="12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电源</w:t>
            </w:r>
          </w:p>
        </w:tc>
        <w:tc>
          <w:tcPr>
            <w:tcW w:w="370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5V~28V DC</w:t>
            </w:r>
            <w:r>
              <w:t>，默认配置</w:t>
            </w:r>
            <w:r>
              <w:t>12V 3A</w:t>
            </w:r>
            <w:r>
              <w:t>适配器</w:t>
            </w:r>
          </w:p>
        </w:tc>
      </w:tr>
      <w:tr w:rsidR="004E656B" w:rsidTr="007D5FF2">
        <w:tc>
          <w:tcPr>
            <w:tcW w:w="12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结构尺寸</w:t>
            </w:r>
          </w:p>
        </w:tc>
        <w:tc>
          <w:tcPr>
            <w:tcW w:w="370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137.8mm x 93.0mm x 32.9mm</w:t>
            </w:r>
          </w:p>
        </w:tc>
      </w:tr>
      <w:tr w:rsidR="004E656B" w:rsidTr="007D5FF2">
        <w:tc>
          <w:tcPr>
            <w:tcW w:w="12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lastRenderedPageBreak/>
              <w:t>功耗</w:t>
            </w:r>
          </w:p>
        </w:tc>
        <w:tc>
          <w:tcPr>
            <w:tcW w:w="370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20W</w:t>
            </w:r>
          </w:p>
        </w:tc>
      </w:tr>
      <w:tr w:rsidR="004E656B" w:rsidTr="007D5FF2">
        <w:tc>
          <w:tcPr>
            <w:tcW w:w="12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重量</w:t>
            </w:r>
          </w:p>
        </w:tc>
        <w:tc>
          <w:tcPr>
            <w:tcW w:w="370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234g</w:t>
            </w:r>
          </w:p>
        </w:tc>
      </w:tr>
    </w:tbl>
    <w:p w:rsidR="004E656B" w:rsidRDefault="004E656B">
      <w:pPr>
        <w:rPr>
          <w:rFonts w:hint="default"/>
        </w:rPr>
      </w:pPr>
    </w:p>
    <w:p w:rsidR="004E656B" w:rsidRDefault="005450AA">
      <w:pPr>
        <w:pStyle w:val="21"/>
        <w:rPr>
          <w:rFonts w:hint="default"/>
        </w:rPr>
      </w:pPr>
      <w:bookmarkStart w:id="68" w:name="_ZH-CN_TOPIC_0159783153"/>
      <w:bookmarkStart w:id="69" w:name="_ZH-CN_TOPIC_0159783153-chtext"/>
      <w:bookmarkStart w:id="70" w:name="_Toc8402340"/>
      <w:bookmarkEnd w:id="68"/>
      <w:r>
        <w:t>环境条件</w:t>
      </w:r>
      <w:bookmarkEnd w:id="69"/>
      <w:bookmarkEnd w:id="70"/>
    </w:p>
    <w:p w:rsidR="004E656B" w:rsidRDefault="005450AA">
      <w:pPr>
        <w:pStyle w:val="TableDescription"/>
        <w:rPr>
          <w:rFonts w:hint="default"/>
        </w:rPr>
      </w:pPr>
      <w:r>
        <w:t>Atlas 200 DK</w:t>
      </w:r>
      <w:r>
        <w:t>环境要求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8"/>
        <w:gridCol w:w="5650"/>
      </w:tblGrid>
      <w:tr w:rsidR="004E656B" w:rsidTr="007D5FF2">
        <w:trPr>
          <w:tblHeader/>
        </w:trPr>
        <w:tc>
          <w:tcPr>
            <w:tcW w:w="14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环境指标</w:t>
            </w:r>
          </w:p>
        </w:tc>
        <w:tc>
          <w:tcPr>
            <w:tcW w:w="355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E656B" w:rsidRDefault="005450AA">
            <w:pPr>
              <w:pStyle w:val="TableHeading"/>
              <w:rPr>
                <w:rFonts w:hint="default"/>
              </w:rPr>
            </w:pPr>
            <w:r>
              <w:t>规格</w:t>
            </w:r>
          </w:p>
        </w:tc>
      </w:tr>
      <w:tr w:rsidR="004E656B" w:rsidTr="007D5FF2">
        <w:tc>
          <w:tcPr>
            <w:tcW w:w="14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工作温度</w:t>
            </w:r>
          </w:p>
        </w:tc>
        <w:tc>
          <w:tcPr>
            <w:tcW w:w="35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0</w:t>
            </w:r>
            <w:r>
              <w:t>℃</w:t>
            </w:r>
            <w:r>
              <w:t>~35</w:t>
            </w:r>
            <w:r>
              <w:t>℃（</w:t>
            </w:r>
            <w:r>
              <w:t>32</w:t>
            </w:r>
            <w:r>
              <w:t>°</w:t>
            </w:r>
            <w:r>
              <w:t>F</w:t>
            </w:r>
            <w:r>
              <w:t>～</w:t>
            </w:r>
            <w:r>
              <w:t>+95</w:t>
            </w:r>
            <w:r>
              <w:t>°</w:t>
            </w:r>
            <w:r>
              <w:t>F</w:t>
            </w:r>
            <w:r>
              <w:t>）</w:t>
            </w:r>
          </w:p>
        </w:tc>
      </w:tr>
      <w:tr w:rsidR="004E656B" w:rsidTr="007D5FF2">
        <w:tc>
          <w:tcPr>
            <w:tcW w:w="14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存储温度</w:t>
            </w:r>
          </w:p>
        </w:tc>
        <w:tc>
          <w:tcPr>
            <w:tcW w:w="35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0</w:t>
            </w:r>
            <w:r>
              <w:t>℃</w:t>
            </w:r>
            <w:r>
              <w:t>~85</w:t>
            </w:r>
            <w:r>
              <w:t>℃（</w:t>
            </w:r>
            <w:r>
              <w:t>32</w:t>
            </w:r>
            <w:r>
              <w:t>°</w:t>
            </w:r>
            <w:r>
              <w:t>F</w:t>
            </w:r>
            <w:r>
              <w:t>～</w:t>
            </w:r>
            <w:r>
              <w:t>+185</w:t>
            </w:r>
            <w:r>
              <w:t>°</w:t>
            </w:r>
            <w:r>
              <w:t>F</w:t>
            </w:r>
            <w:r>
              <w:t>）</w:t>
            </w:r>
          </w:p>
        </w:tc>
      </w:tr>
      <w:tr w:rsidR="004E656B" w:rsidTr="007D5FF2">
        <w:tc>
          <w:tcPr>
            <w:tcW w:w="14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工作湿度</w:t>
            </w:r>
          </w:p>
        </w:tc>
        <w:tc>
          <w:tcPr>
            <w:tcW w:w="35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5%RH~90%RH</w:t>
            </w:r>
            <w:r>
              <w:t>非凝结</w:t>
            </w:r>
          </w:p>
        </w:tc>
      </w:tr>
      <w:tr w:rsidR="004E656B" w:rsidTr="007D5FF2">
        <w:tc>
          <w:tcPr>
            <w:tcW w:w="14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存储湿度</w:t>
            </w:r>
          </w:p>
        </w:tc>
        <w:tc>
          <w:tcPr>
            <w:tcW w:w="35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5%RH~95%RH</w:t>
            </w:r>
            <w:r>
              <w:t>非凝结</w:t>
            </w:r>
          </w:p>
        </w:tc>
      </w:tr>
      <w:tr w:rsidR="004E656B" w:rsidTr="007D5FF2">
        <w:tc>
          <w:tcPr>
            <w:tcW w:w="14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海拔高度</w:t>
            </w:r>
          </w:p>
        </w:tc>
        <w:tc>
          <w:tcPr>
            <w:tcW w:w="35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小于</w:t>
            </w:r>
            <w:r>
              <w:t>3000m</w:t>
            </w:r>
            <w:r>
              <w:t>。高于</w:t>
            </w:r>
            <w:r>
              <w:t>900m</w:t>
            </w:r>
            <w:r>
              <w:t>使用时，海拔每升高</w:t>
            </w:r>
            <w:r>
              <w:t>300m</w:t>
            </w:r>
            <w:r>
              <w:t>最高温度规格降低</w:t>
            </w:r>
            <w:r>
              <w:t>1</w:t>
            </w:r>
            <w:r>
              <w:t>°</w:t>
            </w:r>
            <w:r>
              <w:t>C</w:t>
            </w:r>
          </w:p>
        </w:tc>
      </w:tr>
    </w:tbl>
    <w:p w:rsidR="004E656B" w:rsidRDefault="004E656B">
      <w:pPr>
        <w:rPr>
          <w:rFonts w:hint="default"/>
        </w:rPr>
        <w:sectPr w:rsidR="004E656B">
          <w:headerReference w:type="even" r:id="rId37"/>
          <w:headerReference w:type="default" r:id="rId38"/>
          <w:footerReference w:type="even" r:id="rId39"/>
          <w:footerReference w:type="default" r:id="rId40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4E656B" w:rsidRDefault="00205846">
      <w:pPr>
        <w:pStyle w:val="1"/>
        <w:rPr>
          <w:rFonts w:hint="default"/>
        </w:rPr>
      </w:pPr>
      <w:bookmarkStart w:id="71" w:name="_ZH-CN_TOPIC_0158905623"/>
      <w:bookmarkStart w:id="72" w:name="_ZH-CN_TOPIC_0162727342"/>
      <w:bookmarkStart w:id="73" w:name="_ZH-CN_TOPIC_0162727341"/>
      <w:bookmarkStart w:id="74" w:name="_ZH-CN_TOPIC_0162727341-chtext"/>
      <w:bookmarkStart w:id="75" w:name="_Toc8402341"/>
      <w:bookmarkEnd w:id="71"/>
      <w:bookmarkEnd w:id="72"/>
      <w:bookmarkEnd w:id="73"/>
      <w:r>
        <w:lastRenderedPageBreak/>
        <w:t>安装</w:t>
      </w:r>
      <w:r w:rsidR="005450AA">
        <w:t>部署</w:t>
      </w:r>
      <w:bookmarkEnd w:id="74"/>
      <w:bookmarkEnd w:id="75"/>
    </w:p>
    <w:p w:rsidR="004E656B" w:rsidRDefault="00BC064C">
      <w:pPr>
        <w:rPr>
          <w:rFonts w:hint="default"/>
        </w:rPr>
      </w:pPr>
      <w:hyperlink w:anchor="_ZH-CN_TOPIC_0156112158" w:tooltip=" " w:history="1">
        <w:r w:rsidR="00205846">
          <w:rPr>
            <w:rStyle w:val="ad"/>
            <w:rFonts w:hint="default"/>
          </w:rPr>
          <w:t>5</w:t>
        </w:r>
        <w:r w:rsidR="005450AA">
          <w:rPr>
            <w:rStyle w:val="ad"/>
          </w:rPr>
          <w:t xml:space="preserve">.1  </w:t>
        </w:r>
        <w:r w:rsidR="005450AA">
          <w:rPr>
            <w:rStyle w:val="ad"/>
          </w:rPr>
          <w:t>安装流程</w:t>
        </w:r>
      </w:hyperlink>
    </w:p>
    <w:p w:rsidR="004E656B" w:rsidRDefault="00BC064C">
      <w:pPr>
        <w:rPr>
          <w:rFonts w:hint="default"/>
        </w:rPr>
      </w:pPr>
      <w:hyperlink w:anchor="_ZH-CN_TOPIC_0163321219" w:tooltip=" " w:history="1">
        <w:r w:rsidR="00205846">
          <w:rPr>
            <w:rStyle w:val="ad"/>
            <w:rFonts w:hint="default"/>
          </w:rPr>
          <w:t>5</w:t>
        </w:r>
        <w:r w:rsidR="005450AA">
          <w:rPr>
            <w:rStyle w:val="ad"/>
          </w:rPr>
          <w:t xml:space="preserve">.2  </w:t>
        </w:r>
        <w:r w:rsidR="005450AA">
          <w:rPr>
            <w:rStyle w:val="ad"/>
          </w:rPr>
          <w:t>下载软件包</w:t>
        </w:r>
      </w:hyperlink>
    </w:p>
    <w:p w:rsidR="004E656B" w:rsidRDefault="00BC064C">
      <w:pPr>
        <w:rPr>
          <w:rFonts w:hint="default"/>
        </w:rPr>
      </w:pPr>
      <w:hyperlink w:anchor="_ZH-CN_TOPIC_0163321220" w:tooltip=" " w:history="1">
        <w:r w:rsidR="00205846">
          <w:rPr>
            <w:rStyle w:val="ad"/>
            <w:rFonts w:hint="default"/>
          </w:rPr>
          <w:t>5</w:t>
        </w:r>
        <w:r w:rsidR="005450AA">
          <w:rPr>
            <w:rStyle w:val="ad"/>
          </w:rPr>
          <w:t xml:space="preserve">.3  </w:t>
        </w:r>
        <w:r w:rsidR="005450AA">
          <w:rPr>
            <w:rStyle w:val="ad"/>
          </w:rPr>
          <w:t>安装</w:t>
        </w:r>
        <w:r w:rsidR="005450AA">
          <w:rPr>
            <w:rStyle w:val="ad"/>
          </w:rPr>
          <w:t>Ubuntu</w:t>
        </w:r>
      </w:hyperlink>
    </w:p>
    <w:p w:rsidR="004E656B" w:rsidRDefault="00BC064C">
      <w:pPr>
        <w:rPr>
          <w:rFonts w:hint="default"/>
        </w:rPr>
      </w:pPr>
      <w:hyperlink w:anchor="_ZH-CN_TOPIC_0163321241" w:tooltip=" " w:history="1">
        <w:r w:rsidR="00205846">
          <w:rPr>
            <w:rStyle w:val="ad"/>
            <w:rFonts w:hint="default"/>
          </w:rPr>
          <w:t>5</w:t>
        </w:r>
        <w:r w:rsidR="005450AA">
          <w:rPr>
            <w:rStyle w:val="ad"/>
          </w:rPr>
          <w:t xml:space="preserve">.4  </w:t>
        </w:r>
        <w:r w:rsidR="005450AA">
          <w:rPr>
            <w:rStyle w:val="ad"/>
          </w:rPr>
          <w:t>安装</w:t>
        </w:r>
        <w:r w:rsidR="005450AA">
          <w:rPr>
            <w:rStyle w:val="ad"/>
          </w:rPr>
          <w:t>Mind Studio</w:t>
        </w:r>
      </w:hyperlink>
    </w:p>
    <w:p w:rsidR="004E656B" w:rsidRDefault="00BC064C">
      <w:pPr>
        <w:rPr>
          <w:rFonts w:hint="default"/>
        </w:rPr>
      </w:pPr>
      <w:hyperlink w:anchor="_ZH-CN_TOPIC_0163321244" w:tooltip=" " w:history="1">
        <w:r w:rsidR="00205846">
          <w:rPr>
            <w:rStyle w:val="ad"/>
            <w:rFonts w:hint="default"/>
          </w:rPr>
          <w:t>5</w:t>
        </w:r>
        <w:r w:rsidR="005450AA">
          <w:rPr>
            <w:rStyle w:val="ad"/>
          </w:rPr>
          <w:t>.</w:t>
        </w:r>
        <w:r w:rsidR="00205846">
          <w:rPr>
            <w:rStyle w:val="ad"/>
            <w:rFonts w:hint="default"/>
          </w:rPr>
          <w:t>5</w:t>
        </w:r>
        <w:r w:rsidR="005450AA">
          <w:rPr>
            <w:rStyle w:val="ad"/>
          </w:rPr>
          <w:t xml:space="preserve">  </w:t>
        </w:r>
        <w:r w:rsidR="005450AA">
          <w:rPr>
            <w:rStyle w:val="ad"/>
          </w:rPr>
          <w:t>上电</w:t>
        </w:r>
        <w:r w:rsidR="005450AA">
          <w:rPr>
            <w:rStyle w:val="ad"/>
          </w:rPr>
          <w:t>Atlas 200 DK</w:t>
        </w:r>
      </w:hyperlink>
    </w:p>
    <w:p w:rsidR="004E656B" w:rsidRDefault="00BC064C">
      <w:pPr>
        <w:rPr>
          <w:rFonts w:hint="default"/>
        </w:rPr>
      </w:pPr>
      <w:hyperlink w:anchor="_ZH-CN_TOPIC_0163325264" w:tooltip=" " w:history="1">
        <w:r w:rsidR="00205846">
          <w:rPr>
            <w:rStyle w:val="ad"/>
            <w:rFonts w:hint="default"/>
          </w:rPr>
          <w:t>5</w:t>
        </w:r>
        <w:r w:rsidR="005450AA">
          <w:rPr>
            <w:rStyle w:val="ad"/>
          </w:rPr>
          <w:t>.</w:t>
        </w:r>
        <w:r w:rsidR="00205846">
          <w:rPr>
            <w:rStyle w:val="ad"/>
            <w:rFonts w:hint="default"/>
          </w:rPr>
          <w:t>6</w:t>
        </w:r>
        <w:r w:rsidR="005450AA">
          <w:rPr>
            <w:rStyle w:val="ad"/>
          </w:rPr>
          <w:t xml:space="preserve">  </w:t>
        </w:r>
        <w:r w:rsidR="005450AA">
          <w:rPr>
            <w:rStyle w:val="ad"/>
          </w:rPr>
          <w:t>配置</w:t>
        </w:r>
        <w:r w:rsidR="005450AA">
          <w:rPr>
            <w:rStyle w:val="ad"/>
          </w:rPr>
          <w:t>Atlas 200 DK</w:t>
        </w:r>
      </w:hyperlink>
    </w:p>
    <w:p w:rsidR="00577EDE" w:rsidRDefault="00577EDE" w:rsidP="00577EDE">
      <w:pPr>
        <w:rPr>
          <w:rFonts w:hint="default"/>
        </w:rPr>
      </w:pPr>
      <w:bookmarkStart w:id="76" w:name="_ZH-CN_TOPIC_0156112158"/>
      <w:bookmarkStart w:id="77" w:name="_ZH-CN_TOPIC_0156112158-chtext"/>
      <w:bookmarkEnd w:id="76"/>
      <w:r>
        <w:rPr>
          <w:rFonts w:hint="default"/>
        </w:rPr>
        <w:t>大赛现场环境组网图如下所示</w:t>
      </w:r>
      <w:r>
        <w:t>，</w:t>
      </w:r>
      <w:r>
        <w:rPr>
          <w:rFonts w:hint="default"/>
        </w:rPr>
        <w:t>参赛者电脑安装</w:t>
      </w:r>
      <w:proofErr w:type="spellStart"/>
      <w:r>
        <w:t>MindStudio</w:t>
      </w:r>
      <w:proofErr w:type="spellEnd"/>
      <w:r>
        <w:t>开发平台，通过</w:t>
      </w:r>
      <w:r>
        <w:t>U</w:t>
      </w:r>
      <w:r>
        <w:rPr>
          <w:rFonts w:hint="default"/>
        </w:rPr>
        <w:t>SB</w:t>
      </w:r>
      <w:r>
        <w:rPr>
          <w:rFonts w:hint="default"/>
        </w:rPr>
        <w:t>或网口与</w:t>
      </w:r>
      <w:r>
        <w:t>Atlas</w:t>
      </w:r>
      <w:r>
        <w:rPr>
          <w:rFonts w:hint="default"/>
        </w:rPr>
        <w:t xml:space="preserve"> 200 DK</w:t>
      </w:r>
      <w:r>
        <w:rPr>
          <w:rFonts w:hint="default"/>
        </w:rPr>
        <w:t>互联</w:t>
      </w:r>
      <w:r>
        <w:t>，</w:t>
      </w:r>
      <w:r>
        <w:t>Atlas</w:t>
      </w:r>
      <w:r>
        <w:rPr>
          <w:rFonts w:hint="default"/>
        </w:rPr>
        <w:t xml:space="preserve"> 200 DK</w:t>
      </w:r>
      <w:r>
        <w:rPr>
          <w:rFonts w:hint="default"/>
        </w:rPr>
        <w:t>负责提供</w:t>
      </w:r>
      <w:proofErr w:type="gramStart"/>
      <w:r>
        <w:rPr>
          <w:rFonts w:hint="default"/>
        </w:rPr>
        <w:t>算力运行</w:t>
      </w:r>
      <w:proofErr w:type="gramEnd"/>
      <w:r>
        <w:rPr>
          <w:rFonts w:hint="default"/>
        </w:rPr>
        <w:t>应用</w:t>
      </w:r>
      <w:r>
        <w:t>：</w:t>
      </w:r>
    </w:p>
    <w:p w:rsidR="00577EDE" w:rsidRPr="00577EDE" w:rsidRDefault="000D66A1" w:rsidP="00577EDE">
      <w:pPr>
        <w:rPr>
          <w:rFonts w:hint="default"/>
        </w:rPr>
      </w:pPr>
      <w:r>
        <w:rPr>
          <w:noProof/>
        </w:rPr>
        <w:drawing>
          <wp:inline distT="0" distB="0" distL="0" distR="0">
            <wp:extent cx="5029200" cy="16764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577EDE" w:rsidP="005450AA">
      <w:pPr>
        <w:pStyle w:val="21"/>
        <w:numPr>
          <w:ilvl w:val="1"/>
          <w:numId w:val="36"/>
        </w:numPr>
        <w:rPr>
          <w:rFonts w:hint="default"/>
        </w:rPr>
      </w:pPr>
      <w:bookmarkStart w:id="78" w:name="_Toc8402342"/>
      <w:r>
        <w:lastRenderedPageBreak/>
        <w:t>安装流程</w:t>
      </w:r>
      <w:bookmarkEnd w:id="77"/>
      <w:bookmarkEnd w:id="78"/>
    </w:p>
    <w:p w:rsidR="004E656B" w:rsidRDefault="005450AA">
      <w:pPr>
        <w:pStyle w:val="BlockLabel"/>
        <w:rPr>
          <w:rFonts w:hint="default"/>
        </w:rPr>
      </w:pPr>
      <w:r>
        <w:t>安装流程</w:t>
      </w:r>
    </w:p>
    <w:p w:rsidR="004E656B" w:rsidRDefault="005450AA">
      <w:pPr>
        <w:pStyle w:val="FigureDescription"/>
      </w:pPr>
      <w:r>
        <w:t>安装与部署流程</w:t>
      </w:r>
    </w:p>
    <w:p w:rsidR="004E656B" w:rsidRDefault="000D66A1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>
            <wp:extent cx="3448050" cy="3371850"/>
            <wp:effectExtent l="0" t="0" r="0" b="0"/>
            <wp:docPr id="19" name="d0e2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218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6B" w:rsidRDefault="004E656B">
      <w:pPr>
        <w:rPr>
          <w:rFonts w:hint="default"/>
        </w:rPr>
      </w:pPr>
    </w:p>
    <w:p w:rsidR="004E656B" w:rsidRDefault="005450AA">
      <w:pPr>
        <w:pStyle w:val="21"/>
        <w:rPr>
          <w:rFonts w:hint="default"/>
        </w:rPr>
      </w:pPr>
      <w:bookmarkStart w:id="79" w:name="_ZH-CN_TOPIC_0163321219"/>
      <w:bookmarkStart w:id="80" w:name="_ZH-CN_TOPIC_0163321219-chtext"/>
      <w:bookmarkStart w:id="81" w:name="_Toc8402343"/>
      <w:bookmarkEnd w:id="79"/>
      <w:r>
        <w:t>下载软件包</w:t>
      </w:r>
      <w:bookmarkEnd w:id="80"/>
      <w:bookmarkEnd w:id="81"/>
    </w:p>
    <w:p w:rsidR="004E656B" w:rsidRDefault="005450AA">
      <w:pPr>
        <w:rPr>
          <w:rFonts w:hint="default"/>
        </w:rPr>
      </w:pPr>
      <w:r>
        <w:t>在安装开发工具</w:t>
      </w:r>
      <w:r>
        <w:t>Mind Studio</w:t>
      </w:r>
      <w:r>
        <w:t>前，请先下载软件包。</w:t>
      </w:r>
    </w:p>
    <w:p w:rsidR="004E656B" w:rsidRDefault="005450AA">
      <w:pPr>
        <w:pStyle w:val="ItemList"/>
        <w:rPr>
          <w:rFonts w:hint="default"/>
        </w:rPr>
      </w:pPr>
      <w:r>
        <w:t>下载路径：</w:t>
      </w:r>
      <w:hyperlink r:id="rId43" w:history="1">
        <w:r w:rsidR="00205846" w:rsidRPr="00730550">
          <w:rPr>
            <w:rStyle w:val="ad"/>
          </w:rPr>
          <w:t>https://github.com/Ascend</w:t>
        </w:r>
      </w:hyperlink>
      <w:r>
        <w:t>，请登录后在</w:t>
      </w:r>
      <w:proofErr w:type="spellStart"/>
      <w:r>
        <w:t>ascenddk</w:t>
      </w:r>
      <w:proofErr w:type="spellEnd"/>
      <w:r>
        <w:t>-private</w:t>
      </w:r>
      <w:r>
        <w:t>仓库中下载。</w:t>
      </w:r>
    </w:p>
    <w:p w:rsidR="004E656B" w:rsidRDefault="005450AA">
      <w:pPr>
        <w:pStyle w:val="ItemList"/>
        <w:rPr>
          <w:rFonts w:hint="default"/>
        </w:rPr>
      </w:pPr>
      <w:r>
        <w:t>软件包说明请参见</w:t>
      </w:r>
      <w:hyperlink r:id="rId44" w:tooltip=" " w:history="1">
        <w:r>
          <w:rPr>
            <w:rStyle w:val="ad"/>
          </w:rPr>
          <w:t>Mind Studio</w:t>
        </w:r>
        <w:r>
          <w:rPr>
            <w:rStyle w:val="ad"/>
          </w:rPr>
          <w:t>安装指南</w:t>
        </w:r>
      </w:hyperlink>
      <w:r>
        <w:t>的“下载软件包”章节。</w:t>
      </w:r>
    </w:p>
    <w:p w:rsidR="004E656B" w:rsidRDefault="005450AA">
      <w:pPr>
        <w:pStyle w:val="21"/>
        <w:rPr>
          <w:rFonts w:hint="default"/>
        </w:rPr>
      </w:pPr>
      <w:bookmarkStart w:id="82" w:name="_ZH-CN_TOPIC_0163321220"/>
      <w:bookmarkStart w:id="83" w:name="_ZH-CN_TOPIC_0163321220-chtext"/>
      <w:bookmarkStart w:id="84" w:name="_Toc8402344"/>
      <w:bookmarkEnd w:id="82"/>
      <w:r>
        <w:t>安装</w:t>
      </w:r>
      <w:r>
        <w:t>Ubuntu</w:t>
      </w:r>
      <w:bookmarkEnd w:id="83"/>
      <w:bookmarkEnd w:id="84"/>
    </w:p>
    <w:p w:rsidR="004E656B" w:rsidRDefault="005450AA">
      <w:pPr>
        <w:rPr>
          <w:rFonts w:hint="default"/>
        </w:rPr>
      </w:pPr>
      <w:r>
        <w:t>需要安装英文</w:t>
      </w:r>
      <w:r>
        <w:t>Ubuntu</w:t>
      </w:r>
      <w:r>
        <w:t>系统。</w:t>
      </w:r>
    </w:p>
    <w:p w:rsidR="004E656B" w:rsidRDefault="005450AA">
      <w:pPr>
        <w:pStyle w:val="ItemList"/>
        <w:rPr>
          <w:rFonts w:hint="default"/>
        </w:rPr>
      </w:pPr>
      <w:r>
        <w:t>请从</w:t>
      </w:r>
      <w:hyperlink r:id="rId45" w:tooltip=" " w:history="1">
        <w:r>
          <w:rPr>
            <w:rStyle w:val="ad"/>
          </w:rPr>
          <w:t>http://old-releases.ubuntu.com/releases/16.04.3/</w:t>
        </w:r>
      </w:hyperlink>
      <w:r>
        <w:t>网站下载对应版本软件进行安装，并打通网络。</w:t>
      </w:r>
    </w:p>
    <w:p w:rsidR="004E656B" w:rsidRDefault="005450AA">
      <w:pPr>
        <w:pStyle w:val="ItemList"/>
        <w:rPr>
          <w:rFonts w:hint="default"/>
        </w:rPr>
      </w:pPr>
      <w:r>
        <w:t>可以下载桌面版：</w:t>
      </w:r>
      <w:r>
        <w:t>ubuntu-16.04.3-desktop-amd64.iso</w:t>
      </w:r>
      <w:r>
        <w:t>，或者</w:t>
      </w:r>
      <w:r>
        <w:t>Sever</w:t>
      </w:r>
      <w:r>
        <w:t>版：</w:t>
      </w:r>
      <w:r>
        <w:t>ubuntu-16.04.3-sever-amd64.iso</w:t>
      </w:r>
      <w:r>
        <w:t>。</w:t>
      </w:r>
    </w:p>
    <w:p w:rsidR="004E656B" w:rsidRDefault="005450AA">
      <w:pPr>
        <w:pStyle w:val="ItemList"/>
        <w:rPr>
          <w:rFonts w:hint="default"/>
        </w:rPr>
      </w:pPr>
      <w:r>
        <w:t>具体操作请参见</w:t>
      </w:r>
      <w:hyperlink r:id="rId46" w:tooltip=" " w:history="1">
        <w:r>
          <w:rPr>
            <w:rStyle w:val="ad"/>
          </w:rPr>
          <w:t>Mind Studio</w:t>
        </w:r>
        <w:r>
          <w:rPr>
            <w:rStyle w:val="ad"/>
          </w:rPr>
          <w:t>安装指南</w:t>
        </w:r>
      </w:hyperlink>
      <w:r>
        <w:t>的“环境准备</w:t>
      </w:r>
      <w:r>
        <w:t xml:space="preserve"> &gt; </w:t>
      </w:r>
      <w:r>
        <w:t>服务器端”章节。</w:t>
      </w:r>
    </w:p>
    <w:p w:rsidR="004E656B" w:rsidRDefault="005450AA">
      <w:pPr>
        <w:pStyle w:val="21"/>
        <w:rPr>
          <w:rFonts w:hint="default"/>
        </w:rPr>
      </w:pPr>
      <w:bookmarkStart w:id="85" w:name="_ZH-CN_TOPIC_0163321241"/>
      <w:bookmarkStart w:id="86" w:name="_ZH-CN_TOPIC_0163321241-chtext"/>
      <w:bookmarkStart w:id="87" w:name="_Toc8402345"/>
      <w:bookmarkEnd w:id="85"/>
      <w:r>
        <w:lastRenderedPageBreak/>
        <w:t>安装</w:t>
      </w:r>
      <w:r>
        <w:t>Mind Studio</w:t>
      </w:r>
      <w:bookmarkEnd w:id="86"/>
      <w:bookmarkEnd w:id="87"/>
    </w:p>
    <w:p w:rsidR="004E656B" w:rsidRDefault="005450AA">
      <w:pPr>
        <w:rPr>
          <w:rFonts w:hint="default"/>
        </w:rPr>
      </w:pPr>
      <w:r>
        <w:t>需要在用户</w:t>
      </w:r>
      <w:r>
        <w:t>PC</w:t>
      </w:r>
      <w:r>
        <w:t>机的</w:t>
      </w:r>
      <w:r>
        <w:t>Ubuntu</w:t>
      </w:r>
      <w:r>
        <w:t>环境中部署</w:t>
      </w:r>
      <w:r>
        <w:t>Mind Studio</w:t>
      </w:r>
      <w:r>
        <w:t>。</w:t>
      </w:r>
    </w:p>
    <w:p w:rsidR="004E656B" w:rsidRDefault="005450AA">
      <w:pPr>
        <w:pStyle w:val="ItemList"/>
        <w:rPr>
          <w:rFonts w:hint="default"/>
        </w:rPr>
      </w:pPr>
      <w:r>
        <w:t>具体操作请参见</w:t>
      </w:r>
      <w:hyperlink r:id="rId47" w:tooltip=" " w:history="1">
        <w:r>
          <w:rPr>
            <w:rStyle w:val="ad"/>
          </w:rPr>
          <w:t>Mind Studio</w:t>
        </w:r>
        <w:r>
          <w:rPr>
            <w:rStyle w:val="ad"/>
          </w:rPr>
          <w:t>安装指南</w:t>
        </w:r>
      </w:hyperlink>
      <w:r>
        <w:t>。</w:t>
      </w:r>
    </w:p>
    <w:p w:rsidR="004E656B" w:rsidRDefault="005450AA">
      <w:pPr>
        <w:pStyle w:val="21"/>
        <w:rPr>
          <w:rFonts w:hint="default"/>
        </w:rPr>
      </w:pPr>
      <w:bookmarkStart w:id="88" w:name="_ZH-CN_TOPIC_0156112236"/>
      <w:bookmarkStart w:id="89" w:name="_ZH-CN_TOPIC_0163321244"/>
      <w:bookmarkStart w:id="90" w:name="_ZH-CN_TOPIC_0163321244-chtext"/>
      <w:bookmarkStart w:id="91" w:name="_Toc8402346"/>
      <w:bookmarkEnd w:id="88"/>
      <w:bookmarkEnd w:id="89"/>
      <w:r>
        <w:t>上电</w:t>
      </w:r>
      <w:r>
        <w:t>Atlas 200 DK</w:t>
      </w:r>
      <w:bookmarkEnd w:id="90"/>
      <w:bookmarkEnd w:id="91"/>
    </w:p>
    <w:p w:rsidR="004E656B" w:rsidRDefault="005450AA">
      <w:pPr>
        <w:rPr>
          <w:rFonts w:hint="default"/>
        </w:rPr>
      </w:pPr>
      <w:r>
        <w:t>上电</w:t>
      </w:r>
      <w:r>
        <w:t>Atlas 200 DK</w:t>
      </w:r>
      <w:r>
        <w:t>，具体操作请参见</w:t>
      </w:r>
      <w:r w:rsidR="004E656B">
        <w:fldChar w:fldCharType="begin"/>
      </w:r>
      <w:r>
        <w:instrText>REF _ZH-CN_TOPIC_0158560158 \r \h</w:instrText>
      </w:r>
      <w:r w:rsidR="004E656B">
        <w:fldChar w:fldCharType="separate"/>
      </w:r>
      <w:r w:rsidR="0047789F">
        <w:rPr>
          <w:rFonts w:hint="default"/>
        </w:rPr>
        <w:t xml:space="preserve">9.1 </w:t>
      </w:r>
      <w:r w:rsidR="004E656B">
        <w:fldChar w:fldCharType="end"/>
      </w:r>
      <w:r w:rsidR="004E656B">
        <w:fldChar w:fldCharType="begin"/>
      </w:r>
      <w:r>
        <w:instrText>REF _ZH-CN_TOPIC_0158560158-chtext \h</w:instrText>
      </w:r>
      <w:r w:rsidR="004E656B">
        <w:fldChar w:fldCharType="separate"/>
      </w:r>
      <w:r w:rsidR="0047789F">
        <w:t>上电</w:t>
      </w:r>
      <w:r w:rsidR="0047789F">
        <w:t>Atlas 200 DK</w:t>
      </w:r>
      <w:r w:rsidR="0047789F">
        <w:t>开发者板</w:t>
      </w:r>
      <w:r w:rsidR="004E656B">
        <w:fldChar w:fldCharType="end"/>
      </w:r>
      <w:r>
        <w:t>。</w:t>
      </w:r>
    </w:p>
    <w:p w:rsidR="004E656B" w:rsidRDefault="005450AA">
      <w:pPr>
        <w:pStyle w:val="21"/>
        <w:rPr>
          <w:rFonts w:hint="default"/>
        </w:rPr>
      </w:pPr>
      <w:bookmarkStart w:id="92" w:name="_ZH-CN_TOPIC_0163325264"/>
      <w:bookmarkStart w:id="93" w:name="_ZH-CN_TOPIC_0163325264-chtext"/>
      <w:bookmarkStart w:id="94" w:name="_Toc8402347"/>
      <w:bookmarkEnd w:id="92"/>
      <w:r>
        <w:t>配置</w:t>
      </w:r>
      <w:r>
        <w:t>Atlas 200 DK</w:t>
      </w:r>
      <w:bookmarkEnd w:id="93"/>
      <w:bookmarkEnd w:id="94"/>
    </w:p>
    <w:p w:rsidR="004E656B" w:rsidRDefault="005450AA">
      <w:pPr>
        <w:rPr>
          <w:rFonts w:hint="default"/>
        </w:rPr>
      </w:pPr>
      <w:r>
        <w:t>本章节主要介绍在使用</w:t>
      </w:r>
      <w:r>
        <w:t>Atlas 200 DK</w:t>
      </w:r>
      <w:r>
        <w:t>进行</w:t>
      </w:r>
      <w:r>
        <w:t>AI</w:t>
      </w:r>
      <w:r>
        <w:t>应用程序运行前需要进行的基本配置。</w:t>
      </w:r>
    </w:p>
    <w:p w:rsidR="004E656B" w:rsidRDefault="005450AA" w:rsidP="005450AA">
      <w:pPr>
        <w:pStyle w:val="31"/>
        <w:numPr>
          <w:ilvl w:val="2"/>
          <w:numId w:val="37"/>
        </w:numPr>
        <w:rPr>
          <w:rFonts w:hint="default"/>
        </w:rPr>
      </w:pPr>
      <w:bookmarkStart w:id="95" w:name="_ZH-CN_TOPIC_0163321245-chtext"/>
      <w:bookmarkStart w:id="96" w:name="_Toc8402348"/>
      <w:r>
        <w:t>连接</w:t>
      </w:r>
      <w:r>
        <w:t>Atlas 200 DK</w:t>
      </w:r>
      <w:bookmarkEnd w:id="95"/>
      <w:bookmarkEnd w:id="96"/>
    </w:p>
    <w:p w:rsidR="00BA1F07" w:rsidRDefault="005450AA" w:rsidP="00577EDE">
      <w:pPr>
        <w:rPr>
          <w:rFonts w:hint="default"/>
        </w:rPr>
      </w:pPr>
      <w:r>
        <w:t>连接</w:t>
      </w:r>
      <w:r>
        <w:t>Atlas 200 DK</w:t>
      </w:r>
      <w:r>
        <w:t>与</w:t>
      </w:r>
      <w:r>
        <w:t>Mind Studio</w:t>
      </w:r>
      <w:r>
        <w:t>所在服务器，具体操作请参见</w:t>
      </w:r>
      <w:r w:rsidR="00BC064C">
        <w:fldChar w:fldCharType="begin"/>
      </w:r>
      <w:r w:rsidR="00BC064C">
        <w:instrText xml:space="preserve"> HYPERLINK "https://www.huawei.com/minisite/ascend/cn/filedetail_2.html" \o " " </w:instrText>
      </w:r>
      <w:r w:rsidR="00BC064C">
        <w:rPr>
          <w:rFonts w:hint="default"/>
        </w:rPr>
        <w:fldChar w:fldCharType="separate"/>
      </w:r>
      <w:r>
        <w:rPr>
          <w:rStyle w:val="ad"/>
        </w:rPr>
        <w:t xml:space="preserve">Atalas 200 DK </w:t>
      </w:r>
      <w:r>
        <w:rPr>
          <w:rStyle w:val="ad"/>
        </w:rPr>
        <w:t>使用指南</w:t>
      </w:r>
      <w:r w:rsidR="00BC064C">
        <w:rPr>
          <w:rStyle w:val="ad"/>
        </w:rPr>
        <w:fldChar w:fldCharType="end"/>
      </w:r>
      <w:r>
        <w:t>的“配置</w:t>
      </w:r>
      <w:r>
        <w:t xml:space="preserve">Atlas 200 DK &gt; </w:t>
      </w:r>
      <w:r>
        <w:t>连接</w:t>
      </w:r>
      <w:r>
        <w:t>Atlas 200 DK</w:t>
      </w:r>
      <w:r>
        <w:t>与</w:t>
      </w:r>
      <w:r>
        <w:t>UI Host</w:t>
      </w:r>
      <w:r>
        <w:t>”章节。</w:t>
      </w:r>
    </w:p>
    <w:p w:rsidR="004E656B" w:rsidRDefault="005450AA">
      <w:pPr>
        <w:pStyle w:val="31"/>
        <w:rPr>
          <w:rFonts w:hint="default"/>
        </w:rPr>
      </w:pPr>
      <w:bookmarkStart w:id="97" w:name="_ZH-CN_TOPIC_0163321246-chtext"/>
      <w:bookmarkStart w:id="98" w:name="_Toc8402349"/>
      <w:r>
        <w:t>配置</w:t>
      </w:r>
      <w:r>
        <w:t>UI Host</w:t>
      </w:r>
      <w:r>
        <w:t>交叉编译环境</w:t>
      </w:r>
      <w:bookmarkEnd w:id="97"/>
      <w:bookmarkEnd w:id="98"/>
    </w:p>
    <w:p w:rsidR="004E656B" w:rsidRDefault="005450AA">
      <w:pPr>
        <w:rPr>
          <w:rFonts w:hint="default"/>
        </w:rPr>
      </w:pPr>
      <w:r>
        <w:t>使用</w:t>
      </w:r>
      <w:r>
        <w:t>Atlas 200 DK</w:t>
      </w:r>
      <w:r>
        <w:t>进行应用程序开发前，用户需要在</w:t>
      </w:r>
      <w:proofErr w:type="spellStart"/>
      <w:r>
        <w:t>MindStudio</w:t>
      </w:r>
      <w:proofErr w:type="spellEnd"/>
      <w:r>
        <w:t>所在的</w:t>
      </w:r>
      <w:r>
        <w:t>Linux</w:t>
      </w:r>
      <w:r>
        <w:t>服务器中配置交叉编译环境。</w:t>
      </w:r>
    </w:p>
    <w:p w:rsidR="00205846" w:rsidRDefault="005450AA">
      <w:pPr>
        <w:rPr>
          <w:rFonts w:hint="default"/>
        </w:rPr>
      </w:pPr>
      <w:r>
        <w:t>具体操作请参见</w:t>
      </w:r>
      <w:hyperlink r:id="rId48" w:tooltip=" " w:history="1">
        <w:r>
          <w:rPr>
            <w:rStyle w:val="ad"/>
          </w:rPr>
          <w:t xml:space="preserve">Atalas 200 DK </w:t>
        </w:r>
        <w:r>
          <w:rPr>
            <w:rStyle w:val="ad"/>
          </w:rPr>
          <w:t>使用指南</w:t>
        </w:r>
      </w:hyperlink>
      <w:r>
        <w:t>的“配置</w:t>
      </w:r>
      <w:r>
        <w:t xml:space="preserve">Atlas 200 DK &gt; </w:t>
      </w:r>
      <w:r>
        <w:t>配置</w:t>
      </w:r>
      <w:r>
        <w:t>UI Host</w:t>
      </w:r>
      <w:r>
        <w:t>交叉编译环境”章节。</w:t>
      </w:r>
    </w:p>
    <w:p w:rsidR="00816F9F" w:rsidRDefault="00514C0E" w:rsidP="00205846">
      <w:pPr>
        <w:ind w:left="0"/>
        <w:rPr>
          <w:rFonts w:hint="default"/>
        </w:rPr>
      </w:pPr>
      <w:r>
        <w:rPr>
          <w:rFonts w:hint="default"/>
        </w:rPr>
        <w:br w:type="page"/>
      </w:r>
    </w:p>
    <w:p w:rsidR="00816F9F" w:rsidRDefault="007D1902" w:rsidP="00816F9F">
      <w:pPr>
        <w:pStyle w:val="1"/>
        <w:rPr>
          <w:rFonts w:hint="default"/>
        </w:rPr>
      </w:pPr>
      <w:bookmarkStart w:id="99" w:name="_ZH-CN_TOPIC_0159783157"/>
      <w:bookmarkStart w:id="100" w:name="_Toc8402350"/>
      <w:bookmarkEnd w:id="99"/>
      <w:r>
        <w:rPr>
          <w:rFonts w:hint="default"/>
        </w:rPr>
        <w:lastRenderedPageBreak/>
        <w:t>竞赛指</w:t>
      </w:r>
      <w:r w:rsidR="00816F9F">
        <w:rPr>
          <w:rFonts w:hint="default"/>
        </w:rPr>
        <w:t>引</w:t>
      </w:r>
      <w:bookmarkEnd w:id="100"/>
    </w:p>
    <w:p w:rsidR="00CE276A" w:rsidRDefault="00BC064C" w:rsidP="00CE276A">
      <w:pPr>
        <w:rPr>
          <w:rFonts w:hint="default"/>
        </w:rPr>
      </w:pPr>
      <w:hyperlink w:anchor="_技术支持网址" w:tooltip=" " w:history="1">
        <w:r w:rsidR="00CE276A">
          <w:rPr>
            <w:rStyle w:val="ad"/>
            <w:rFonts w:hint="default"/>
          </w:rPr>
          <w:t>6</w:t>
        </w:r>
        <w:r w:rsidR="00CE276A">
          <w:rPr>
            <w:rStyle w:val="ad"/>
          </w:rPr>
          <w:t xml:space="preserve">.1  </w:t>
        </w:r>
        <w:r w:rsidR="00CE276A">
          <w:rPr>
            <w:rStyle w:val="ad"/>
          </w:rPr>
          <w:t>技术支持网址</w:t>
        </w:r>
      </w:hyperlink>
    </w:p>
    <w:p w:rsidR="00CE276A" w:rsidRDefault="00BC064C" w:rsidP="00CE276A">
      <w:pPr>
        <w:rPr>
          <w:rFonts w:hint="default"/>
        </w:rPr>
      </w:pPr>
      <w:hyperlink w:anchor="_竞赛主题指引" w:tooltip=" " w:history="1">
        <w:r w:rsidR="007D1902">
          <w:rPr>
            <w:rStyle w:val="ad"/>
            <w:rFonts w:hint="default"/>
          </w:rPr>
          <w:t>6</w:t>
        </w:r>
        <w:r w:rsidR="00CE276A">
          <w:rPr>
            <w:rStyle w:val="ad"/>
          </w:rPr>
          <w:t xml:space="preserve">.2  </w:t>
        </w:r>
        <w:r w:rsidR="007D1902">
          <w:rPr>
            <w:rStyle w:val="ad"/>
          </w:rPr>
          <w:t>竞赛主题指引</w:t>
        </w:r>
      </w:hyperlink>
    </w:p>
    <w:p w:rsidR="00CE276A" w:rsidRDefault="00CE276A" w:rsidP="00CE276A">
      <w:pPr>
        <w:pStyle w:val="21"/>
        <w:rPr>
          <w:rFonts w:hint="default"/>
        </w:rPr>
      </w:pPr>
      <w:bookmarkStart w:id="101" w:name="_技术支持网址"/>
      <w:bookmarkStart w:id="102" w:name="_Toc8402351"/>
      <w:bookmarkEnd w:id="101"/>
      <w:r>
        <w:t>技术支持网址</w:t>
      </w:r>
      <w:bookmarkEnd w:id="102"/>
    </w:p>
    <w:p w:rsidR="00CE276A" w:rsidRDefault="00CE276A" w:rsidP="00CE276A">
      <w:pPr>
        <w:rPr>
          <w:rFonts w:hint="default"/>
        </w:rPr>
      </w:pPr>
      <w:r>
        <w:t>参赛者在进行竞赛主题的相关设计之前，可以查阅技术支持网站上的技术资料：</w:t>
      </w:r>
    </w:p>
    <w:p w:rsidR="00CE276A" w:rsidRDefault="00CE276A" w:rsidP="00CE276A">
      <w:pPr>
        <w:pStyle w:val="ItemList"/>
        <w:rPr>
          <w:rFonts w:hint="default"/>
        </w:rPr>
      </w:pPr>
      <w:r>
        <w:t>Ascend</w:t>
      </w:r>
      <w:r>
        <w:t>官网：</w:t>
      </w:r>
      <w:r w:rsidR="00BC064C">
        <w:fldChar w:fldCharType="begin"/>
      </w:r>
      <w:r w:rsidR="00BC064C">
        <w:instrText xml:space="preserve"> HYPERLINK "https://www.huawei.com/minisite/ascend/cn/" \o " " </w:instrText>
      </w:r>
      <w:r w:rsidR="00BC064C">
        <w:rPr>
          <w:rFonts w:hint="default"/>
        </w:rPr>
        <w:fldChar w:fldCharType="separate"/>
      </w:r>
      <w:r>
        <w:rPr>
          <w:rStyle w:val="ad"/>
        </w:rPr>
        <w:t>https://www.huawei.com/minisite/ascend/cn/</w:t>
      </w:r>
      <w:r w:rsidR="00BC064C">
        <w:rPr>
          <w:rStyle w:val="ad"/>
        </w:rPr>
        <w:fldChar w:fldCharType="end"/>
      </w:r>
    </w:p>
    <w:p w:rsidR="00CE276A" w:rsidRDefault="00CE276A" w:rsidP="00CE276A">
      <w:pPr>
        <w:pStyle w:val="ItemList"/>
        <w:rPr>
          <w:rFonts w:hint="default"/>
        </w:rPr>
      </w:pPr>
      <w:r>
        <w:t>Ascend-GitHub</w:t>
      </w:r>
      <w:r>
        <w:t>：</w:t>
      </w:r>
      <w:r w:rsidR="00BC064C">
        <w:fldChar w:fldCharType="begin"/>
      </w:r>
      <w:r w:rsidR="00BC064C">
        <w:instrText xml:space="preserve"> HYPERLINK "https://github.com/ascend" \o " " </w:instrText>
      </w:r>
      <w:r w:rsidR="00BC064C">
        <w:rPr>
          <w:rFonts w:hint="default"/>
        </w:rPr>
        <w:fldChar w:fldCharType="separate"/>
      </w:r>
      <w:r>
        <w:rPr>
          <w:rStyle w:val="ad"/>
        </w:rPr>
        <w:t>https://github.com/ascend</w:t>
      </w:r>
      <w:r w:rsidR="00BC064C">
        <w:rPr>
          <w:rStyle w:val="ad"/>
        </w:rPr>
        <w:fldChar w:fldCharType="end"/>
      </w:r>
    </w:p>
    <w:p w:rsidR="00CE276A" w:rsidRDefault="00CE276A" w:rsidP="00CE276A">
      <w:pPr>
        <w:rPr>
          <w:rFonts w:hint="default"/>
        </w:rPr>
      </w:pPr>
      <w:r>
        <w:t>参赛者对</w:t>
      </w:r>
      <w:r>
        <w:t>Atlas 200 DK</w:t>
      </w:r>
      <w:r>
        <w:t>有一定的了解之后，可以直接学习自定义模型的导入与运行、</w:t>
      </w:r>
      <w:r>
        <w:t>Engine</w:t>
      </w:r>
      <w:r>
        <w:t>开发、算子开发，并可以通过开源</w:t>
      </w:r>
      <w:r>
        <w:t>Application</w:t>
      </w:r>
      <w:r>
        <w:t>学习详细应用功能的开发。</w:t>
      </w:r>
    </w:p>
    <w:p w:rsidR="00CE276A" w:rsidRDefault="00CE276A" w:rsidP="00CE276A">
      <w:pPr>
        <w:pStyle w:val="ItemList"/>
        <w:rPr>
          <w:rFonts w:hint="default"/>
        </w:rPr>
      </w:pPr>
      <w:r>
        <w:t>模型导入的具体操作请参见</w:t>
      </w:r>
      <w:hyperlink r:id="rId49" w:tooltip=" " w:history="1">
        <w:r>
          <w:rPr>
            <w:rStyle w:val="ad"/>
          </w:rPr>
          <w:t>离线模型转化</w:t>
        </w:r>
      </w:hyperlink>
      <w:r>
        <w:t>。</w:t>
      </w:r>
    </w:p>
    <w:p w:rsidR="00CE276A" w:rsidRDefault="00CE276A" w:rsidP="00CE276A">
      <w:pPr>
        <w:pStyle w:val="ItemList"/>
        <w:rPr>
          <w:rFonts w:hint="default"/>
        </w:rPr>
      </w:pPr>
      <w:r>
        <w:t>算子开发的具体操作请参见</w:t>
      </w:r>
      <w:r w:rsidR="00BC064C">
        <w:fldChar w:fldCharType="begin"/>
      </w:r>
      <w:r w:rsidR="00BC064C">
        <w:instrText xml:space="preserve"> HYPERLINK "https://www.huawei.com/minisite/ascend/cn/filedetai</w:instrText>
      </w:r>
      <w:r w:rsidR="00BC064C">
        <w:instrText xml:space="preserve">l_14.html" \o " " </w:instrText>
      </w:r>
      <w:r w:rsidR="00BC064C">
        <w:rPr>
          <w:rFonts w:hint="default"/>
        </w:rPr>
        <w:fldChar w:fldCharType="separate"/>
      </w:r>
      <w:r>
        <w:rPr>
          <w:rStyle w:val="ad"/>
        </w:rPr>
        <w:t>TensorEngine</w:t>
      </w:r>
      <w:r>
        <w:rPr>
          <w:rStyle w:val="ad"/>
        </w:rPr>
        <w:t>开发</w:t>
      </w:r>
      <w:r w:rsidR="00BC064C">
        <w:rPr>
          <w:rStyle w:val="ad"/>
        </w:rPr>
        <w:fldChar w:fldCharType="end"/>
      </w:r>
      <w:r>
        <w:t>。</w:t>
      </w:r>
    </w:p>
    <w:p w:rsidR="00CE276A" w:rsidRDefault="00CE276A" w:rsidP="00CE276A">
      <w:pPr>
        <w:pStyle w:val="ItemList"/>
        <w:rPr>
          <w:rFonts w:hint="default"/>
        </w:rPr>
      </w:pPr>
      <w:r>
        <w:t>Engine</w:t>
      </w:r>
      <w:r>
        <w:t>编排运行的具体操作请参见</w:t>
      </w:r>
      <w:r w:rsidR="00BC064C">
        <w:fldChar w:fldCharType="begin"/>
      </w:r>
      <w:r w:rsidR="00BC064C">
        <w:instrText xml:space="preserve"> HYPERLINK "https://www.huawei.com/minisite/ascend/cn/filedetail_11.html" \o " " </w:instrText>
      </w:r>
      <w:r w:rsidR="00BC064C">
        <w:rPr>
          <w:rFonts w:hint="default"/>
        </w:rPr>
        <w:fldChar w:fldCharType="separate"/>
      </w:r>
      <w:r>
        <w:rPr>
          <w:rStyle w:val="ad"/>
        </w:rPr>
        <w:t>HiAIEngine</w:t>
      </w:r>
      <w:r>
        <w:rPr>
          <w:rStyle w:val="ad"/>
        </w:rPr>
        <w:t>开发</w:t>
      </w:r>
      <w:r w:rsidR="00BC064C">
        <w:rPr>
          <w:rStyle w:val="ad"/>
        </w:rPr>
        <w:fldChar w:fldCharType="end"/>
      </w:r>
      <w:r>
        <w:t>。</w:t>
      </w:r>
    </w:p>
    <w:p w:rsidR="00CE276A" w:rsidRPr="00CE276A" w:rsidRDefault="007D1902" w:rsidP="007D1902">
      <w:pPr>
        <w:pStyle w:val="21"/>
        <w:rPr>
          <w:rFonts w:hint="default"/>
        </w:rPr>
      </w:pPr>
      <w:bookmarkStart w:id="103" w:name="_竞赛主题指引"/>
      <w:bookmarkStart w:id="104" w:name="_Toc8402352"/>
      <w:bookmarkEnd w:id="103"/>
      <w:r>
        <w:rPr>
          <w:rFonts w:hint="default"/>
        </w:rPr>
        <w:t>主题</w:t>
      </w:r>
      <w:r w:rsidR="00B3556A">
        <w:rPr>
          <w:rFonts w:hint="default"/>
        </w:rPr>
        <w:t>设计</w:t>
      </w:r>
      <w:r>
        <w:rPr>
          <w:rFonts w:hint="default"/>
        </w:rPr>
        <w:t>指引</w:t>
      </w:r>
      <w:bookmarkEnd w:id="104"/>
    </w:p>
    <w:p w:rsidR="00205846" w:rsidRDefault="007D1902" w:rsidP="00205846">
      <w:pPr>
        <w:rPr>
          <w:rFonts w:hint="default"/>
        </w:rPr>
      </w:pPr>
      <w:r>
        <w:rPr>
          <w:rFonts w:hint="default"/>
        </w:rPr>
        <w:t>本次大赛中一共有</w:t>
      </w:r>
      <w:r w:rsidR="00DE5C4E">
        <w:t>“遥感图像场景分类、遥感图像目标</w:t>
      </w:r>
      <w:r w:rsidR="00495D33">
        <w:t>检测</w:t>
      </w:r>
      <w:r w:rsidR="00DE5C4E">
        <w:t>、遥感图像语义分割、</w:t>
      </w:r>
      <w:r w:rsidR="00495D33">
        <w:t>遥感图像变化检测、遥感卫星视频目标跟踪</w:t>
      </w:r>
      <w:r w:rsidR="001F4991">
        <w:t>等</w:t>
      </w:r>
      <w:r w:rsidR="00495D33">
        <w:t>”五</w:t>
      </w:r>
      <w:r w:rsidR="00DE5C4E">
        <w:t>大主题</w:t>
      </w:r>
      <w:r w:rsidR="00311BD7">
        <w:t>，</w:t>
      </w:r>
      <w:r w:rsidR="00DE5C4E">
        <w:t>参赛者可以</w:t>
      </w:r>
      <w:r w:rsidR="00311BD7">
        <w:t>针对本次大赛任</w:t>
      </w:r>
      <w:proofErr w:type="gramStart"/>
      <w:r w:rsidR="00311BD7">
        <w:t>一</w:t>
      </w:r>
      <w:proofErr w:type="gramEnd"/>
      <w:r w:rsidR="00311BD7">
        <w:t>主题</w:t>
      </w:r>
      <w:r w:rsidR="00DE5C4E">
        <w:t>选用</w:t>
      </w:r>
      <w:r w:rsidR="00DE5C4E">
        <w:t>Atlas</w:t>
      </w:r>
      <w:r w:rsidR="00DE5C4E">
        <w:rPr>
          <w:rFonts w:hint="default"/>
        </w:rPr>
        <w:t xml:space="preserve"> 200 DK</w:t>
      </w:r>
      <w:r w:rsidR="000056F0">
        <w:rPr>
          <w:rFonts w:hint="default"/>
        </w:rPr>
        <w:t>进行</w:t>
      </w:r>
      <w:r w:rsidR="000056F0">
        <w:t>遥感图像解译</w:t>
      </w:r>
      <w:r w:rsidR="00892A7A">
        <w:t>算法模型</w:t>
      </w:r>
      <w:r w:rsidR="00346F52">
        <w:t>移植</w:t>
      </w:r>
      <w:bookmarkStart w:id="105" w:name="_GoBack"/>
      <w:bookmarkEnd w:id="105"/>
      <w:r w:rsidR="000056F0">
        <w:t>开发</w:t>
      </w:r>
      <w:r w:rsidR="00DE5C4E">
        <w:t>。</w:t>
      </w:r>
    </w:p>
    <w:p w:rsidR="00B3556A" w:rsidRDefault="00F43783" w:rsidP="00514C0E">
      <w:pPr>
        <w:rPr>
          <w:rFonts w:hint="default"/>
        </w:rPr>
      </w:pPr>
      <w:r>
        <w:rPr>
          <w:rFonts w:hint="default"/>
        </w:rPr>
        <w:t>为了高效</w:t>
      </w:r>
      <w:r w:rsidR="00B3556A">
        <w:t>、</w:t>
      </w:r>
      <w:r w:rsidR="00B3556A">
        <w:rPr>
          <w:rFonts w:hint="default"/>
        </w:rPr>
        <w:t>顺利地在赛事中基于</w:t>
      </w:r>
      <w:r w:rsidR="00B3556A">
        <w:t>Atlas</w:t>
      </w:r>
      <w:r w:rsidR="00B3556A">
        <w:rPr>
          <w:rFonts w:hint="default"/>
        </w:rPr>
        <w:t xml:space="preserve"> 200 DK</w:t>
      </w:r>
      <w:r w:rsidR="00B3556A">
        <w:rPr>
          <w:rFonts w:hint="default"/>
        </w:rPr>
        <w:t>进行设计开发</w:t>
      </w:r>
      <w:r w:rsidR="00B3556A">
        <w:t>，</w:t>
      </w:r>
      <w:r w:rsidR="00B3556A">
        <w:rPr>
          <w:rFonts w:hint="default"/>
        </w:rPr>
        <w:t>建议参赛者优先选取如下框架和模型</w:t>
      </w:r>
      <w:r w:rsidR="00B3556A">
        <w:t>：</w:t>
      </w:r>
    </w:p>
    <w:tbl>
      <w:tblPr>
        <w:tblW w:w="6232" w:type="dxa"/>
        <w:tblInd w:w="1951" w:type="dxa"/>
        <w:tblLook w:val="04A0" w:firstRow="1" w:lastRow="0" w:firstColumn="1" w:lastColumn="0" w:noHBand="0" w:noVBand="1"/>
      </w:tblPr>
      <w:tblGrid>
        <w:gridCol w:w="1416"/>
        <w:gridCol w:w="1416"/>
        <w:gridCol w:w="1274"/>
        <w:gridCol w:w="2126"/>
      </w:tblGrid>
      <w:tr w:rsidR="00514C0E" w:rsidRPr="00514C0E" w:rsidTr="00514C0E">
        <w:trPr>
          <w:trHeight w:val="30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ascii="宋体" w:hAnsi="宋体" w:cs="宋体" w:hint="default"/>
                <w:b/>
                <w:kern w:val="0"/>
              </w:rPr>
            </w:pPr>
            <w:r w:rsidRPr="00514C0E">
              <w:rPr>
                <w:rFonts w:ascii="宋体" w:hAnsi="宋体" w:cs="宋体"/>
                <w:b/>
                <w:kern w:val="0"/>
              </w:rPr>
              <w:t>框架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ascii="宋体" w:hAnsi="宋体" w:cs="宋体" w:hint="default"/>
                <w:b/>
                <w:kern w:val="0"/>
              </w:rPr>
            </w:pPr>
            <w:r w:rsidRPr="00514C0E">
              <w:rPr>
                <w:rFonts w:ascii="宋体" w:hAnsi="宋体" w:cs="宋体"/>
                <w:b/>
                <w:kern w:val="0"/>
              </w:rPr>
              <w:t>模型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ascii="宋体" w:hAnsi="宋体" w:cs="宋体" w:hint="default"/>
                <w:b/>
                <w:kern w:val="0"/>
              </w:rPr>
            </w:pPr>
            <w:r w:rsidRPr="00514C0E">
              <w:rPr>
                <w:rFonts w:ascii="宋体" w:hAnsi="宋体" w:cs="宋体"/>
                <w:b/>
                <w:kern w:val="0"/>
              </w:rPr>
              <w:t>框架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ascii="宋体" w:hAnsi="宋体" w:cs="宋体" w:hint="default"/>
                <w:b/>
                <w:kern w:val="0"/>
              </w:rPr>
            </w:pPr>
            <w:r w:rsidRPr="00514C0E">
              <w:rPr>
                <w:rFonts w:ascii="宋体" w:hAnsi="宋体" w:cs="宋体"/>
                <w:b/>
                <w:kern w:val="0"/>
              </w:rPr>
              <w:t>模型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TensorFlow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VGG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Caffe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VGG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ResNet</w:t>
            </w:r>
            <w:proofErr w:type="spellEnd"/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ResNet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MobileNet</w:t>
            </w:r>
            <w:proofErr w:type="spellEnd"/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MobileNet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DenseNet</w:t>
            </w:r>
            <w:proofErr w:type="spellEnd"/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DenseNet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Inception</w:t>
            </w: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Inception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Xception</w:t>
            </w:r>
            <w:proofErr w:type="spellEnd"/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Xception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GoogLeNet</w:t>
            </w:r>
            <w:proofErr w:type="spellEnd"/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GoogLeNet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Alexnet</w:t>
            </w:r>
            <w:proofErr w:type="spellEnd"/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Alexnet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SqueezeNet</w:t>
            </w:r>
            <w:proofErr w:type="spellEnd"/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SqueezeNet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SENet</w:t>
            </w:r>
            <w:proofErr w:type="spellEnd"/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SENet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U-Net</w:t>
            </w: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U-Net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ResNeXt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ShuffleNet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CaffeNet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SPPnet</w:t>
            </w:r>
            <w:proofErr w:type="spellEnd"/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DPN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RCNN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Fast-RCNN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Faster-RCNN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RFCN</w:t>
            </w:r>
          </w:p>
        </w:tc>
      </w:tr>
      <w:tr w:rsidR="00514C0E" w:rsidRPr="00514C0E" w:rsidTr="00514C0E">
        <w:trPr>
          <w:trHeight w:val="43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SSD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YOLO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FPN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Mask-RCNN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r w:rsidRPr="00514C0E">
              <w:rPr>
                <w:rFonts w:ascii="宋体" w:hAnsi="宋体" w:cs="宋体"/>
                <w:kern w:val="0"/>
              </w:rPr>
              <w:t>FCN</w:t>
            </w:r>
          </w:p>
        </w:tc>
      </w:tr>
      <w:tr w:rsidR="00514C0E" w:rsidRPr="00514C0E" w:rsidTr="00514C0E">
        <w:trPr>
          <w:trHeight w:val="3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0E" w:rsidRPr="00514C0E" w:rsidRDefault="00514C0E" w:rsidP="00514C0E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宋体" w:hAnsi="宋体" w:cs="宋体" w:hint="default"/>
                <w:kern w:val="0"/>
              </w:rPr>
            </w:pPr>
            <w:proofErr w:type="spellStart"/>
            <w:r w:rsidRPr="00514C0E">
              <w:rPr>
                <w:rFonts w:ascii="宋体" w:hAnsi="宋体" w:cs="宋体"/>
                <w:kern w:val="0"/>
              </w:rPr>
              <w:t>DeepLab</w:t>
            </w:r>
            <w:proofErr w:type="spellEnd"/>
          </w:p>
        </w:tc>
      </w:tr>
    </w:tbl>
    <w:p w:rsidR="00514C0E" w:rsidRDefault="00514C0E" w:rsidP="00514C0E">
      <w:pPr>
        <w:ind w:left="0"/>
        <w:rPr>
          <w:rFonts w:hint="default"/>
        </w:rPr>
      </w:pPr>
    </w:p>
    <w:p w:rsidR="00B3556A" w:rsidRPr="00205846" w:rsidRDefault="00514C0E" w:rsidP="00514C0E">
      <w:pPr>
        <w:ind w:left="0"/>
        <w:rPr>
          <w:rFonts w:hint="default"/>
        </w:rPr>
      </w:pPr>
      <w:r>
        <w:rPr>
          <w:rFonts w:hint="default"/>
        </w:rPr>
        <w:br w:type="page"/>
      </w:r>
    </w:p>
    <w:p w:rsidR="004E656B" w:rsidRDefault="005450AA">
      <w:pPr>
        <w:pStyle w:val="Appendixheading1"/>
        <w:rPr>
          <w:rFonts w:hint="default"/>
        </w:rPr>
      </w:pPr>
      <w:bookmarkStart w:id="106" w:name="_ZH-CN_TOPIC_0156112215"/>
      <w:bookmarkStart w:id="107" w:name="_ZH-CN_TOPIC_0156112228"/>
      <w:bookmarkStart w:id="108" w:name="_ZH-CN_TOPIC_0156112228-chtext"/>
      <w:bookmarkStart w:id="109" w:name="_Toc8402353"/>
      <w:bookmarkEnd w:id="106"/>
      <w:bookmarkEnd w:id="107"/>
      <w:r>
        <w:lastRenderedPageBreak/>
        <w:t>缩略语</w:t>
      </w:r>
      <w:bookmarkEnd w:id="108"/>
      <w:bookmarkEnd w:id="109"/>
    </w:p>
    <w:tbl>
      <w:tblPr>
        <w:tblW w:w="7938" w:type="dxa"/>
        <w:tblInd w:w="1814" w:type="dxa"/>
        <w:tblLayout w:type="fixed"/>
        <w:tblLook w:val="01E0" w:firstRow="1" w:lastRow="1" w:firstColumn="1" w:lastColumn="1" w:noHBand="0" w:noVBand="0"/>
      </w:tblPr>
      <w:tblGrid>
        <w:gridCol w:w="2645"/>
        <w:gridCol w:w="2645"/>
        <w:gridCol w:w="2648"/>
      </w:tblGrid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A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AI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Artificial Intelligence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人工智能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B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BTB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Board to board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板对板连接器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CAN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Controller Area Network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控制区域网络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D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DK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Developer Kit</w:t>
            </w:r>
          </w:p>
        </w:tc>
        <w:tc>
          <w:tcPr>
            <w:tcW w:w="1666" w:type="pct"/>
          </w:tcPr>
          <w:p w:rsidR="004E656B" w:rsidRDefault="004E656B">
            <w:pPr>
              <w:pStyle w:val="TableText"/>
              <w:rPr>
                <w:rFonts w:hint="default"/>
              </w:rPr>
            </w:pP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E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ECC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Error Checking and Correcting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错误检查和纠错技术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F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FLOPS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proofErr w:type="spellStart"/>
            <w:r>
              <w:t>FLoating-point</w:t>
            </w:r>
            <w:proofErr w:type="spellEnd"/>
            <w:r>
              <w:t xml:space="preserve"> Operations Per Second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每秒所执行的浮点运算次数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H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HDR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High dynamic range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高动态范围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I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I2C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Inter-Integrated Circuit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集成电路总线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ISP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Image Signal Processing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图像信号处理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L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LAN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Local Area Network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局域网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M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Mic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Microphone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麦克风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N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NPU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Neuron Processing Unit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神经网络处理单元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OS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Operating System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操作系统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lastRenderedPageBreak/>
              <w:t>OTG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On-The-Go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一种</w:t>
            </w:r>
            <w:r>
              <w:t>USB</w:t>
            </w:r>
            <w:r>
              <w:t>从设备</w:t>
            </w:r>
            <w:proofErr w:type="gramStart"/>
            <w:r>
              <w:t>间数据</w:t>
            </w:r>
            <w:proofErr w:type="gramEnd"/>
            <w:r>
              <w:t>传输的标准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R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RGMII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Reduced Gigabit Media Independent Interface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吉比特介质独立接口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RAM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Random Access Memory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随机存储器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P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b/>
              </w:rPr>
              <w:t>PCIe</w:t>
            </w:r>
            <w:proofErr w:type="spellEnd"/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proofErr w:type="spellStart"/>
            <w:r>
              <w:t>Eripheral</w:t>
            </w:r>
            <w:proofErr w:type="spellEnd"/>
            <w:r>
              <w:t xml:space="preserve"> component interconnect express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高速串行计算机扩展总线标准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PCB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Printed circuit board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印刷电路板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PWM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Pulse Width Modulation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脉冲宽度调制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S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SPI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Serial Peripheral Interface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串行外设接口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b/>
              </w:rPr>
              <w:t>SoC</w:t>
            </w:r>
            <w:proofErr w:type="spellEnd"/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System On Chip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片上系统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T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TOPs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proofErr w:type="spellStart"/>
            <w:r>
              <w:t>Tera</w:t>
            </w:r>
            <w:proofErr w:type="spellEnd"/>
            <w:r>
              <w:t>(10</w:t>
            </w:r>
            <w:r>
              <w:rPr>
                <w:vertAlign w:val="superscript"/>
              </w:rPr>
              <w:t>12</w:t>
            </w:r>
            <w:r>
              <w:t>) Operations Per Second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每秒</w:t>
            </w:r>
            <w:r>
              <w:t>10</w:t>
            </w:r>
            <w:r>
              <w:rPr>
                <w:vertAlign w:val="superscript"/>
              </w:rPr>
              <w:t>12</w:t>
            </w:r>
            <w:r>
              <w:t>次操作</w:t>
            </w:r>
          </w:p>
        </w:tc>
      </w:tr>
      <w:tr w:rsidR="004E656B">
        <w:tc>
          <w:tcPr>
            <w:tcW w:w="5000" w:type="pct"/>
            <w:gridSpan w:val="3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U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USB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Universal Serial Bus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通用串行总线</w:t>
            </w:r>
          </w:p>
        </w:tc>
      </w:tr>
      <w:tr w:rsidR="004E656B"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UART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Universal Asynchronous Receiver/Transmitter</w:t>
            </w:r>
          </w:p>
        </w:tc>
        <w:tc>
          <w:tcPr>
            <w:tcW w:w="1666" w:type="pct"/>
          </w:tcPr>
          <w:p w:rsidR="004E656B" w:rsidRDefault="005450AA">
            <w:pPr>
              <w:pStyle w:val="TableText"/>
              <w:rPr>
                <w:rFonts w:hint="default"/>
              </w:rPr>
            </w:pPr>
            <w:r>
              <w:t>通用异步收发传输器</w:t>
            </w:r>
          </w:p>
        </w:tc>
      </w:tr>
    </w:tbl>
    <w:p w:rsidR="00320344" w:rsidRDefault="00320344">
      <w:pPr>
        <w:rPr>
          <w:rFonts w:hint="default"/>
        </w:rPr>
      </w:pPr>
    </w:p>
    <w:sectPr w:rsidR="00320344" w:rsidSect="004E656B">
      <w:headerReference w:type="even" r:id="rId50"/>
      <w:headerReference w:type="default" r:id="rId51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64C" w:rsidRDefault="00BC064C">
      <w:pPr>
        <w:rPr>
          <w:rFonts w:hint="default"/>
        </w:rPr>
      </w:pPr>
      <w:r>
        <w:separator/>
      </w: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</w:endnote>
  <w:endnote w:type="continuationSeparator" w:id="0">
    <w:p w:rsidR="00BC064C" w:rsidRDefault="00BC064C">
      <w:pPr>
        <w:rPr>
          <w:rFonts w:hint="default"/>
        </w:rPr>
      </w:pPr>
      <w:r>
        <w:continuationSeparator/>
      </w: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D4132D">
      <w:trPr>
        <w:trHeight w:val="468"/>
      </w:trPr>
      <w:tc>
        <w:tcPr>
          <w:tcW w:w="3224" w:type="dxa"/>
          <w:vAlign w:val="center"/>
        </w:tcPr>
        <w:p w:rsidR="00D4132D" w:rsidRDefault="00D4132D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D4132D" w:rsidRDefault="00D4132D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D4132D" w:rsidRDefault="00D4132D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>
              <w:rPr>
                <w:rFonts w:hint="default"/>
              </w:rPr>
              <w:t>2019-04-02</w:t>
            </w:r>
          </w:fldSimple>
          <w:r>
            <w:t>)</w:t>
          </w:r>
        </w:p>
      </w:tc>
    </w:tr>
  </w:tbl>
  <w:p w:rsidR="00D4132D" w:rsidRDefault="00D4132D">
    <w:pPr>
      <w:pStyle w:val="HeadingRight"/>
      <w:rPr>
        <w:rFonts w:hint="default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4132D">
      <w:trPr>
        <w:trHeight w:val="468"/>
      </w:trPr>
      <w:tc>
        <w:tcPr>
          <w:tcW w:w="3224" w:type="dxa"/>
        </w:tcPr>
        <w:p w:rsidR="00D4132D" w:rsidRDefault="00D4132D">
          <w:pPr>
            <w:pStyle w:val="HeadingLeft"/>
            <w:rPr>
              <w:rFonts w:hint="default"/>
            </w:rPr>
          </w:pPr>
          <w:r>
            <w:t>文档版本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>
              <w:rPr>
                <w:rFonts w:hint="default"/>
              </w:rPr>
              <w:t>2019-04-02</w:t>
            </w:r>
          </w:fldSimple>
          <w:r>
            <w:t>)</w:t>
          </w:r>
        </w:p>
      </w:tc>
      <w:tc>
        <w:tcPr>
          <w:tcW w:w="3224" w:type="dxa"/>
        </w:tcPr>
        <w:p w:rsidR="00D4132D" w:rsidRDefault="00D4132D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D4132D" w:rsidRDefault="00D4132D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346F52">
            <w:rPr>
              <w:rFonts w:hint="default"/>
              <w:noProof/>
            </w:rPr>
            <w:t>22</w:t>
          </w:r>
          <w: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4132D">
      <w:trPr>
        <w:trHeight w:val="468"/>
      </w:trPr>
      <w:tc>
        <w:tcPr>
          <w:tcW w:w="3224" w:type="dxa"/>
        </w:tcPr>
        <w:p w:rsidR="00D4132D" w:rsidRDefault="00D4132D">
          <w:pPr>
            <w:pStyle w:val="HeadingLeft"/>
            <w:rPr>
              <w:rFonts w:hint="default"/>
            </w:rPr>
          </w:pPr>
          <w:r>
            <w:t>文档版本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>
              <w:rPr>
                <w:rFonts w:hint="default"/>
              </w:rPr>
              <w:t>2019-04-02</w:t>
            </w:r>
          </w:fldSimple>
          <w:r>
            <w:t>)</w:t>
          </w:r>
        </w:p>
      </w:tc>
      <w:tc>
        <w:tcPr>
          <w:tcW w:w="3224" w:type="dxa"/>
        </w:tcPr>
        <w:p w:rsidR="00D4132D" w:rsidRDefault="00D4132D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D4132D" w:rsidRDefault="00D4132D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v</w:t>
          </w:r>
          <w: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4132D">
      <w:trPr>
        <w:trHeight w:val="468"/>
      </w:trPr>
      <w:tc>
        <w:tcPr>
          <w:tcW w:w="3224" w:type="dxa"/>
        </w:tcPr>
        <w:p w:rsidR="00D4132D" w:rsidRDefault="00D4132D">
          <w:pPr>
            <w:pStyle w:val="HeadingLeft"/>
            <w:rPr>
              <w:rFonts w:hint="default"/>
            </w:rPr>
          </w:pPr>
          <w:r>
            <w:t>文档版本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>
              <w:rPr>
                <w:rFonts w:hint="default"/>
              </w:rPr>
              <w:t>2019-04-02</w:t>
            </w:r>
          </w:fldSimple>
          <w:r>
            <w:t>)</w:t>
          </w:r>
        </w:p>
      </w:tc>
      <w:tc>
        <w:tcPr>
          <w:tcW w:w="3224" w:type="dxa"/>
        </w:tcPr>
        <w:p w:rsidR="00D4132D" w:rsidRDefault="00D4132D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D4132D" w:rsidRDefault="00D4132D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346F52">
            <w:rPr>
              <w:rFonts w:hint="default"/>
              <w:noProof/>
            </w:rPr>
            <w:t>iv</w:t>
          </w:r>
          <w: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D4132D">
      <w:trPr>
        <w:trHeight w:val="468"/>
      </w:trPr>
      <w:tc>
        <w:tcPr>
          <w:tcW w:w="3248" w:type="dxa"/>
          <w:vAlign w:val="center"/>
        </w:tcPr>
        <w:p w:rsidR="00D4132D" w:rsidRDefault="00D4132D">
          <w:pPr>
            <w:rPr>
              <w:rFonts w:hint="defaul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DocumentVersion  \* MERGEFORMAT </w:instrText>
          </w:r>
          <w:r>
            <w:rPr>
              <w:b/>
              <w:bCs/>
            </w:rPr>
            <w:fldChar w:fldCharType="separate"/>
          </w:r>
          <w:r w:rsidRPr="0047789F">
            <w:rPr>
              <w:rFonts w:hint="default"/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D4132D" w:rsidRDefault="00D4132D">
          <w:pPr>
            <w:jc w:val="center"/>
            <w:rPr>
              <w:rFonts w:hint="default"/>
            </w:rPr>
          </w:pPr>
          <w:r>
            <w:rPr>
              <w:rFonts w:ascii="宋体" w:hAnsi="宋体" w:cs="宋体"/>
              <w:b/>
              <w:bCs/>
            </w:rPr>
            <w:fldChar w:fldCharType="begin"/>
          </w:r>
          <w:r>
            <w:rPr>
              <w:rFonts w:ascii="宋体" w:hAnsi="宋体" w:cs="宋体"/>
              <w:b/>
              <w:bCs/>
            </w:rPr>
            <w:instrText xml:space="preserve"> DOCPROPERTY  ProprietaryDeclaration  \* MERGEFORMAT </w:instrText>
          </w:r>
          <w:r>
            <w:rPr>
              <w:rFonts w:ascii="宋体" w:hAnsi="宋体" w:cs="宋体"/>
              <w:b/>
              <w:bCs/>
            </w:rPr>
            <w:fldChar w:fldCharType="separate"/>
          </w:r>
          <w:r w:rsidRPr="0047789F">
            <w:rPr>
              <w:rFonts w:ascii="宋体" w:hAnsi="宋体" w:cs="宋体"/>
              <w:b/>
              <w:bCs/>
            </w:rP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D4132D" w:rsidRDefault="00D4132D">
          <w:pPr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xlv</w:t>
          </w:r>
          <w:r>
            <w:fldChar w:fldCharType="end"/>
          </w:r>
        </w:p>
      </w:tc>
    </w:tr>
  </w:tbl>
  <w:p w:rsidR="00D4132D" w:rsidRDefault="00D4132D">
    <w:pPr>
      <w:rPr>
        <w:rFonts w:hint="default"/>
      </w:rPr>
    </w:pPr>
  </w:p>
  <w:p w:rsidR="00D4132D" w:rsidRDefault="00D4132D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D4132D">
      <w:trPr>
        <w:trHeight w:val="468"/>
      </w:trPr>
      <w:tc>
        <w:tcPr>
          <w:tcW w:w="3248" w:type="dxa"/>
          <w:vAlign w:val="center"/>
        </w:tcPr>
        <w:p w:rsidR="00D4132D" w:rsidRDefault="00D4132D">
          <w:pPr>
            <w:rPr>
              <w:rFonts w:hint="defaul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DocumentVersion  \* MERGEFORMAT </w:instrText>
          </w:r>
          <w:r>
            <w:rPr>
              <w:b/>
              <w:bCs/>
            </w:rPr>
            <w:fldChar w:fldCharType="separate"/>
          </w:r>
          <w:r w:rsidRPr="0047789F">
            <w:rPr>
              <w:rFonts w:hint="default"/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D4132D" w:rsidRDefault="00D4132D">
          <w:pPr>
            <w:jc w:val="center"/>
            <w:rPr>
              <w:rFonts w:hint="default"/>
            </w:rPr>
          </w:pPr>
          <w:r>
            <w:rPr>
              <w:rFonts w:ascii="宋体" w:hAnsi="宋体" w:cs="宋体"/>
              <w:b/>
              <w:bCs/>
            </w:rPr>
            <w:fldChar w:fldCharType="begin"/>
          </w:r>
          <w:r>
            <w:rPr>
              <w:rFonts w:ascii="宋体" w:hAnsi="宋体" w:cs="宋体"/>
              <w:b/>
              <w:bCs/>
            </w:rPr>
            <w:instrText xml:space="preserve"> DOCPROPERTY  ProprietaryDeclaration  \* MERGEFORMAT </w:instrText>
          </w:r>
          <w:r>
            <w:rPr>
              <w:rFonts w:ascii="宋体" w:hAnsi="宋体" w:cs="宋体"/>
              <w:b/>
              <w:bCs/>
            </w:rPr>
            <w:fldChar w:fldCharType="separate"/>
          </w:r>
          <w:r w:rsidRPr="0047789F">
            <w:rPr>
              <w:rFonts w:ascii="宋体" w:hAnsi="宋体" w:cs="宋体"/>
              <w:b/>
              <w:bCs/>
            </w:rP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D4132D" w:rsidRDefault="00D4132D">
          <w:pPr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xlv</w:t>
          </w:r>
          <w:r>
            <w:fldChar w:fldCharType="end"/>
          </w:r>
        </w:p>
      </w:tc>
    </w:tr>
  </w:tbl>
  <w:p w:rsidR="00D4132D" w:rsidRDefault="00D4132D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4132D">
      <w:trPr>
        <w:trHeight w:val="468"/>
      </w:trPr>
      <w:tc>
        <w:tcPr>
          <w:tcW w:w="3224" w:type="dxa"/>
        </w:tcPr>
        <w:p w:rsidR="00D4132D" w:rsidRDefault="00D4132D">
          <w:pPr>
            <w:pStyle w:val="HeadingLeft"/>
            <w:rPr>
              <w:rFonts w:hint="default"/>
            </w:rPr>
          </w:pPr>
          <w:r>
            <w:t>文档版本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>
              <w:rPr>
                <w:rFonts w:hint="default"/>
              </w:rPr>
              <w:t>2019-04-02</w:t>
            </w:r>
          </w:fldSimple>
          <w:r>
            <w:t>)</w:t>
          </w:r>
        </w:p>
      </w:tc>
      <w:tc>
        <w:tcPr>
          <w:tcW w:w="3224" w:type="dxa"/>
        </w:tcPr>
        <w:p w:rsidR="00D4132D" w:rsidRDefault="00D4132D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D4132D" w:rsidRDefault="00D4132D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4132D">
      <w:trPr>
        <w:trHeight w:val="468"/>
      </w:trPr>
      <w:tc>
        <w:tcPr>
          <w:tcW w:w="3224" w:type="dxa"/>
        </w:tcPr>
        <w:p w:rsidR="00D4132D" w:rsidRDefault="00D4132D">
          <w:pPr>
            <w:pStyle w:val="HeadingLeft"/>
            <w:rPr>
              <w:rFonts w:hint="default"/>
            </w:rPr>
          </w:pPr>
          <w:r>
            <w:t>文档版本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>
              <w:rPr>
                <w:rFonts w:hint="default"/>
              </w:rPr>
              <w:t>2019-04-02</w:t>
            </w:r>
          </w:fldSimple>
          <w:r>
            <w:t>)</w:t>
          </w:r>
        </w:p>
      </w:tc>
      <w:tc>
        <w:tcPr>
          <w:tcW w:w="3224" w:type="dxa"/>
        </w:tcPr>
        <w:p w:rsidR="00D4132D" w:rsidRDefault="00D4132D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D4132D" w:rsidRDefault="00D4132D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346F52">
            <w:rPr>
              <w:rFonts w:hint="default"/>
              <w:noProof/>
            </w:rPr>
            <w:t>8</w:t>
          </w:r>
          <w: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4132D">
      <w:trPr>
        <w:trHeight w:val="468"/>
      </w:trPr>
      <w:tc>
        <w:tcPr>
          <w:tcW w:w="3224" w:type="dxa"/>
        </w:tcPr>
        <w:p w:rsidR="00D4132D" w:rsidRDefault="00D4132D">
          <w:pPr>
            <w:pStyle w:val="HeadingLeft"/>
            <w:rPr>
              <w:rFonts w:hint="default"/>
            </w:rPr>
          </w:pPr>
          <w:r>
            <w:t>文档版本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>
              <w:rPr>
                <w:rFonts w:hint="default"/>
              </w:rPr>
              <w:t>2019-04-02</w:t>
            </w:r>
          </w:fldSimple>
          <w:r>
            <w:t>)</w:t>
          </w:r>
        </w:p>
      </w:tc>
      <w:tc>
        <w:tcPr>
          <w:tcW w:w="3224" w:type="dxa"/>
        </w:tcPr>
        <w:p w:rsidR="00D4132D" w:rsidRDefault="00D4132D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D4132D" w:rsidRDefault="00D4132D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16</w:t>
          </w:r>
          <w: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4132D">
      <w:trPr>
        <w:trHeight w:val="468"/>
      </w:trPr>
      <w:tc>
        <w:tcPr>
          <w:tcW w:w="3224" w:type="dxa"/>
        </w:tcPr>
        <w:p w:rsidR="00D4132D" w:rsidRDefault="00D4132D">
          <w:pPr>
            <w:pStyle w:val="HeadingLeft"/>
            <w:rPr>
              <w:rFonts w:hint="default"/>
            </w:rPr>
          </w:pPr>
          <w:r>
            <w:t>文档版本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>
              <w:rPr>
                <w:rFonts w:hint="default"/>
              </w:rPr>
              <w:t>2019-04-02</w:t>
            </w:r>
          </w:fldSimple>
          <w:r>
            <w:t>)</w:t>
          </w:r>
        </w:p>
      </w:tc>
      <w:tc>
        <w:tcPr>
          <w:tcW w:w="3224" w:type="dxa"/>
        </w:tcPr>
        <w:p w:rsidR="00D4132D" w:rsidRDefault="00D4132D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D4132D" w:rsidRDefault="00D4132D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346F52">
            <w:rPr>
              <w:rFonts w:hint="default"/>
              <w:noProof/>
            </w:rPr>
            <w:t>15</w:t>
          </w:r>
          <w: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4132D">
      <w:trPr>
        <w:trHeight w:val="468"/>
      </w:trPr>
      <w:tc>
        <w:tcPr>
          <w:tcW w:w="3224" w:type="dxa"/>
        </w:tcPr>
        <w:p w:rsidR="00D4132D" w:rsidRDefault="00D4132D">
          <w:pPr>
            <w:pStyle w:val="HeadingLeft"/>
            <w:rPr>
              <w:rFonts w:hint="default"/>
            </w:rPr>
          </w:pPr>
          <w:r>
            <w:t>文档版本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>
              <w:rPr>
                <w:rFonts w:hint="default"/>
              </w:rPr>
              <w:t>2019-04-02</w:t>
            </w:r>
          </w:fldSimple>
          <w:r>
            <w:t>)</w:t>
          </w:r>
        </w:p>
      </w:tc>
      <w:tc>
        <w:tcPr>
          <w:tcW w:w="3224" w:type="dxa"/>
        </w:tcPr>
        <w:p w:rsidR="00D4132D" w:rsidRDefault="00D4132D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Pr="0047789F"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D4132D" w:rsidRDefault="00D4132D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18</w:t>
          </w:r>
          <w: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64C" w:rsidRDefault="00BC064C">
      <w:pPr>
        <w:rPr>
          <w:rFonts w:hint="default"/>
        </w:rPr>
      </w:pPr>
      <w:r>
        <w:separator/>
      </w: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</w:footnote>
  <w:footnote w:type="continuationSeparator" w:id="0">
    <w:p w:rsidR="00BC064C" w:rsidRDefault="00BC064C">
      <w:pPr>
        <w:rPr>
          <w:rFonts w:hint="default"/>
        </w:rPr>
      </w:pPr>
      <w:r>
        <w:continuationSeparator/>
      </w: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  <w:p w:rsidR="00BC064C" w:rsidRDefault="00BC064C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D4132D">
      <w:trPr>
        <w:trHeight w:val="851"/>
      </w:trPr>
      <w:tc>
        <w:tcPr>
          <w:tcW w:w="5460" w:type="dxa"/>
          <w:vAlign w:val="bottom"/>
        </w:tcPr>
        <w:p w:rsidR="00D4132D" w:rsidRDefault="00D413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D4132D" w:rsidRDefault="00D4132D">
          <w:pPr>
            <w:pStyle w:val="HeadingRight"/>
            <w:rPr>
              <w:rFonts w:cs="Times New Roman" w:hint="default"/>
            </w:rPr>
          </w:pP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4132D">
      <w:trPr>
        <w:trHeight w:val="851"/>
      </w:trPr>
      <w:tc>
        <w:tcPr>
          <w:tcW w:w="4830" w:type="dxa"/>
          <w:vAlign w:val="bottom"/>
        </w:tcPr>
        <w:p w:rsidR="00D4132D" w:rsidRDefault="00D4132D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Atlas 200 Developer Kit</w:t>
          </w:r>
          <w:r>
            <w:fldChar w:fldCharType="end"/>
          </w:r>
        </w:p>
        <w:p w:rsidR="00D4132D" w:rsidRDefault="00BC064C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rPr>
              <w:rFonts w:hint="default"/>
            </w:rPr>
            <w:fldChar w:fldCharType="separate"/>
          </w:r>
          <w:r w:rsidR="00D4132D">
            <w:t>用户指南（高校专用）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D4132D" w:rsidRDefault="00D4132D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>
            <w:rPr>
              <w:rFonts w:hint="default"/>
              <w:noProof/>
            </w:rPr>
            <w:t xml:space="preserve">4 </w:t>
          </w:r>
          <w:r>
            <w:rPr>
              <w:noProof/>
            </w:rPr>
            <w:fldChar w:fldCharType="end"/>
          </w:r>
          <w:r w:rsidR="00D76049">
            <w:rPr>
              <w:noProof/>
            </w:rPr>
            <w:fldChar w:fldCharType="begin"/>
          </w:r>
          <w:r w:rsidR="00D76049">
            <w:rPr>
              <w:noProof/>
            </w:rPr>
            <w:instrText xml:space="preserve"> STYLEREF  "1"  </w:instrText>
          </w:r>
          <w:r w:rsidR="00D76049">
            <w:rPr>
              <w:noProof/>
            </w:rPr>
            <w:fldChar w:fldCharType="separate"/>
          </w:r>
          <w:r>
            <w:rPr>
              <w:noProof/>
            </w:rPr>
            <w:t>接口说明</w:t>
          </w:r>
          <w:r w:rsidR="00D76049">
            <w:rPr>
              <w:noProof/>
            </w:rP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4132D">
      <w:trPr>
        <w:trHeight w:val="851"/>
      </w:trPr>
      <w:tc>
        <w:tcPr>
          <w:tcW w:w="4830" w:type="dxa"/>
          <w:vAlign w:val="bottom"/>
        </w:tcPr>
        <w:p w:rsidR="00816F9F" w:rsidRDefault="00816F9F" w:rsidP="00816F9F">
          <w:pPr>
            <w:pStyle w:val="HeadingLeft"/>
            <w:rPr>
              <w:rFonts w:cs="Times New Roman" w:hint="default"/>
            </w:rPr>
          </w:pPr>
          <w:r w:rsidRPr="00D4132D">
            <w:rPr>
              <w:rFonts w:cs="Times New Roman"/>
            </w:rPr>
            <w:t>2019</w:t>
          </w:r>
          <w:r w:rsidRPr="00D4132D">
            <w:rPr>
              <w:rFonts w:cs="Times New Roman"/>
            </w:rPr>
            <w:t>年遥感图像稀疏表征与智能分析竞赛</w:t>
          </w:r>
        </w:p>
        <w:p w:rsidR="00D4132D" w:rsidRDefault="00816F9F" w:rsidP="00816F9F">
          <w:pPr>
            <w:pStyle w:val="HeadingLeft"/>
            <w:rPr>
              <w:rFonts w:cs="Times New Roman" w:hint="default"/>
            </w:rPr>
          </w:pPr>
          <w:r w:rsidRPr="00D4132D">
            <w:rPr>
              <w:rFonts w:cs="Times New Roman"/>
            </w:rPr>
            <w:t>Atlas 200 Developer Kit</w:t>
          </w:r>
          <w:r w:rsidRPr="00D4132D">
            <w:rPr>
              <w:rFonts w:cs="Times New Roman"/>
            </w:rPr>
            <w:t>实施方案</w:t>
          </w:r>
        </w:p>
      </w:tc>
      <w:tc>
        <w:tcPr>
          <w:tcW w:w="4830" w:type="dxa"/>
          <w:vAlign w:val="bottom"/>
        </w:tcPr>
        <w:p w:rsidR="00D4132D" w:rsidRDefault="00D4132D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346F52">
            <w:rPr>
              <w:rFonts w:hint="default"/>
              <w:noProof/>
            </w:rPr>
            <w:t xml:space="preserve">4 </w:t>
          </w:r>
          <w:r>
            <w:rPr>
              <w:noProof/>
            </w:rPr>
            <w:fldChar w:fldCharType="end"/>
          </w:r>
          <w:r w:rsidR="00D76049">
            <w:rPr>
              <w:noProof/>
            </w:rPr>
            <w:fldChar w:fldCharType="begin"/>
          </w:r>
          <w:r w:rsidR="00D76049">
            <w:rPr>
              <w:noProof/>
            </w:rPr>
            <w:instrText xml:space="preserve"> STYLEREF  "1"  </w:instrText>
          </w:r>
          <w:r w:rsidR="00D76049">
            <w:rPr>
              <w:noProof/>
            </w:rPr>
            <w:fldChar w:fldCharType="separate"/>
          </w:r>
          <w:r w:rsidR="00346F52">
            <w:rPr>
              <w:noProof/>
            </w:rPr>
            <w:t>产品规格</w:t>
          </w:r>
          <w:r w:rsidR="00D76049">
            <w:rPr>
              <w:noProof/>
            </w:rP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4132D">
      <w:trPr>
        <w:trHeight w:val="851"/>
      </w:trPr>
      <w:tc>
        <w:tcPr>
          <w:tcW w:w="4830" w:type="dxa"/>
          <w:vAlign w:val="bottom"/>
        </w:tcPr>
        <w:p w:rsidR="00D4132D" w:rsidRDefault="00D4132D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Atlas 200 Developer Kit</w:t>
          </w:r>
          <w:r>
            <w:fldChar w:fldCharType="end"/>
          </w:r>
        </w:p>
        <w:p w:rsidR="00D4132D" w:rsidRDefault="00BC064C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rPr>
              <w:rFonts w:hint="default"/>
            </w:rPr>
            <w:fldChar w:fldCharType="separate"/>
          </w:r>
          <w:r w:rsidR="00D4132D">
            <w:t>用户指南（高校专用）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D4132D" w:rsidRDefault="00D4132D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"Appendix heading 1" \n  \* MERGEFORMAT </w:instrText>
          </w:r>
          <w:r>
            <w:rPr>
              <w:noProof/>
            </w:rPr>
            <w:fldChar w:fldCharType="separate"/>
          </w:r>
          <w:r>
            <w:rPr>
              <w:rFonts w:hint="default"/>
              <w:noProof/>
            </w:rPr>
            <w:t xml:space="preserve">A </w:t>
          </w:r>
          <w:r>
            <w:rPr>
              <w:noProof/>
            </w:rPr>
            <w:fldChar w:fldCharType="end"/>
          </w:r>
          <w:r w:rsidR="00D76049">
            <w:rPr>
              <w:noProof/>
            </w:rPr>
            <w:fldChar w:fldCharType="begin"/>
          </w:r>
          <w:r w:rsidR="00D76049">
            <w:rPr>
              <w:noProof/>
            </w:rPr>
            <w:instrText xml:space="preserve"> STYLEREF  "Appendix heading 1" </w:instrText>
          </w:r>
          <w:r w:rsidR="00D76049">
            <w:rPr>
              <w:noProof/>
            </w:rPr>
            <w:fldChar w:fldCharType="separate"/>
          </w:r>
          <w:r>
            <w:rPr>
              <w:noProof/>
            </w:rPr>
            <w:t>附录</w:t>
          </w:r>
          <w:r w:rsidR="00D76049">
            <w:rPr>
              <w:noProof/>
            </w:rP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4132D">
      <w:trPr>
        <w:trHeight w:val="851"/>
      </w:trPr>
      <w:tc>
        <w:tcPr>
          <w:tcW w:w="4830" w:type="dxa"/>
          <w:vAlign w:val="bottom"/>
        </w:tcPr>
        <w:p w:rsidR="00514C0E" w:rsidRDefault="00514C0E" w:rsidP="00514C0E">
          <w:pPr>
            <w:pStyle w:val="HeadingLeft"/>
            <w:rPr>
              <w:rFonts w:cs="Times New Roman" w:hint="default"/>
            </w:rPr>
          </w:pPr>
          <w:r w:rsidRPr="00D4132D">
            <w:rPr>
              <w:rFonts w:cs="Times New Roman"/>
            </w:rPr>
            <w:t>2019</w:t>
          </w:r>
          <w:r w:rsidRPr="00D4132D">
            <w:rPr>
              <w:rFonts w:cs="Times New Roman"/>
            </w:rPr>
            <w:t>年遥感图像稀疏表征与智能分析竞赛</w:t>
          </w:r>
        </w:p>
        <w:p w:rsidR="00D4132D" w:rsidRDefault="00514C0E" w:rsidP="00514C0E">
          <w:pPr>
            <w:pStyle w:val="HeadingLeft"/>
            <w:rPr>
              <w:rFonts w:cs="Times New Roman" w:hint="default"/>
            </w:rPr>
          </w:pPr>
          <w:r w:rsidRPr="00D4132D">
            <w:rPr>
              <w:rFonts w:cs="Times New Roman"/>
            </w:rPr>
            <w:t>Atlas 200 Developer Kit</w:t>
          </w:r>
          <w:r w:rsidRPr="00D4132D">
            <w:rPr>
              <w:rFonts w:cs="Times New Roman"/>
            </w:rPr>
            <w:t>实施方案</w:t>
          </w:r>
        </w:p>
      </w:tc>
      <w:tc>
        <w:tcPr>
          <w:tcW w:w="4830" w:type="dxa"/>
          <w:vAlign w:val="bottom"/>
        </w:tcPr>
        <w:p w:rsidR="00D4132D" w:rsidRDefault="00D4132D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"Appendix heading 1" \n  \* MERGEFORMAT </w:instrText>
          </w:r>
          <w:r>
            <w:rPr>
              <w:noProof/>
            </w:rPr>
            <w:fldChar w:fldCharType="separate"/>
          </w:r>
          <w:r w:rsidR="00346F52" w:rsidRPr="00346F52">
            <w:rPr>
              <w:rFonts w:hint="default"/>
              <w:b/>
              <w:bCs/>
              <w:noProof/>
            </w:rPr>
            <w:t xml:space="preserve">A </w:t>
          </w:r>
          <w:r>
            <w:rPr>
              <w:noProof/>
            </w:rPr>
            <w:fldChar w:fldCharType="end"/>
          </w:r>
          <w:r w:rsidR="00D76049">
            <w:rPr>
              <w:noProof/>
            </w:rPr>
            <w:fldChar w:fldCharType="begin"/>
          </w:r>
          <w:r w:rsidR="00D76049">
            <w:rPr>
              <w:noProof/>
            </w:rPr>
            <w:instrText xml:space="preserve"> STYLEREF  "Appendix heading 1" </w:instrText>
          </w:r>
          <w:r w:rsidR="00D76049">
            <w:rPr>
              <w:noProof/>
            </w:rPr>
            <w:fldChar w:fldCharType="separate"/>
          </w:r>
          <w:r w:rsidR="00346F52">
            <w:rPr>
              <w:noProof/>
            </w:rPr>
            <w:t>缩略语</w:t>
          </w:r>
          <w:r w:rsidR="00D76049">
            <w:rPr>
              <w:noProof/>
            </w:rP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D4132D">
      <w:trPr>
        <w:trHeight w:val="851"/>
      </w:trPr>
      <w:tc>
        <w:tcPr>
          <w:tcW w:w="5460" w:type="dxa"/>
          <w:vAlign w:val="bottom"/>
        </w:tcPr>
        <w:p w:rsidR="00D4132D" w:rsidRDefault="00D413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D4132D" w:rsidRDefault="00D4132D">
          <w:pPr>
            <w:pStyle w:val="HeadingRight"/>
            <w:rPr>
              <w:rFonts w:cs="Times New Roman" w:hint="default"/>
            </w:rPr>
          </w:pP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4132D">
      <w:trPr>
        <w:trHeight w:val="851"/>
      </w:trPr>
      <w:tc>
        <w:tcPr>
          <w:tcW w:w="4830" w:type="dxa"/>
          <w:vAlign w:val="bottom"/>
        </w:tcPr>
        <w:p w:rsidR="00D4132D" w:rsidRDefault="00D4132D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Atlas 200 Developer Kit</w:t>
          </w:r>
          <w:r>
            <w:fldChar w:fldCharType="end"/>
          </w:r>
        </w:p>
        <w:p w:rsidR="00D4132D" w:rsidRDefault="00BC064C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rPr>
              <w:rFonts w:hint="default"/>
            </w:rPr>
            <w:fldChar w:fldCharType="separate"/>
          </w:r>
          <w:r w:rsidR="00D4132D">
            <w:t>用户指南（高校专用）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D4132D" w:rsidRDefault="00D76049">
          <w:pPr>
            <w:pStyle w:val="HeadingRight"/>
            <w:rPr>
              <w:rFonts w:cs="Times New Roman"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"Contents" </w:instrText>
          </w:r>
          <w:r>
            <w:rPr>
              <w:noProof/>
            </w:rPr>
            <w:fldChar w:fldCharType="separate"/>
          </w:r>
          <w:r w:rsidR="00D4132D">
            <w:rPr>
              <w:noProof/>
            </w:rPr>
            <w:t>目</w:t>
          </w:r>
          <w:r w:rsidR="00D4132D">
            <w:rPr>
              <w:noProof/>
            </w:rPr>
            <w:t xml:space="preserve">  </w:t>
          </w:r>
          <w:r w:rsidR="00D4132D">
            <w:rPr>
              <w:noProof/>
            </w:rPr>
            <w:t>录</w:t>
          </w:r>
          <w:r>
            <w:rPr>
              <w:noProof/>
            </w:rP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53"/>
      <w:gridCol w:w="4830"/>
    </w:tblGrid>
    <w:tr w:rsidR="00D4132D" w:rsidTr="00D4132D">
      <w:trPr>
        <w:trHeight w:val="851"/>
      </w:trPr>
      <w:tc>
        <w:tcPr>
          <w:tcW w:w="4253" w:type="dxa"/>
          <w:vAlign w:val="bottom"/>
        </w:tcPr>
        <w:p w:rsidR="00D4132D" w:rsidRDefault="00D4132D">
          <w:pPr>
            <w:pStyle w:val="HeadingLeft"/>
            <w:rPr>
              <w:rFonts w:cs="Times New Roman" w:hint="default"/>
            </w:rPr>
          </w:pPr>
          <w:r w:rsidRPr="00D4132D">
            <w:rPr>
              <w:rFonts w:cs="Times New Roman"/>
            </w:rPr>
            <w:t>2019</w:t>
          </w:r>
          <w:r w:rsidRPr="00D4132D">
            <w:rPr>
              <w:rFonts w:cs="Times New Roman"/>
            </w:rPr>
            <w:t>年遥感图像稀疏表征与智能分析竞赛</w:t>
          </w:r>
        </w:p>
        <w:p w:rsidR="00D4132D" w:rsidRDefault="00D4132D">
          <w:pPr>
            <w:pStyle w:val="HeadingLeft"/>
            <w:rPr>
              <w:rFonts w:cs="Times New Roman" w:hint="default"/>
            </w:rPr>
          </w:pPr>
          <w:r w:rsidRPr="00D4132D">
            <w:rPr>
              <w:rFonts w:cs="Times New Roman"/>
            </w:rPr>
            <w:t>Atlas 200 Developer Kit</w:t>
          </w:r>
          <w:r w:rsidRPr="00D4132D">
            <w:rPr>
              <w:rFonts w:cs="Times New Roman"/>
            </w:rPr>
            <w:t>实施方案</w:t>
          </w:r>
        </w:p>
      </w:tc>
      <w:tc>
        <w:tcPr>
          <w:tcW w:w="4830" w:type="dxa"/>
          <w:vAlign w:val="bottom"/>
        </w:tcPr>
        <w:p w:rsidR="00D4132D" w:rsidRDefault="00D76049">
          <w:pPr>
            <w:pStyle w:val="HeadingRight"/>
            <w:rPr>
              <w:rFonts w:cs="Times New Roman"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"Contents" </w:instrText>
          </w:r>
          <w:r>
            <w:rPr>
              <w:noProof/>
            </w:rPr>
            <w:fldChar w:fldCharType="separate"/>
          </w:r>
          <w:r w:rsidR="00346F52">
            <w:rPr>
              <w:noProof/>
            </w:rPr>
            <w:t>目</w:t>
          </w:r>
          <w:r w:rsidR="00346F52">
            <w:rPr>
              <w:noProof/>
            </w:rPr>
            <w:t xml:space="preserve">  </w:t>
          </w:r>
          <w:r w:rsidR="00346F52">
            <w:rPr>
              <w:noProof/>
            </w:rPr>
            <w:t>录</w:t>
          </w:r>
          <w:r>
            <w:rPr>
              <w:noProof/>
            </w:rP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D4132D">
      <w:trPr>
        <w:trHeight w:val="851"/>
      </w:trPr>
      <w:tc>
        <w:tcPr>
          <w:tcW w:w="5460" w:type="dxa"/>
          <w:vAlign w:val="bottom"/>
        </w:tcPr>
        <w:p w:rsidR="00D4132D" w:rsidRDefault="00D413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D4132D" w:rsidRDefault="00D4132D">
          <w:pPr>
            <w:pStyle w:val="HeadingRight"/>
            <w:rPr>
              <w:rFonts w:cs="Times New Roman" w:hint="default"/>
            </w:rPr>
          </w:pPr>
        </w:p>
      </w:tc>
    </w:tr>
  </w:tbl>
  <w:p w:rsidR="00D4132D" w:rsidRDefault="00D4132D">
    <w:pPr>
      <w:pStyle w:val="HeadingRight"/>
      <w:rPr>
        <w:rFonts w:hint="default"/>
      </w:rPr>
    </w:pPr>
  </w:p>
  <w:p w:rsidR="00D4132D" w:rsidRDefault="00D4132D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D4132D">
      <w:trPr>
        <w:trHeight w:val="851"/>
      </w:trPr>
      <w:tc>
        <w:tcPr>
          <w:tcW w:w="5460" w:type="dxa"/>
          <w:vAlign w:val="bottom"/>
        </w:tcPr>
        <w:p w:rsidR="00D4132D" w:rsidRDefault="00D413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D4132D" w:rsidRDefault="00D4132D">
          <w:pPr>
            <w:pStyle w:val="HeadingRight"/>
            <w:rPr>
              <w:rFonts w:cs="Times New Roman" w:hint="default"/>
            </w:rPr>
          </w:pP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4132D">
      <w:trPr>
        <w:trHeight w:val="851"/>
      </w:trPr>
      <w:tc>
        <w:tcPr>
          <w:tcW w:w="4830" w:type="dxa"/>
          <w:vAlign w:val="bottom"/>
        </w:tcPr>
        <w:p w:rsidR="00D4132D" w:rsidRDefault="00D4132D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Atlas 200 Developer Kit</w:t>
          </w:r>
          <w:r>
            <w:fldChar w:fldCharType="end"/>
          </w:r>
        </w:p>
        <w:p w:rsidR="00D4132D" w:rsidRDefault="00BC064C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rPr>
              <w:rFonts w:hint="default"/>
            </w:rPr>
            <w:fldChar w:fldCharType="separate"/>
          </w:r>
          <w:r w:rsidR="00D4132D">
            <w:t>用户指南（高校专用）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D4132D" w:rsidRDefault="00D4132D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D76049">
            <w:rPr>
              <w:noProof/>
            </w:rPr>
            <w:fldChar w:fldCharType="begin"/>
          </w:r>
          <w:r w:rsidR="00D76049">
            <w:rPr>
              <w:noProof/>
            </w:rPr>
            <w:instrText xml:space="preserve"> STYLEREF  "1"  </w:instrText>
          </w:r>
          <w:r w:rsidR="00D76049">
            <w:rPr>
              <w:noProof/>
            </w:rPr>
            <w:fldChar w:fldCharType="separate"/>
          </w:r>
          <w:r>
            <w:rPr>
              <w:noProof/>
            </w:rPr>
            <w:t>安全</w:t>
          </w:r>
          <w:r w:rsidR="00D76049">
            <w:rPr>
              <w:noProof/>
            </w:rP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90" w:type="dxa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  <w:gridCol w:w="4830"/>
    </w:tblGrid>
    <w:tr w:rsidR="003F5C8E" w:rsidTr="00A662FA">
      <w:trPr>
        <w:trHeight w:val="851"/>
      </w:trPr>
      <w:tc>
        <w:tcPr>
          <w:tcW w:w="4830" w:type="dxa"/>
          <w:vAlign w:val="bottom"/>
        </w:tcPr>
        <w:p w:rsidR="003F5C8E" w:rsidRDefault="003F5C8E" w:rsidP="003F5C8E">
          <w:pPr>
            <w:pStyle w:val="HeadingLeft"/>
            <w:rPr>
              <w:rFonts w:cs="Times New Roman" w:hint="default"/>
            </w:rPr>
          </w:pPr>
          <w:r w:rsidRPr="00D4132D">
            <w:rPr>
              <w:rFonts w:cs="Times New Roman"/>
            </w:rPr>
            <w:t>2019</w:t>
          </w:r>
          <w:r w:rsidRPr="00D4132D">
            <w:rPr>
              <w:rFonts w:cs="Times New Roman"/>
            </w:rPr>
            <w:t>年遥感图像稀疏表征与智能分析竞赛</w:t>
          </w:r>
        </w:p>
        <w:p w:rsidR="003F5C8E" w:rsidRDefault="003F5C8E" w:rsidP="003F5C8E">
          <w:pPr>
            <w:pStyle w:val="HeadingLeft"/>
            <w:rPr>
              <w:rFonts w:cs="Times New Roman" w:hint="default"/>
            </w:rPr>
          </w:pPr>
          <w:r w:rsidRPr="00D4132D">
            <w:rPr>
              <w:rFonts w:cs="Times New Roman"/>
            </w:rPr>
            <w:t>Atlas 200 Developer Kit</w:t>
          </w:r>
          <w:r w:rsidRPr="00D4132D">
            <w:rPr>
              <w:rFonts w:cs="Times New Roman"/>
            </w:rPr>
            <w:t>实施方案</w:t>
          </w:r>
        </w:p>
      </w:tc>
      <w:tc>
        <w:tcPr>
          <w:tcW w:w="4830" w:type="dxa"/>
          <w:vAlign w:val="bottom"/>
        </w:tcPr>
        <w:p w:rsidR="003F5C8E" w:rsidRDefault="003F5C8E" w:rsidP="003F5C8E">
          <w:pPr>
            <w:pStyle w:val="HeadingLeft"/>
            <w:rPr>
              <w:rFonts w:cs="Times New Roman" w:hint="default"/>
            </w:rPr>
          </w:pPr>
        </w:p>
      </w:tc>
      <w:tc>
        <w:tcPr>
          <w:tcW w:w="4830" w:type="dxa"/>
          <w:vAlign w:val="bottom"/>
        </w:tcPr>
        <w:p w:rsidR="003F5C8E" w:rsidRDefault="003F5C8E" w:rsidP="003F5C8E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346F52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D76049">
            <w:rPr>
              <w:noProof/>
            </w:rPr>
            <w:fldChar w:fldCharType="begin"/>
          </w:r>
          <w:r w:rsidR="00D76049">
            <w:rPr>
              <w:noProof/>
            </w:rPr>
            <w:instrText xml:space="preserve"> STYLEREF  "1"  </w:instrText>
          </w:r>
          <w:r w:rsidR="00D76049">
            <w:rPr>
              <w:noProof/>
            </w:rPr>
            <w:fldChar w:fldCharType="separate"/>
          </w:r>
          <w:r w:rsidR="00346F52">
            <w:rPr>
              <w:noProof/>
            </w:rPr>
            <w:t>产品简介</w:t>
          </w:r>
          <w:r w:rsidR="00D76049">
            <w:rPr>
              <w:noProof/>
            </w:rP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4132D">
      <w:trPr>
        <w:trHeight w:val="851"/>
      </w:trPr>
      <w:tc>
        <w:tcPr>
          <w:tcW w:w="4830" w:type="dxa"/>
          <w:vAlign w:val="bottom"/>
        </w:tcPr>
        <w:p w:rsidR="00D4132D" w:rsidRDefault="00D4132D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Atlas 200 Developer Kit</w:t>
          </w:r>
          <w:r>
            <w:fldChar w:fldCharType="end"/>
          </w:r>
        </w:p>
        <w:p w:rsidR="00D4132D" w:rsidRDefault="00BC064C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rPr>
              <w:rFonts w:hint="default"/>
            </w:rPr>
            <w:fldChar w:fldCharType="separate"/>
          </w:r>
          <w:r w:rsidR="00D4132D">
            <w:t>用户指南（高校专用）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D4132D" w:rsidRDefault="00D4132D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>
            <w:rPr>
              <w:rFonts w:hint="default"/>
              <w:noProof/>
            </w:rPr>
            <w:t xml:space="preserve">3 </w:t>
          </w:r>
          <w:r>
            <w:rPr>
              <w:noProof/>
            </w:rPr>
            <w:fldChar w:fldCharType="end"/>
          </w:r>
          <w:r w:rsidR="00D76049">
            <w:rPr>
              <w:noProof/>
            </w:rPr>
            <w:fldChar w:fldCharType="begin"/>
          </w:r>
          <w:r w:rsidR="00D76049">
            <w:rPr>
              <w:noProof/>
            </w:rPr>
            <w:instrText xml:space="preserve"> STYLEREF  "1"  </w:instrText>
          </w:r>
          <w:r w:rsidR="00D76049">
            <w:rPr>
              <w:noProof/>
            </w:rPr>
            <w:fldChar w:fldCharType="separate"/>
          </w:r>
          <w:r>
            <w:rPr>
              <w:noProof/>
            </w:rPr>
            <w:t>产品特点</w:t>
          </w:r>
          <w:r w:rsidR="00D76049">
            <w:rPr>
              <w:noProof/>
            </w:rP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4132D">
      <w:trPr>
        <w:trHeight w:val="851"/>
      </w:trPr>
      <w:tc>
        <w:tcPr>
          <w:tcW w:w="4830" w:type="dxa"/>
          <w:vAlign w:val="bottom"/>
        </w:tcPr>
        <w:p w:rsidR="00816F9F" w:rsidRDefault="00816F9F" w:rsidP="00816F9F">
          <w:pPr>
            <w:pStyle w:val="HeadingLeft"/>
            <w:rPr>
              <w:rFonts w:cs="Times New Roman" w:hint="default"/>
            </w:rPr>
          </w:pPr>
          <w:r w:rsidRPr="00D4132D">
            <w:rPr>
              <w:rFonts w:cs="Times New Roman"/>
            </w:rPr>
            <w:t>2019</w:t>
          </w:r>
          <w:r w:rsidRPr="00D4132D">
            <w:rPr>
              <w:rFonts w:cs="Times New Roman"/>
            </w:rPr>
            <w:t>年遥感图像稀疏表征与智能分析竞赛</w:t>
          </w:r>
        </w:p>
        <w:p w:rsidR="00D4132D" w:rsidRDefault="00816F9F" w:rsidP="00816F9F">
          <w:pPr>
            <w:pStyle w:val="HeadingLeft"/>
            <w:rPr>
              <w:rFonts w:cs="Times New Roman" w:hint="default"/>
            </w:rPr>
          </w:pPr>
          <w:r w:rsidRPr="00D4132D">
            <w:rPr>
              <w:rFonts w:cs="Times New Roman"/>
            </w:rPr>
            <w:t>Atlas 200 Developer Kit</w:t>
          </w:r>
          <w:r w:rsidRPr="00D4132D">
            <w:rPr>
              <w:rFonts w:cs="Times New Roman"/>
            </w:rPr>
            <w:t>实施方案</w:t>
          </w:r>
        </w:p>
      </w:tc>
      <w:tc>
        <w:tcPr>
          <w:tcW w:w="4830" w:type="dxa"/>
          <w:vAlign w:val="bottom"/>
        </w:tcPr>
        <w:p w:rsidR="00D4132D" w:rsidRDefault="00D4132D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346F52">
            <w:rPr>
              <w:rFonts w:hint="default"/>
              <w:noProof/>
            </w:rPr>
            <w:t xml:space="preserve">3 </w:t>
          </w:r>
          <w:r>
            <w:rPr>
              <w:noProof/>
            </w:rPr>
            <w:fldChar w:fldCharType="end"/>
          </w:r>
          <w:r w:rsidR="00D76049">
            <w:rPr>
              <w:noProof/>
            </w:rPr>
            <w:fldChar w:fldCharType="begin"/>
          </w:r>
          <w:r w:rsidR="00D76049">
            <w:rPr>
              <w:noProof/>
            </w:rPr>
            <w:instrText xml:space="preserve"> STYLEREF  "1"  </w:instrText>
          </w:r>
          <w:r w:rsidR="00D76049">
            <w:rPr>
              <w:noProof/>
            </w:rPr>
            <w:fldChar w:fldCharType="separate"/>
          </w:r>
          <w:r w:rsidR="00346F52">
            <w:rPr>
              <w:noProof/>
            </w:rPr>
            <w:t>接口说明</w:t>
          </w:r>
          <w:r w:rsidR="00D76049">
            <w:rPr>
              <w:noProof/>
            </w:rPr>
            <w:fldChar w:fldCharType="end"/>
          </w:r>
        </w:p>
      </w:tc>
    </w:tr>
  </w:tbl>
  <w:p w:rsidR="00D4132D" w:rsidRDefault="00D4132D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0BD2CBA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2"/>
  </w:num>
  <w:num w:numId="49">
    <w:abstractNumId w:val="1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6B"/>
    <w:rsid w:val="000056F0"/>
    <w:rsid w:val="00072EAD"/>
    <w:rsid w:val="00076EBC"/>
    <w:rsid w:val="000D66A1"/>
    <w:rsid w:val="00102BDE"/>
    <w:rsid w:val="001F4991"/>
    <w:rsid w:val="00205846"/>
    <w:rsid w:val="00311BD7"/>
    <w:rsid w:val="00320344"/>
    <w:rsid w:val="00346F52"/>
    <w:rsid w:val="00374B3D"/>
    <w:rsid w:val="003767FB"/>
    <w:rsid w:val="00386709"/>
    <w:rsid w:val="003A0821"/>
    <w:rsid w:val="003F5C8E"/>
    <w:rsid w:val="0047789F"/>
    <w:rsid w:val="00495D33"/>
    <w:rsid w:val="004E656B"/>
    <w:rsid w:val="00514C0E"/>
    <w:rsid w:val="005450AA"/>
    <w:rsid w:val="00577EDE"/>
    <w:rsid w:val="006360BE"/>
    <w:rsid w:val="007748D9"/>
    <w:rsid w:val="007D1902"/>
    <w:rsid w:val="007D5FF2"/>
    <w:rsid w:val="007F65A6"/>
    <w:rsid w:val="00816F9F"/>
    <w:rsid w:val="00892A7A"/>
    <w:rsid w:val="008E7D06"/>
    <w:rsid w:val="008F1609"/>
    <w:rsid w:val="00980722"/>
    <w:rsid w:val="00997B66"/>
    <w:rsid w:val="00B12031"/>
    <w:rsid w:val="00B3556A"/>
    <w:rsid w:val="00B46013"/>
    <w:rsid w:val="00B57A16"/>
    <w:rsid w:val="00B96C6A"/>
    <w:rsid w:val="00BA1F07"/>
    <w:rsid w:val="00BC064C"/>
    <w:rsid w:val="00C2622D"/>
    <w:rsid w:val="00C96740"/>
    <w:rsid w:val="00CC0167"/>
    <w:rsid w:val="00CE276A"/>
    <w:rsid w:val="00CF44F0"/>
    <w:rsid w:val="00D4132D"/>
    <w:rsid w:val="00D66409"/>
    <w:rsid w:val="00D76049"/>
    <w:rsid w:val="00D82F3C"/>
    <w:rsid w:val="00DE5C4E"/>
    <w:rsid w:val="00DF5881"/>
    <w:rsid w:val="00E767D0"/>
    <w:rsid w:val="00E771CD"/>
    <w:rsid w:val="00EE2753"/>
    <w:rsid w:val="00EF076C"/>
    <w:rsid w:val="00EF65E1"/>
    <w:rsid w:val="00F43783"/>
    <w:rsid w:val="00F7417F"/>
    <w:rsid w:val="00FC484B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http://www.antennahouse.com/names/XSL/Extension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7E8C5"/>
  <w15:docId w15:val="{968C9BF8-CCE5-41CC-B5DD-E1A71618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4E656B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4E656B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4E656B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4E656B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4E656B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4E656B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4E656B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4E656B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4E656B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4E656B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3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26" Type="http://schemas.openxmlformats.org/officeDocument/2006/relationships/header" Target="header7.xml"/><Relationship Id="rId39" Type="http://schemas.openxmlformats.org/officeDocument/2006/relationships/footer" Target="footer9.xml"/><Relationship Id="rId21" Type="http://schemas.openxmlformats.org/officeDocument/2006/relationships/image" Target="media/image6.png"/><Relationship Id="rId34" Type="http://schemas.openxmlformats.org/officeDocument/2006/relationships/header" Target="header9.xml"/><Relationship Id="rId42" Type="http://schemas.openxmlformats.org/officeDocument/2006/relationships/image" Target="media/image15.png"/><Relationship Id="rId47" Type="http://schemas.openxmlformats.org/officeDocument/2006/relationships/hyperlink" Target="https://www.huawei.com/minisite/ascend/cn/filedetail_1.html" TargetMode="External"/><Relationship Id="rId50" Type="http://schemas.openxmlformats.org/officeDocument/2006/relationships/header" Target="header1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10.png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eader" Target="header10.xml"/><Relationship Id="rId40" Type="http://schemas.openxmlformats.org/officeDocument/2006/relationships/footer" Target="footer10.xml"/><Relationship Id="rId45" Type="http://schemas.openxmlformats.org/officeDocument/2006/relationships/hyperlink" Target="http://old-releases.ubuntu.com/releases/16.04.3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31" Type="http://schemas.openxmlformats.org/officeDocument/2006/relationships/image" Target="media/image12.png"/><Relationship Id="rId44" Type="http://schemas.openxmlformats.org/officeDocument/2006/relationships/hyperlink" Target="https://www.huawei.com/minisite/ascend/cn/filedetail_1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footer" Target="footer5.xml"/><Relationship Id="rId30" Type="http://schemas.openxmlformats.org/officeDocument/2006/relationships/image" Target="media/image11.png"/><Relationship Id="rId35" Type="http://schemas.openxmlformats.org/officeDocument/2006/relationships/footer" Target="footer7.xml"/><Relationship Id="rId43" Type="http://schemas.openxmlformats.org/officeDocument/2006/relationships/hyperlink" Target="https://github.com/Ascend" TargetMode="External"/><Relationship Id="rId48" Type="http://schemas.openxmlformats.org/officeDocument/2006/relationships/hyperlink" Target="https://www.huawei.com/minisite/ascend/cn/filedetail_2.html" TargetMode="External"/><Relationship Id="rId8" Type="http://schemas.openxmlformats.org/officeDocument/2006/relationships/footer" Target="footer1.xml"/><Relationship Id="rId51" Type="http://schemas.openxmlformats.org/officeDocument/2006/relationships/header" Target="header1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33" Type="http://schemas.openxmlformats.org/officeDocument/2006/relationships/header" Target="header8.xml"/><Relationship Id="rId38" Type="http://schemas.openxmlformats.org/officeDocument/2006/relationships/header" Target="header11.xml"/><Relationship Id="rId46" Type="http://schemas.openxmlformats.org/officeDocument/2006/relationships/hyperlink" Target="https://www.huawei.com/minisite/ascend/cn/filedetail_1.html" TargetMode="External"/><Relationship Id="rId20" Type="http://schemas.openxmlformats.org/officeDocument/2006/relationships/footer" Target="footer4.xm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footer" Target="footer6.xml"/><Relationship Id="rId36" Type="http://schemas.openxmlformats.org/officeDocument/2006/relationships/footer" Target="footer8.xml"/><Relationship Id="rId49" Type="http://schemas.openxmlformats.org/officeDocument/2006/relationships/hyperlink" Target="https://www.huawei.com/minisite/ascend/cn/filedetail_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1844</Words>
  <Characters>10513</Characters>
  <Application>Microsoft Office Word</Application>
  <DocSecurity>0</DocSecurity>
  <Lines>87</Lines>
  <Paragraphs>24</Paragraphs>
  <ScaleCrop>false</ScaleCrop>
  <Company>Huawei Technologies Co.,Ltd.</Company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用户指南（高校专用）</dc:title>
  <dc:subject>Technical Document</dc:subject>
  <dc:creator>Huawei Technologies Co.,Ltd.</dc:creator>
  <cp:keywords/>
  <dc:description/>
  <cp:lastModifiedBy>CAPTAIN</cp:lastModifiedBy>
  <cp:revision>6</cp:revision>
  <dcterms:created xsi:type="dcterms:W3CDTF">2019-05-15T07:13:00Z</dcterms:created>
  <dcterms:modified xsi:type="dcterms:W3CDTF">2019-05-25T16:13:00Z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用户指南（高校专用）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2019-04-02</vt:lpwstr>
  </property>
  <property fmtid="{D5CDD505-2E9C-101B-9397-08002B2CF9AE}" pid="6" name="ProductVersion">
    <vt:lpwstr>2.0.0</vt:lpwstr>
  </property>
  <property fmtid="{D5CDD505-2E9C-101B-9397-08002B2CF9AE}" pid="7" name="Product&amp;Project Name">
    <vt:lpwstr>Atlas 200 Developer Kit</vt:lpwstr>
  </property>
  <property fmtid="{D5CDD505-2E9C-101B-9397-08002B2CF9AE}" pid="8" name="Trademark&amp;ProductType">
    <vt:lpwstr>Atlas 200 Developer Kit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(2)4oWbs6SwRrtxrXLCnjMlWg/1MePyJd1dJD+ASICd1gmrwk0ggcGy2EkH1+lRqnm4rBnAd5qY
gnplO02JW8Qjo3FGMgCrWue8Fw0pYfghKtQNl8enMJB4YIEoNemtTx5KyFMZOjTs3pFikI7o
wc5oLtda3dSr3XLaVpdnnFgeYtf7FGpo9ASGfNvH8nm34xGWCufNKNcp/KhmxVgQ1cjrlV6H
hdyPEn7qeoXrik8wuc</vt:lpwstr>
  </property>
  <property fmtid="{D5CDD505-2E9C-101B-9397-08002B2CF9AE}" pid="12" name="_2015_ms_pID_7253431">
    <vt:lpwstr>a4pOU8yL0SA9cViogfRTwzO2YljfnjnXmSAAz8uG1L7uv0OZmEoAhm
mYRv79N1JX1t6yBY2Df0J/TKFKhYBZpqalJD7/kU4bUAHkRiQpcB2Hp99Y0BQOXNRL5jTfdt
dp/aUrvo+r1DKaIVCLFvOUw4yl6cOUzAnRjzgZVtSjfb3eB1OZ9zNkMmKjZ0qLSZG9Q=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1557480764</vt:lpwstr>
  </property>
</Properties>
</file>