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A8A8" w14:textId="77777777" w:rsidR="00E659DE" w:rsidRDefault="00B611F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120" w:after="12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Oliver Biddle</w:t>
      </w:r>
    </w:p>
    <w:p w14:paraId="433E0E49" w14:textId="46DFD44A" w:rsidR="003C51A2" w:rsidRPr="00974239" w:rsidRDefault="00371581" w:rsidP="00974239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Address line</w:t>
      </w:r>
      <w:r w:rsidR="00974239">
        <w:rPr>
          <w:color w:val="000000"/>
          <w:sz w:val="20"/>
          <w:szCs w:val="20"/>
        </w:rPr>
        <w:t xml:space="preserve"> | </w:t>
      </w:r>
      <w:r w:rsidR="00974239" w:rsidRPr="00974239">
        <w:rPr>
          <w:color w:val="000000"/>
          <w:sz w:val="20"/>
          <w:szCs w:val="20"/>
        </w:rPr>
        <w:t>+</w:t>
      </w:r>
      <w:r w:rsidR="00B12768" w:rsidRPr="00974239">
        <w:rPr>
          <w:color w:val="000000"/>
          <w:sz w:val="20"/>
          <w:szCs w:val="20"/>
        </w:rPr>
        <w:t>1</w:t>
      </w:r>
      <w:r w:rsidR="00974239" w:rsidRPr="00974239">
        <w:rPr>
          <w:color w:val="000000"/>
          <w:sz w:val="20"/>
          <w:szCs w:val="20"/>
        </w:rPr>
        <w:t xml:space="preserve"> </w:t>
      </w:r>
      <w:r w:rsidR="00B12768" w:rsidRPr="00974239">
        <w:rPr>
          <w:color w:val="000000"/>
          <w:sz w:val="20"/>
          <w:szCs w:val="20"/>
        </w:rPr>
        <w:t xml:space="preserve">5127431381 </w:t>
      </w:r>
      <w:r w:rsidR="003351F6" w:rsidRPr="00974239">
        <w:rPr>
          <w:color w:val="000000"/>
          <w:sz w:val="20"/>
          <w:szCs w:val="20"/>
        </w:rPr>
        <w:t xml:space="preserve">| </w:t>
      </w:r>
      <w:hyperlink r:id="rId8" w:history="1">
        <w:r w:rsidR="003351F6" w:rsidRPr="00974239">
          <w:rPr>
            <w:rStyle w:val="Hyperlink"/>
            <w:sz w:val="20"/>
            <w:szCs w:val="20"/>
          </w:rPr>
          <w:t>Oliverbiddle04@gmail.com</w:t>
        </w:r>
      </w:hyperlink>
      <w:r w:rsidR="006E1330" w:rsidRPr="00974239">
        <w:rPr>
          <w:color w:val="000000"/>
          <w:sz w:val="20"/>
          <w:szCs w:val="20"/>
        </w:rPr>
        <w:t xml:space="preserve"> </w:t>
      </w:r>
      <w:r w:rsidR="00B12768" w:rsidRPr="00974239">
        <w:rPr>
          <w:color w:val="000000"/>
          <w:sz w:val="20"/>
          <w:szCs w:val="20"/>
        </w:rPr>
        <w:t xml:space="preserve">| </w:t>
      </w:r>
      <w:hyperlink r:id="rId9" w:history="1">
        <w:proofErr w:type="spellStart"/>
        <w:r w:rsidR="00974239" w:rsidRPr="00974239">
          <w:rPr>
            <w:rStyle w:val="Hyperlink"/>
            <w:sz w:val="20"/>
            <w:szCs w:val="20"/>
          </w:rPr>
          <w:t>Linkedin</w:t>
        </w:r>
        <w:proofErr w:type="spellEnd"/>
      </w:hyperlink>
    </w:p>
    <w:p w14:paraId="3EB6ED3F" w14:textId="77777777" w:rsidR="003C51A2" w:rsidRDefault="003C51A2" w:rsidP="003B02D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ind w:left="1221"/>
        <w:rPr>
          <w:color w:val="000000"/>
          <w:sz w:val="20"/>
          <w:szCs w:val="20"/>
        </w:rPr>
      </w:pPr>
    </w:p>
    <w:p w14:paraId="0AB864DA" w14:textId="77777777" w:rsidR="00E659DE" w:rsidRDefault="00371581" w:rsidP="003B02D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ind w:left="1221"/>
        <w:rPr>
          <w:b/>
          <w:smallCaps/>
          <w:color w:val="000000"/>
          <w:sz w:val="22"/>
          <w:szCs w:val="22"/>
        </w:rPr>
      </w:pPr>
      <w:r>
        <w:rPr>
          <w:b/>
          <w:smallCaps/>
          <w:color w:val="000000"/>
          <w:sz w:val="22"/>
          <w:szCs w:val="22"/>
        </w:rPr>
        <w:t>Skills</w:t>
      </w:r>
    </w:p>
    <w:tbl>
      <w:tblPr>
        <w:tblStyle w:val="a"/>
        <w:tblW w:w="9360" w:type="dxa"/>
        <w:tblInd w:w="5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003"/>
        <w:gridCol w:w="7357"/>
      </w:tblGrid>
      <w:tr w:rsidR="00E659DE" w14:paraId="35773147" w14:textId="77777777">
        <w:trPr>
          <w:trHeight w:val="568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1C64D" w14:textId="77777777" w:rsidR="00E659DE" w:rsidRPr="00F86708" w:rsidRDefault="003715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F86708">
              <w:rPr>
                <w:b/>
                <w:color w:val="000000"/>
                <w:sz w:val="20"/>
                <w:szCs w:val="20"/>
              </w:rPr>
              <w:t>Business</w:t>
            </w:r>
          </w:p>
        </w:tc>
        <w:tc>
          <w:tcPr>
            <w:tcW w:w="7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16045" w14:textId="5B76FC5F" w:rsidR="00E659DE" w:rsidRPr="00F86708" w:rsidRDefault="0026415E" w:rsidP="00D23F84">
            <w:pPr>
              <w:rPr>
                <w:sz w:val="20"/>
                <w:szCs w:val="20"/>
              </w:rPr>
            </w:pPr>
            <w:r w:rsidRPr="00D23F84">
              <w:rPr>
                <w:b/>
                <w:bCs/>
                <w:sz w:val="20"/>
                <w:szCs w:val="20"/>
              </w:rPr>
              <w:t xml:space="preserve">Game Engineering, </w:t>
            </w:r>
            <w:r w:rsidR="00DE312C" w:rsidRPr="00D23F84">
              <w:rPr>
                <w:b/>
                <w:bCs/>
                <w:sz w:val="20"/>
                <w:szCs w:val="20"/>
              </w:rPr>
              <w:t>Game Design</w:t>
            </w:r>
            <w:r w:rsidR="00DE312C" w:rsidRPr="00F86708">
              <w:rPr>
                <w:sz w:val="20"/>
                <w:szCs w:val="20"/>
              </w:rPr>
              <w:t xml:space="preserve">, </w:t>
            </w:r>
            <w:proofErr w:type="spellStart"/>
            <w:r w:rsidR="00D23F84">
              <w:rPr>
                <w:sz w:val="20"/>
                <w:szCs w:val="20"/>
              </w:rPr>
              <w:t>DataAcademy</w:t>
            </w:r>
            <w:proofErr w:type="spellEnd"/>
            <w:r w:rsidR="00D23F84">
              <w:rPr>
                <w:sz w:val="20"/>
                <w:szCs w:val="20"/>
              </w:rPr>
              <w:t xml:space="preserve"> (</w:t>
            </w:r>
            <w:r w:rsidR="00D23F84" w:rsidRPr="00D23F84">
              <w:rPr>
                <w:b/>
                <w:bCs/>
                <w:sz w:val="20"/>
                <w:szCs w:val="20"/>
              </w:rPr>
              <w:t xml:space="preserve">Data </w:t>
            </w:r>
            <w:r w:rsidR="00D23F84">
              <w:rPr>
                <w:b/>
                <w:bCs/>
                <w:sz w:val="20"/>
                <w:szCs w:val="20"/>
              </w:rPr>
              <w:t>Analyst/</w:t>
            </w:r>
            <w:r w:rsidR="00D23F84" w:rsidRPr="00D23F84">
              <w:rPr>
                <w:b/>
                <w:bCs/>
                <w:sz w:val="20"/>
                <w:szCs w:val="20"/>
              </w:rPr>
              <w:t>Engineer</w:t>
            </w:r>
            <w:r w:rsidR="00D23F84">
              <w:rPr>
                <w:sz w:val="20"/>
                <w:szCs w:val="20"/>
              </w:rPr>
              <w:t>), Cloud Bootcamp (</w:t>
            </w:r>
            <w:proofErr w:type="spellStart"/>
            <w:r w:rsidR="00D23F84" w:rsidRPr="00D23F84">
              <w:rPr>
                <w:b/>
                <w:bCs/>
                <w:sz w:val="20"/>
                <w:szCs w:val="20"/>
              </w:rPr>
              <w:t>MultiCloud</w:t>
            </w:r>
            <w:proofErr w:type="spellEnd"/>
            <w:r w:rsidR="00D23F84" w:rsidRPr="00D23F84">
              <w:rPr>
                <w:b/>
                <w:bCs/>
                <w:sz w:val="20"/>
                <w:szCs w:val="20"/>
              </w:rPr>
              <w:t xml:space="preserve"> Engineer)</w:t>
            </w:r>
            <w:r w:rsidR="00D23F84">
              <w:rPr>
                <w:b/>
                <w:bCs/>
                <w:sz w:val="20"/>
                <w:szCs w:val="20"/>
              </w:rPr>
              <w:t>,</w:t>
            </w:r>
            <w:r w:rsidR="00D23F84">
              <w:rPr>
                <w:sz w:val="20"/>
                <w:szCs w:val="20"/>
              </w:rPr>
              <w:t xml:space="preserve"> </w:t>
            </w:r>
            <w:r w:rsidR="00D23F84" w:rsidRPr="00F86708">
              <w:rPr>
                <w:sz w:val="20"/>
                <w:szCs w:val="20"/>
              </w:rPr>
              <w:t xml:space="preserve">Skilled </w:t>
            </w:r>
            <w:r w:rsidR="00D23F84" w:rsidRPr="00D23F84">
              <w:rPr>
                <w:b/>
                <w:bCs/>
                <w:sz w:val="20"/>
                <w:szCs w:val="20"/>
              </w:rPr>
              <w:t>C# Programmer</w:t>
            </w:r>
            <w:r w:rsidR="00D23F84" w:rsidRPr="00F86708">
              <w:rPr>
                <w:sz w:val="20"/>
                <w:szCs w:val="20"/>
              </w:rPr>
              <w:t xml:space="preserve"> in Unity, adept at crafting efficient solutions and optimizing workflows.</w:t>
            </w:r>
          </w:p>
        </w:tc>
      </w:tr>
      <w:tr w:rsidR="00E659DE" w14:paraId="46B527BA" w14:textId="77777777" w:rsidTr="00D23F84">
        <w:trPr>
          <w:trHeight w:val="2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A2E16" w14:textId="25D6E635" w:rsidR="00E659DE" w:rsidRPr="00F86708" w:rsidRDefault="003715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F86708">
              <w:rPr>
                <w:b/>
                <w:color w:val="000000"/>
                <w:sz w:val="20"/>
                <w:szCs w:val="20"/>
              </w:rPr>
              <w:t>Tools &amp; Software</w:t>
            </w:r>
          </w:p>
        </w:tc>
        <w:tc>
          <w:tcPr>
            <w:tcW w:w="7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6CBCB" w14:textId="277043D5" w:rsidR="00E659DE" w:rsidRPr="00F86708" w:rsidRDefault="00D23F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Unity, Python, SQL, Excel, Tableau, </w:t>
            </w:r>
          </w:p>
        </w:tc>
      </w:tr>
      <w:tr w:rsidR="00E659DE" w14:paraId="7DBC71A0" w14:textId="77777777">
        <w:trPr>
          <w:trHeight w:val="800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1E383" w14:textId="77777777" w:rsidR="00E659DE" w:rsidRPr="00F86708" w:rsidRDefault="00371581">
            <w:pPr>
              <w:rPr>
                <w:sz w:val="20"/>
                <w:szCs w:val="20"/>
              </w:rPr>
            </w:pPr>
            <w:r w:rsidRPr="00F86708">
              <w:rPr>
                <w:b/>
                <w:color w:val="000000"/>
                <w:sz w:val="20"/>
                <w:szCs w:val="20"/>
              </w:rPr>
              <w:t>Design</w:t>
            </w:r>
          </w:p>
        </w:tc>
        <w:tc>
          <w:tcPr>
            <w:tcW w:w="7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1E35E" w14:textId="3B460380" w:rsidR="00E659DE" w:rsidRPr="00F86708" w:rsidRDefault="00DE312C">
            <w:pPr>
              <w:rPr>
                <w:sz w:val="20"/>
                <w:szCs w:val="20"/>
              </w:rPr>
            </w:pPr>
            <w:r w:rsidRPr="00F86708">
              <w:rPr>
                <w:sz w:val="20"/>
                <w:szCs w:val="20"/>
              </w:rPr>
              <w:t xml:space="preserve">Experienced in Storyboarding, utilizing visual narratives to convey compelling storytelling </w:t>
            </w:r>
            <w:r w:rsidR="00DE26B9" w:rsidRPr="00F86708">
              <w:rPr>
                <w:sz w:val="20"/>
                <w:szCs w:val="20"/>
              </w:rPr>
              <w:t>elements, my favorite is our advanced ancient history</w:t>
            </w:r>
            <w:r w:rsidRPr="00F86708">
              <w:rPr>
                <w:sz w:val="20"/>
                <w:szCs w:val="20"/>
              </w:rPr>
              <w:t>.</w:t>
            </w:r>
            <w:r w:rsidR="0026415E" w:rsidRPr="00F86708">
              <w:rPr>
                <w:sz w:val="20"/>
                <w:szCs w:val="20"/>
              </w:rPr>
              <w:t xml:space="preserve"> </w:t>
            </w:r>
            <w:r w:rsidR="00DE26B9" w:rsidRPr="00F86708">
              <w:rPr>
                <w:sz w:val="20"/>
                <w:szCs w:val="20"/>
              </w:rPr>
              <w:t>Meta-progression elements. Systems of Systems.</w:t>
            </w:r>
          </w:p>
        </w:tc>
      </w:tr>
      <w:tr w:rsidR="00E659DE" w14:paraId="0E2C6356" w14:textId="77777777">
        <w:trPr>
          <w:trHeight w:val="800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FF738" w14:textId="77777777" w:rsidR="00E659DE" w:rsidRPr="00F86708" w:rsidRDefault="003715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F86708">
              <w:rPr>
                <w:b/>
                <w:color w:val="000000"/>
                <w:sz w:val="20"/>
                <w:szCs w:val="20"/>
              </w:rPr>
              <w:t>Strategy</w:t>
            </w:r>
          </w:p>
        </w:tc>
        <w:tc>
          <w:tcPr>
            <w:tcW w:w="7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BEEFF" w14:textId="79F1F24E" w:rsidR="00E659DE" w:rsidRPr="00F86708" w:rsidRDefault="00D23F84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</w:t>
            </w:r>
            <w:r w:rsidR="00DE312C" w:rsidRPr="00F86708">
              <w:rPr>
                <w:sz w:val="20"/>
                <w:szCs w:val="20"/>
              </w:rPr>
              <w:t>trategic</w:t>
            </w:r>
            <w:proofErr w:type="gramEnd"/>
            <w:r w:rsidR="00DE312C" w:rsidRPr="00F86708">
              <w:rPr>
                <w:sz w:val="20"/>
                <w:szCs w:val="20"/>
              </w:rPr>
              <w:t xml:space="preserve"> thinker, adept at Optimization, Problem Solving, and employing Visionary Thinking to future-proof projects. A thorough and Comprehensive Researcher, ensuring informed decisions and successful outcomes.</w:t>
            </w:r>
            <w:r w:rsidR="00DE26B9" w:rsidRPr="00F86708">
              <w:rPr>
                <w:sz w:val="20"/>
                <w:szCs w:val="20"/>
              </w:rPr>
              <w:t xml:space="preserve"> </w:t>
            </w:r>
            <w:r w:rsidR="00256DDC" w:rsidRPr="00F86708">
              <w:rPr>
                <w:sz w:val="20"/>
                <w:szCs w:val="20"/>
              </w:rPr>
              <w:t>Involving</w:t>
            </w:r>
            <w:r w:rsidR="00DE312C" w:rsidRPr="00F86708">
              <w:rPr>
                <w:sz w:val="20"/>
                <w:szCs w:val="20"/>
              </w:rPr>
              <w:t xml:space="preserve"> Quality Assurance practices, ensuring excellence in every aspect of project execution.</w:t>
            </w:r>
          </w:p>
        </w:tc>
      </w:tr>
    </w:tbl>
    <w:p w14:paraId="00C8EC0A" w14:textId="77777777" w:rsidR="00D23F84" w:rsidRDefault="00D23F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2"/>
          <w:szCs w:val="22"/>
        </w:rPr>
      </w:pPr>
    </w:p>
    <w:p w14:paraId="664DC5B2" w14:textId="77777777" w:rsidR="00E659DE" w:rsidRPr="00F86708" w:rsidRDefault="00371581" w:rsidP="00F86708">
      <w:pPr>
        <w:keepNext/>
        <w:keepLines/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9360"/>
          <w:tab w:val="right" w:pos="9340"/>
        </w:tabs>
        <w:spacing w:before="60" w:after="100"/>
        <w:rPr>
          <w:b/>
          <w:smallCaps/>
          <w:color w:val="000000"/>
          <w:sz w:val="20"/>
          <w:szCs w:val="20"/>
        </w:rPr>
      </w:pPr>
      <w:r w:rsidRPr="00F86708">
        <w:rPr>
          <w:b/>
          <w:smallCaps/>
          <w:color w:val="000000"/>
          <w:sz w:val="20"/>
          <w:szCs w:val="20"/>
        </w:rPr>
        <w:t>Education</w:t>
      </w:r>
    </w:p>
    <w:p w14:paraId="50A62331" w14:textId="2CB8536C" w:rsidR="00E659DE" w:rsidRPr="00F86708" w:rsidRDefault="003B2494" w:rsidP="00F86708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000000"/>
          <w:sz w:val="20"/>
          <w:szCs w:val="20"/>
        </w:rPr>
      </w:pPr>
      <w:r w:rsidRPr="00F86708">
        <w:rPr>
          <w:b/>
          <w:color w:val="000000"/>
          <w:sz w:val="20"/>
          <w:szCs w:val="20"/>
        </w:rPr>
        <w:t>University of the Arts London</w:t>
      </w:r>
      <w:r w:rsidR="00FF0D7C" w:rsidRPr="00F86708">
        <w:rPr>
          <w:b/>
          <w:color w:val="000000"/>
          <w:sz w:val="20"/>
          <w:szCs w:val="20"/>
        </w:rPr>
        <w:t xml:space="preserve"> (2017 – 2020)</w:t>
      </w:r>
      <w:r w:rsidRPr="00F86708">
        <w:rPr>
          <w:color w:val="000000"/>
          <w:sz w:val="20"/>
          <w:szCs w:val="20"/>
        </w:rPr>
        <w:tab/>
      </w:r>
      <w:r w:rsidR="00AF058D" w:rsidRPr="00F86708">
        <w:rPr>
          <w:color w:val="000000"/>
          <w:sz w:val="20"/>
          <w:szCs w:val="20"/>
        </w:rPr>
        <w:t xml:space="preserve">London, England </w:t>
      </w:r>
    </w:p>
    <w:p w14:paraId="4BA226EB" w14:textId="2A7082CC" w:rsidR="00F86708" w:rsidRPr="00F86708" w:rsidRDefault="0026415E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000000"/>
          <w:sz w:val="22"/>
          <w:szCs w:val="22"/>
        </w:rPr>
      </w:pPr>
      <w:r w:rsidRPr="00F86708">
        <w:rPr>
          <w:color w:val="000000"/>
          <w:sz w:val="22"/>
          <w:szCs w:val="22"/>
        </w:rPr>
        <w:t>In my BA (Hons) Games Design journey, I learned to blend theory with practice to create immersive gaming experiences. Starting with game design fundamentals, including history and play theories, I quickly moved to practical skills like coding and prototype development. My first year laid the foundation, focusing on design documents and programming basics.</w:t>
      </w:r>
      <w:r w:rsidR="00487DB9">
        <w:rPr>
          <w:color w:val="000000"/>
          <w:sz w:val="22"/>
          <w:szCs w:val="22"/>
        </w:rPr>
        <w:t xml:space="preserve"> </w:t>
      </w:r>
    </w:p>
    <w:p w14:paraId="0F7A9749" w14:textId="1FEAA43E" w:rsidR="00F86708" w:rsidRPr="00F86708" w:rsidRDefault="0026415E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7030A0"/>
          <w:sz w:val="22"/>
          <w:szCs w:val="22"/>
        </w:rPr>
      </w:pPr>
      <w:r w:rsidRPr="00F86708">
        <w:rPr>
          <w:color w:val="7030A0"/>
          <w:sz w:val="22"/>
          <w:szCs w:val="22"/>
        </w:rPr>
        <w:t>By the second year (2018), I started getting into character creation, environment design, understanding the critical role of immersion and audience targeting. Programming skillset enabled me to manage game elements, enhancing my designs.</w:t>
      </w:r>
    </w:p>
    <w:p w14:paraId="1AF2853F" w14:textId="6F2396C6" w:rsidR="00F86708" w:rsidRPr="00F86708" w:rsidRDefault="0026415E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000000"/>
          <w:sz w:val="22"/>
          <w:szCs w:val="22"/>
        </w:rPr>
      </w:pPr>
      <w:r w:rsidRPr="00F86708">
        <w:rPr>
          <w:color w:val="000000"/>
          <w:sz w:val="22"/>
          <w:szCs w:val="22"/>
        </w:rPr>
        <w:t>In the final year, I specialized, pushing my 3D knowledge further into rigging and animation for game engines. The major project tested my ability to apply all I had learned, culminating in a thesis that allowed me to explore a game design area deeply. I choose an innovative thesis on Quantum AI Blockchain Gaming (2019), delving into emerging technologies shaping the gaming landscape.</w:t>
      </w:r>
    </w:p>
    <w:p w14:paraId="311439F8" w14:textId="646E30ED" w:rsidR="00DE312C" w:rsidRPr="00F86708" w:rsidRDefault="0026415E" w:rsidP="00F86708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ind w:left="360"/>
        <w:rPr>
          <w:color w:val="7030A0"/>
          <w:sz w:val="22"/>
          <w:szCs w:val="22"/>
        </w:rPr>
      </w:pPr>
      <w:r w:rsidRPr="00F86708">
        <w:rPr>
          <w:color w:val="7030A0"/>
          <w:sz w:val="22"/>
          <w:szCs w:val="22"/>
        </w:rPr>
        <w:t>Overall, my education equipped me with a comprehensive skill set in game design, from concept development to technical execution, readying me for a career in creating compelling game experiences.</w:t>
      </w:r>
    </w:p>
    <w:p w14:paraId="635F618D" w14:textId="7257EB9B" w:rsidR="00DE312C" w:rsidRPr="00F86708" w:rsidRDefault="000B6E01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000000"/>
          <w:sz w:val="22"/>
          <w:szCs w:val="22"/>
        </w:rPr>
      </w:pPr>
      <w:r w:rsidRPr="00F86708">
        <w:rPr>
          <w:color w:val="000000"/>
          <w:sz w:val="22"/>
          <w:szCs w:val="22"/>
        </w:rPr>
        <w:t>Lead</w:t>
      </w:r>
      <w:r w:rsidR="00DE312C" w:rsidRPr="00F86708">
        <w:rPr>
          <w:color w:val="000000"/>
          <w:sz w:val="22"/>
          <w:szCs w:val="22"/>
        </w:rPr>
        <w:t xml:space="preserve"> the development of </w:t>
      </w:r>
      <w:r w:rsidR="0026415E" w:rsidRPr="00F86708">
        <w:rPr>
          <w:color w:val="000000"/>
          <w:sz w:val="22"/>
          <w:szCs w:val="22"/>
        </w:rPr>
        <w:t>small</w:t>
      </w:r>
      <w:r w:rsidRPr="00F86708">
        <w:rPr>
          <w:color w:val="000000"/>
          <w:sz w:val="22"/>
          <w:szCs w:val="22"/>
        </w:rPr>
        <w:t xml:space="preserve"> games for </w:t>
      </w:r>
      <w:r w:rsidR="0026415E" w:rsidRPr="00F86708">
        <w:rPr>
          <w:color w:val="000000"/>
          <w:sz w:val="22"/>
          <w:szCs w:val="22"/>
        </w:rPr>
        <w:t>university</w:t>
      </w:r>
      <w:r w:rsidRPr="00F86708">
        <w:rPr>
          <w:color w:val="000000"/>
          <w:sz w:val="22"/>
          <w:szCs w:val="22"/>
        </w:rPr>
        <w:t xml:space="preserve">, </w:t>
      </w:r>
      <w:r w:rsidR="00DE312C" w:rsidRPr="00F86708">
        <w:rPr>
          <w:color w:val="000000"/>
          <w:sz w:val="22"/>
          <w:szCs w:val="22"/>
        </w:rPr>
        <w:t>three physical games and nine video games, predominantly in C#, showcasing versatility in both solo and collaborative projects.</w:t>
      </w:r>
    </w:p>
    <w:p w14:paraId="53A1F308" w14:textId="31F68EA6" w:rsidR="00DE312C" w:rsidRPr="00F86708" w:rsidRDefault="00DE312C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7030A0"/>
          <w:sz w:val="22"/>
          <w:szCs w:val="22"/>
        </w:rPr>
      </w:pPr>
      <w:r w:rsidRPr="00F86708">
        <w:rPr>
          <w:color w:val="7030A0"/>
          <w:sz w:val="22"/>
          <w:szCs w:val="22"/>
        </w:rPr>
        <w:t>Distinguished as a proactive Student Representative, adept at fostering inclusive dialogue and ensuring all voices were heard, enhancing the academic community's cohesion.</w:t>
      </w:r>
    </w:p>
    <w:p w14:paraId="2ED8B2FA" w14:textId="77777777" w:rsidR="00F86708" w:rsidRPr="00F86708" w:rsidRDefault="00DE312C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000000"/>
          <w:sz w:val="22"/>
          <w:szCs w:val="22"/>
        </w:rPr>
      </w:pPr>
      <w:r w:rsidRPr="00F86708">
        <w:rPr>
          <w:color w:val="000000"/>
          <w:sz w:val="22"/>
          <w:szCs w:val="22"/>
        </w:rPr>
        <w:t>Early adopter of groundbreaking AI platforms, securing Beta access to OpenAI and Replika, demonstrating a passion for staying at the forefront of technological advancements.</w:t>
      </w:r>
    </w:p>
    <w:p w14:paraId="6C72483F" w14:textId="0C9442F0" w:rsidR="00DE312C" w:rsidRPr="00F86708" w:rsidRDefault="00DE312C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7030A0"/>
          <w:sz w:val="22"/>
          <w:szCs w:val="22"/>
        </w:rPr>
      </w:pPr>
      <w:r w:rsidRPr="00F86708">
        <w:rPr>
          <w:color w:val="7030A0"/>
          <w:sz w:val="22"/>
          <w:szCs w:val="22"/>
        </w:rPr>
        <w:t>Dedicated to staying ahead of the curve, recently dedicated a month to immerse myself in the latest AI Toolkits and best practices, ensuring continued excellence in my craft.</w:t>
      </w:r>
    </w:p>
    <w:p w14:paraId="01CE3BF1" w14:textId="6832BE11" w:rsidR="00E659DE" w:rsidRPr="00F86708" w:rsidRDefault="00DE312C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color w:val="000000"/>
          <w:sz w:val="22"/>
          <w:szCs w:val="22"/>
        </w:rPr>
      </w:pPr>
      <w:r w:rsidRPr="00F86708">
        <w:rPr>
          <w:color w:val="000000"/>
          <w:sz w:val="22"/>
          <w:szCs w:val="22"/>
        </w:rPr>
        <w:t xml:space="preserve">Boosted expertise through completion of a blockchain solidity course via cryptozombies.io, mastering key concepts vital for revolutionizing blockchain-powered gaming </w:t>
      </w:r>
      <w:r w:rsidR="0026415E" w:rsidRPr="00F86708">
        <w:rPr>
          <w:color w:val="000000"/>
          <w:sz w:val="22"/>
          <w:szCs w:val="22"/>
        </w:rPr>
        <w:t>experience</w:t>
      </w:r>
      <w:r w:rsidRPr="00F86708">
        <w:rPr>
          <w:color w:val="000000"/>
          <w:sz w:val="22"/>
          <w:szCs w:val="22"/>
        </w:rPr>
        <w:t>.</w:t>
      </w:r>
      <w:r w:rsidR="00371581" w:rsidRPr="00F86708">
        <w:rPr>
          <w:color w:val="000000"/>
          <w:sz w:val="22"/>
          <w:szCs w:val="22"/>
        </w:rPr>
        <w:tab/>
      </w:r>
    </w:p>
    <w:sectPr w:rsidR="00E659DE" w:rsidRPr="00F86708">
      <w:headerReference w:type="default" r:id="rId10"/>
      <w:footerReference w:type="default" r:id="rId11"/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1BC2" w14:textId="77777777" w:rsidR="003E3366" w:rsidRDefault="003E3366">
      <w:r>
        <w:separator/>
      </w:r>
    </w:p>
  </w:endnote>
  <w:endnote w:type="continuationSeparator" w:id="0">
    <w:p w14:paraId="31EAD17C" w14:textId="77777777" w:rsidR="003E3366" w:rsidRDefault="003E3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Arimo">
    <w:charset w:val="00"/>
    <w:family w:val="auto"/>
    <w:pitch w:val="default"/>
  </w:font>
  <w:font w:name="Helvetica Neue">
    <w:altName w:val="Arial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7C44F" w14:textId="77777777" w:rsidR="00E659DE" w:rsidRDefault="00E659D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71B2" w14:textId="77777777" w:rsidR="003E3366" w:rsidRDefault="003E3366">
      <w:r>
        <w:separator/>
      </w:r>
    </w:p>
  </w:footnote>
  <w:footnote w:type="continuationSeparator" w:id="0">
    <w:p w14:paraId="6262C066" w14:textId="77777777" w:rsidR="003E3366" w:rsidRDefault="003E3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1ADE" w14:textId="77777777" w:rsidR="00E659DE" w:rsidRDefault="0037158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Helvetica Neue" w:eastAsia="Helvetica Neue" w:hAnsi="Helvetica Neue" w:cs="Helvetica Neue"/>
        <w:noProof/>
        <w:color w:val="00000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01BE2BC" wp14:editId="78D640A7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7781925" cy="10067925"/>
              <wp:effectExtent l="0" t="0" r="0" b="0"/>
              <wp:wrapNone/>
              <wp:docPr id="1073741826" name="Rectangle: Rounded Corners 1073741826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0"/>
                        <a:ext cx="7772400" cy="75600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E7B3855" w14:textId="77777777" w:rsidR="00E659DE" w:rsidRDefault="00E659D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701BE2BC" id="Rectangle: Rounded Corners 1073741826" o:spid="_x0000_s1026" alt="Rectangle" style="position:absolute;margin-left:-.35pt;margin-top:-.35pt;width:612.75pt;height:792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" stroked="f">
              <v:textbox inset="2.53958mm,2.53958mm,2.53958mm,2.53958mm">
                <w:txbxContent>
                  <w:p w14:paraId="4E7B3855" w14:textId="77777777" w:rsidR="00E659DE" w:rsidRDefault="00E659DE">
                    <w:pPr>
                      <w:textDirection w:val="btLr"/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9B3"/>
    <w:multiLevelType w:val="multilevel"/>
    <w:tmpl w:val="FFFFFFFF"/>
    <w:lvl w:ilvl="0">
      <w:numFmt w:val="decimalZero"/>
      <w:lvlText w:val="%1"/>
      <w:lvlJc w:val="left"/>
      <w:pPr>
        <w:ind w:left="1221" w:hanging="1221"/>
      </w:pPr>
      <w:rPr>
        <w:rFonts w:hint="default"/>
      </w:rPr>
    </w:lvl>
    <w:lvl w:ilvl="1">
      <w:numFmt w:val="decimalZero"/>
      <w:lvlText w:val="%1-%2-0"/>
      <w:lvlJc w:val="left"/>
      <w:pPr>
        <w:ind w:left="1221" w:hanging="1221"/>
      </w:pPr>
      <w:rPr>
        <w:rFonts w:hint="default"/>
      </w:rPr>
    </w:lvl>
    <w:lvl w:ilvl="2">
      <w:start w:val="1"/>
      <w:numFmt w:val="decimalZero"/>
      <w:lvlText w:val="%1-%2-%3"/>
      <w:lvlJc w:val="left"/>
      <w:pPr>
        <w:ind w:left="1221" w:hanging="1221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221" w:hanging="1221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221" w:hanging="1221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221" w:hanging="1221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221" w:hanging="1221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657043E0"/>
    <w:multiLevelType w:val="hybridMultilevel"/>
    <w:tmpl w:val="54827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07B21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37" w:hanging="377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97" w:hanging="377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7" w:hanging="376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 w16cid:durableId="1503668734">
    <w:abstractNumId w:val="2"/>
  </w:num>
  <w:num w:numId="2" w16cid:durableId="1954050717">
    <w:abstractNumId w:val="0"/>
  </w:num>
  <w:num w:numId="3" w16cid:durableId="286550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9DE"/>
    <w:rsid w:val="00085136"/>
    <w:rsid w:val="000B446C"/>
    <w:rsid w:val="000B6E01"/>
    <w:rsid w:val="00117DFD"/>
    <w:rsid w:val="00182700"/>
    <w:rsid w:val="00195525"/>
    <w:rsid w:val="001D63CC"/>
    <w:rsid w:val="00256DDC"/>
    <w:rsid w:val="0026415E"/>
    <w:rsid w:val="0029231D"/>
    <w:rsid w:val="002A0148"/>
    <w:rsid w:val="003351F6"/>
    <w:rsid w:val="00340153"/>
    <w:rsid w:val="00371581"/>
    <w:rsid w:val="003B02D5"/>
    <w:rsid w:val="003B2494"/>
    <w:rsid w:val="003C51A2"/>
    <w:rsid w:val="003E3366"/>
    <w:rsid w:val="004800E4"/>
    <w:rsid w:val="00487DB9"/>
    <w:rsid w:val="004D30D5"/>
    <w:rsid w:val="004D3CAC"/>
    <w:rsid w:val="004F0580"/>
    <w:rsid w:val="00523113"/>
    <w:rsid w:val="00547EAC"/>
    <w:rsid w:val="005C5D07"/>
    <w:rsid w:val="00641F95"/>
    <w:rsid w:val="006845F7"/>
    <w:rsid w:val="00686ED0"/>
    <w:rsid w:val="006C5CDF"/>
    <w:rsid w:val="006E1330"/>
    <w:rsid w:val="00701DDE"/>
    <w:rsid w:val="00711C1D"/>
    <w:rsid w:val="007D2663"/>
    <w:rsid w:val="0081443F"/>
    <w:rsid w:val="00922B6B"/>
    <w:rsid w:val="00974239"/>
    <w:rsid w:val="009755A3"/>
    <w:rsid w:val="009D38C8"/>
    <w:rsid w:val="009F1C34"/>
    <w:rsid w:val="00A11772"/>
    <w:rsid w:val="00A77C9A"/>
    <w:rsid w:val="00AA76AF"/>
    <w:rsid w:val="00AF058D"/>
    <w:rsid w:val="00B12768"/>
    <w:rsid w:val="00B515A9"/>
    <w:rsid w:val="00B611FB"/>
    <w:rsid w:val="00B62D90"/>
    <w:rsid w:val="00B64A9F"/>
    <w:rsid w:val="00BB4F30"/>
    <w:rsid w:val="00BC3CE2"/>
    <w:rsid w:val="00C07A75"/>
    <w:rsid w:val="00C922C4"/>
    <w:rsid w:val="00D23F84"/>
    <w:rsid w:val="00D43E10"/>
    <w:rsid w:val="00D9160F"/>
    <w:rsid w:val="00D961C4"/>
    <w:rsid w:val="00DC6EB1"/>
    <w:rsid w:val="00DE26B9"/>
    <w:rsid w:val="00DE312C"/>
    <w:rsid w:val="00DE5AA2"/>
    <w:rsid w:val="00E12CAB"/>
    <w:rsid w:val="00E659DE"/>
    <w:rsid w:val="00E724F4"/>
    <w:rsid w:val="00EA308D"/>
    <w:rsid w:val="00EE06B3"/>
    <w:rsid w:val="00F01F53"/>
    <w:rsid w:val="00F86708"/>
    <w:rsid w:val="00FB5D6D"/>
    <w:rsid w:val="00FF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FE5F"/>
  <w15:docId w15:val="{B8B35A4E-2641-574A-BB8F-060765DC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Name">
    <w:name w:val="Name"/>
    <w:pPr>
      <w:tabs>
        <w:tab w:val="right" w:pos="9360"/>
      </w:tabs>
      <w:spacing w:before="120" w:after="120"/>
      <w:jc w:val="center"/>
    </w:pPr>
    <w:rPr>
      <w:rFonts w:ascii="Georgia" w:eastAsia="Arial Unicode MS" w:hAnsi="Georgia" w:cs="Arial Unicode MS"/>
      <w:b/>
      <w:bCs/>
      <w:color w:val="000000"/>
      <w:sz w:val="40"/>
      <w:szCs w:val="40"/>
      <w:u w:color="000000"/>
    </w:rPr>
  </w:style>
  <w:style w:type="paragraph" w:customStyle="1" w:styleId="ContactInfo">
    <w:name w:val="Contact Info"/>
    <w:pPr>
      <w:tabs>
        <w:tab w:val="right" w:pos="9360"/>
      </w:tabs>
      <w:jc w:val="center"/>
    </w:pPr>
    <w:rPr>
      <w:rFonts w:ascii="Georgia" w:eastAsia="Arial Unicode MS" w:hAnsi="Georgia" w:cs="Arial Unicode MS"/>
      <w:color w:val="000000"/>
      <w:sz w:val="20"/>
      <w:szCs w:val="20"/>
      <w:u w:color="000000"/>
    </w:rPr>
  </w:style>
  <w:style w:type="paragraph" w:customStyle="1" w:styleId="Heading">
    <w:name w:val="Heading"/>
    <w:next w:val="BodyA"/>
    <w:pPr>
      <w:keepNext/>
      <w:keepLines/>
      <w:pBdr>
        <w:top w:val="nil"/>
        <w:left w:val="nil"/>
        <w:bottom w:val="single" w:sz="4" w:space="0" w:color="000000"/>
        <w:right w:val="nil"/>
      </w:pBdr>
      <w:tabs>
        <w:tab w:val="right" w:pos="9360"/>
      </w:tabs>
      <w:spacing w:before="120" w:after="100"/>
      <w:outlineLvl w:val="0"/>
    </w:pPr>
    <w:rPr>
      <w:rFonts w:ascii="Georgia" w:eastAsia="Arial Unicode MS" w:hAnsi="Georgia" w:cs="Arial Unicode MS"/>
      <w:b/>
      <w:bCs/>
      <w:caps/>
      <w:color w:val="000000"/>
      <w:spacing w:val="25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tabs>
        <w:tab w:val="right" w:pos="9360"/>
      </w:tabs>
      <w:spacing w:before="120" w:after="120"/>
    </w:pPr>
    <w:rPr>
      <w:rFonts w:ascii="Georgia" w:eastAsia="Arial Unicode MS" w:hAnsi="Georgia" w:cs="Arial Unicode MS"/>
      <w:color w:val="000000"/>
      <w:sz w:val="22"/>
      <w:szCs w:val="22"/>
      <w:u w:color="000000"/>
    </w:rPr>
  </w:style>
  <w:style w:type="paragraph" w:customStyle="1" w:styleId="TableStyle2A">
    <w:name w:val="Table Style 2 A"/>
    <w:rPr>
      <w:rFonts w:ascii="Helvetica Neue" w:eastAsia="Arial Unicode MS" w:hAnsi="Helvetica Neue" w:cs="Arial Unicode MS"/>
      <w:color w:val="000000"/>
      <w:sz w:val="20"/>
      <w:szCs w:val="20"/>
      <w:u w:color="000000"/>
    </w:rPr>
  </w:style>
  <w:style w:type="paragraph" w:customStyle="1" w:styleId="Default">
    <w:name w:val="Default"/>
    <w:rPr>
      <w:rFonts w:ascii="Helvetica Neue" w:eastAsia="Arial Unicode MS" w:hAnsi="Helvetica Neue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E133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E13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708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erbiddle0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ollie-thomas-558088288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GiKfXdNnJQ/2U8n6qdFgCQ2gQ==">CgMxLjA4AHIhMTNoOTV4ZDR5N0pIeWg1Z25Ub3RvN2NXT1NiNUZCREkt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Ollie Thomas</dc:creator>
  <cp:lastModifiedBy>Ollie Thomas</cp:lastModifiedBy>
  <cp:revision>3</cp:revision>
  <dcterms:created xsi:type="dcterms:W3CDTF">2025-03-03T23:57:00Z</dcterms:created>
  <dcterms:modified xsi:type="dcterms:W3CDTF">2025-03-04T05:09:00Z</dcterms:modified>
</cp:coreProperties>
</file>