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A8A8" w14:textId="77777777" w:rsidR="00E659DE" w:rsidRPr="00B6129E" w:rsidRDefault="00B611F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120" w:after="120"/>
        <w:jc w:val="center"/>
        <w:rPr>
          <w:rFonts w:asciiTheme="minorHAnsi" w:hAnsiTheme="minorHAnsi"/>
          <w:b/>
          <w:color w:val="000000"/>
          <w:sz w:val="32"/>
          <w:szCs w:val="32"/>
        </w:rPr>
      </w:pPr>
      <w:r w:rsidRPr="00B6129E">
        <w:rPr>
          <w:rFonts w:asciiTheme="minorHAnsi" w:hAnsiTheme="minorHAnsi"/>
          <w:b/>
          <w:color w:val="000000"/>
          <w:sz w:val="32"/>
          <w:szCs w:val="32"/>
        </w:rPr>
        <w:t>Oliver Biddle</w:t>
      </w:r>
    </w:p>
    <w:p w14:paraId="2ED94E9C" w14:textId="03FACAC7" w:rsidR="00B6129E" w:rsidRDefault="001C01EA" w:rsidP="00974239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jc w:val="center"/>
        <w:rPr>
          <w:rFonts w:asciiTheme="minorHAnsi" w:hAnsiTheme="minorHAnsi"/>
          <w:color w:val="00B0F0"/>
          <w:sz w:val="22"/>
          <w:szCs w:val="22"/>
        </w:rPr>
      </w:pPr>
      <w:r w:rsidRPr="00B6129E">
        <w:rPr>
          <w:rFonts w:asciiTheme="minorHAnsi" w:hAnsiTheme="minorHAnsi"/>
          <w:color w:val="000000"/>
          <w:sz w:val="22"/>
          <w:szCs w:val="22"/>
        </w:rPr>
        <w:t>London, England, UK</w:t>
      </w:r>
      <w:r w:rsidR="00974239" w:rsidRPr="00B6129E">
        <w:rPr>
          <w:rFonts w:asciiTheme="minorHAnsi" w:hAnsiTheme="minorHAnsi"/>
          <w:color w:val="000000"/>
          <w:sz w:val="22"/>
          <w:szCs w:val="22"/>
        </w:rPr>
        <w:t xml:space="preserve"> | +</w:t>
      </w:r>
      <w:r w:rsidR="00B12768" w:rsidRPr="00B6129E">
        <w:rPr>
          <w:rFonts w:asciiTheme="minorHAnsi" w:hAnsiTheme="minorHAnsi"/>
          <w:color w:val="000000"/>
          <w:sz w:val="22"/>
          <w:szCs w:val="22"/>
        </w:rPr>
        <w:t>1</w:t>
      </w:r>
      <w:r w:rsidR="00974239" w:rsidRPr="00B6129E">
        <w:rPr>
          <w:rFonts w:asciiTheme="minorHAnsi" w:hAnsiTheme="minorHAnsi"/>
          <w:color w:val="000000"/>
          <w:sz w:val="22"/>
          <w:szCs w:val="22"/>
        </w:rPr>
        <w:t xml:space="preserve"> </w:t>
      </w:r>
      <w:r w:rsidR="00B12768" w:rsidRPr="00B6129E">
        <w:rPr>
          <w:rFonts w:asciiTheme="minorHAnsi" w:hAnsiTheme="minorHAnsi"/>
          <w:color w:val="000000"/>
          <w:sz w:val="22"/>
          <w:szCs w:val="22"/>
        </w:rPr>
        <w:t>512</w:t>
      </w:r>
      <w:r w:rsidR="006E123C" w:rsidRPr="00B6129E">
        <w:rPr>
          <w:rFonts w:asciiTheme="minorHAnsi" w:hAnsiTheme="minorHAnsi"/>
          <w:color w:val="000000"/>
          <w:sz w:val="22"/>
          <w:szCs w:val="22"/>
        </w:rPr>
        <w:t>-</w:t>
      </w:r>
      <w:r w:rsidR="00EF44DF">
        <w:rPr>
          <w:rFonts w:asciiTheme="minorHAnsi" w:hAnsiTheme="minorHAnsi"/>
          <w:color w:val="000000"/>
          <w:sz w:val="22"/>
          <w:szCs w:val="22"/>
        </w:rPr>
        <w:t>277</w:t>
      </w:r>
      <w:r w:rsidR="006E123C" w:rsidRPr="00B6129E">
        <w:rPr>
          <w:rFonts w:asciiTheme="minorHAnsi" w:hAnsiTheme="minorHAnsi"/>
          <w:color w:val="000000"/>
          <w:sz w:val="22"/>
          <w:szCs w:val="22"/>
        </w:rPr>
        <w:t>-</w:t>
      </w:r>
      <w:r w:rsidR="00EF44DF">
        <w:rPr>
          <w:rFonts w:asciiTheme="minorHAnsi" w:hAnsiTheme="minorHAnsi"/>
          <w:color w:val="000000"/>
          <w:sz w:val="22"/>
          <w:szCs w:val="22"/>
        </w:rPr>
        <w:t>4755</w:t>
      </w:r>
      <w:r w:rsidR="00B12768" w:rsidRPr="00B6129E">
        <w:rPr>
          <w:rFonts w:asciiTheme="minorHAnsi" w:hAnsiTheme="minorHAnsi"/>
          <w:color w:val="000000"/>
          <w:sz w:val="22"/>
          <w:szCs w:val="22"/>
        </w:rPr>
        <w:t xml:space="preserve"> </w:t>
      </w:r>
      <w:r w:rsidR="003351F6" w:rsidRPr="00B6129E">
        <w:rPr>
          <w:rFonts w:asciiTheme="minorHAnsi" w:hAnsiTheme="minorHAnsi"/>
          <w:color w:val="000000"/>
          <w:sz w:val="22"/>
          <w:szCs w:val="22"/>
        </w:rPr>
        <w:t xml:space="preserve">| </w:t>
      </w:r>
      <w:hyperlink r:id="rId8" w:history="1">
        <w:r w:rsidR="003351F6" w:rsidRPr="00B6129E">
          <w:rPr>
            <w:rStyle w:val="Hyperlink"/>
            <w:rFonts w:asciiTheme="minorHAnsi" w:hAnsiTheme="minorHAnsi"/>
            <w:sz w:val="22"/>
            <w:szCs w:val="22"/>
          </w:rPr>
          <w:t>Oliverbiddle04@gmail.com</w:t>
        </w:r>
      </w:hyperlink>
      <w:r w:rsidR="006E1330" w:rsidRPr="00B6129E">
        <w:rPr>
          <w:rFonts w:asciiTheme="minorHAnsi" w:hAnsiTheme="minorHAnsi"/>
          <w:color w:val="000000"/>
          <w:sz w:val="22"/>
          <w:szCs w:val="22"/>
        </w:rPr>
        <w:t xml:space="preserve"> </w:t>
      </w:r>
      <w:r w:rsidR="00B12768" w:rsidRPr="00B6129E">
        <w:rPr>
          <w:rFonts w:asciiTheme="minorHAnsi" w:hAnsiTheme="minorHAnsi"/>
          <w:color w:val="000000"/>
          <w:sz w:val="22"/>
          <w:szCs w:val="22"/>
        </w:rPr>
        <w:t xml:space="preserve">| </w:t>
      </w:r>
      <w:hyperlink r:id="rId9" w:history="1">
        <w:proofErr w:type="spellStart"/>
        <w:r w:rsidR="00974239" w:rsidRPr="009B3EBF">
          <w:rPr>
            <w:rStyle w:val="Hyperlink"/>
            <w:rFonts w:asciiTheme="minorHAnsi" w:hAnsiTheme="minorHAnsi"/>
            <w:color w:val="0070C0"/>
            <w:sz w:val="22"/>
            <w:szCs w:val="22"/>
          </w:rPr>
          <w:t>Linke</w:t>
        </w:r>
        <w:r w:rsidR="00974239" w:rsidRPr="009B3EBF">
          <w:rPr>
            <w:rStyle w:val="Hyperlink"/>
            <w:rFonts w:asciiTheme="minorHAnsi" w:hAnsiTheme="minorHAnsi"/>
            <w:color w:val="0070C0"/>
            <w:sz w:val="22"/>
            <w:szCs w:val="22"/>
          </w:rPr>
          <w:t>d</w:t>
        </w:r>
        <w:r w:rsidR="00974239" w:rsidRPr="009B3EBF">
          <w:rPr>
            <w:rStyle w:val="Hyperlink"/>
            <w:rFonts w:asciiTheme="minorHAnsi" w:hAnsiTheme="minorHAnsi"/>
            <w:color w:val="0070C0"/>
            <w:sz w:val="22"/>
            <w:szCs w:val="22"/>
          </w:rPr>
          <w:t>in</w:t>
        </w:r>
        <w:proofErr w:type="spellEnd"/>
      </w:hyperlink>
      <w:r w:rsidR="00B6129E" w:rsidRPr="009B3EBF">
        <w:rPr>
          <w:rFonts w:asciiTheme="minorHAnsi" w:hAnsiTheme="minorHAnsi"/>
          <w:color w:val="0070C0"/>
          <w:sz w:val="22"/>
          <w:szCs w:val="22"/>
        </w:rPr>
        <w:t xml:space="preserve"> </w:t>
      </w:r>
    </w:p>
    <w:p w14:paraId="66950E90" w14:textId="77777777" w:rsidR="00B6129E" w:rsidRDefault="00B6129E" w:rsidP="00B6129E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rPr>
          <w:rFonts w:asciiTheme="minorHAnsi" w:hAnsiTheme="minorHAnsi"/>
          <w:color w:val="00B0F0"/>
          <w:sz w:val="22"/>
          <w:szCs w:val="22"/>
        </w:rPr>
      </w:pPr>
    </w:p>
    <w:p w14:paraId="6F836D62" w14:textId="52BBFDBF" w:rsidR="00EF44DF" w:rsidRPr="00B6129E" w:rsidRDefault="00EF44DF" w:rsidP="00EF44DF">
      <w:pPr>
        <w:keepNext/>
        <w:keepLines/>
        <w:pBdr>
          <w:top w:val="nil"/>
          <w:left w:val="nil"/>
          <w:bottom w:val="single" w:sz="4" w:space="0" w:color="000000"/>
          <w:right w:val="nil"/>
          <w:between w:val="nil"/>
        </w:pBdr>
        <w:tabs>
          <w:tab w:val="right" w:pos="9360"/>
          <w:tab w:val="right" w:pos="9340"/>
        </w:tabs>
        <w:spacing w:before="60" w:after="100"/>
        <w:rPr>
          <w:rFonts w:asciiTheme="minorHAnsi" w:hAnsiTheme="minorHAnsi"/>
          <w:b/>
          <w:smallCaps/>
          <w:color w:val="000000"/>
        </w:rPr>
      </w:pPr>
      <w:r>
        <w:rPr>
          <w:rFonts w:asciiTheme="minorHAnsi" w:hAnsiTheme="minorHAnsi"/>
          <w:b/>
          <w:smallCaps/>
          <w:color w:val="000000"/>
        </w:rPr>
        <w:t>Objective</w:t>
      </w:r>
    </w:p>
    <w:p w14:paraId="1FB0CA3B" w14:textId="53A87009" w:rsidR="00B6129E" w:rsidRPr="00EF44DF" w:rsidRDefault="00B6129E" w:rsidP="006E123C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rPr>
          <w:rFonts w:asciiTheme="minorHAnsi" w:hAnsiTheme="minorHAnsi"/>
          <w:sz w:val="22"/>
          <w:szCs w:val="22"/>
        </w:rPr>
      </w:pPr>
      <w:r w:rsidRPr="00B6129E">
        <w:rPr>
          <w:rFonts w:asciiTheme="minorHAnsi" w:hAnsiTheme="minorHAnsi"/>
          <w:sz w:val="22"/>
          <w:szCs w:val="22"/>
        </w:rPr>
        <w:t>Bachelor</w:t>
      </w:r>
      <w:r>
        <w:rPr>
          <w:rFonts w:asciiTheme="minorHAnsi" w:hAnsiTheme="minorHAnsi"/>
          <w:sz w:val="22"/>
          <w:szCs w:val="22"/>
        </w:rPr>
        <w:t xml:space="preserve">’s degree graduate seeking an entry-level </w:t>
      </w:r>
      <w:r w:rsidR="00066D8B">
        <w:rPr>
          <w:rFonts w:asciiTheme="minorHAnsi" w:hAnsiTheme="minorHAnsi"/>
          <w:sz w:val="22"/>
          <w:szCs w:val="22"/>
        </w:rPr>
        <w:t xml:space="preserve">data analyst </w:t>
      </w:r>
      <w:r>
        <w:rPr>
          <w:rFonts w:asciiTheme="minorHAnsi" w:hAnsiTheme="minorHAnsi"/>
          <w:sz w:val="22"/>
          <w:szCs w:val="22"/>
        </w:rPr>
        <w:t xml:space="preserve">position, applying analytical skills &amp; technical knowledge to extract insights, </w:t>
      </w:r>
      <w:r w:rsidR="009B3EBF">
        <w:rPr>
          <w:rFonts w:asciiTheme="minorHAnsi" w:hAnsiTheme="minorHAnsi"/>
          <w:sz w:val="22"/>
          <w:szCs w:val="22"/>
        </w:rPr>
        <w:t>supporting</w:t>
      </w:r>
      <w:r>
        <w:rPr>
          <w:rFonts w:asciiTheme="minorHAnsi" w:hAnsiTheme="minorHAnsi"/>
          <w:sz w:val="22"/>
          <w:szCs w:val="22"/>
        </w:rPr>
        <w:t xml:space="preserve"> problem-solving decision making</w:t>
      </w:r>
      <w:r w:rsidR="009B3EBF">
        <w:rPr>
          <w:rFonts w:asciiTheme="minorHAnsi" w:hAnsiTheme="minorHAnsi"/>
          <w:sz w:val="22"/>
          <w:szCs w:val="22"/>
        </w:rPr>
        <w:t xml:space="preserve">, while </w:t>
      </w:r>
      <w:r>
        <w:rPr>
          <w:rFonts w:asciiTheme="minorHAnsi" w:hAnsiTheme="minorHAnsi"/>
          <w:sz w:val="22"/>
          <w:szCs w:val="22"/>
        </w:rPr>
        <w:t>contribut</w:t>
      </w:r>
      <w:r w:rsidR="009B3EBF">
        <w:rPr>
          <w:rFonts w:asciiTheme="minorHAnsi" w:hAnsiTheme="minorHAnsi"/>
          <w:sz w:val="22"/>
          <w:szCs w:val="22"/>
        </w:rPr>
        <w:t>ing to</w:t>
      </w:r>
      <w:r>
        <w:rPr>
          <w:rFonts w:asciiTheme="minorHAnsi" w:hAnsiTheme="minorHAnsi"/>
          <w:sz w:val="22"/>
          <w:szCs w:val="22"/>
        </w:rPr>
        <w:t xml:space="preserve"> data-driven strategies in a collaborative team environment. </w:t>
      </w:r>
    </w:p>
    <w:p w14:paraId="45D6459F" w14:textId="77777777" w:rsidR="00B6129E" w:rsidRPr="00B6129E" w:rsidRDefault="00B6129E" w:rsidP="006E123C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rPr>
          <w:rFonts w:asciiTheme="minorHAnsi" w:hAnsiTheme="minorHAnsi"/>
          <w:b/>
          <w:smallCaps/>
          <w:color w:val="000000"/>
        </w:rPr>
      </w:pPr>
    </w:p>
    <w:tbl>
      <w:tblPr>
        <w:tblStyle w:val="a"/>
        <w:tblW w:w="9360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548"/>
        <w:gridCol w:w="6812"/>
      </w:tblGrid>
      <w:tr w:rsidR="00A310D1" w:rsidRPr="00B6129E" w14:paraId="35773147" w14:textId="77777777" w:rsidTr="00A40F55">
        <w:trPr>
          <w:trHeight w:val="568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1C64D" w14:textId="1E39CA0A" w:rsidR="00A310D1" w:rsidRPr="00B6129E" w:rsidRDefault="00A31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Helvetica Neue" w:hAnsiTheme="minorHAnsi" w:cs="Helvetica Neue"/>
                <w:color w:val="000000"/>
                <w:sz w:val="22"/>
                <w:szCs w:val="22"/>
              </w:rPr>
            </w:pPr>
            <w:r w:rsidRPr="00B6129E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Tools</w:t>
            </w:r>
            <w:r w:rsidR="008C23D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| </w:t>
            </w:r>
            <w:r w:rsidR="00E830BE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Theoretical Knowledge</w:t>
            </w:r>
          </w:p>
        </w:tc>
        <w:tc>
          <w:tcPr>
            <w:tcW w:w="6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16045" w14:textId="707D88C2" w:rsidR="00A310D1" w:rsidRPr="00B6129E" w:rsidRDefault="001C01EA" w:rsidP="00D23F84">
            <w:pPr>
              <w:rPr>
                <w:rFonts w:asciiTheme="minorHAnsi" w:hAnsiTheme="minorHAnsi"/>
                <w:sz w:val="22"/>
                <w:szCs w:val="22"/>
              </w:rPr>
            </w:pPr>
            <w:r w:rsidRPr="00B6129E">
              <w:rPr>
                <w:rFonts w:asciiTheme="minorHAnsi" w:hAnsiTheme="minorHAnsi"/>
                <w:sz w:val="22"/>
                <w:szCs w:val="22"/>
              </w:rPr>
              <w:t xml:space="preserve">C# | </w:t>
            </w:r>
            <w:r w:rsidR="00EF44DF">
              <w:rPr>
                <w:rFonts w:asciiTheme="minorHAnsi" w:hAnsiTheme="minorHAnsi"/>
                <w:sz w:val="22"/>
                <w:szCs w:val="22"/>
              </w:rPr>
              <w:t>Generative Ai| Prompt Engineering |</w:t>
            </w:r>
            <w:r w:rsidR="00A310D1" w:rsidRPr="00B6129E">
              <w:rPr>
                <w:rFonts w:asciiTheme="minorHAnsi" w:hAnsiTheme="minorHAnsi"/>
                <w:sz w:val="22"/>
                <w:szCs w:val="22"/>
              </w:rPr>
              <w:t>Unity</w:t>
            </w:r>
            <w:r w:rsidRPr="00B6129E">
              <w:rPr>
                <w:rFonts w:asciiTheme="minorHAnsi" w:hAnsiTheme="minorHAnsi"/>
                <w:sz w:val="22"/>
                <w:szCs w:val="22"/>
              </w:rPr>
              <w:t xml:space="preserve"> |</w:t>
            </w:r>
            <w:r w:rsidR="00A310D1" w:rsidRPr="00B6129E">
              <w:rPr>
                <w:rFonts w:asciiTheme="minorHAnsi" w:hAnsiTheme="minorHAnsi"/>
                <w:sz w:val="22"/>
                <w:szCs w:val="22"/>
              </w:rPr>
              <w:t xml:space="preserve"> Python</w:t>
            </w:r>
            <w:r w:rsidRPr="00B6129E">
              <w:rPr>
                <w:rFonts w:asciiTheme="minorHAnsi" w:hAnsiTheme="minorHAnsi"/>
                <w:sz w:val="22"/>
                <w:szCs w:val="22"/>
              </w:rPr>
              <w:t xml:space="preserve"> |</w:t>
            </w:r>
            <w:r w:rsidR="00A310D1" w:rsidRPr="00B6129E">
              <w:rPr>
                <w:rFonts w:asciiTheme="minorHAnsi" w:hAnsiTheme="minorHAnsi"/>
                <w:sz w:val="22"/>
                <w:szCs w:val="22"/>
              </w:rPr>
              <w:t xml:space="preserve"> SQL</w:t>
            </w:r>
            <w:r w:rsidRPr="00B6129E">
              <w:rPr>
                <w:rFonts w:asciiTheme="minorHAnsi" w:hAnsiTheme="minorHAnsi"/>
                <w:sz w:val="22"/>
                <w:szCs w:val="22"/>
              </w:rPr>
              <w:t xml:space="preserve"> |</w:t>
            </w:r>
            <w:r w:rsidR="00A310D1" w:rsidRPr="00B6129E">
              <w:rPr>
                <w:rFonts w:asciiTheme="minorHAnsi" w:hAnsiTheme="minorHAnsi"/>
                <w:sz w:val="22"/>
                <w:szCs w:val="22"/>
              </w:rPr>
              <w:t xml:space="preserve"> Excel</w:t>
            </w:r>
            <w:r w:rsidRPr="00B6129E">
              <w:rPr>
                <w:rFonts w:asciiTheme="minorHAnsi" w:hAnsiTheme="minorHAnsi"/>
                <w:sz w:val="22"/>
                <w:szCs w:val="22"/>
              </w:rPr>
              <w:t xml:space="preserve"> | </w:t>
            </w:r>
            <w:r w:rsidR="00A310D1" w:rsidRPr="00B6129E">
              <w:rPr>
                <w:rFonts w:asciiTheme="minorHAnsi" w:hAnsiTheme="minorHAnsi"/>
                <w:sz w:val="22"/>
                <w:szCs w:val="22"/>
              </w:rPr>
              <w:t>Tableau</w:t>
            </w:r>
            <w:r w:rsidRPr="00B6129E">
              <w:rPr>
                <w:rFonts w:asciiTheme="minorHAnsi" w:hAnsiTheme="minorHAnsi"/>
                <w:sz w:val="22"/>
                <w:szCs w:val="22"/>
              </w:rPr>
              <w:t xml:space="preserve"> | </w:t>
            </w:r>
            <w:r w:rsidR="00A310D1" w:rsidRPr="00B6129E">
              <w:rPr>
                <w:rFonts w:asciiTheme="minorHAnsi" w:hAnsiTheme="minorHAnsi"/>
                <w:sz w:val="22"/>
                <w:szCs w:val="22"/>
              </w:rPr>
              <w:t>AWS</w:t>
            </w:r>
            <w:r w:rsidR="007D2CE5">
              <w:rPr>
                <w:rFonts w:asciiTheme="minorHAnsi" w:hAnsiTheme="minorHAnsi"/>
                <w:sz w:val="22"/>
                <w:szCs w:val="22"/>
              </w:rPr>
              <w:t xml:space="preserve"> | Blockchain</w:t>
            </w:r>
            <w:r w:rsidR="00E830BE">
              <w:rPr>
                <w:rFonts w:asciiTheme="minorHAnsi" w:hAnsiTheme="minorHAnsi"/>
                <w:sz w:val="22"/>
                <w:szCs w:val="22"/>
              </w:rPr>
              <w:t xml:space="preserve"> | Ai Automations</w:t>
            </w:r>
          </w:p>
        </w:tc>
      </w:tr>
      <w:tr w:rsidR="00A310D1" w:rsidRPr="00B6129E" w14:paraId="46B527BA" w14:textId="77777777" w:rsidTr="00A40F55">
        <w:trPr>
          <w:trHeight w:val="243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A2E16" w14:textId="2E474F93" w:rsidR="00A310D1" w:rsidRPr="00B6129E" w:rsidRDefault="00A31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Helvetica Neue" w:hAnsiTheme="minorHAnsi" w:cs="Helvetica Neue"/>
                <w:color w:val="000000"/>
                <w:sz w:val="22"/>
                <w:szCs w:val="22"/>
              </w:rPr>
            </w:pPr>
            <w:r w:rsidRPr="00B6129E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Design</w:t>
            </w:r>
          </w:p>
        </w:tc>
        <w:tc>
          <w:tcPr>
            <w:tcW w:w="6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6CBCB" w14:textId="0031F472" w:rsidR="00A310D1" w:rsidRPr="00B6129E" w:rsidRDefault="00A310D1">
            <w:pPr>
              <w:rPr>
                <w:rFonts w:asciiTheme="minorHAnsi" w:hAnsiTheme="minorHAnsi"/>
                <w:sz w:val="22"/>
                <w:szCs w:val="22"/>
              </w:rPr>
            </w:pPr>
            <w:r w:rsidRPr="00B6129E">
              <w:rPr>
                <w:rFonts w:asciiTheme="minorHAnsi" w:hAnsiTheme="minorHAnsi"/>
                <w:sz w:val="22"/>
                <w:szCs w:val="22"/>
              </w:rPr>
              <w:t xml:space="preserve">Storyboarding | Visual Narratives | </w:t>
            </w:r>
            <w:r w:rsidR="00AB1B54">
              <w:rPr>
                <w:rFonts w:asciiTheme="minorHAnsi" w:hAnsiTheme="minorHAnsi"/>
                <w:sz w:val="22"/>
                <w:szCs w:val="22"/>
              </w:rPr>
              <w:t>Emergence |</w:t>
            </w:r>
            <w:r w:rsidRPr="00B612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AB1B54">
              <w:rPr>
                <w:rFonts w:asciiTheme="minorHAnsi" w:hAnsiTheme="minorHAnsi"/>
                <w:sz w:val="22"/>
                <w:szCs w:val="22"/>
              </w:rPr>
              <w:t xml:space="preserve">Normalization </w:t>
            </w:r>
            <w:r w:rsidRPr="00B6129E">
              <w:rPr>
                <w:rFonts w:asciiTheme="minorHAnsi" w:hAnsiTheme="minorHAnsi"/>
                <w:sz w:val="22"/>
                <w:szCs w:val="22"/>
              </w:rPr>
              <w:t>|</w:t>
            </w:r>
            <w:r w:rsidR="00AB1B54">
              <w:rPr>
                <w:rFonts w:asciiTheme="minorHAnsi" w:hAnsiTheme="minorHAnsi"/>
                <w:sz w:val="22"/>
                <w:szCs w:val="22"/>
              </w:rPr>
              <w:t xml:space="preserve"> Modular |</w:t>
            </w:r>
            <w:r w:rsidRPr="00B6129E">
              <w:rPr>
                <w:rFonts w:asciiTheme="minorHAnsi" w:hAnsiTheme="minorHAnsi"/>
                <w:sz w:val="22"/>
                <w:szCs w:val="22"/>
              </w:rPr>
              <w:t xml:space="preserve"> Systems of Systems</w:t>
            </w:r>
          </w:p>
        </w:tc>
      </w:tr>
      <w:tr w:rsidR="00A310D1" w:rsidRPr="00B6129E" w14:paraId="7DBC71A0" w14:textId="77777777" w:rsidTr="00A40F55">
        <w:trPr>
          <w:trHeight w:val="800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1E383" w14:textId="6C22FBD5" w:rsidR="00A310D1" w:rsidRPr="00B6129E" w:rsidRDefault="00A310D1">
            <w:pPr>
              <w:rPr>
                <w:rFonts w:asciiTheme="minorHAnsi" w:hAnsiTheme="minorHAnsi"/>
                <w:sz w:val="22"/>
                <w:szCs w:val="22"/>
              </w:rPr>
            </w:pPr>
            <w:r w:rsidRPr="00B6129E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Strategy</w:t>
            </w:r>
          </w:p>
        </w:tc>
        <w:tc>
          <w:tcPr>
            <w:tcW w:w="6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1E35E" w14:textId="44B186E4" w:rsidR="00A310D1" w:rsidRPr="00B6129E" w:rsidRDefault="00A310D1">
            <w:pPr>
              <w:rPr>
                <w:rFonts w:asciiTheme="minorHAnsi" w:hAnsiTheme="minorHAnsi"/>
                <w:sz w:val="22"/>
                <w:szCs w:val="22"/>
              </w:rPr>
            </w:pPr>
            <w:r w:rsidRPr="00B6129E">
              <w:rPr>
                <w:rFonts w:asciiTheme="minorHAnsi" w:hAnsiTheme="minorHAnsi"/>
                <w:sz w:val="22"/>
                <w:szCs w:val="22"/>
              </w:rPr>
              <w:t xml:space="preserve">Strategic thinker | Process Optimization | Problem Solving | Comprehensive Researcher | Data-driven Decision Making </w:t>
            </w:r>
          </w:p>
        </w:tc>
      </w:tr>
    </w:tbl>
    <w:p w14:paraId="00C8EC0A" w14:textId="77777777" w:rsidR="00D23F84" w:rsidRPr="00B6129E" w:rsidRDefault="00D23F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hAnsiTheme="minorHAnsi"/>
          <w:color w:val="000000"/>
          <w:sz w:val="22"/>
          <w:szCs w:val="22"/>
        </w:rPr>
      </w:pPr>
    </w:p>
    <w:p w14:paraId="664DC5B2" w14:textId="77777777" w:rsidR="00E659DE" w:rsidRPr="00B6129E" w:rsidRDefault="00371581" w:rsidP="00F86708">
      <w:pPr>
        <w:keepNext/>
        <w:keepLines/>
        <w:pBdr>
          <w:top w:val="nil"/>
          <w:left w:val="nil"/>
          <w:bottom w:val="single" w:sz="4" w:space="0" w:color="000000"/>
          <w:right w:val="nil"/>
          <w:between w:val="nil"/>
        </w:pBdr>
        <w:tabs>
          <w:tab w:val="right" w:pos="9360"/>
          <w:tab w:val="right" w:pos="9340"/>
        </w:tabs>
        <w:spacing w:before="60" w:after="100"/>
        <w:rPr>
          <w:rFonts w:asciiTheme="minorHAnsi" w:hAnsiTheme="minorHAnsi"/>
          <w:b/>
          <w:smallCaps/>
          <w:color w:val="000000"/>
        </w:rPr>
      </w:pPr>
      <w:r w:rsidRPr="00B6129E">
        <w:rPr>
          <w:rFonts w:asciiTheme="minorHAnsi" w:hAnsiTheme="minorHAnsi"/>
          <w:b/>
          <w:smallCaps/>
          <w:color w:val="000000"/>
        </w:rPr>
        <w:t>Education</w:t>
      </w:r>
    </w:p>
    <w:p w14:paraId="28787156" w14:textId="6AC96694" w:rsidR="00A310D1" w:rsidRPr="00B6129E" w:rsidRDefault="00A310D1" w:rsidP="00A310D1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rFonts w:asciiTheme="minorHAnsi" w:hAnsiTheme="minorHAnsi"/>
          <w:color w:val="000000"/>
          <w:sz w:val="22"/>
          <w:szCs w:val="22"/>
        </w:rPr>
      </w:pPr>
      <w:r w:rsidRPr="00B6129E">
        <w:rPr>
          <w:rFonts w:asciiTheme="minorHAnsi" w:hAnsiTheme="minorHAnsi"/>
          <w:b/>
          <w:color w:val="000000"/>
          <w:sz w:val="22"/>
          <w:szCs w:val="22"/>
        </w:rPr>
        <w:t>Data Engineer Academy</w:t>
      </w:r>
      <w:r w:rsidRPr="00B6129E">
        <w:rPr>
          <w:rFonts w:asciiTheme="minorHAnsi" w:hAnsiTheme="minorHAnsi"/>
          <w:b/>
          <w:color w:val="000000"/>
          <w:sz w:val="22"/>
          <w:szCs w:val="22"/>
        </w:rPr>
        <w:t xml:space="preserve"> (</w:t>
      </w:r>
      <w:r w:rsidRPr="00B6129E">
        <w:rPr>
          <w:rFonts w:asciiTheme="minorHAnsi" w:hAnsiTheme="minorHAnsi"/>
          <w:b/>
          <w:color w:val="000000"/>
          <w:sz w:val="22"/>
          <w:szCs w:val="22"/>
        </w:rPr>
        <w:t>Feb 2025</w:t>
      </w:r>
      <w:r w:rsidRPr="00B6129E">
        <w:rPr>
          <w:rFonts w:asciiTheme="minorHAnsi" w:hAnsiTheme="minorHAnsi"/>
          <w:b/>
          <w:color w:val="000000"/>
          <w:sz w:val="22"/>
          <w:szCs w:val="22"/>
        </w:rPr>
        <w:t xml:space="preserve"> – </w:t>
      </w:r>
      <w:r w:rsidRPr="00B6129E">
        <w:rPr>
          <w:rFonts w:asciiTheme="minorHAnsi" w:hAnsiTheme="minorHAnsi"/>
          <w:b/>
          <w:color w:val="000000"/>
          <w:sz w:val="22"/>
          <w:szCs w:val="22"/>
        </w:rPr>
        <w:t>Present</w:t>
      </w:r>
      <w:r w:rsidRPr="00B6129E">
        <w:rPr>
          <w:rFonts w:asciiTheme="minorHAnsi" w:hAnsiTheme="minorHAnsi"/>
          <w:b/>
          <w:color w:val="000000"/>
          <w:sz w:val="22"/>
          <w:szCs w:val="22"/>
        </w:rPr>
        <w:t>)</w:t>
      </w:r>
      <w:r w:rsidRPr="00B6129E">
        <w:rPr>
          <w:rFonts w:asciiTheme="minorHAnsi" w:hAnsiTheme="minorHAnsi"/>
          <w:color w:val="000000"/>
          <w:sz w:val="22"/>
          <w:szCs w:val="22"/>
        </w:rPr>
        <w:tab/>
      </w:r>
      <w:r w:rsidRPr="00B6129E">
        <w:rPr>
          <w:rFonts w:asciiTheme="minorHAnsi" w:hAnsiTheme="minorHAnsi"/>
          <w:color w:val="000000"/>
          <w:sz w:val="22"/>
          <w:szCs w:val="22"/>
        </w:rPr>
        <w:t>Remote</w:t>
      </w:r>
      <w:r w:rsidRPr="00B6129E">
        <w:rPr>
          <w:rFonts w:asciiTheme="minorHAnsi" w:hAnsiTheme="minorHAnsi"/>
          <w:color w:val="000000"/>
          <w:sz w:val="22"/>
          <w:szCs w:val="22"/>
        </w:rPr>
        <w:t xml:space="preserve">, </w:t>
      </w:r>
      <w:r w:rsidR="006E123C" w:rsidRPr="00B6129E">
        <w:rPr>
          <w:rFonts w:asciiTheme="minorHAnsi" w:hAnsiTheme="minorHAnsi"/>
          <w:color w:val="000000"/>
          <w:sz w:val="22"/>
          <w:szCs w:val="22"/>
        </w:rPr>
        <w:t>Texas</w:t>
      </w:r>
    </w:p>
    <w:p w14:paraId="5AD7EBA8" w14:textId="7C44F88E" w:rsidR="00A310D1" w:rsidRPr="00B6129E" w:rsidRDefault="00A310D1" w:rsidP="00F8670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rFonts w:asciiTheme="minorHAnsi" w:hAnsiTheme="minorHAnsi"/>
          <w:color w:val="000000"/>
          <w:sz w:val="22"/>
          <w:szCs w:val="22"/>
        </w:rPr>
      </w:pPr>
      <w:r w:rsidRPr="00B6129E">
        <w:rPr>
          <w:rFonts w:asciiTheme="minorHAnsi" w:hAnsiTheme="minorHAnsi"/>
          <w:color w:val="000000"/>
          <w:sz w:val="22"/>
          <w:szCs w:val="22"/>
        </w:rPr>
        <w:t>Data Analytics Fundamentals, SQL, Python, AWS, Excel, Tableau</w:t>
      </w:r>
    </w:p>
    <w:p w14:paraId="50A62331" w14:textId="6D9C3751" w:rsidR="00E659DE" w:rsidRPr="00B6129E" w:rsidRDefault="003B2494" w:rsidP="00F86708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rFonts w:asciiTheme="minorHAnsi" w:hAnsiTheme="minorHAnsi"/>
          <w:color w:val="000000"/>
          <w:sz w:val="22"/>
          <w:szCs w:val="22"/>
        </w:rPr>
      </w:pPr>
      <w:r w:rsidRPr="00B6129E">
        <w:rPr>
          <w:rFonts w:asciiTheme="minorHAnsi" w:hAnsiTheme="minorHAnsi"/>
          <w:b/>
          <w:color w:val="000000"/>
          <w:sz w:val="22"/>
          <w:szCs w:val="22"/>
        </w:rPr>
        <w:t>University of the Arts London</w:t>
      </w:r>
      <w:r w:rsidR="00FF0D7C" w:rsidRPr="00B6129E">
        <w:rPr>
          <w:rFonts w:asciiTheme="minorHAnsi" w:hAnsiTheme="minorHAnsi"/>
          <w:b/>
          <w:color w:val="000000"/>
          <w:sz w:val="22"/>
          <w:szCs w:val="22"/>
        </w:rPr>
        <w:t xml:space="preserve"> (2017 – 202</w:t>
      </w:r>
      <w:r w:rsidR="00B43E6B">
        <w:rPr>
          <w:rFonts w:asciiTheme="minorHAnsi" w:hAnsiTheme="minorHAnsi"/>
          <w:b/>
          <w:color w:val="000000"/>
          <w:sz w:val="22"/>
          <w:szCs w:val="22"/>
        </w:rPr>
        <w:t>1</w:t>
      </w:r>
      <w:r w:rsidR="00FF0D7C" w:rsidRPr="00B6129E">
        <w:rPr>
          <w:rFonts w:asciiTheme="minorHAnsi" w:hAnsiTheme="minorHAnsi"/>
          <w:b/>
          <w:color w:val="000000"/>
          <w:sz w:val="22"/>
          <w:szCs w:val="22"/>
        </w:rPr>
        <w:t>)</w:t>
      </w:r>
      <w:r w:rsidRPr="00B6129E">
        <w:rPr>
          <w:rFonts w:asciiTheme="minorHAnsi" w:hAnsiTheme="minorHAnsi"/>
          <w:color w:val="000000"/>
          <w:sz w:val="22"/>
          <w:szCs w:val="22"/>
        </w:rPr>
        <w:tab/>
      </w:r>
      <w:r w:rsidR="00AF058D" w:rsidRPr="00B6129E">
        <w:rPr>
          <w:rFonts w:asciiTheme="minorHAnsi" w:hAnsiTheme="minorHAnsi"/>
          <w:color w:val="000000"/>
          <w:sz w:val="22"/>
          <w:szCs w:val="22"/>
        </w:rPr>
        <w:t xml:space="preserve">London, England </w:t>
      </w:r>
    </w:p>
    <w:p w14:paraId="4BA226EB" w14:textId="78CFB80A" w:rsidR="00F86708" w:rsidRPr="00B6129E" w:rsidRDefault="0026415E" w:rsidP="00F8670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rFonts w:asciiTheme="minorHAnsi" w:hAnsiTheme="minorHAnsi"/>
          <w:color w:val="000000"/>
          <w:sz w:val="22"/>
          <w:szCs w:val="22"/>
        </w:rPr>
      </w:pPr>
      <w:r w:rsidRPr="00B6129E">
        <w:rPr>
          <w:rFonts w:asciiTheme="minorHAnsi" w:hAnsiTheme="minorHAnsi"/>
          <w:color w:val="000000"/>
          <w:sz w:val="22"/>
          <w:szCs w:val="22"/>
        </w:rPr>
        <w:t>In my BA (Hons) Games Design journey</w:t>
      </w:r>
      <w:r w:rsidR="001C01EA" w:rsidRPr="00B6129E">
        <w:rPr>
          <w:rFonts w:asciiTheme="minorHAnsi" w:hAnsiTheme="minorHAnsi"/>
          <w:color w:val="000000"/>
          <w:sz w:val="22"/>
          <w:szCs w:val="22"/>
        </w:rPr>
        <w:t>:</w:t>
      </w:r>
      <w:r w:rsidRPr="00B6129E">
        <w:rPr>
          <w:rFonts w:asciiTheme="minorHAnsi" w:hAnsiTheme="minorHAnsi"/>
          <w:color w:val="000000"/>
          <w:sz w:val="22"/>
          <w:szCs w:val="22"/>
        </w:rPr>
        <w:t xml:space="preserve"> I learned to blend theory with practice to </w:t>
      </w:r>
      <w:r w:rsidR="00AB1B54">
        <w:rPr>
          <w:rFonts w:asciiTheme="minorHAnsi" w:hAnsiTheme="minorHAnsi"/>
          <w:color w:val="000000"/>
          <w:sz w:val="22"/>
          <w:szCs w:val="22"/>
        </w:rPr>
        <w:t>create</w:t>
      </w:r>
      <w:r w:rsidRPr="00B6129E">
        <w:rPr>
          <w:rFonts w:asciiTheme="minorHAnsi" w:hAnsiTheme="minorHAnsi"/>
          <w:color w:val="000000"/>
          <w:sz w:val="22"/>
          <w:szCs w:val="22"/>
        </w:rPr>
        <w:t xml:space="preserve"> immersive gaming experiences.</w:t>
      </w:r>
      <w:r w:rsidR="006E123C" w:rsidRPr="00B6129E">
        <w:rPr>
          <w:rFonts w:asciiTheme="minorHAnsi" w:hAnsiTheme="minorHAnsi"/>
          <w:color w:val="000000"/>
          <w:sz w:val="22"/>
          <w:szCs w:val="22"/>
        </w:rPr>
        <w:t xml:space="preserve"> Integrated</w:t>
      </w:r>
      <w:r w:rsidRPr="00B6129E">
        <w:rPr>
          <w:rFonts w:asciiTheme="minorHAnsi" w:hAnsiTheme="minorHAnsi"/>
          <w:color w:val="000000"/>
          <w:sz w:val="22"/>
          <w:szCs w:val="22"/>
        </w:rPr>
        <w:t xml:space="preserve"> game design fundamentals, including history and play theories, </w:t>
      </w:r>
      <w:r w:rsidR="006E123C" w:rsidRPr="00B6129E">
        <w:rPr>
          <w:rFonts w:asciiTheme="minorHAnsi" w:hAnsiTheme="minorHAnsi"/>
          <w:color w:val="000000"/>
          <w:sz w:val="22"/>
          <w:szCs w:val="22"/>
        </w:rPr>
        <w:t>quickly</w:t>
      </w:r>
      <w:r w:rsidRPr="00B6129E">
        <w:rPr>
          <w:rFonts w:asciiTheme="minorHAnsi" w:hAnsiTheme="minorHAnsi"/>
          <w:color w:val="000000"/>
          <w:sz w:val="22"/>
          <w:szCs w:val="22"/>
        </w:rPr>
        <w:t xml:space="preserve"> mov</w:t>
      </w:r>
      <w:r w:rsidR="006E123C" w:rsidRPr="00B6129E">
        <w:rPr>
          <w:rFonts w:asciiTheme="minorHAnsi" w:hAnsiTheme="minorHAnsi"/>
          <w:color w:val="000000"/>
          <w:sz w:val="22"/>
          <w:szCs w:val="22"/>
        </w:rPr>
        <w:t>ing</w:t>
      </w:r>
      <w:r w:rsidRPr="00B6129E">
        <w:rPr>
          <w:rFonts w:asciiTheme="minorHAnsi" w:hAnsiTheme="minorHAnsi"/>
          <w:color w:val="000000"/>
          <w:sz w:val="22"/>
          <w:szCs w:val="22"/>
        </w:rPr>
        <w:t xml:space="preserve"> to practical skills like coding and prototype development.</w:t>
      </w:r>
      <w:r w:rsidR="006E123C" w:rsidRPr="00B6129E">
        <w:rPr>
          <w:rFonts w:asciiTheme="minorHAnsi" w:hAnsiTheme="minorHAnsi"/>
          <w:color w:val="000000"/>
          <w:sz w:val="22"/>
          <w:szCs w:val="22"/>
        </w:rPr>
        <w:t xml:space="preserve"> F</w:t>
      </w:r>
      <w:r w:rsidRPr="00B6129E">
        <w:rPr>
          <w:rFonts w:asciiTheme="minorHAnsi" w:hAnsiTheme="minorHAnsi"/>
          <w:color w:val="000000"/>
          <w:sz w:val="22"/>
          <w:szCs w:val="22"/>
        </w:rPr>
        <w:t>ocus</w:t>
      </w:r>
      <w:r w:rsidR="006E123C" w:rsidRPr="00B6129E">
        <w:rPr>
          <w:rFonts w:asciiTheme="minorHAnsi" w:hAnsiTheme="minorHAnsi"/>
          <w:color w:val="000000"/>
          <w:sz w:val="22"/>
          <w:szCs w:val="22"/>
        </w:rPr>
        <w:t>ed</w:t>
      </w:r>
      <w:r w:rsidRPr="00B6129E">
        <w:rPr>
          <w:rFonts w:asciiTheme="minorHAnsi" w:hAnsiTheme="minorHAnsi"/>
          <w:color w:val="000000"/>
          <w:sz w:val="22"/>
          <w:szCs w:val="22"/>
        </w:rPr>
        <w:t xml:space="preserve"> on design documents and programming basics.</w:t>
      </w:r>
      <w:r w:rsidR="00487DB9" w:rsidRPr="00B6129E">
        <w:rPr>
          <w:rFonts w:asciiTheme="minorHAnsi" w:hAnsiTheme="minorHAnsi"/>
          <w:color w:val="000000"/>
          <w:sz w:val="22"/>
          <w:szCs w:val="22"/>
        </w:rPr>
        <w:t xml:space="preserve"> </w:t>
      </w:r>
    </w:p>
    <w:p w14:paraId="0F7A9749" w14:textId="5E486182" w:rsidR="00F86708" w:rsidRPr="004D240E" w:rsidRDefault="00A310D1" w:rsidP="00F8670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rFonts w:asciiTheme="minorHAnsi" w:hAnsiTheme="minorHAnsi"/>
          <w:color w:val="0070C0"/>
          <w:sz w:val="22"/>
          <w:szCs w:val="22"/>
        </w:rPr>
      </w:pPr>
      <w:r w:rsidRPr="004D240E">
        <w:rPr>
          <w:rFonts w:asciiTheme="minorHAnsi" w:hAnsiTheme="minorHAnsi"/>
          <w:color w:val="0070C0"/>
          <w:sz w:val="22"/>
          <w:szCs w:val="22"/>
        </w:rPr>
        <w:t>Se</w:t>
      </w:r>
      <w:r w:rsidR="0026415E" w:rsidRPr="004D240E">
        <w:rPr>
          <w:rFonts w:asciiTheme="minorHAnsi" w:hAnsiTheme="minorHAnsi"/>
          <w:color w:val="0070C0"/>
          <w:sz w:val="22"/>
          <w:szCs w:val="22"/>
        </w:rPr>
        <w:t>cond year (2018)</w:t>
      </w:r>
      <w:r w:rsidR="001C01EA" w:rsidRPr="004D240E">
        <w:rPr>
          <w:rFonts w:asciiTheme="minorHAnsi" w:hAnsiTheme="minorHAnsi"/>
          <w:color w:val="0070C0"/>
          <w:sz w:val="22"/>
          <w:szCs w:val="22"/>
        </w:rPr>
        <w:t>:</w:t>
      </w:r>
      <w:r w:rsidR="0026415E" w:rsidRPr="004D240E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1C01EA" w:rsidRPr="004D240E">
        <w:rPr>
          <w:rFonts w:asciiTheme="minorHAnsi" w:hAnsiTheme="minorHAnsi"/>
          <w:color w:val="0070C0"/>
          <w:sz w:val="22"/>
          <w:szCs w:val="22"/>
        </w:rPr>
        <w:t>Engaged in</w:t>
      </w:r>
      <w:r w:rsidR="006E123C" w:rsidRPr="004D240E">
        <w:rPr>
          <w:rFonts w:asciiTheme="minorHAnsi" w:hAnsiTheme="minorHAnsi"/>
          <w:color w:val="0070C0"/>
          <w:sz w:val="22"/>
          <w:szCs w:val="22"/>
        </w:rPr>
        <w:t xml:space="preserve"> c</w:t>
      </w:r>
      <w:r w:rsidR="0026415E" w:rsidRPr="004D240E">
        <w:rPr>
          <w:rFonts w:asciiTheme="minorHAnsi" w:hAnsiTheme="minorHAnsi"/>
          <w:color w:val="0070C0"/>
          <w:sz w:val="22"/>
          <w:szCs w:val="22"/>
        </w:rPr>
        <w:t>haracter creation, environment design, understanding the critical role of immersion and audience targeting. Programming skillset enabled me to manage game elements, enhancing my designs.</w:t>
      </w:r>
    </w:p>
    <w:p w14:paraId="1AF2853F" w14:textId="202699FB" w:rsidR="00F86708" w:rsidRPr="00B6129E" w:rsidRDefault="0026415E" w:rsidP="00F8670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rFonts w:asciiTheme="minorHAnsi" w:hAnsiTheme="minorHAnsi"/>
          <w:color w:val="000000"/>
          <w:sz w:val="22"/>
          <w:szCs w:val="22"/>
        </w:rPr>
      </w:pPr>
      <w:r w:rsidRPr="00B6129E">
        <w:rPr>
          <w:rFonts w:asciiTheme="minorHAnsi" w:hAnsiTheme="minorHAnsi"/>
          <w:color w:val="000000"/>
          <w:sz w:val="22"/>
          <w:szCs w:val="22"/>
        </w:rPr>
        <w:t>In the final year, I specialized</w:t>
      </w:r>
      <w:r w:rsidR="006E123C" w:rsidRPr="00B6129E">
        <w:rPr>
          <w:rFonts w:asciiTheme="minorHAnsi" w:hAnsiTheme="minorHAnsi"/>
          <w:color w:val="000000"/>
          <w:sz w:val="22"/>
          <w:szCs w:val="22"/>
        </w:rPr>
        <w:t xml:space="preserve"> in </w:t>
      </w:r>
      <w:r w:rsidRPr="00B6129E">
        <w:rPr>
          <w:rFonts w:asciiTheme="minorHAnsi" w:hAnsiTheme="minorHAnsi"/>
          <w:color w:val="000000"/>
          <w:sz w:val="22"/>
          <w:szCs w:val="22"/>
        </w:rPr>
        <w:t>3D knowledge</w:t>
      </w:r>
      <w:r w:rsidR="006E123C" w:rsidRPr="00B6129E">
        <w:rPr>
          <w:rFonts w:asciiTheme="minorHAnsi" w:hAnsiTheme="minorHAnsi"/>
          <w:color w:val="000000"/>
          <w:sz w:val="22"/>
          <w:szCs w:val="22"/>
        </w:rPr>
        <w:t xml:space="preserve"> -</w:t>
      </w:r>
      <w:r w:rsidRPr="00B6129E">
        <w:rPr>
          <w:rFonts w:asciiTheme="minorHAnsi" w:hAnsiTheme="minorHAnsi"/>
          <w:color w:val="000000"/>
          <w:sz w:val="22"/>
          <w:szCs w:val="22"/>
        </w:rPr>
        <w:t xml:space="preserve"> rigging and animation for game engines. I </w:t>
      </w:r>
      <w:r w:rsidR="006E123C" w:rsidRPr="00B6129E">
        <w:rPr>
          <w:rFonts w:asciiTheme="minorHAnsi" w:hAnsiTheme="minorHAnsi"/>
          <w:color w:val="000000"/>
          <w:sz w:val="22"/>
          <w:szCs w:val="22"/>
        </w:rPr>
        <w:t>chose</w:t>
      </w:r>
      <w:r w:rsidRPr="00B6129E">
        <w:rPr>
          <w:rFonts w:asciiTheme="minorHAnsi" w:hAnsiTheme="minorHAnsi"/>
          <w:color w:val="000000"/>
          <w:sz w:val="22"/>
          <w:szCs w:val="22"/>
        </w:rPr>
        <w:t xml:space="preserve"> an innovative thesis on Quantum AI Blockchain Gaming.</w:t>
      </w:r>
    </w:p>
    <w:p w14:paraId="243D0B84" w14:textId="36EFADF1" w:rsidR="006E123C" w:rsidRPr="00B44D73" w:rsidRDefault="001C01EA" w:rsidP="00B44D73">
      <w:pPr>
        <w:keepNext/>
        <w:keepLines/>
        <w:pBdr>
          <w:top w:val="nil"/>
          <w:left w:val="nil"/>
          <w:bottom w:val="single" w:sz="4" w:space="0" w:color="000000"/>
          <w:right w:val="nil"/>
          <w:between w:val="nil"/>
        </w:pBdr>
        <w:tabs>
          <w:tab w:val="right" w:pos="9360"/>
          <w:tab w:val="right" w:pos="9340"/>
        </w:tabs>
        <w:spacing w:before="60" w:after="100"/>
        <w:rPr>
          <w:rFonts w:asciiTheme="minorHAnsi" w:hAnsiTheme="minorHAnsi"/>
          <w:b/>
          <w:smallCaps/>
          <w:color w:val="000000"/>
        </w:rPr>
      </w:pPr>
      <w:r w:rsidRPr="00B6129E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 </w:t>
      </w:r>
      <w:r w:rsidR="00B44D73">
        <w:rPr>
          <w:rFonts w:asciiTheme="minorHAnsi" w:hAnsiTheme="minorHAnsi"/>
          <w:b/>
          <w:smallCaps/>
          <w:color w:val="000000"/>
        </w:rPr>
        <w:t>Leadership Accomplishments</w:t>
      </w:r>
    </w:p>
    <w:p w14:paraId="635F618D" w14:textId="77D27790" w:rsidR="00DE312C" w:rsidRPr="00B6129E" w:rsidRDefault="000B6E01" w:rsidP="00F8670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rFonts w:asciiTheme="minorHAnsi" w:hAnsiTheme="minorHAnsi"/>
          <w:color w:val="000000"/>
          <w:sz w:val="22"/>
          <w:szCs w:val="22"/>
        </w:rPr>
      </w:pPr>
      <w:r w:rsidRPr="00B6129E">
        <w:rPr>
          <w:rFonts w:asciiTheme="minorHAnsi" w:hAnsiTheme="minorHAnsi"/>
          <w:color w:val="000000"/>
          <w:sz w:val="22"/>
          <w:szCs w:val="22"/>
        </w:rPr>
        <w:t>Led</w:t>
      </w:r>
      <w:r w:rsidR="00DE312C" w:rsidRPr="00B6129E">
        <w:rPr>
          <w:rFonts w:asciiTheme="minorHAnsi" w:hAnsiTheme="minorHAnsi"/>
          <w:color w:val="000000"/>
          <w:sz w:val="22"/>
          <w:szCs w:val="22"/>
        </w:rPr>
        <w:t xml:space="preserve"> the development of </w:t>
      </w:r>
      <w:r w:rsidR="0026415E" w:rsidRPr="00B6129E">
        <w:rPr>
          <w:rFonts w:asciiTheme="minorHAnsi" w:hAnsiTheme="minorHAnsi"/>
          <w:color w:val="000000"/>
          <w:sz w:val="22"/>
          <w:szCs w:val="22"/>
        </w:rPr>
        <w:t>small</w:t>
      </w:r>
      <w:r w:rsidRPr="00B6129E">
        <w:rPr>
          <w:rFonts w:asciiTheme="minorHAnsi" w:hAnsiTheme="minorHAnsi"/>
          <w:color w:val="000000"/>
          <w:sz w:val="22"/>
          <w:szCs w:val="22"/>
        </w:rPr>
        <w:t xml:space="preserve"> games for </w:t>
      </w:r>
      <w:r w:rsidR="0026415E" w:rsidRPr="00B6129E">
        <w:rPr>
          <w:rFonts w:asciiTheme="minorHAnsi" w:hAnsiTheme="minorHAnsi"/>
          <w:color w:val="000000"/>
          <w:sz w:val="22"/>
          <w:szCs w:val="22"/>
        </w:rPr>
        <w:t>university</w:t>
      </w:r>
      <w:r w:rsidRPr="00B6129E">
        <w:rPr>
          <w:rFonts w:asciiTheme="minorHAnsi" w:hAnsiTheme="minorHAnsi"/>
          <w:color w:val="000000"/>
          <w:sz w:val="22"/>
          <w:szCs w:val="22"/>
        </w:rPr>
        <w:t>,</w:t>
      </w:r>
      <w:r w:rsidR="006E123C" w:rsidRPr="00B6129E">
        <w:rPr>
          <w:rFonts w:asciiTheme="minorHAnsi" w:hAnsiTheme="minorHAnsi"/>
          <w:color w:val="000000"/>
          <w:sz w:val="22"/>
          <w:szCs w:val="22"/>
        </w:rPr>
        <w:t xml:space="preserve"> including</w:t>
      </w:r>
      <w:r w:rsidRPr="00B6129E">
        <w:rPr>
          <w:rFonts w:asciiTheme="minorHAnsi" w:hAnsiTheme="minorHAnsi"/>
          <w:color w:val="000000"/>
          <w:sz w:val="22"/>
          <w:szCs w:val="22"/>
        </w:rPr>
        <w:t xml:space="preserve"> </w:t>
      </w:r>
      <w:r w:rsidR="00DE312C" w:rsidRPr="00B6129E">
        <w:rPr>
          <w:rFonts w:asciiTheme="minorHAnsi" w:hAnsiTheme="minorHAnsi"/>
          <w:color w:val="000000"/>
          <w:sz w:val="22"/>
          <w:szCs w:val="22"/>
        </w:rPr>
        <w:t>three physical games and nine video games, predominantly in C#, showcasing versatility in both solo and collaborative projects.</w:t>
      </w:r>
    </w:p>
    <w:p w14:paraId="29A7E6D6" w14:textId="7BA86928" w:rsidR="007D2CE5" w:rsidRPr="004D240E" w:rsidRDefault="00DE312C" w:rsidP="004D240E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rFonts w:asciiTheme="minorHAnsi" w:hAnsiTheme="minorHAnsi"/>
          <w:color w:val="0070C0"/>
          <w:sz w:val="22"/>
          <w:szCs w:val="22"/>
        </w:rPr>
      </w:pPr>
      <w:r w:rsidRPr="004D240E">
        <w:rPr>
          <w:rFonts w:asciiTheme="minorHAnsi" w:hAnsiTheme="minorHAnsi"/>
          <w:color w:val="0070C0"/>
          <w:sz w:val="22"/>
          <w:szCs w:val="22"/>
        </w:rPr>
        <w:t>Distinguished as a proactive Student Representative, adept at fostering inclusive dialogue and ensuring all voices were heard,</w:t>
      </w:r>
      <w:r w:rsidR="006E123C" w:rsidRPr="004D240E">
        <w:rPr>
          <w:rFonts w:asciiTheme="minorHAnsi" w:hAnsiTheme="minorHAnsi"/>
          <w:color w:val="0070C0"/>
          <w:sz w:val="22"/>
          <w:szCs w:val="22"/>
        </w:rPr>
        <w:t xml:space="preserve"> while</w:t>
      </w:r>
      <w:r w:rsidRPr="004D240E">
        <w:rPr>
          <w:rFonts w:asciiTheme="minorHAnsi" w:hAnsiTheme="minorHAnsi"/>
          <w:color w:val="0070C0"/>
          <w:sz w:val="22"/>
          <w:szCs w:val="22"/>
        </w:rPr>
        <w:t xml:space="preserve"> enhancing the academic community's cohesion.</w:t>
      </w:r>
    </w:p>
    <w:p w14:paraId="22632B98" w14:textId="3192FDA8" w:rsidR="007D2CE5" w:rsidRPr="007D2CE5" w:rsidRDefault="007D2CE5" w:rsidP="007D2CE5">
      <w:pPr>
        <w:keepNext/>
        <w:keepLines/>
        <w:pBdr>
          <w:top w:val="nil"/>
          <w:left w:val="nil"/>
          <w:bottom w:val="single" w:sz="4" w:space="0" w:color="000000"/>
          <w:right w:val="nil"/>
          <w:between w:val="nil"/>
        </w:pBdr>
        <w:tabs>
          <w:tab w:val="right" w:pos="9360"/>
          <w:tab w:val="right" w:pos="9340"/>
        </w:tabs>
        <w:spacing w:before="60" w:after="100"/>
        <w:rPr>
          <w:rFonts w:asciiTheme="minorHAnsi" w:hAnsiTheme="minorHAnsi"/>
          <w:b/>
          <w:smallCaps/>
          <w:color w:val="000000"/>
        </w:rPr>
      </w:pPr>
      <w:r>
        <w:rPr>
          <w:rFonts w:asciiTheme="minorHAnsi" w:hAnsiTheme="minorHAnsi"/>
          <w:b/>
          <w:smallCaps/>
          <w:color w:val="000000"/>
        </w:rPr>
        <w:t>Hobbies and Interests</w:t>
      </w:r>
    </w:p>
    <w:p w14:paraId="01CE3BF1" w14:textId="1068B8A9" w:rsidR="00E659DE" w:rsidRDefault="007D2CE5" w:rsidP="007D2CE5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Blockchain: Developed a meme coin with 3 other developers on the Blockchain Market</w:t>
      </w:r>
      <w:r w:rsidR="00B1180E">
        <w:rPr>
          <w:rFonts w:asciiTheme="minorHAnsi" w:hAnsiTheme="minorHAnsi"/>
          <w:color w:val="000000"/>
          <w:sz w:val="22"/>
          <w:szCs w:val="22"/>
        </w:rPr>
        <w:t>.</w:t>
      </w:r>
    </w:p>
    <w:p w14:paraId="11A27C4B" w14:textId="107B9A69" w:rsidR="00AB1B54" w:rsidRDefault="007D2CE5" w:rsidP="00AB1B5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Travel: Over the past year I’ve traveled across the U.S.A., including Texas, Colorado, New Mexico, Utah </w:t>
      </w:r>
      <w:r w:rsidR="00B1180E">
        <w:rPr>
          <w:rFonts w:asciiTheme="minorHAnsi" w:hAnsiTheme="minorHAnsi"/>
          <w:color w:val="000000"/>
          <w:sz w:val="22"/>
          <w:szCs w:val="22"/>
        </w:rPr>
        <w:t>and</w:t>
      </w:r>
      <w:r>
        <w:rPr>
          <w:rFonts w:asciiTheme="minorHAnsi" w:hAnsiTheme="minorHAnsi"/>
          <w:color w:val="000000"/>
          <w:sz w:val="22"/>
          <w:szCs w:val="22"/>
        </w:rPr>
        <w:t xml:space="preserve"> Idaho</w:t>
      </w:r>
      <w:r w:rsidR="00B1180E">
        <w:rPr>
          <w:rFonts w:asciiTheme="minorHAnsi" w:hAnsiTheme="minorHAnsi"/>
          <w:color w:val="000000"/>
          <w:sz w:val="22"/>
          <w:szCs w:val="22"/>
        </w:rPr>
        <w:t>.</w:t>
      </w:r>
    </w:p>
    <w:p w14:paraId="48724B71" w14:textId="05745E86" w:rsidR="00266567" w:rsidRDefault="00266567" w:rsidP="00AB1B5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right" w:pos="9340"/>
        </w:tabs>
        <w:spacing w:before="60" w:after="120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Ai and Multi-</w:t>
      </w:r>
      <w:proofErr w:type="gramStart"/>
      <w:r>
        <w:rPr>
          <w:rFonts w:asciiTheme="minorHAnsi" w:hAnsiTheme="minorHAnsi"/>
          <w:color w:val="000000"/>
          <w:sz w:val="22"/>
          <w:szCs w:val="22"/>
        </w:rPr>
        <w:t>cloud:</w:t>
      </w:r>
      <w:proofErr w:type="gramEnd"/>
      <w:r>
        <w:rPr>
          <w:rFonts w:asciiTheme="minorHAnsi" w:hAnsiTheme="minorHAnsi"/>
          <w:color w:val="000000"/>
          <w:sz w:val="22"/>
          <w:szCs w:val="22"/>
        </w:rPr>
        <w:t xml:space="preserve"> I dedicate my free time to learning Ai Automations, enrolling in native multi-cloud computing bootcamps and furthering my knowledge on data engineering technologies.</w:t>
      </w:r>
    </w:p>
    <w:sectPr w:rsidR="00266567" w:rsidSect="00A40F55">
      <w:headerReference w:type="default" r:id="rId10"/>
      <w:footerReference w:type="default" r:id="rId11"/>
      <w:pgSz w:w="12240" w:h="15840"/>
      <w:pgMar w:top="720" w:right="1440" w:bottom="72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145B6" w14:textId="77777777" w:rsidR="00FC227B" w:rsidRDefault="00FC227B">
      <w:r>
        <w:separator/>
      </w:r>
    </w:p>
  </w:endnote>
  <w:endnote w:type="continuationSeparator" w:id="0">
    <w:p w14:paraId="0128041E" w14:textId="77777777" w:rsidR="00FC227B" w:rsidRDefault="00FC2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Arimo">
    <w:charset w:val="00"/>
    <w:family w:val="auto"/>
    <w:pitch w:val="default"/>
  </w:font>
  <w:font w:name="Helvetica Neue">
    <w:altName w:val="Arial"/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7C44F" w14:textId="77777777" w:rsidR="00E659DE" w:rsidRDefault="00E659DE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08430" w14:textId="77777777" w:rsidR="00FC227B" w:rsidRDefault="00FC227B">
      <w:r>
        <w:separator/>
      </w:r>
    </w:p>
  </w:footnote>
  <w:footnote w:type="continuationSeparator" w:id="0">
    <w:p w14:paraId="0C70282D" w14:textId="77777777" w:rsidR="00FC227B" w:rsidRDefault="00FC22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71ADE" w14:textId="77777777" w:rsidR="00E659DE" w:rsidRDefault="00371581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  <w:r>
      <w:rPr>
        <w:rFonts w:ascii="Helvetica Neue" w:eastAsia="Helvetica Neue" w:hAnsi="Helvetica Neue" w:cs="Helvetica Neue"/>
        <w:noProof/>
        <w:color w:val="00000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01BE2BC" wp14:editId="78D640A7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7781925" cy="10067925"/>
              <wp:effectExtent l="0" t="0" r="0" b="0"/>
              <wp:wrapNone/>
              <wp:docPr id="1073741826" name="Rectangle: Rounded Corners 1073741826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0"/>
                        <a:ext cx="7772400" cy="75600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E7B3855" w14:textId="77777777" w:rsidR="00E659DE" w:rsidRDefault="00E659D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701BE2BC" id="Rectangle: Rounded Corners 1073741826" o:spid="_x0000_s1026" alt="Rectangle" style="position:absolute;margin-left:-.35pt;margin-top:-.35pt;width:612.75pt;height:792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" stroked="f">
              <v:textbox inset="2.53958mm,2.53958mm,2.53958mm,2.53958mm">
                <w:txbxContent>
                  <w:p w14:paraId="4E7B3855" w14:textId="77777777" w:rsidR="00E659DE" w:rsidRDefault="00E659DE">
                    <w:pPr>
                      <w:textDirection w:val="btLr"/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329B3"/>
    <w:multiLevelType w:val="multilevel"/>
    <w:tmpl w:val="FFFFFFFF"/>
    <w:lvl w:ilvl="0">
      <w:numFmt w:val="decimalZero"/>
      <w:lvlText w:val="%1"/>
      <w:lvlJc w:val="left"/>
      <w:pPr>
        <w:ind w:left="1221" w:hanging="1221"/>
      </w:pPr>
      <w:rPr>
        <w:rFonts w:hint="default"/>
      </w:rPr>
    </w:lvl>
    <w:lvl w:ilvl="1">
      <w:numFmt w:val="decimalZero"/>
      <w:lvlText w:val="%1-%2-0"/>
      <w:lvlJc w:val="left"/>
      <w:pPr>
        <w:ind w:left="1221" w:hanging="1221"/>
      </w:pPr>
      <w:rPr>
        <w:rFonts w:hint="default"/>
      </w:rPr>
    </w:lvl>
    <w:lvl w:ilvl="2">
      <w:start w:val="1"/>
      <w:numFmt w:val="decimalZero"/>
      <w:lvlText w:val="%1-%2-%3"/>
      <w:lvlJc w:val="left"/>
      <w:pPr>
        <w:ind w:left="1221" w:hanging="1221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221" w:hanging="1221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221" w:hanging="1221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221" w:hanging="1221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221" w:hanging="1221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ED155BD"/>
    <w:multiLevelType w:val="hybridMultilevel"/>
    <w:tmpl w:val="FC062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304479"/>
    <w:multiLevelType w:val="hybridMultilevel"/>
    <w:tmpl w:val="0E0ADC78"/>
    <w:lvl w:ilvl="0" w:tplc="0409000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</w:abstractNum>
  <w:abstractNum w:abstractNumId="3" w15:restartNumberingAfterBreak="0">
    <w:nsid w:val="657043E0"/>
    <w:multiLevelType w:val="hybridMultilevel"/>
    <w:tmpl w:val="54827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07B21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97" w:hanging="377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17" w:hanging="377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37" w:hanging="377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57" w:hanging="377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77" w:hanging="377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97" w:hanging="377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17" w:hanging="376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37" w:hanging="377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 w16cid:durableId="1503668734">
    <w:abstractNumId w:val="4"/>
  </w:num>
  <w:num w:numId="2" w16cid:durableId="1954050717">
    <w:abstractNumId w:val="0"/>
  </w:num>
  <w:num w:numId="3" w16cid:durableId="286550629">
    <w:abstractNumId w:val="3"/>
  </w:num>
  <w:num w:numId="4" w16cid:durableId="272322587">
    <w:abstractNumId w:val="2"/>
  </w:num>
  <w:num w:numId="5" w16cid:durableId="567039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9DE"/>
    <w:rsid w:val="00066D8B"/>
    <w:rsid w:val="00085136"/>
    <w:rsid w:val="000B446C"/>
    <w:rsid w:val="000B6E01"/>
    <w:rsid w:val="00117DFD"/>
    <w:rsid w:val="00182700"/>
    <w:rsid w:val="00195525"/>
    <w:rsid w:val="001C01EA"/>
    <w:rsid w:val="001D63CC"/>
    <w:rsid w:val="00256DDC"/>
    <w:rsid w:val="0026415E"/>
    <w:rsid w:val="00266567"/>
    <w:rsid w:val="0029231D"/>
    <w:rsid w:val="002A0148"/>
    <w:rsid w:val="003351F6"/>
    <w:rsid w:val="00340153"/>
    <w:rsid w:val="00371581"/>
    <w:rsid w:val="003B02D5"/>
    <w:rsid w:val="003B2494"/>
    <w:rsid w:val="003C51A2"/>
    <w:rsid w:val="003E3366"/>
    <w:rsid w:val="004800E4"/>
    <w:rsid w:val="00487DB9"/>
    <w:rsid w:val="004D240E"/>
    <w:rsid w:val="004D30D5"/>
    <w:rsid w:val="004D3CAC"/>
    <w:rsid w:val="004F0580"/>
    <w:rsid w:val="00523113"/>
    <w:rsid w:val="00547EAC"/>
    <w:rsid w:val="005C5D07"/>
    <w:rsid w:val="00641F95"/>
    <w:rsid w:val="006845F7"/>
    <w:rsid w:val="00686ED0"/>
    <w:rsid w:val="006C5CDF"/>
    <w:rsid w:val="006E123C"/>
    <w:rsid w:val="006E1330"/>
    <w:rsid w:val="00701DDE"/>
    <w:rsid w:val="00711C1D"/>
    <w:rsid w:val="007D2663"/>
    <w:rsid w:val="007D2CE5"/>
    <w:rsid w:val="0081443F"/>
    <w:rsid w:val="008C23DD"/>
    <w:rsid w:val="00922B6B"/>
    <w:rsid w:val="009324D9"/>
    <w:rsid w:val="00974239"/>
    <w:rsid w:val="009755A3"/>
    <w:rsid w:val="00987274"/>
    <w:rsid w:val="00994809"/>
    <w:rsid w:val="009B3EBF"/>
    <w:rsid w:val="009D38C8"/>
    <w:rsid w:val="009F1C34"/>
    <w:rsid w:val="00A11772"/>
    <w:rsid w:val="00A310D1"/>
    <w:rsid w:val="00A40F55"/>
    <w:rsid w:val="00A77C9A"/>
    <w:rsid w:val="00AA76AF"/>
    <w:rsid w:val="00AB1B54"/>
    <w:rsid w:val="00AF058D"/>
    <w:rsid w:val="00B1180E"/>
    <w:rsid w:val="00B12768"/>
    <w:rsid w:val="00B43E6B"/>
    <w:rsid w:val="00B44D73"/>
    <w:rsid w:val="00B515A9"/>
    <w:rsid w:val="00B611FB"/>
    <w:rsid w:val="00B6129E"/>
    <w:rsid w:val="00B62D90"/>
    <w:rsid w:val="00B64A9F"/>
    <w:rsid w:val="00BB4F30"/>
    <w:rsid w:val="00BC3CE2"/>
    <w:rsid w:val="00C07A75"/>
    <w:rsid w:val="00C922C4"/>
    <w:rsid w:val="00D23F84"/>
    <w:rsid w:val="00D43E10"/>
    <w:rsid w:val="00D9160F"/>
    <w:rsid w:val="00D961C4"/>
    <w:rsid w:val="00DC6EB1"/>
    <w:rsid w:val="00DE26B9"/>
    <w:rsid w:val="00DE312C"/>
    <w:rsid w:val="00DE5AA2"/>
    <w:rsid w:val="00E12CAB"/>
    <w:rsid w:val="00E659DE"/>
    <w:rsid w:val="00E724F4"/>
    <w:rsid w:val="00E830BE"/>
    <w:rsid w:val="00EA308D"/>
    <w:rsid w:val="00EE06B3"/>
    <w:rsid w:val="00EF44DF"/>
    <w:rsid w:val="00F01F53"/>
    <w:rsid w:val="00F17652"/>
    <w:rsid w:val="00F20489"/>
    <w:rsid w:val="00F86708"/>
    <w:rsid w:val="00FB5D6D"/>
    <w:rsid w:val="00FC227B"/>
    <w:rsid w:val="00FF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5FE5F"/>
  <w15:docId w15:val="{B8B35A4E-2641-574A-BB8F-060765DC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CE5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Name">
    <w:name w:val="Name"/>
    <w:pPr>
      <w:tabs>
        <w:tab w:val="right" w:pos="9360"/>
      </w:tabs>
      <w:spacing w:before="120" w:after="120"/>
      <w:jc w:val="center"/>
    </w:pPr>
    <w:rPr>
      <w:rFonts w:ascii="Georgia" w:eastAsia="Arial Unicode MS" w:hAnsi="Georgia" w:cs="Arial Unicode MS"/>
      <w:b/>
      <w:bCs/>
      <w:color w:val="000000"/>
      <w:sz w:val="40"/>
      <w:szCs w:val="40"/>
      <w:u w:color="000000"/>
    </w:rPr>
  </w:style>
  <w:style w:type="paragraph" w:customStyle="1" w:styleId="ContactInfo">
    <w:name w:val="Contact Info"/>
    <w:pPr>
      <w:tabs>
        <w:tab w:val="right" w:pos="9360"/>
      </w:tabs>
      <w:jc w:val="center"/>
    </w:pPr>
    <w:rPr>
      <w:rFonts w:ascii="Georgia" w:eastAsia="Arial Unicode MS" w:hAnsi="Georgia" w:cs="Arial Unicode MS"/>
      <w:color w:val="000000"/>
      <w:sz w:val="20"/>
      <w:szCs w:val="20"/>
      <w:u w:color="000000"/>
    </w:rPr>
  </w:style>
  <w:style w:type="paragraph" w:customStyle="1" w:styleId="Heading">
    <w:name w:val="Heading"/>
    <w:next w:val="BodyA"/>
    <w:pPr>
      <w:keepNext/>
      <w:keepLines/>
      <w:pBdr>
        <w:top w:val="nil"/>
        <w:left w:val="nil"/>
        <w:bottom w:val="single" w:sz="4" w:space="0" w:color="000000"/>
        <w:right w:val="nil"/>
      </w:pBdr>
      <w:tabs>
        <w:tab w:val="right" w:pos="9360"/>
      </w:tabs>
      <w:spacing w:before="120" w:after="100"/>
      <w:outlineLvl w:val="0"/>
    </w:pPr>
    <w:rPr>
      <w:rFonts w:ascii="Georgia" w:eastAsia="Arial Unicode MS" w:hAnsi="Georgia" w:cs="Arial Unicode MS"/>
      <w:b/>
      <w:bCs/>
      <w:caps/>
      <w:color w:val="000000"/>
      <w:spacing w:val="25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tabs>
        <w:tab w:val="right" w:pos="9360"/>
      </w:tabs>
      <w:spacing w:before="120" w:after="120"/>
    </w:pPr>
    <w:rPr>
      <w:rFonts w:ascii="Georgia" w:eastAsia="Arial Unicode MS" w:hAnsi="Georgia" w:cs="Arial Unicode MS"/>
      <w:color w:val="000000"/>
      <w:sz w:val="22"/>
      <w:szCs w:val="22"/>
      <w:u w:color="000000"/>
    </w:rPr>
  </w:style>
  <w:style w:type="paragraph" w:customStyle="1" w:styleId="TableStyle2A">
    <w:name w:val="Table Style 2 A"/>
    <w:rPr>
      <w:rFonts w:ascii="Helvetica Neue" w:eastAsia="Arial Unicode MS" w:hAnsi="Helvetica Neue" w:cs="Arial Unicode MS"/>
      <w:color w:val="000000"/>
      <w:sz w:val="20"/>
      <w:szCs w:val="20"/>
      <w:u w:color="000000"/>
    </w:rPr>
  </w:style>
  <w:style w:type="paragraph" w:customStyle="1" w:styleId="Default">
    <w:name w:val="Default"/>
    <w:rPr>
      <w:rFonts w:ascii="Helvetica Neue" w:eastAsia="Arial Unicode MS" w:hAnsi="Helvetica Neue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6E133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E13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6708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iverbiddle04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ollie-thomas-558088288?utm_source=share&amp;utm_campaign=share_via&amp;utm_content=profile&amp;utm_medium=android_app" TargetMode="Externa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BGiKfXdNnJQ/2U8n6qdFgCQ2gQ==">CgMxLjA4AHIhMTNoOTV4ZDR5N0pIeWg1Z25Ub3RvN2NXT1NiNUZCREkt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Ollie Thomas</dc:creator>
  <cp:lastModifiedBy>Ollie Thomas</cp:lastModifiedBy>
  <cp:revision>15</cp:revision>
  <dcterms:created xsi:type="dcterms:W3CDTF">2025-03-21T21:13:00Z</dcterms:created>
  <dcterms:modified xsi:type="dcterms:W3CDTF">2025-03-22T04:12:00Z</dcterms:modified>
</cp:coreProperties>
</file>