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2783D" w:rsidRDefault="00000000" w14:paraId="00000001" w14:textId="77777777">
      <w:pPr>
        <w:pStyle w:val="Heading3"/>
        <w:keepNext w:val="0"/>
        <w:keepLines w:val="0"/>
        <w:spacing w:before="280"/>
        <w:jc w:val="center"/>
        <w:rPr>
          <w:b/>
          <w:color w:val="000000"/>
          <w:sz w:val="30"/>
          <w:szCs w:val="30"/>
        </w:rPr>
      </w:pPr>
      <w:bookmarkStart w:name="_ujj2xeishnc4" w:colFirst="0" w:colLast="0" w:id="0"/>
      <w:bookmarkEnd w:id="0"/>
      <w:r>
        <w:rPr>
          <w:b/>
          <w:color w:val="000000"/>
          <w:sz w:val="30"/>
          <w:szCs w:val="30"/>
        </w:rPr>
        <w:t>Scope of Work – Bulk Message &amp; Campaign Module (Autopulse.ai)</w:t>
      </w:r>
    </w:p>
    <w:p w:rsidR="0072783D" w:rsidRDefault="00000000" w14:paraId="00000002" w14:textId="7777777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name="_4is37kn6a5ux" w:colFirst="0" w:colLast="0" w:id="1"/>
      <w:bookmarkEnd w:id="1"/>
      <w:r>
        <w:rPr>
          <w:b/>
          <w:color w:val="000000"/>
          <w:sz w:val="26"/>
          <w:szCs w:val="26"/>
        </w:rPr>
        <w:t>Objective</w:t>
      </w:r>
    </w:p>
    <w:p w:rsidR="0072783D" w:rsidRDefault="00000000" w14:paraId="00000003" w14:textId="77777777">
      <w:pPr>
        <w:spacing w:before="240" w:after="240"/>
      </w:pPr>
      <w:r>
        <w:t>To build a Bulk Messaging and Campaign Management Module that allows marketing teams to create, manage, and execute promotional campaigns via Email or SMS to both existing and new users.</w:t>
      </w:r>
    </w:p>
    <w:p w:rsidR="0072783D" w:rsidRDefault="00000000" w14:paraId="00000004" w14:textId="7777777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name="_jr1tn952a1xh" w:colFirst="0" w:colLast="0" w:id="2"/>
      <w:bookmarkEnd w:id="2"/>
      <w:r>
        <w:rPr>
          <w:b/>
          <w:color w:val="000000"/>
          <w:sz w:val="26"/>
          <w:szCs w:val="26"/>
        </w:rPr>
        <w:t>Scope of Work</w:t>
      </w:r>
    </w:p>
    <w:p w:rsidR="0072783D" w:rsidRDefault="00000000" w14:paraId="00000005" w14:textId="77777777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name="_v9zymv1azrg" w:colFirst="0" w:colLast="0" w:id="3"/>
      <w:bookmarkEnd w:id="3"/>
      <w:r>
        <w:rPr>
          <w:b/>
          <w:color w:val="000000"/>
          <w:sz w:val="22"/>
          <w:szCs w:val="22"/>
        </w:rPr>
        <w:t>1. Campaign Management</w:t>
      </w:r>
    </w:p>
    <w:p w:rsidR="0072783D" w:rsidRDefault="00000000" w14:paraId="00000006" w14:textId="77777777">
      <w:pPr>
        <w:numPr>
          <w:ilvl w:val="0"/>
          <w:numId w:val="5"/>
        </w:numPr>
        <w:spacing w:before="240"/>
      </w:pPr>
      <w:r>
        <w:t>Create, view, edit, and delete campaigns.</w:t>
      </w:r>
      <w:r>
        <w:br/>
      </w:r>
    </w:p>
    <w:p w:rsidR="0072783D" w:rsidRDefault="00000000" w14:paraId="00000007" w14:textId="77777777">
      <w:pPr>
        <w:numPr>
          <w:ilvl w:val="0"/>
          <w:numId w:val="5"/>
        </w:numPr>
      </w:pPr>
      <w:r>
        <w:t>Define campaign name, description, type (Promotional / Informational), and start date/time.</w:t>
      </w:r>
      <w:r>
        <w:br/>
      </w:r>
    </w:p>
    <w:p w:rsidR="0072783D" w:rsidRDefault="00000000" w14:paraId="00000008" w14:textId="77777777">
      <w:pPr>
        <w:numPr>
          <w:ilvl w:val="0"/>
          <w:numId w:val="5"/>
        </w:numPr>
      </w:pPr>
      <w:r>
        <w:t>Manage campaign list with filters for type, date, and status.</w:t>
      </w:r>
      <w:r>
        <w:br/>
      </w:r>
    </w:p>
    <w:p w:rsidR="0072783D" w:rsidRDefault="00000000" w14:paraId="00000009" w14:textId="77777777">
      <w:pPr>
        <w:numPr>
          <w:ilvl w:val="0"/>
          <w:numId w:val="5"/>
        </w:numPr>
        <w:spacing w:after="240"/>
        <w:rPr/>
      </w:pPr>
      <w:r w:rsidR="7EA42EFC">
        <w:rPr/>
        <w:t>View campaign summary: total recipients, sent count, success rate, and delivery logs.</w:t>
      </w:r>
    </w:p>
    <w:p w:rsidR="7EA42EFC" w:rsidP="7EA42EFC" w:rsidRDefault="7EA42EFC" w14:paraId="1B9B4A02" w14:textId="690CF197">
      <w:pPr>
        <w:numPr>
          <w:ilvl w:val="0"/>
          <w:numId w:val="5"/>
        </w:numPr>
        <w:spacing w:after="240"/>
        <w:rPr/>
      </w:pPr>
    </w:p>
    <w:p w:rsidR="0072783D" w:rsidRDefault="00000000" w14:paraId="0000000A" w14:textId="77777777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name="_hgk3y5ocom9i" w:colFirst="0" w:colLast="0" w:id="4"/>
      <w:bookmarkEnd w:id="4"/>
      <w:r>
        <w:rPr>
          <w:b/>
          <w:color w:val="000000"/>
          <w:sz w:val="22"/>
          <w:szCs w:val="22"/>
        </w:rPr>
        <w:t>2. Communication Mode Selection</w:t>
      </w:r>
    </w:p>
    <w:p w:rsidR="0072783D" w:rsidRDefault="00000000" w14:paraId="0000000B" w14:textId="77777777">
      <w:pPr>
        <w:numPr>
          <w:ilvl w:val="0"/>
          <w:numId w:val="2"/>
        </w:numPr>
        <w:spacing w:before="240"/>
      </w:pPr>
      <w:r>
        <w:t xml:space="preserve">Choose between </w:t>
      </w:r>
      <w:r>
        <w:rPr>
          <w:b/>
        </w:rPr>
        <w:t>Email</w:t>
      </w:r>
      <w:r>
        <w:t xml:space="preserve"> or </w:t>
      </w:r>
      <w:r>
        <w:rPr>
          <w:b/>
        </w:rPr>
        <w:t>SMS</w:t>
      </w:r>
      <w:r>
        <w:t xml:space="preserve"> as the campaign’s communication mode.</w:t>
      </w:r>
      <w:r>
        <w:br/>
      </w:r>
    </w:p>
    <w:p w:rsidR="0072783D" w:rsidRDefault="00000000" w14:paraId="0000000C" w14:textId="77777777">
      <w:pPr>
        <w:numPr>
          <w:ilvl w:val="0"/>
          <w:numId w:val="2"/>
        </w:numPr>
      </w:pPr>
      <w:r>
        <w:t>Configure respective sending settings:</w:t>
      </w:r>
      <w:r>
        <w:br/>
      </w:r>
    </w:p>
    <w:p w:rsidR="0072783D" w:rsidRDefault="00000000" w14:paraId="0000000D" w14:textId="77777777">
      <w:pPr>
        <w:numPr>
          <w:ilvl w:val="1"/>
          <w:numId w:val="2"/>
        </w:numPr>
      </w:pPr>
      <w:r>
        <w:rPr>
          <w:rFonts w:ascii="Arial Unicode MS" w:hAnsi="Arial Unicode MS" w:eastAsia="Arial Unicode MS" w:cs="Arial Unicode MS"/>
          <w:b/>
        </w:rPr>
        <w:t>Email →</w:t>
      </w:r>
      <w:r>
        <w:t xml:space="preserve"> Subject, Sender Name, Body</w:t>
      </w:r>
      <w:r>
        <w:br/>
      </w:r>
    </w:p>
    <w:p w:rsidR="0072783D" w:rsidRDefault="00000000" w14:paraId="0000000E" w14:textId="77777777">
      <w:pPr>
        <w:numPr>
          <w:ilvl w:val="1"/>
          <w:numId w:val="2"/>
        </w:numPr>
        <w:spacing w:after="240"/>
      </w:pPr>
      <w:r>
        <w:rPr>
          <w:rFonts w:ascii="Arial Unicode MS" w:hAnsi="Arial Unicode MS" w:eastAsia="Arial Unicode MS" w:cs="Arial Unicode MS"/>
          <w:b/>
        </w:rPr>
        <w:t>SMS →</w:t>
      </w:r>
      <w:r>
        <w:t xml:space="preserve"> Sender ID, Message Text</w:t>
      </w:r>
    </w:p>
    <w:p w:rsidR="0072783D" w:rsidRDefault="00000000" w14:paraId="0000000F" w14:textId="77777777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name="_neffi6e1wz33" w:colFirst="0" w:colLast="0" w:id="5"/>
      <w:bookmarkEnd w:id="5"/>
      <w:r>
        <w:rPr>
          <w:b/>
          <w:color w:val="000000"/>
          <w:sz w:val="22"/>
          <w:szCs w:val="22"/>
        </w:rPr>
        <w:t>3. Target Audience Selection</w:t>
      </w:r>
    </w:p>
    <w:p w:rsidR="0072783D" w:rsidRDefault="00000000" w14:paraId="00000010" w14:textId="77777777">
      <w:pPr>
        <w:numPr>
          <w:ilvl w:val="0"/>
          <w:numId w:val="10"/>
        </w:numPr>
        <w:spacing w:before="240"/>
      </w:pPr>
      <w:r>
        <w:rPr>
          <w:b/>
        </w:rPr>
        <w:t>Existing Users:</w:t>
      </w:r>
      <w:r>
        <w:rPr>
          <w:b/>
        </w:rPr>
        <w:br/>
      </w:r>
    </w:p>
    <w:p w:rsidR="0072783D" w:rsidRDefault="00000000" w14:paraId="00000011" w14:textId="77777777">
      <w:pPr>
        <w:numPr>
          <w:ilvl w:val="1"/>
          <w:numId w:val="10"/>
        </w:numPr>
      </w:pPr>
      <w:r>
        <w:t>Display existing users with filters: enrollment date range, user status, source.</w:t>
      </w:r>
      <w:r>
        <w:br/>
      </w:r>
    </w:p>
    <w:p w:rsidR="0072783D" w:rsidRDefault="00000000" w14:paraId="00000012" w14:textId="77777777">
      <w:pPr>
        <w:numPr>
          <w:ilvl w:val="1"/>
          <w:numId w:val="10"/>
        </w:numPr>
      </w:pPr>
      <w:r>
        <w:t>Search, sort, and paginate user list.</w:t>
      </w:r>
      <w:r>
        <w:br/>
      </w:r>
    </w:p>
    <w:p w:rsidR="0072783D" w:rsidRDefault="00000000" w14:paraId="00000013" w14:textId="77777777">
      <w:pPr>
        <w:numPr>
          <w:ilvl w:val="1"/>
          <w:numId w:val="10"/>
        </w:numPr>
      </w:pPr>
      <w:r>
        <w:t>Select individual users or 'Select All'.</w:t>
      </w:r>
      <w:r>
        <w:br/>
      </w:r>
    </w:p>
    <w:p w:rsidR="0072783D" w:rsidRDefault="00000000" w14:paraId="00000014" w14:textId="77777777">
      <w:pPr>
        <w:numPr>
          <w:ilvl w:val="0"/>
          <w:numId w:val="10"/>
        </w:numPr>
      </w:pPr>
      <w:r>
        <w:rPr>
          <w:b/>
        </w:rPr>
        <w:t>New Users (CSV Upload):</w:t>
      </w:r>
      <w:r>
        <w:rPr>
          <w:b/>
        </w:rPr>
        <w:br/>
      </w:r>
    </w:p>
    <w:p w:rsidR="0072783D" w:rsidRDefault="00000000" w14:paraId="00000015" w14:textId="77777777">
      <w:pPr>
        <w:numPr>
          <w:ilvl w:val="1"/>
          <w:numId w:val="10"/>
        </w:numPr>
      </w:pPr>
      <w:r>
        <w:t>Upload CSV with contact details (Name, Email/Phone/Source).</w:t>
      </w:r>
      <w:r>
        <w:br/>
      </w:r>
    </w:p>
    <w:p w:rsidR="0072783D" w:rsidRDefault="00000000" w14:paraId="00000016" w14:textId="77777777">
      <w:pPr>
        <w:numPr>
          <w:ilvl w:val="1"/>
          <w:numId w:val="10"/>
        </w:numPr>
      </w:pPr>
      <w:r>
        <w:t>Preview uploaded list and validate data.</w:t>
      </w:r>
      <w:r>
        <w:br/>
      </w:r>
    </w:p>
    <w:p w:rsidR="0072783D" w:rsidRDefault="00000000" w14:paraId="00000017" w14:textId="77777777">
      <w:pPr>
        <w:numPr>
          <w:ilvl w:val="1"/>
          <w:numId w:val="10"/>
        </w:numPr>
        <w:spacing w:after="240"/>
      </w:pPr>
      <w:r>
        <w:t>Remove invalid or unwanted entries before sending.</w:t>
      </w:r>
    </w:p>
    <w:p w:rsidR="0072783D" w:rsidRDefault="00000000" w14:paraId="00000018" w14:textId="77777777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name="_nmalse3pirur" w:colFirst="0" w:colLast="0" w:id="6"/>
      <w:bookmarkEnd w:id="6"/>
      <w:r>
        <w:rPr>
          <w:b/>
          <w:color w:val="000000"/>
          <w:sz w:val="22"/>
          <w:szCs w:val="22"/>
        </w:rPr>
        <w:t>4. Message Composition</w:t>
      </w:r>
    </w:p>
    <w:p w:rsidR="0072783D" w:rsidRDefault="00000000" w14:paraId="00000019" w14:textId="77777777">
      <w:pPr>
        <w:numPr>
          <w:ilvl w:val="0"/>
          <w:numId w:val="4"/>
        </w:numPr>
        <w:spacing w:before="240"/>
      </w:pPr>
      <w:r>
        <w:t>Compose promotional content for the selected mode:</w:t>
      </w:r>
      <w:r>
        <w:br/>
      </w:r>
    </w:p>
    <w:p w:rsidR="0072783D" w:rsidRDefault="00000000" w14:paraId="0000001A" w14:textId="77777777">
      <w:pPr>
        <w:numPr>
          <w:ilvl w:val="1"/>
          <w:numId w:val="4"/>
        </w:numPr>
      </w:pPr>
      <w:r>
        <w:rPr>
          <w:b/>
        </w:rPr>
        <w:t>Email:</w:t>
      </w:r>
      <w:r>
        <w:t xml:space="preserve"> Subject line, Rich text editor.</w:t>
      </w:r>
      <w:r>
        <w:br/>
      </w:r>
    </w:p>
    <w:p w:rsidR="0072783D" w:rsidRDefault="00000000" w14:paraId="0000001B" w14:textId="6C73FC02">
      <w:pPr>
        <w:numPr>
          <w:ilvl w:val="1"/>
          <w:numId w:val="4"/>
        </w:numPr>
        <w:rPr/>
      </w:pPr>
      <w:r w:rsidRPr="7EA42EFC" w:rsidR="7EA42EFC">
        <w:rPr>
          <w:b w:val="1"/>
          <w:bCs w:val="1"/>
        </w:rPr>
        <w:t>SMS:</w:t>
      </w:r>
      <w:r w:rsidR="7EA42EFC">
        <w:rPr/>
        <w:t xml:space="preserve"> Short text box with attachment</w:t>
      </w:r>
      <w:r>
        <w:br/>
      </w:r>
    </w:p>
    <w:p w:rsidR="0072783D" w:rsidRDefault="00000000" w14:paraId="0000001C" w14:textId="77777777">
      <w:pPr>
        <w:numPr>
          <w:ilvl w:val="0"/>
          <w:numId w:val="4"/>
        </w:numPr>
      </w:pPr>
      <w:r>
        <w:t>Support dynamic placeholders ({{first_name}}, {{offer_code}}).</w:t>
      </w:r>
      <w:r>
        <w:br/>
      </w:r>
    </w:p>
    <w:p w:rsidR="0072783D" w:rsidRDefault="00000000" w14:paraId="0000001D" w14:textId="77777777">
      <w:pPr>
        <w:numPr>
          <w:ilvl w:val="0"/>
          <w:numId w:val="4"/>
        </w:numPr>
        <w:spacing w:after="240"/>
      </w:pPr>
      <w:r>
        <w:t>Preview message before sending.</w:t>
      </w:r>
    </w:p>
    <w:p w:rsidR="0072783D" w:rsidRDefault="00000000" w14:paraId="0000001E" w14:textId="77777777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name="_l0spugtz1jr" w:colFirst="0" w:colLast="0" w:id="7"/>
      <w:bookmarkEnd w:id="7"/>
      <w:r>
        <w:rPr>
          <w:b/>
          <w:color w:val="000000"/>
          <w:sz w:val="22"/>
          <w:szCs w:val="22"/>
        </w:rPr>
        <w:t>5. Bulk Sending &amp; Delivery Tracking</w:t>
      </w:r>
    </w:p>
    <w:p w:rsidR="0072783D" w:rsidRDefault="00000000" w14:paraId="0000001F" w14:textId="77777777">
      <w:pPr>
        <w:numPr>
          <w:ilvl w:val="0"/>
          <w:numId w:val="7"/>
        </w:numPr>
        <w:spacing w:before="240"/>
      </w:pPr>
      <w:r>
        <w:t>Send messages in batches to manage rate limits.</w:t>
      </w:r>
      <w:r>
        <w:br/>
      </w:r>
    </w:p>
    <w:p w:rsidR="0072783D" w:rsidRDefault="00000000" w14:paraId="00000020" w14:textId="77777777">
      <w:pPr>
        <w:numPr>
          <w:ilvl w:val="0"/>
          <w:numId w:val="7"/>
        </w:numPr>
      </w:pPr>
      <w:r>
        <w:t xml:space="preserve">Integrate with </w:t>
      </w:r>
      <w:r>
        <w:rPr>
          <w:b/>
        </w:rPr>
        <w:t>Mailgun</w:t>
      </w:r>
      <w:r>
        <w:t xml:space="preserve"> (Email) and </w:t>
      </w:r>
      <w:r>
        <w:rPr>
          <w:b/>
        </w:rPr>
        <w:t>Twilio</w:t>
      </w:r>
      <w:r>
        <w:t xml:space="preserve"> (SMS).</w:t>
      </w:r>
      <w:r>
        <w:br/>
      </w:r>
    </w:p>
    <w:p w:rsidR="0072783D" w:rsidRDefault="00000000" w14:paraId="00000021" w14:textId="41025874">
      <w:pPr>
        <w:numPr>
          <w:ilvl w:val="0"/>
          <w:numId w:val="7"/>
        </w:numPr>
        <w:rPr/>
      </w:pPr>
      <w:r w:rsidR="7EA42EFC">
        <w:rPr/>
        <w:t>Show real-time progress (e.g., “120 of 500 sent”).</w:t>
      </w:r>
      <w:r>
        <w:br/>
      </w:r>
    </w:p>
    <w:p w:rsidR="0072783D" w:rsidRDefault="00000000" w14:paraId="00000022" w14:textId="77777777">
      <w:pPr>
        <w:numPr>
          <w:ilvl w:val="0"/>
          <w:numId w:val="7"/>
        </w:numPr>
      </w:pPr>
      <w:r>
        <w:t>Display campaign summary: Total sent, Success, Failed, Skipped.</w:t>
      </w:r>
      <w:r>
        <w:br/>
      </w:r>
    </w:p>
    <w:p w:rsidR="0072783D" w:rsidRDefault="00000000" w14:paraId="00000023" w14:textId="77777777">
      <w:pPr>
        <w:numPr>
          <w:ilvl w:val="0"/>
          <w:numId w:val="7"/>
        </w:numPr>
        <w:spacing w:after="240"/>
      </w:pPr>
      <w:r>
        <w:t>Maintain delivery logs for each user.</w:t>
      </w:r>
    </w:p>
    <w:p w:rsidR="0072783D" w:rsidRDefault="00000000" w14:paraId="00000024" w14:textId="77777777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name="_b9se1odtuuf5" w:colFirst="0" w:colLast="0" w:id="8"/>
      <w:bookmarkEnd w:id="8"/>
      <w:r>
        <w:rPr>
          <w:b/>
          <w:color w:val="000000"/>
          <w:sz w:val="22"/>
          <w:szCs w:val="22"/>
        </w:rPr>
        <w:t>6. Campaign Performance Dashboard</w:t>
      </w:r>
    </w:p>
    <w:p w:rsidR="0072783D" w:rsidRDefault="00000000" w14:paraId="00000025" w14:textId="77777777">
      <w:pPr>
        <w:numPr>
          <w:ilvl w:val="0"/>
          <w:numId w:val="6"/>
        </w:numPr>
        <w:spacing w:before="240"/>
      </w:pPr>
      <w:r>
        <w:t>Overview of all campaigns with metrics: Campaign name, Type, Total Users, Sent, Success Rate, Date.</w:t>
      </w:r>
      <w:r>
        <w:br/>
      </w:r>
    </w:p>
    <w:p w:rsidR="0072783D" w:rsidRDefault="00000000" w14:paraId="00000026" w14:textId="77777777">
      <w:pPr>
        <w:numPr>
          <w:ilvl w:val="0"/>
          <w:numId w:val="6"/>
        </w:numPr>
      </w:pPr>
      <w:r>
        <w:t>Filter by Campaign Type, Status, and Date Range.</w:t>
      </w:r>
      <w:r>
        <w:br/>
      </w:r>
    </w:p>
    <w:p w:rsidR="0072783D" w:rsidRDefault="00000000" w14:paraId="00000027" w14:textId="77777777">
      <w:pPr>
        <w:numPr>
          <w:ilvl w:val="0"/>
          <w:numId w:val="6"/>
        </w:numPr>
        <w:spacing w:after="240"/>
      </w:pPr>
      <w:r>
        <w:t>Drill-down report showing user-level delivery status.</w:t>
      </w:r>
    </w:p>
    <w:p w:rsidR="0072783D" w:rsidRDefault="00000000" w14:paraId="00000028" w14:textId="77777777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name="_bcq3jq4inqkd" w:colFirst="0" w:colLast="0" w:id="9"/>
      <w:bookmarkEnd w:id="9"/>
      <w:r>
        <w:rPr>
          <w:b/>
          <w:color w:val="000000"/>
          <w:sz w:val="22"/>
          <w:szCs w:val="22"/>
        </w:rPr>
        <w:t>7. User Interface &amp; Usability</w:t>
      </w:r>
    </w:p>
    <w:p w:rsidR="0072783D" w:rsidRDefault="00000000" w14:paraId="00000029" w14:textId="77777777">
      <w:pPr>
        <w:numPr>
          <w:ilvl w:val="0"/>
          <w:numId w:val="3"/>
        </w:numPr>
        <w:spacing w:before="240"/>
      </w:pPr>
      <w:r>
        <w:rPr>
          <w:rFonts w:ascii="Arial Unicode MS" w:hAnsi="Arial Unicode MS" w:eastAsia="Arial Unicode MS" w:cs="Arial Unicode MS"/>
        </w:rPr>
        <w:t>Step-by-step guided flow: Create Campaign → Select Mode → Choose Audience → Compose Message → Send → Track Results.</w:t>
      </w:r>
      <w:r>
        <w:rPr>
          <w:rFonts w:ascii="Arial Unicode MS" w:hAnsi="Arial Unicode MS" w:eastAsia="Arial Unicode MS" w:cs="Arial Unicode MS"/>
        </w:rPr>
        <w:br/>
      </w:r>
    </w:p>
    <w:p w:rsidR="0072783D" w:rsidRDefault="00000000" w14:paraId="0000002A" w14:textId="77777777">
      <w:pPr>
        <w:numPr>
          <w:ilvl w:val="0"/>
          <w:numId w:val="3"/>
        </w:numPr>
        <w:spacing w:after="240"/>
      </w:pPr>
      <w:r>
        <w:t>Responsive layout for desktop and mobile.</w:t>
      </w:r>
    </w:p>
    <w:p w:rsidR="0072783D" w:rsidRDefault="00000000" w14:paraId="0000002B" w14:textId="77777777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name="_gp878e6oxpbw" w:colFirst="0" w:colLast="0" w:id="10"/>
      <w:bookmarkEnd w:id="10"/>
      <w:r>
        <w:rPr>
          <w:b/>
          <w:color w:val="000000"/>
          <w:sz w:val="22"/>
          <w:szCs w:val="22"/>
        </w:rPr>
        <w:t>8. System &amp; Technical Features</w:t>
      </w:r>
    </w:p>
    <w:p w:rsidR="0072783D" w:rsidRDefault="00000000" w14:paraId="0000002C" w14:textId="77777777">
      <w:pPr>
        <w:numPr>
          <w:ilvl w:val="0"/>
          <w:numId w:val="9"/>
        </w:numPr>
        <w:spacing w:before="240"/>
      </w:pPr>
      <w:r>
        <w:t>CSV Parser for uploads.</w:t>
      </w:r>
      <w:r>
        <w:br/>
      </w:r>
    </w:p>
    <w:p w:rsidR="0072783D" w:rsidRDefault="00000000" w14:paraId="0000002D" w14:textId="77777777">
      <w:pPr>
        <w:numPr>
          <w:ilvl w:val="0"/>
          <w:numId w:val="9"/>
        </w:numPr>
      </w:pPr>
      <w:r>
        <w:t>Batch Queue Processing for mass sending.</w:t>
      </w:r>
      <w:r>
        <w:br/>
      </w:r>
    </w:p>
    <w:p w:rsidR="0072783D" w:rsidRDefault="00000000" w14:paraId="0000002E" w14:textId="77777777">
      <w:pPr>
        <w:numPr>
          <w:ilvl w:val="0"/>
          <w:numId w:val="9"/>
        </w:numPr>
      </w:pPr>
      <w:r>
        <w:t>Logging and error handling for failed deliveries.</w:t>
      </w:r>
      <w:r>
        <w:br/>
      </w:r>
    </w:p>
    <w:p w:rsidR="0072783D" w:rsidRDefault="00000000" w14:paraId="0000002F" w14:textId="77777777">
      <w:pPr>
        <w:numPr>
          <w:ilvl w:val="0"/>
          <w:numId w:val="9"/>
        </w:numPr>
      </w:pPr>
      <w:r>
        <w:t>Role-based access for Admin/Marketing users.</w:t>
      </w:r>
      <w:r>
        <w:br/>
      </w:r>
    </w:p>
    <w:p w:rsidR="0072783D" w:rsidRDefault="00000000" w14:paraId="00000030" w14:textId="77777777">
      <w:pPr>
        <w:numPr>
          <w:ilvl w:val="0"/>
          <w:numId w:val="9"/>
        </w:numPr>
        <w:spacing w:after="240"/>
      </w:pPr>
      <w:r>
        <w:t>Audit trail for campaign actions.</w:t>
      </w:r>
    </w:p>
    <w:p w:rsidR="0072783D" w:rsidRDefault="00000000" w14:paraId="00000031" w14:textId="7777777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name="_qw2ophgc4mwd" w:colFirst="0" w:colLast="0" w:id="11"/>
      <w:bookmarkEnd w:id="11"/>
      <w:r>
        <w:rPr>
          <w:b/>
          <w:color w:val="000000"/>
          <w:sz w:val="26"/>
          <w:szCs w:val="26"/>
        </w:rPr>
        <w:t>Integration &amp; Implementation Notes</w:t>
      </w:r>
    </w:p>
    <w:p w:rsidR="0072783D" w:rsidRDefault="00000000" w14:paraId="00000032" w14:textId="77777777">
      <w:pPr>
        <w:numPr>
          <w:ilvl w:val="0"/>
          <w:numId w:val="1"/>
        </w:numPr>
        <w:spacing w:before="240"/>
      </w:pPr>
      <w:r>
        <w:rPr>
          <w:b/>
        </w:rPr>
        <w:t>Twilio SMS Integration</w:t>
      </w:r>
      <w:r>
        <w:rPr>
          <w:b/>
        </w:rPr>
        <w:br/>
      </w:r>
    </w:p>
    <w:p w:rsidR="0072783D" w:rsidRDefault="00000000" w14:paraId="00000033" w14:textId="77777777">
      <w:pPr>
        <w:numPr>
          <w:ilvl w:val="1"/>
          <w:numId w:val="1"/>
        </w:numPr>
      </w:pPr>
      <w:r>
        <w:t xml:space="preserve">All sender numbers will need to be </w:t>
      </w:r>
      <w:r>
        <w:rPr>
          <w:b/>
        </w:rPr>
        <w:t>registered</w:t>
      </w:r>
      <w:r>
        <w:t xml:space="preserve"> with Twilio.</w:t>
      </w:r>
      <w:r>
        <w:br/>
      </w:r>
    </w:p>
    <w:p w:rsidR="0072783D" w:rsidRDefault="00000000" w14:paraId="00000034" w14:textId="77777777">
      <w:pPr>
        <w:numPr>
          <w:ilvl w:val="1"/>
          <w:numId w:val="1"/>
        </w:numPr>
      </w:pPr>
      <w:r>
        <w:t xml:space="preserve">Fresh </w:t>
      </w:r>
      <w:r>
        <w:rPr>
          <w:b/>
        </w:rPr>
        <w:t>10DLC (10-Digit Long Code)</w:t>
      </w:r>
      <w:r>
        <w:t xml:space="preserve"> approval will be required for promotional SMS campaigns.</w:t>
      </w:r>
      <w:r>
        <w:br/>
      </w:r>
    </w:p>
    <w:p w:rsidR="0072783D" w:rsidRDefault="00000000" w14:paraId="00000035" w14:textId="77777777">
      <w:pPr>
        <w:numPr>
          <w:ilvl w:val="1"/>
          <w:numId w:val="1"/>
        </w:numPr>
      </w:pPr>
      <w:r>
        <w:t>This ensures compliance with telecom and carrier regulations.</w:t>
      </w:r>
      <w:r>
        <w:br/>
      </w:r>
    </w:p>
    <w:p w:rsidR="0072783D" w:rsidRDefault="00000000" w14:paraId="00000036" w14:textId="77777777">
      <w:pPr>
        <w:numPr>
          <w:ilvl w:val="0"/>
          <w:numId w:val="1"/>
        </w:numPr>
      </w:pPr>
      <w:r>
        <w:rPr>
          <w:b/>
        </w:rPr>
        <w:t>Email Integration (Mailgun)</w:t>
      </w:r>
      <w:r>
        <w:rPr>
          <w:b/>
        </w:rPr>
        <w:br/>
      </w:r>
    </w:p>
    <w:p w:rsidR="0072783D" w:rsidRDefault="00000000" w14:paraId="00000037" w14:textId="77777777">
      <w:pPr>
        <w:numPr>
          <w:ilvl w:val="1"/>
          <w:numId w:val="1"/>
        </w:numPr>
      </w:pPr>
      <w:r>
        <w:t xml:space="preserve">For bulk or promotional emails, a </w:t>
      </w:r>
      <w:r>
        <w:rPr>
          <w:b/>
        </w:rPr>
        <w:t>Mailgun subscription</w:t>
      </w:r>
      <w:r>
        <w:t xml:space="preserve"> will be required.</w:t>
      </w:r>
      <w:r>
        <w:br/>
      </w:r>
    </w:p>
    <w:p w:rsidR="0072783D" w:rsidRDefault="00000000" w14:paraId="00000038" w14:textId="77777777">
      <w:pPr>
        <w:numPr>
          <w:ilvl w:val="1"/>
          <w:numId w:val="1"/>
        </w:numPr>
      </w:pPr>
      <w:r>
        <w:t>Mailgun ensures better deliverability, authentication (SPF/DKIM), and analytics tracking.</w:t>
      </w:r>
      <w:r>
        <w:br/>
      </w:r>
    </w:p>
    <w:p w:rsidR="0072783D" w:rsidRDefault="00000000" w14:paraId="00000039" w14:textId="77777777">
      <w:pPr>
        <w:numPr>
          <w:ilvl w:val="0"/>
          <w:numId w:val="1"/>
        </w:numPr>
      </w:pPr>
      <w:r>
        <w:rPr>
          <w:b/>
        </w:rPr>
        <w:t>Future Enhancements (Email Flow)</w:t>
      </w:r>
      <w:r>
        <w:rPr>
          <w:b/>
        </w:rPr>
        <w:br/>
      </w:r>
    </w:p>
    <w:p w:rsidR="0072783D" w:rsidRDefault="00000000" w14:paraId="0000003A" w14:textId="77777777">
      <w:pPr>
        <w:numPr>
          <w:ilvl w:val="1"/>
          <w:numId w:val="1"/>
        </w:numPr>
      </w:pPr>
      <w:r>
        <w:t xml:space="preserve">The current SOW includes structural support for </w:t>
      </w:r>
      <w:r>
        <w:rPr>
          <w:b/>
        </w:rPr>
        <w:t>email flow</w:t>
      </w:r>
      <w:r>
        <w:t xml:space="preserve"> enhancements.</w:t>
      </w:r>
      <w:r>
        <w:br/>
      </w:r>
    </w:p>
    <w:p w:rsidR="0072783D" w:rsidRDefault="00000000" w14:paraId="0000003B" w14:textId="77777777">
      <w:pPr>
        <w:numPr>
          <w:ilvl w:val="1"/>
          <w:numId w:val="1"/>
        </w:numPr>
        <w:spacing w:after="240"/>
      </w:pPr>
      <w:r>
        <w:t>These will be activated only if both parties agree to proceed with future development phases.</w:t>
      </w:r>
    </w:p>
    <w:p w:rsidR="0072783D" w:rsidRDefault="00000000" w14:paraId="0000003C" w14:textId="7777777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name="_8485zjxk8l54" w:colFirst="0" w:colLast="0" w:id="12"/>
      <w:bookmarkEnd w:id="12"/>
      <w:r>
        <w:rPr>
          <w:b/>
          <w:color w:val="000000"/>
          <w:sz w:val="26"/>
          <w:szCs w:val="26"/>
        </w:rPr>
        <w:t>Major Functionalities Overview</w:t>
      </w:r>
    </w:p>
    <w:p w:rsidR="0072783D" w:rsidRDefault="00000000" w14:paraId="0000003D" w14:textId="77777777">
      <w:pPr>
        <w:numPr>
          <w:ilvl w:val="0"/>
          <w:numId w:val="8"/>
        </w:numPr>
        <w:spacing w:before="240"/>
      </w:pPr>
      <w:r>
        <w:t>Campaign creation and management</w:t>
      </w:r>
      <w:r>
        <w:br/>
      </w:r>
    </w:p>
    <w:p w:rsidR="0072783D" w:rsidRDefault="00000000" w14:paraId="0000003E" w14:textId="77777777">
      <w:pPr>
        <w:numPr>
          <w:ilvl w:val="0"/>
          <w:numId w:val="8"/>
        </w:numPr>
      </w:pPr>
      <w:r>
        <w:t>Email / SMS mode selection</w:t>
      </w:r>
      <w:r>
        <w:br/>
      </w:r>
    </w:p>
    <w:p w:rsidR="0072783D" w:rsidRDefault="00000000" w14:paraId="0000003F" w14:textId="77777777">
      <w:pPr>
        <w:numPr>
          <w:ilvl w:val="0"/>
          <w:numId w:val="8"/>
        </w:numPr>
      </w:pPr>
      <w:r>
        <w:t>Existing user filtering and selection</w:t>
      </w:r>
      <w:r>
        <w:br/>
      </w:r>
    </w:p>
    <w:p w:rsidR="0072783D" w:rsidRDefault="00000000" w14:paraId="00000040" w14:textId="77777777">
      <w:pPr>
        <w:numPr>
          <w:ilvl w:val="0"/>
          <w:numId w:val="8"/>
        </w:numPr>
      </w:pPr>
      <w:r>
        <w:t>CSV upload and validation for new users</w:t>
      </w:r>
      <w:r>
        <w:br/>
      </w:r>
    </w:p>
    <w:p w:rsidR="0072783D" w:rsidRDefault="00000000" w14:paraId="00000041" w14:textId="77777777">
      <w:pPr>
        <w:numPr>
          <w:ilvl w:val="0"/>
          <w:numId w:val="8"/>
        </w:numPr>
      </w:pPr>
      <w:r>
        <w:t>Rich text email and plain text SMS composer</w:t>
      </w:r>
      <w:r>
        <w:br/>
      </w:r>
    </w:p>
    <w:p w:rsidR="0072783D" w:rsidRDefault="00000000" w14:paraId="00000042" w14:textId="77777777">
      <w:pPr>
        <w:numPr>
          <w:ilvl w:val="0"/>
          <w:numId w:val="8"/>
        </w:numPr>
      </w:pPr>
      <w:r>
        <w:t>Dynamic placeholders and message preview</w:t>
      </w:r>
      <w:r>
        <w:br/>
      </w:r>
    </w:p>
    <w:p w:rsidR="0072783D" w:rsidRDefault="00000000" w14:paraId="00000043" w14:textId="77777777">
      <w:pPr>
        <w:numPr>
          <w:ilvl w:val="0"/>
          <w:numId w:val="8"/>
        </w:numPr>
      </w:pPr>
      <w:r>
        <w:t>Bulk sending engine with delivery tracking</w:t>
      </w:r>
      <w:r>
        <w:br/>
      </w:r>
    </w:p>
    <w:p w:rsidR="0072783D" w:rsidRDefault="00000000" w14:paraId="00000044" w14:textId="77777777">
      <w:pPr>
        <w:numPr>
          <w:ilvl w:val="0"/>
          <w:numId w:val="8"/>
        </w:numPr>
      </w:pPr>
      <w:r>
        <w:t>Real-time progress display</w:t>
      </w:r>
      <w:r>
        <w:br/>
      </w:r>
    </w:p>
    <w:p w:rsidR="0072783D" w:rsidRDefault="00000000" w14:paraId="00000045" w14:textId="77777777">
      <w:pPr>
        <w:numPr>
          <w:ilvl w:val="0"/>
          <w:numId w:val="8"/>
        </w:numPr>
      </w:pPr>
      <w:r>
        <w:t>Campaign performance dashboard and reports</w:t>
      </w:r>
      <w:r>
        <w:br/>
      </w:r>
    </w:p>
    <w:p w:rsidR="0072783D" w:rsidP="009C6824" w:rsidRDefault="00000000" w14:paraId="00000048" w14:textId="35E0986D">
      <w:pPr>
        <w:numPr>
          <w:ilvl w:val="0"/>
          <w:numId w:val="8"/>
        </w:numPr>
        <w:spacing w:after="240"/>
      </w:pPr>
      <w:r>
        <w:t>Secure data handling, logging, and error management</w:t>
      </w:r>
      <w:r>
        <w:br/>
      </w:r>
    </w:p>
    <w:sectPr w:rsidR="0072783D"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2F29EE81-21BF-46A7-91AA-2C8B5CB58CF8}" r:id="rId1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D974B9AE-BA9F-4189-B119-B66F9AF1EE05}" r:id="rId2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20FCB"/>
    <w:multiLevelType w:val="multilevel"/>
    <w:tmpl w:val="262264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E346803"/>
    <w:multiLevelType w:val="multilevel"/>
    <w:tmpl w:val="2F7620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67B5541"/>
    <w:multiLevelType w:val="multilevel"/>
    <w:tmpl w:val="AFD05C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FC51B77"/>
    <w:multiLevelType w:val="multilevel"/>
    <w:tmpl w:val="90A48D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51B570A"/>
    <w:multiLevelType w:val="multilevel"/>
    <w:tmpl w:val="B38CB2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6596F23"/>
    <w:multiLevelType w:val="multilevel"/>
    <w:tmpl w:val="BF5A6A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72B5B59"/>
    <w:multiLevelType w:val="multilevel"/>
    <w:tmpl w:val="3968C47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A4546E7"/>
    <w:multiLevelType w:val="multilevel"/>
    <w:tmpl w:val="7E46A2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8A00462"/>
    <w:multiLevelType w:val="multilevel"/>
    <w:tmpl w:val="83BE8B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41D4EAC"/>
    <w:multiLevelType w:val="multilevel"/>
    <w:tmpl w:val="D73A77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77826131">
    <w:abstractNumId w:val="6"/>
  </w:num>
  <w:num w:numId="2" w16cid:durableId="1628008613">
    <w:abstractNumId w:val="4"/>
  </w:num>
  <w:num w:numId="3" w16cid:durableId="564609499">
    <w:abstractNumId w:val="5"/>
  </w:num>
  <w:num w:numId="4" w16cid:durableId="1249772159">
    <w:abstractNumId w:val="7"/>
  </w:num>
  <w:num w:numId="5" w16cid:durableId="1851487180">
    <w:abstractNumId w:val="9"/>
  </w:num>
  <w:num w:numId="6" w16cid:durableId="918170271">
    <w:abstractNumId w:val="1"/>
  </w:num>
  <w:num w:numId="7" w16cid:durableId="2027974849">
    <w:abstractNumId w:val="2"/>
  </w:num>
  <w:num w:numId="8" w16cid:durableId="1671257015">
    <w:abstractNumId w:val="0"/>
  </w:num>
  <w:num w:numId="9" w16cid:durableId="1927573218">
    <w:abstractNumId w:val="8"/>
  </w:num>
  <w:num w:numId="10" w16cid:durableId="4271659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783D"/>
    <w:rsid w:val="003F02E5"/>
    <w:rsid w:val="0072783D"/>
    <w:rsid w:val="009C6824"/>
    <w:rsid w:val="7EA42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D6FB1"/>
  <w15:docId w15:val="{67CBF43F-848E-47A5-A824-E068E52FE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Guest User</lastModifiedBy>
  <revision>4</revision>
  <dcterms:created xsi:type="dcterms:W3CDTF">2025-11-06T05:08:00.0000000Z</dcterms:created>
  <dcterms:modified xsi:type="dcterms:W3CDTF">2025-11-06T05:16:59.9118466Z</dcterms:modified>
</coreProperties>
</file>