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BD" w:rsidRDefault="006F6180">
      <w:pPr>
        <w:spacing w:after="2"/>
        <w:ind w:right="90"/>
        <w:jc w:val="center"/>
      </w:pPr>
      <w:r>
        <w:rPr>
          <w:rFonts w:ascii="Calibri" w:eastAsia="Calibri" w:hAnsi="Calibri" w:cs="Calibri"/>
          <w:b/>
          <w:sz w:val="32"/>
        </w:rPr>
        <w:t xml:space="preserve">Отчет по Самостоятельной работе 11 </w:t>
      </w:r>
    </w:p>
    <w:p w:rsidR="00B931BD" w:rsidRDefault="006F6180">
      <w:pPr>
        <w:spacing w:after="2"/>
        <w:jc w:val="center"/>
      </w:pPr>
      <w:r>
        <w:rPr>
          <w:rFonts w:ascii="Calibri" w:eastAsia="Calibri" w:hAnsi="Calibri" w:cs="Calibri"/>
          <w:b/>
          <w:sz w:val="32"/>
        </w:rPr>
        <w:t xml:space="preserve">По дисциплине МДК.2.1.3 Разработка корпоративных информационных систем </w:t>
      </w:r>
    </w:p>
    <w:p w:rsidR="00B931BD" w:rsidRDefault="006F6180">
      <w:pPr>
        <w:spacing w:after="2"/>
        <w:ind w:right="86"/>
        <w:jc w:val="center"/>
      </w:pPr>
      <w:r>
        <w:rPr>
          <w:rFonts w:ascii="Calibri" w:eastAsia="Calibri" w:hAnsi="Calibri" w:cs="Calibri"/>
          <w:b/>
          <w:sz w:val="32"/>
        </w:rPr>
        <w:t xml:space="preserve">Выполнил студент группы 18-ИС-13 </w:t>
      </w:r>
    </w:p>
    <w:p w:rsidR="00B931BD" w:rsidRDefault="006F6180">
      <w:pPr>
        <w:spacing w:after="2"/>
        <w:ind w:right="88"/>
        <w:jc w:val="center"/>
      </w:pPr>
      <w:r>
        <w:rPr>
          <w:rFonts w:ascii="Calibri" w:eastAsia="Calibri" w:hAnsi="Calibri" w:cs="Calibri"/>
          <w:b/>
          <w:sz w:val="32"/>
        </w:rPr>
        <w:t xml:space="preserve">Михайлов Владислав </w:t>
      </w:r>
    </w:p>
    <w:p w:rsidR="00B931BD" w:rsidRDefault="006F6180">
      <w:pPr>
        <w:spacing w:after="2"/>
        <w:ind w:right="81"/>
        <w:jc w:val="center"/>
      </w:pPr>
      <w:r>
        <w:rPr>
          <w:rFonts w:ascii="Calibri" w:eastAsia="Calibri" w:hAnsi="Calibri" w:cs="Calibri"/>
          <w:b/>
          <w:sz w:val="32"/>
        </w:rPr>
        <w:t xml:space="preserve">Курсовой проект </w:t>
      </w:r>
    </w:p>
    <w:p w:rsidR="00B931BD" w:rsidRDefault="006F6180">
      <w:pPr>
        <w:spacing w:after="2"/>
        <w:ind w:right="83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«Автоматизация учета продаж автомобилей в автосалоне» </w:t>
      </w:r>
    </w:p>
    <w:p w:rsidR="00F30761" w:rsidRDefault="00F30761">
      <w:pPr>
        <w:spacing w:after="2"/>
        <w:ind w:right="83"/>
        <w:jc w:val="center"/>
      </w:pPr>
      <w:r>
        <w:rPr>
          <w:noProof/>
        </w:rPr>
        <w:drawing>
          <wp:inline distT="0" distB="0" distL="0" distR="0" wp14:anchorId="47CE704D" wp14:editId="55B70892">
            <wp:extent cx="5940425" cy="6228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61" w:rsidRDefault="00F30761">
      <w:pPr>
        <w:spacing w:after="2"/>
        <w:ind w:right="83"/>
        <w:jc w:val="center"/>
      </w:pPr>
      <w:r>
        <w:rPr>
          <w:noProof/>
        </w:rPr>
        <w:lastRenderedPageBreak/>
        <w:drawing>
          <wp:inline distT="0" distB="0" distL="0" distR="0" wp14:anchorId="4385FA29" wp14:editId="05DAD89B">
            <wp:extent cx="5940425" cy="1409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61" w:rsidRDefault="00F30761">
      <w:pPr>
        <w:spacing w:after="2"/>
        <w:ind w:right="83"/>
        <w:jc w:val="center"/>
      </w:pPr>
      <w:r>
        <w:rPr>
          <w:noProof/>
        </w:rPr>
        <w:drawing>
          <wp:inline distT="0" distB="0" distL="0" distR="0" wp14:anchorId="1BC71491" wp14:editId="3F6CB1ED">
            <wp:extent cx="4524375" cy="6343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BD" w:rsidRDefault="006F6180">
      <w:pPr>
        <w:spacing w:after="34"/>
        <w:ind w:left="0" w:right="16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B931BD" w:rsidRDefault="006F6180">
      <w:pPr>
        <w:spacing w:after="0"/>
        <w:ind w:left="-5"/>
      </w:pPr>
      <w:r>
        <w:t>Сведения о типах сущностей:</w:t>
      </w:r>
      <w:r>
        <w:rPr>
          <w:sz w:val="32"/>
        </w:rPr>
        <w:t xml:space="preserve"> </w:t>
      </w:r>
    </w:p>
    <w:tbl>
      <w:tblPr>
        <w:tblStyle w:val="TableGrid"/>
        <w:tblW w:w="9003" w:type="dxa"/>
        <w:tblInd w:w="178" w:type="dxa"/>
        <w:tblCellMar>
          <w:top w:w="5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49"/>
        <w:gridCol w:w="6354"/>
      </w:tblGrid>
      <w:tr w:rsidR="00B931BD">
        <w:trPr>
          <w:trHeight w:val="370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9" w:firstLine="0"/>
              <w:jc w:val="center"/>
            </w:pPr>
            <w:r>
              <w:t xml:space="preserve">Имя сущности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2" w:firstLine="0"/>
              <w:jc w:val="center"/>
            </w:pPr>
            <w:r>
              <w:t xml:space="preserve">Описание </w:t>
            </w:r>
          </w:p>
        </w:tc>
      </w:tr>
      <w:tr w:rsidR="00B931BD">
        <w:trPr>
          <w:trHeight w:val="385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12" w:firstLine="0"/>
              <w:jc w:val="center"/>
            </w:pPr>
            <w:proofErr w:type="spellStart"/>
            <w:r>
              <w:t>Dogovor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4" w:firstLine="0"/>
              <w:jc w:val="center"/>
            </w:pPr>
            <w:r>
              <w:t xml:space="preserve">Договор </w:t>
            </w:r>
          </w:p>
        </w:tc>
      </w:tr>
      <w:tr w:rsidR="00B931BD">
        <w:trPr>
          <w:trHeight w:val="388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8" w:firstLine="0"/>
              <w:jc w:val="center"/>
            </w:pPr>
            <w:proofErr w:type="spellStart"/>
            <w:r>
              <w:t>Car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4" w:firstLine="0"/>
              <w:jc w:val="center"/>
            </w:pPr>
            <w:r>
              <w:rPr>
                <w:color w:val="FF0000"/>
              </w:rPr>
              <w:t>Автомобиль(объект недвижимости)</w:t>
            </w:r>
            <w:r>
              <w:t xml:space="preserve"> </w:t>
            </w:r>
          </w:p>
        </w:tc>
      </w:tr>
      <w:tr w:rsidR="00B931BD">
        <w:trPr>
          <w:trHeight w:val="388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" w:firstLine="0"/>
              <w:jc w:val="center"/>
            </w:pPr>
            <w:proofErr w:type="spellStart"/>
            <w:r>
              <w:lastRenderedPageBreak/>
              <w:t>Tip-dvig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4" w:firstLine="0"/>
              <w:jc w:val="center"/>
            </w:pPr>
            <w:r>
              <w:t xml:space="preserve">Тип двигателя  </w:t>
            </w:r>
          </w:p>
        </w:tc>
      </w:tr>
      <w:tr w:rsidR="00B931BD">
        <w:trPr>
          <w:trHeight w:val="388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" w:firstLine="0"/>
              <w:jc w:val="center"/>
            </w:pPr>
            <w:proofErr w:type="spellStart"/>
            <w:r>
              <w:t>Tip-kuzov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2" w:firstLine="0"/>
              <w:jc w:val="center"/>
            </w:pPr>
            <w:r>
              <w:t xml:space="preserve">Тип кузова </w:t>
            </w:r>
          </w:p>
        </w:tc>
      </w:tr>
      <w:tr w:rsidR="00B931BD">
        <w:trPr>
          <w:trHeight w:val="384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14" w:firstLine="0"/>
              <w:jc w:val="center"/>
            </w:pPr>
            <w:proofErr w:type="spellStart"/>
            <w:r>
              <w:t>Postavka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2" w:firstLine="0"/>
              <w:jc w:val="center"/>
            </w:pPr>
            <w:r>
              <w:t xml:space="preserve">Поставка автомобилей </w:t>
            </w:r>
          </w:p>
        </w:tc>
      </w:tr>
      <w:tr w:rsidR="00B931BD">
        <w:trPr>
          <w:trHeight w:val="388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8" w:firstLine="0"/>
              <w:jc w:val="center"/>
            </w:pPr>
            <w:proofErr w:type="spellStart"/>
            <w:r>
              <w:t>Customers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3" w:firstLine="0"/>
              <w:jc w:val="center"/>
            </w:pPr>
            <w:r>
              <w:t xml:space="preserve">Покупатель </w:t>
            </w:r>
          </w:p>
        </w:tc>
      </w:tr>
      <w:tr w:rsidR="00B931BD">
        <w:trPr>
          <w:trHeight w:val="368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9" w:firstLine="0"/>
              <w:jc w:val="center"/>
            </w:pPr>
            <w:proofErr w:type="spellStart"/>
            <w:r>
              <w:t>Doljnost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5" w:firstLine="0"/>
              <w:jc w:val="center"/>
            </w:pPr>
            <w:r>
              <w:t xml:space="preserve">Должность работника </w:t>
            </w:r>
          </w:p>
        </w:tc>
      </w:tr>
      <w:tr w:rsidR="00B931BD">
        <w:trPr>
          <w:trHeight w:val="386"/>
        </w:trPr>
        <w:tc>
          <w:tcPr>
            <w:tcW w:w="26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1" w:firstLine="0"/>
              <w:jc w:val="center"/>
            </w:pPr>
            <w:proofErr w:type="spellStart"/>
            <w:r>
              <w:t>Rabotnik</w:t>
            </w:r>
            <w:proofErr w:type="spellEnd"/>
            <w:r>
              <w:t xml:space="preserve"> </w:t>
            </w:r>
          </w:p>
        </w:tc>
        <w:tc>
          <w:tcPr>
            <w:tcW w:w="635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4" w:firstLine="0"/>
              <w:jc w:val="center"/>
            </w:pPr>
            <w:r>
              <w:t xml:space="preserve">Работник </w:t>
            </w:r>
          </w:p>
        </w:tc>
      </w:tr>
    </w:tbl>
    <w:p w:rsidR="00B931BD" w:rsidRDefault="006F6180">
      <w:pPr>
        <w:spacing w:after="0"/>
        <w:ind w:left="0" w:firstLine="0"/>
      </w:pPr>
      <w:r>
        <w:rPr>
          <w:sz w:val="28"/>
        </w:rPr>
        <w:t xml:space="preserve">Сведения о типах связей: </w:t>
      </w:r>
    </w:p>
    <w:tbl>
      <w:tblPr>
        <w:tblStyle w:val="TableGrid"/>
        <w:tblW w:w="8855" w:type="dxa"/>
        <w:tblInd w:w="254" w:type="dxa"/>
        <w:tblCellMar>
          <w:top w:w="42" w:type="dxa"/>
          <w:left w:w="34" w:type="dxa"/>
        </w:tblCellMar>
        <w:tblLook w:val="04A0" w:firstRow="1" w:lastRow="0" w:firstColumn="1" w:lastColumn="0" w:noHBand="0" w:noVBand="1"/>
      </w:tblPr>
      <w:tblGrid>
        <w:gridCol w:w="1298"/>
        <w:gridCol w:w="2227"/>
        <w:gridCol w:w="3173"/>
        <w:gridCol w:w="2157"/>
      </w:tblGrid>
      <w:tr w:rsidR="00B931BD">
        <w:trPr>
          <w:trHeight w:val="626"/>
        </w:trPr>
        <w:tc>
          <w:tcPr>
            <w:tcW w:w="1298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Тип сущности </w:t>
            </w: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3" w:firstLine="0"/>
              <w:jc w:val="center"/>
            </w:pPr>
            <w:r>
              <w:t xml:space="preserve">Тип связи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6" w:firstLine="0"/>
              <w:jc w:val="center"/>
            </w:pPr>
            <w:r>
              <w:t xml:space="preserve">Тип сущности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Кардинальность </w:t>
            </w:r>
          </w:p>
        </w:tc>
      </w:tr>
      <w:tr w:rsidR="00B931BD">
        <w:trPr>
          <w:trHeight w:val="352"/>
        </w:trPr>
        <w:tc>
          <w:tcPr>
            <w:tcW w:w="1298" w:type="dxa"/>
            <w:vMerge w:val="restart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both"/>
            </w:pPr>
            <w:r>
              <w:t xml:space="preserve">RABOTNIC </w:t>
            </w: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2" w:firstLine="0"/>
              <w:jc w:val="center"/>
            </w:pPr>
            <w:r>
              <w:t xml:space="preserve">(ведет учет)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6" w:firstLine="0"/>
              <w:jc w:val="center"/>
            </w:pPr>
            <w:proofErr w:type="spellStart"/>
            <w:r>
              <w:t>Car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1:М </w:t>
            </w:r>
          </w:p>
        </w:tc>
      </w:tr>
      <w:tr w:rsidR="00B931BD">
        <w:trPr>
          <w:trHeight w:val="349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5" w:firstLine="0"/>
              <w:jc w:val="center"/>
            </w:pPr>
            <w:r>
              <w:t xml:space="preserve">Выполняет)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52" w:firstLine="0"/>
              <w:jc w:val="center"/>
            </w:pPr>
            <w:proofErr w:type="spellStart"/>
            <w:r>
              <w:t>Postavka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1:М </w:t>
            </w:r>
          </w:p>
        </w:tc>
      </w:tr>
      <w:tr w:rsidR="00B931BD">
        <w:trPr>
          <w:trHeight w:val="352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 (Оформляет)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50" w:firstLine="0"/>
              <w:jc w:val="center"/>
            </w:pPr>
            <w:proofErr w:type="spellStart"/>
            <w:r>
              <w:t>Dogovor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1" w:firstLine="0"/>
              <w:jc w:val="center"/>
            </w:pPr>
            <w:r>
              <w:t xml:space="preserve">1: M </w:t>
            </w:r>
          </w:p>
        </w:tc>
      </w:tr>
      <w:tr w:rsidR="00B931BD">
        <w:trPr>
          <w:trHeight w:val="348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3" w:firstLine="0"/>
              <w:jc w:val="center"/>
            </w:pPr>
            <w:r>
              <w:t xml:space="preserve">Имеет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7" w:firstLine="0"/>
              <w:jc w:val="center"/>
            </w:pPr>
            <w:proofErr w:type="spellStart"/>
            <w:r>
              <w:t>Doljnost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1" w:firstLine="0"/>
              <w:jc w:val="center"/>
            </w:pPr>
            <w:r>
              <w:t xml:space="preserve">1: M </w:t>
            </w:r>
          </w:p>
        </w:tc>
      </w:tr>
      <w:tr w:rsidR="00B931BD">
        <w:trPr>
          <w:trHeight w:val="584"/>
        </w:trPr>
        <w:tc>
          <w:tcPr>
            <w:tcW w:w="1298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100" w:firstLine="0"/>
            </w:pPr>
            <w:proofErr w:type="spellStart"/>
            <w:r>
              <w:t>Customers</w:t>
            </w:r>
            <w:proofErr w:type="spellEnd"/>
            <w:r>
              <w:t xml:space="preserve"> </w:t>
            </w: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1" w:firstLine="0"/>
              <w:jc w:val="center"/>
            </w:pPr>
            <w:r>
              <w:t xml:space="preserve">Покупает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6" w:firstLine="0"/>
              <w:jc w:val="center"/>
            </w:pPr>
            <w:proofErr w:type="spellStart"/>
            <w:r>
              <w:t>Car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1:M </w:t>
            </w:r>
          </w:p>
        </w:tc>
      </w:tr>
      <w:tr w:rsidR="00B931BD">
        <w:trPr>
          <w:trHeight w:val="348"/>
        </w:trPr>
        <w:tc>
          <w:tcPr>
            <w:tcW w:w="1298" w:type="dxa"/>
            <w:vMerge w:val="restart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6" w:firstLine="0"/>
              <w:jc w:val="center"/>
            </w:pPr>
            <w:proofErr w:type="spellStart"/>
            <w:r>
              <w:t>Car</w:t>
            </w:r>
            <w:proofErr w:type="spellEnd"/>
            <w:r>
              <w:t xml:space="preserve"> </w:t>
            </w: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3" w:firstLine="0"/>
              <w:jc w:val="center"/>
            </w:pPr>
            <w:r>
              <w:t xml:space="preserve">Имеет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2" w:firstLine="0"/>
              <w:jc w:val="center"/>
            </w:pPr>
            <w:proofErr w:type="spellStart"/>
            <w:r>
              <w:t>Tip-dvig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1:M </w:t>
            </w:r>
          </w:p>
        </w:tc>
      </w:tr>
      <w:tr w:rsidR="00B931BD">
        <w:trPr>
          <w:trHeight w:val="352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3" w:firstLine="0"/>
              <w:jc w:val="center"/>
            </w:pPr>
            <w:r>
              <w:t xml:space="preserve">Имеет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2" w:firstLine="0"/>
              <w:jc w:val="center"/>
            </w:pPr>
            <w:proofErr w:type="spellStart"/>
            <w:r>
              <w:t>Tip-kuzov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1:M </w:t>
            </w:r>
          </w:p>
        </w:tc>
      </w:tr>
      <w:tr w:rsidR="00B931BD">
        <w:trPr>
          <w:trHeight w:val="350"/>
        </w:trPr>
        <w:tc>
          <w:tcPr>
            <w:tcW w:w="1298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2" w:firstLine="0"/>
              <w:jc w:val="center"/>
            </w:pPr>
            <w:proofErr w:type="spellStart"/>
            <w:r>
              <w:t>Postavka</w:t>
            </w:r>
            <w:proofErr w:type="spellEnd"/>
            <w:r>
              <w:t xml:space="preserve"> </w:t>
            </w:r>
          </w:p>
        </w:tc>
        <w:tc>
          <w:tcPr>
            <w:tcW w:w="222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Доставляет </w:t>
            </w:r>
          </w:p>
        </w:tc>
        <w:tc>
          <w:tcPr>
            <w:tcW w:w="317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46" w:firstLine="0"/>
              <w:jc w:val="center"/>
            </w:pPr>
            <w:proofErr w:type="spellStart"/>
            <w:r>
              <w:t>Car</w:t>
            </w:r>
            <w:proofErr w:type="spellEnd"/>
            <w:r>
              <w:t xml:space="preserve"> </w:t>
            </w:r>
          </w:p>
        </w:tc>
        <w:tc>
          <w:tcPr>
            <w:tcW w:w="215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1:M </w:t>
            </w:r>
          </w:p>
        </w:tc>
      </w:tr>
    </w:tbl>
    <w:p w:rsidR="00B931BD" w:rsidRDefault="006F6180">
      <w:pPr>
        <w:spacing w:after="302"/>
        <w:ind w:left="-5"/>
      </w:pPr>
      <w:r>
        <w:t xml:space="preserve">Сведения о сущности: </w:t>
      </w:r>
    </w:p>
    <w:p w:rsidR="00B931BD" w:rsidRDefault="006F6180">
      <w:pPr>
        <w:ind w:left="-5"/>
      </w:pPr>
      <w:r>
        <w:t>Сущность «</w:t>
      </w:r>
      <w:proofErr w:type="spellStart"/>
      <w:r>
        <w:t>Car</w:t>
      </w:r>
      <w:proofErr w:type="spellEnd"/>
      <w:r>
        <w:t xml:space="preserve">» - данная сущность будет в себе характеристики автомобиля, и будет расцениваться как продукт на продажу. </w:t>
      </w:r>
    </w:p>
    <w:p w:rsidR="00B931BD" w:rsidRDefault="006F6180">
      <w:pPr>
        <w:ind w:left="-5"/>
      </w:pPr>
      <w:r>
        <w:t>Сущность «</w:t>
      </w:r>
      <w:proofErr w:type="spellStart"/>
      <w:r>
        <w:t>Tip-kuzov</w:t>
      </w:r>
      <w:proofErr w:type="spellEnd"/>
      <w:r>
        <w:t xml:space="preserve">» - данная сущность будет хранить в себе уникальный номер типа кузова автомобиля и наименование кузова автомобиля. </w:t>
      </w:r>
    </w:p>
    <w:p w:rsidR="00B931BD" w:rsidRDefault="006F6180">
      <w:pPr>
        <w:ind w:left="-5"/>
      </w:pPr>
      <w:r>
        <w:t>Сущность «</w:t>
      </w:r>
      <w:proofErr w:type="spellStart"/>
      <w:r>
        <w:t>Postavka</w:t>
      </w:r>
      <w:proofErr w:type="spellEnd"/>
      <w:r>
        <w:t xml:space="preserve">» - данная сущность хранит в себе уникальный номер поставки, дату поставки и кто поставляет продукт. </w:t>
      </w:r>
    </w:p>
    <w:p w:rsidR="00B931BD" w:rsidRDefault="006F6180">
      <w:pPr>
        <w:ind w:left="-5"/>
      </w:pPr>
      <w:r>
        <w:t>Сущность «</w:t>
      </w:r>
      <w:proofErr w:type="spellStart"/>
      <w:r>
        <w:t>Dogovor</w:t>
      </w:r>
      <w:proofErr w:type="spellEnd"/>
      <w:r>
        <w:t xml:space="preserve">» — это юридическая связь и законодательную между автосалоном и покупателем. В нем присутствует когда был куплена </w:t>
      </w:r>
      <w:proofErr w:type="spellStart"/>
      <w:proofErr w:type="gramStart"/>
      <w:r>
        <w:t>машина,кто</w:t>
      </w:r>
      <w:proofErr w:type="spellEnd"/>
      <w:proofErr w:type="gramEnd"/>
      <w:r>
        <w:t xml:space="preserve"> купил, цена и тог далее. </w:t>
      </w:r>
    </w:p>
    <w:p w:rsidR="00B931BD" w:rsidRDefault="006F6180">
      <w:pPr>
        <w:ind w:left="-5"/>
      </w:pPr>
      <w:r>
        <w:t>Сущность «</w:t>
      </w:r>
      <w:proofErr w:type="spellStart"/>
      <w:r>
        <w:t>Customers</w:t>
      </w:r>
      <w:proofErr w:type="spellEnd"/>
      <w:r>
        <w:t xml:space="preserve">» - хранит в себе информацию о покупателе  </w:t>
      </w:r>
    </w:p>
    <w:p w:rsidR="00B931BD" w:rsidRDefault="006F6180">
      <w:pPr>
        <w:ind w:left="-5"/>
      </w:pPr>
      <w:r>
        <w:t>Сущность «</w:t>
      </w:r>
      <w:proofErr w:type="spellStart"/>
      <w:r>
        <w:t>Tip-dvig</w:t>
      </w:r>
      <w:proofErr w:type="spellEnd"/>
      <w:r>
        <w:t xml:space="preserve">» - данная сущность будет хранить в себе уникальный номер типа двигателя автомобиля и наименование двигателя, и объем автомобиля. </w:t>
      </w:r>
    </w:p>
    <w:p w:rsidR="00B931BD" w:rsidRDefault="006F6180">
      <w:pPr>
        <w:spacing w:after="323"/>
        <w:ind w:left="-5"/>
      </w:pPr>
      <w:r>
        <w:t>Сущность «</w:t>
      </w:r>
      <w:proofErr w:type="spellStart"/>
      <w:r>
        <w:t>Doljnost</w:t>
      </w:r>
      <w:proofErr w:type="spellEnd"/>
      <w:r>
        <w:t xml:space="preserve">» - хранит в себе информацию о должности работника предприятия. </w:t>
      </w:r>
    </w:p>
    <w:p w:rsidR="00B931BD" w:rsidRDefault="006F6180">
      <w:pPr>
        <w:spacing w:after="6"/>
        <w:ind w:left="-5"/>
      </w:pPr>
      <w:r>
        <w:t xml:space="preserve">Сведения об атрибутах сущностей: </w:t>
      </w:r>
    </w:p>
    <w:tbl>
      <w:tblPr>
        <w:tblStyle w:val="TableGrid"/>
        <w:tblW w:w="9323" w:type="dxa"/>
        <w:tblInd w:w="18" w:type="dxa"/>
        <w:tblCellMar>
          <w:top w:w="42" w:type="dxa"/>
          <w:left w:w="34" w:type="dxa"/>
        </w:tblCellMar>
        <w:tblLook w:val="04A0" w:firstRow="1" w:lastRow="0" w:firstColumn="1" w:lastColumn="0" w:noHBand="0" w:noVBand="1"/>
      </w:tblPr>
      <w:tblGrid>
        <w:gridCol w:w="1098"/>
        <w:gridCol w:w="1142"/>
        <w:gridCol w:w="2280"/>
        <w:gridCol w:w="1313"/>
        <w:gridCol w:w="989"/>
        <w:gridCol w:w="1121"/>
        <w:gridCol w:w="1380"/>
      </w:tblGrid>
      <w:tr w:rsidR="00B931BD">
        <w:trPr>
          <w:trHeight w:val="1178"/>
        </w:trPr>
        <w:tc>
          <w:tcPr>
            <w:tcW w:w="1104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Тип сущности </w:t>
            </w: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104" w:firstLine="0"/>
            </w:pPr>
            <w:r>
              <w:t xml:space="preserve">Атрибут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Описание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Тип данных, длина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Огранич</w:t>
            </w:r>
            <w:proofErr w:type="spellEnd"/>
            <w:r>
              <w:t xml:space="preserve"> </w:t>
            </w:r>
            <w:proofErr w:type="spellStart"/>
            <w:r>
              <w:t>ения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 w:line="238" w:lineRule="auto"/>
              <w:ind w:left="0" w:firstLine="0"/>
              <w:jc w:val="center"/>
            </w:pPr>
            <w:r>
              <w:t xml:space="preserve">Значение по </w:t>
            </w:r>
          </w:p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умолчани</w:t>
            </w:r>
            <w:proofErr w:type="spellEnd"/>
            <w:r>
              <w:t xml:space="preserve"> ю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Допустимос</w:t>
            </w:r>
            <w:proofErr w:type="spellEnd"/>
            <w:r>
              <w:t xml:space="preserve"> 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B931BD">
        <w:trPr>
          <w:trHeight w:val="905"/>
        </w:trPr>
        <w:tc>
          <w:tcPr>
            <w:tcW w:w="1104" w:type="dxa"/>
            <w:vMerge w:val="restart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F0F0F0"/>
            </w:tcBorders>
            <w:vAlign w:val="center"/>
          </w:tcPr>
          <w:p w:rsidR="00B931BD" w:rsidRDefault="006F6180">
            <w:pPr>
              <w:spacing w:after="0"/>
              <w:ind w:left="80" w:firstLine="0"/>
            </w:pPr>
            <w:proofErr w:type="spellStart"/>
            <w:r>
              <w:lastRenderedPageBreak/>
              <w:t>Rabotnic</w:t>
            </w:r>
            <w:proofErr w:type="spellEnd"/>
            <w:r>
              <w:t xml:space="preserve"> </w:t>
            </w: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3" w:firstLine="0"/>
              <w:jc w:val="center"/>
            </w:pPr>
            <w:proofErr w:type="spellStart"/>
            <w:r>
              <w:t>Id-Rab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 w:line="279" w:lineRule="auto"/>
              <w:ind w:left="0" w:firstLine="0"/>
              <w:jc w:val="center"/>
            </w:pPr>
            <w:r>
              <w:t>Уникальный идентификатор работ</w:t>
            </w:r>
          </w:p>
          <w:p w:rsidR="00B931BD" w:rsidRDefault="006F6180">
            <w:pPr>
              <w:spacing w:after="0"/>
              <w:ind w:left="0" w:right="32" w:firstLine="0"/>
              <w:jc w:val="center"/>
            </w:pPr>
            <w:proofErr w:type="spellStart"/>
            <w:r>
              <w:t>ника</w:t>
            </w:r>
            <w:proofErr w:type="spellEnd"/>
            <w:r>
              <w:t xml:space="preserve">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8" w:firstLine="0"/>
              <w:jc w:val="center"/>
            </w:pPr>
            <w:r>
              <w:t xml:space="preserve"> -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 нет </w:t>
            </w:r>
          </w:p>
        </w:tc>
      </w:tr>
      <w:tr w:rsidR="00B931BD">
        <w:trPr>
          <w:trHeight w:val="1452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F0F0F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7" w:firstLine="0"/>
              <w:jc w:val="center"/>
            </w:pPr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Фамилия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6F6180">
            <w:pPr>
              <w:spacing w:after="0"/>
              <w:ind w:left="0" w:right="33" w:firstLine="0"/>
              <w:jc w:val="center"/>
            </w:pPr>
            <w:r>
              <w:t xml:space="preserve">5]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15 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90" w:firstLine="0"/>
              <w:jc w:val="center"/>
            </w:pPr>
            <w:r>
              <w:t xml:space="preserve">нет  </w:t>
            </w:r>
          </w:p>
        </w:tc>
      </w:tr>
      <w:tr w:rsidR="00B931BD">
        <w:trPr>
          <w:trHeight w:val="1456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F0F0F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4" w:firstLine="0"/>
              <w:jc w:val="both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0" w:firstLine="0"/>
              <w:jc w:val="center"/>
            </w:pPr>
            <w:r>
              <w:t xml:space="preserve">Имя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E06942">
            <w:pPr>
              <w:spacing w:after="0"/>
              <w:ind w:left="0" w:right="33" w:firstLine="0"/>
              <w:jc w:val="center"/>
            </w:pPr>
            <w:r>
              <w:t>5</w:t>
            </w:r>
            <w:r w:rsidR="006F6180">
              <w:t xml:space="preserve">]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9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10 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B931BD">
        <w:trPr>
          <w:trHeight w:val="624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F0F0F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E06942">
            <w:pPr>
              <w:spacing w:after="0"/>
              <w:ind w:left="0" w:right="40" w:firstLine="0"/>
              <w:jc w:val="center"/>
            </w:pPr>
            <w:r>
              <w:rPr>
                <w:lang w:val="en-US"/>
              </w:rPr>
              <w:t>ADR</w:t>
            </w:r>
            <w:r w:rsidR="006F6180"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E06942">
            <w:pPr>
              <w:spacing w:after="0"/>
              <w:ind w:left="0" w:right="35" w:firstLine="0"/>
              <w:jc w:val="center"/>
            </w:pPr>
            <w:r>
              <w:t>Адрес работника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E06942" w:rsidP="00E06942">
            <w:pPr>
              <w:spacing w:after="0"/>
              <w:ind w:left="52" w:firstLine="0"/>
              <w:jc w:val="both"/>
            </w:pPr>
            <w:proofErr w:type="spellStart"/>
            <w:r>
              <w:t>VarChar</w:t>
            </w:r>
            <w:proofErr w:type="spellEnd"/>
            <w:r>
              <w:t>[50</w:t>
            </w:r>
            <w:r w:rsidR="006F6180">
              <w:t xml:space="preserve">]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 w:rsidP="00E06942">
            <w:pPr>
              <w:spacing w:after="19" w:line="239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E06942" w:rsidRDefault="00E06942" w:rsidP="00E06942">
            <w:pPr>
              <w:spacing w:after="0"/>
              <w:ind w:left="0" w:right="30" w:firstLine="0"/>
              <w:jc w:val="center"/>
            </w:pPr>
            <w:r>
              <w:t xml:space="preserve">до 50 </w:t>
            </w:r>
          </w:p>
          <w:p w:rsidR="00E06942" w:rsidRDefault="00E06942" w:rsidP="00E06942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E06942" w:rsidP="00E06942">
            <w:pPr>
              <w:spacing w:after="0"/>
              <w:ind w:left="0" w:right="22" w:firstLine="0"/>
              <w:jc w:val="center"/>
            </w:pPr>
            <w:r>
              <w:t xml:space="preserve">в 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 </w:t>
            </w:r>
          </w:p>
        </w:tc>
      </w:tr>
      <w:tr w:rsidR="00B931BD">
        <w:trPr>
          <w:trHeight w:val="1457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F0F0F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9" w:firstLine="0"/>
              <w:jc w:val="center"/>
            </w:pPr>
            <w:proofErr w:type="spellStart"/>
            <w:r>
              <w:t>Tel-rab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1" w:firstLine="0"/>
              <w:jc w:val="center"/>
            </w:pPr>
            <w:r>
              <w:t xml:space="preserve">Телефон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E06942" w:rsidP="00E06942">
            <w:pPr>
              <w:spacing w:after="0"/>
              <w:ind w:left="52" w:firstLine="0"/>
              <w:jc w:val="both"/>
            </w:pPr>
            <w:proofErr w:type="spellStart"/>
            <w:r>
              <w:t>VarChar</w:t>
            </w:r>
            <w:proofErr w:type="spellEnd"/>
            <w:r>
              <w:t>[11</w:t>
            </w:r>
            <w:r w:rsidR="006F6180">
              <w:t xml:space="preserve">]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9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</w:t>
            </w:r>
            <w:r w:rsidR="00E06942">
              <w:t>11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1" w:firstLine="0"/>
              <w:jc w:val="center"/>
            </w:pPr>
            <w:r>
              <w:t xml:space="preserve">- </w:t>
            </w:r>
          </w:p>
        </w:tc>
      </w:tr>
      <w:tr w:rsidR="00B931BD">
        <w:trPr>
          <w:trHeight w:val="624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A0A0A0"/>
              <w:right w:val="single" w:sz="5" w:space="0" w:color="F0F0F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0" w:firstLine="0"/>
              <w:jc w:val="center"/>
            </w:pPr>
            <w:proofErr w:type="spellStart"/>
            <w:r>
              <w:t>IdDol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 w:rsidP="00E06942">
            <w:pPr>
              <w:spacing w:after="0"/>
              <w:ind w:left="0" w:right="28" w:firstLine="0"/>
              <w:jc w:val="center"/>
            </w:pPr>
            <w:r>
              <w:t>код долж</w:t>
            </w:r>
            <w:r w:rsidR="00E06942">
              <w:t>ности</w:t>
            </w:r>
            <w:r>
              <w:t xml:space="preserve">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Вторичн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B931BD">
        <w:trPr>
          <w:trHeight w:val="904"/>
        </w:trPr>
        <w:tc>
          <w:tcPr>
            <w:tcW w:w="1104" w:type="dxa"/>
            <w:vMerge w:val="restart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both"/>
            </w:pPr>
            <w:proofErr w:type="spellStart"/>
            <w:r>
              <w:t>Customers</w:t>
            </w:r>
            <w:proofErr w:type="spellEnd"/>
            <w:r>
              <w:t xml:space="preserve"> </w:t>
            </w: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20" w:firstLine="0"/>
              <w:jc w:val="both"/>
            </w:pPr>
            <w:proofErr w:type="spellStart"/>
            <w:r>
              <w:t>idCustome</w:t>
            </w:r>
            <w:proofErr w:type="spellEnd"/>
          </w:p>
          <w:p w:rsidR="00B931BD" w:rsidRDefault="006F6180">
            <w:pPr>
              <w:spacing w:after="0"/>
              <w:ind w:left="0" w:right="37" w:firstLine="0"/>
              <w:jc w:val="center"/>
            </w:pPr>
            <w:proofErr w:type="spellStart"/>
            <w:r>
              <w:t>rs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12" w:firstLine="480"/>
            </w:pPr>
            <w:r>
              <w:t xml:space="preserve">Уникальный идентификатор офиса отделения  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8" w:firstLine="0"/>
              <w:jc w:val="center"/>
            </w:pPr>
            <w:r>
              <w:t xml:space="preserve"> -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 нет </w:t>
            </w:r>
          </w:p>
        </w:tc>
      </w:tr>
      <w:tr w:rsidR="00B931BD">
        <w:trPr>
          <w:trHeight w:val="1452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44" w:firstLine="0"/>
              <w:jc w:val="both"/>
            </w:pPr>
            <w:proofErr w:type="spellStart"/>
            <w:r>
              <w:t>FirstNamr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Фамилия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6F6180">
            <w:pPr>
              <w:spacing w:after="0"/>
              <w:ind w:left="0" w:right="33" w:firstLine="0"/>
              <w:jc w:val="center"/>
            </w:pPr>
            <w:r>
              <w:t xml:space="preserve">5]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15 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90" w:firstLine="0"/>
              <w:jc w:val="center"/>
            </w:pPr>
            <w:r>
              <w:t xml:space="preserve">нет  </w:t>
            </w:r>
          </w:p>
        </w:tc>
      </w:tr>
      <w:tr w:rsidR="00B931BD">
        <w:trPr>
          <w:trHeight w:val="1450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44" w:firstLine="0"/>
              <w:jc w:val="both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</w:tc>
        <w:tc>
          <w:tcPr>
            <w:tcW w:w="234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0" w:firstLine="0"/>
              <w:jc w:val="center"/>
            </w:pPr>
            <w:r>
              <w:t xml:space="preserve">Имя </w:t>
            </w:r>
          </w:p>
        </w:tc>
        <w:tc>
          <w:tcPr>
            <w:tcW w:w="120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E06942">
            <w:pPr>
              <w:spacing w:after="0"/>
              <w:ind w:left="0" w:right="33" w:firstLine="0"/>
              <w:jc w:val="center"/>
            </w:pPr>
            <w:r>
              <w:t>5</w:t>
            </w:r>
            <w:r w:rsidR="006F6180">
              <w:t xml:space="preserve">] </w:t>
            </w:r>
          </w:p>
        </w:tc>
        <w:tc>
          <w:tcPr>
            <w:tcW w:w="9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20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10 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1134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39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</w:tbl>
    <w:p w:rsidR="00B931BD" w:rsidRDefault="00B931BD">
      <w:pPr>
        <w:spacing w:after="0"/>
        <w:ind w:left="-1701" w:right="102" w:firstLine="0"/>
      </w:pPr>
    </w:p>
    <w:tbl>
      <w:tblPr>
        <w:tblStyle w:val="TableGrid"/>
        <w:tblW w:w="9323" w:type="dxa"/>
        <w:tblInd w:w="18" w:type="dxa"/>
        <w:tblCellMar>
          <w:top w:w="88" w:type="dxa"/>
          <w:left w:w="48" w:type="dxa"/>
        </w:tblCellMar>
        <w:tblLook w:val="04A0" w:firstRow="1" w:lastRow="0" w:firstColumn="1" w:lastColumn="0" w:noHBand="0" w:noVBand="1"/>
      </w:tblPr>
      <w:tblGrid>
        <w:gridCol w:w="939"/>
        <w:gridCol w:w="1146"/>
        <w:gridCol w:w="2160"/>
        <w:gridCol w:w="1213"/>
        <w:gridCol w:w="1796"/>
        <w:gridCol w:w="905"/>
        <w:gridCol w:w="1164"/>
      </w:tblGrid>
      <w:tr w:rsidR="00B931BD" w:rsidTr="00E16064">
        <w:trPr>
          <w:trHeight w:val="1454"/>
        </w:trPr>
        <w:tc>
          <w:tcPr>
            <w:tcW w:w="944" w:type="dxa"/>
            <w:vMerge w:val="restart"/>
            <w:tcBorders>
              <w:top w:val="single" w:sz="5" w:space="0" w:color="F0F0F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30" w:firstLine="0"/>
              <w:jc w:val="both"/>
            </w:pPr>
            <w:proofErr w:type="spellStart"/>
            <w:r>
              <w:t>patronymi</w:t>
            </w:r>
            <w:proofErr w:type="spellEnd"/>
          </w:p>
          <w:p w:rsidR="00B931BD" w:rsidRDefault="006F6180">
            <w:pPr>
              <w:spacing w:after="0"/>
              <w:ind w:left="0" w:right="54" w:firstLine="0"/>
              <w:jc w:val="center"/>
            </w:pPr>
            <w:r>
              <w:t xml:space="preserve">c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9" w:firstLine="0"/>
              <w:jc w:val="center"/>
            </w:pPr>
            <w:r>
              <w:t xml:space="preserve">Отчество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6F6180">
            <w:pPr>
              <w:spacing w:after="0"/>
              <w:ind w:left="0" w:right="46" w:firstLine="0"/>
              <w:jc w:val="center"/>
            </w:pPr>
            <w:r>
              <w:t xml:space="preserve">5]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44" w:firstLine="0"/>
              <w:jc w:val="center"/>
            </w:pPr>
            <w:r>
              <w:t xml:space="preserve">до 15 </w:t>
            </w:r>
          </w:p>
          <w:p w:rsidR="00B931BD" w:rsidRDefault="006F6180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99" w:firstLine="0"/>
              <w:jc w:val="center"/>
            </w:pPr>
            <w:r>
              <w:t xml:space="preserve">в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- 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 </w:t>
            </w:r>
          </w:p>
        </w:tc>
      </w:tr>
      <w:tr w:rsidR="00B931BD" w:rsidTr="00E16064">
        <w:trPr>
          <w:trHeight w:val="1452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150" w:firstLine="0"/>
            </w:pPr>
            <w:proofErr w:type="spellStart"/>
            <w:r>
              <w:t>Adress</w:t>
            </w:r>
            <w:proofErr w:type="spellEnd"/>
            <w:r>
              <w:t>-</w:t>
            </w:r>
          </w:p>
          <w:p w:rsidR="00B931BD" w:rsidRDefault="006F6180">
            <w:pPr>
              <w:spacing w:after="0"/>
              <w:ind w:firstLine="0"/>
              <w:jc w:val="both"/>
            </w:pPr>
            <w:proofErr w:type="spellStart"/>
            <w:r>
              <w:t>Customers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178" w:firstLine="0"/>
            </w:pPr>
            <w:r>
              <w:t xml:space="preserve">Адрес Покупателя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 w:rsidR="00E06942">
              <w:rPr>
                <w:lang w:val="en-US"/>
              </w:rPr>
              <w:t>[</w:t>
            </w:r>
            <w:proofErr w:type="gramEnd"/>
            <w:r w:rsidR="00E06942">
              <w:t>5</w:t>
            </w:r>
          </w:p>
          <w:p w:rsidR="00B931BD" w:rsidRDefault="006F6180">
            <w:pPr>
              <w:spacing w:after="0"/>
              <w:ind w:left="0" w:right="46" w:firstLine="0"/>
              <w:jc w:val="center"/>
            </w:pPr>
            <w:r>
              <w:t xml:space="preserve">0]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Pr="00F30761" w:rsidRDefault="006F6180">
            <w:pPr>
              <w:spacing w:after="0"/>
              <w:ind w:left="0" w:right="44" w:firstLine="0"/>
              <w:jc w:val="center"/>
            </w:pPr>
            <w:r>
              <w:t xml:space="preserve">до </w:t>
            </w:r>
            <w:r w:rsidR="00E06942" w:rsidRPr="00F30761">
              <w:t>50</w:t>
            </w:r>
          </w:p>
          <w:p w:rsidR="00B931BD" w:rsidRDefault="006F6180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99" w:firstLine="0"/>
              <w:jc w:val="center"/>
            </w:pPr>
            <w:r>
              <w:t xml:space="preserve">в 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- 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</w:t>
            </w:r>
          </w:p>
        </w:tc>
      </w:tr>
      <w:tr w:rsidR="00B931BD" w:rsidTr="00E16064">
        <w:trPr>
          <w:trHeight w:val="1456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6" w:firstLine="0"/>
              <w:jc w:val="center"/>
            </w:pPr>
            <w:proofErr w:type="spellStart"/>
            <w:r>
              <w:t>Tel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50" w:firstLine="0"/>
              <w:jc w:val="both"/>
            </w:pPr>
            <w:r>
              <w:t xml:space="preserve">Телефон Покупателя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6F6180">
            <w:pPr>
              <w:spacing w:after="0"/>
              <w:ind w:left="0" w:right="46" w:firstLine="0"/>
              <w:jc w:val="center"/>
            </w:pPr>
            <w:r>
              <w:t xml:space="preserve">1]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44" w:firstLine="0"/>
              <w:jc w:val="center"/>
            </w:pPr>
            <w:r>
              <w:t xml:space="preserve">до </w:t>
            </w:r>
            <w:r w:rsidR="00E06942" w:rsidRPr="00F30761">
              <w:t>11</w:t>
            </w:r>
            <w:r>
              <w:t xml:space="preserve"> </w:t>
            </w:r>
          </w:p>
          <w:p w:rsidR="00B931BD" w:rsidRDefault="006F6180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99" w:firstLine="0"/>
              <w:jc w:val="center"/>
            </w:pPr>
            <w:r>
              <w:t xml:space="preserve">в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5" w:firstLine="0"/>
              <w:jc w:val="center"/>
            </w:pPr>
            <w:r>
              <w:t xml:space="preserve">-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</w:t>
            </w:r>
          </w:p>
        </w:tc>
      </w:tr>
      <w:tr w:rsidR="00B931BD" w:rsidTr="00E16064">
        <w:trPr>
          <w:trHeight w:val="1453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50" w:firstLine="0"/>
              <w:jc w:val="center"/>
            </w:pPr>
            <w:proofErr w:type="spellStart"/>
            <w:r>
              <w:t>Pasport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62" w:firstLine="0"/>
              <w:jc w:val="both"/>
            </w:pPr>
            <w:r>
              <w:t xml:space="preserve">Паспорт Покупателя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18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 w:rsidR="00E06942">
              <w:rPr>
                <w:lang w:val="en-US"/>
              </w:rPr>
              <w:t>[</w:t>
            </w:r>
            <w:proofErr w:type="gramEnd"/>
            <w:r w:rsidR="00E06942">
              <w:t>12</w:t>
            </w:r>
          </w:p>
          <w:p w:rsidR="00B931BD" w:rsidRDefault="006F6180">
            <w:pPr>
              <w:spacing w:after="0"/>
              <w:ind w:left="0" w:right="46" w:firstLine="0"/>
              <w:jc w:val="center"/>
            </w:pPr>
            <w:r>
              <w:t xml:space="preserve">]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Pr="00F30761" w:rsidRDefault="006F6180">
            <w:pPr>
              <w:spacing w:after="0"/>
              <w:ind w:left="0" w:right="44" w:firstLine="0"/>
              <w:jc w:val="center"/>
            </w:pPr>
            <w:r>
              <w:t xml:space="preserve">до </w:t>
            </w:r>
            <w:r w:rsidR="00E06942" w:rsidRPr="00F30761">
              <w:t>12</w:t>
            </w:r>
          </w:p>
          <w:p w:rsidR="00B931BD" w:rsidRDefault="006F6180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99" w:firstLine="0"/>
              <w:jc w:val="center"/>
            </w:pPr>
            <w:r>
              <w:t xml:space="preserve">в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5" w:firstLine="0"/>
              <w:jc w:val="center"/>
            </w:pPr>
            <w:r>
              <w:t xml:space="preserve">-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</w:t>
            </w:r>
          </w:p>
        </w:tc>
      </w:tr>
      <w:tr w:rsidR="00B931BD" w:rsidTr="00E16064">
        <w:trPr>
          <w:trHeight w:val="1456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55" w:firstLine="0"/>
              <w:jc w:val="center"/>
            </w:pPr>
            <w:r>
              <w:t xml:space="preserve">INN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55" w:firstLine="0"/>
              <w:jc w:val="center"/>
            </w:pPr>
            <w:r>
              <w:t xml:space="preserve">ИНН Покупателя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2</w:t>
            </w:r>
          </w:p>
          <w:p w:rsidR="00B931BD" w:rsidRDefault="006F6180">
            <w:pPr>
              <w:spacing w:after="0"/>
              <w:ind w:left="0" w:right="46" w:firstLine="0"/>
              <w:jc w:val="center"/>
            </w:pPr>
            <w:r>
              <w:t xml:space="preserve">0]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44" w:firstLine="0"/>
              <w:jc w:val="center"/>
            </w:pPr>
            <w:r>
              <w:t xml:space="preserve">до 20 </w:t>
            </w:r>
          </w:p>
          <w:p w:rsidR="00B931BD" w:rsidRDefault="006F6180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99" w:firstLine="0"/>
              <w:jc w:val="center"/>
            </w:pPr>
            <w:r>
              <w:t xml:space="preserve">в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5" w:firstLine="0"/>
              <w:jc w:val="center"/>
            </w:pPr>
            <w:r>
              <w:t xml:space="preserve">-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</w:t>
            </w:r>
          </w:p>
        </w:tc>
      </w:tr>
      <w:tr w:rsidR="00B931BD" w:rsidTr="00E16064">
        <w:trPr>
          <w:trHeight w:val="900"/>
        </w:trPr>
        <w:tc>
          <w:tcPr>
            <w:tcW w:w="944" w:type="dxa"/>
            <w:vMerge w:val="restart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57" w:firstLine="0"/>
              <w:jc w:val="center"/>
            </w:pPr>
            <w:proofErr w:type="spellStart"/>
            <w:r>
              <w:t>Car</w:t>
            </w:r>
            <w:proofErr w:type="spellEnd"/>
            <w:r>
              <w:t xml:space="preserve"> </w:t>
            </w: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9" w:firstLine="0"/>
              <w:jc w:val="center"/>
            </w:pPr>
            <w:proofErr w:type="spellStart"/>
            <w:r>
              <w:t>idCar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 w:line="278" w:lineRule="auto"/>
              <w:ind w:left="0" w:firstLine="0"/>
              <w:jc w:val="center"/>
            </w:pPr>
            <w:r>
              <w:t xml:space="preserve">Уникальный идентификатор </w:t>
            </w:r>
            <w:proofErr w:type="spellStart"/>
            <w:r>
              <w:t>автом</w:t>
            </w:r>
            <w:proofErr w:type="spellEnd"/>
          </w:p>
          <w:p w:rsidR="00B931BD" w:rsidRDefault="006F6180">
            <w:pPr>
              <w:spacing w:after="0"/>
              <w:ind w:left="0" w:right="42" w:firstLine="0"/>
              <w:jc w:val="center"/>
            </w:pPr>
            <w:proofErr w:type="spellStart"/>
            <w:r>
              <w:t>обиля</w:t>
            </w:r>
            <w:proofErr w:type="spellEnd"/>
            <w:r>
              <w:t xml:space="preserve">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101" w:firstLine="0"/>
              <w:jc w:val="center"/>
            </w:pPr>
            <w:r>
              <w:t xml:space="preserve">- 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4" w:firstLine="0"/>
              <w:jc w:val="center"/>
            </w:pPr>
            <w:r>
              <w:t xml:space="preserve"> нет </w:t>
            </w:r>
          </w:p>
        </w:tc>
      </w:tr>
      <w:tr w:rsidR="00E06942" w:rsidTr="00E16064">
        <w:trPr>
          <w:trHeight w:val="1452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Pr="00E06942" w:rsidRDefault="00E06942">
            <w:pPr>
              <w:spacing w:after="0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namemark</w:t>
            </w:r>
            <w:proofErr w:type="spellEnd"/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54" w:firstLine="0"/>
              <w:jc w:val="center"/>
            </w:pPr>
            <w:r>
              <w:t>Наименование марки автомобиля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Pr="00E06942" w:rsidRDefault="00E06942" w:rsidP="00E06942">
            <w:pPr>
              <w:spacing w:after="0"/>
              <w:ind w:left="38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t>2</w:t>
            </w:r>
          </w:p>
          <w:p w:rsidR="00E06942" w:rsidRDefault="00E06942" w:rsidP="00E06942">
            <w:pPr>
              <w:spacing w:after="0"/>
              <w:ind w:left="38" w:firstLine="0"/>
              <w:jc w:val="both"/>
            </w:pPr>
            <w:r>
              <w:t>5]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06942" w:rsidRDefault="00E06942" w:rsidP="00E06942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E06942" w:rsidRDefault="00E06942" w:rsidP="00E06942">
            <w:pPr>
              <w:spacing w:after="0"/>
              <w:ind w:left="0" w:right="44" w:firstLine="0"/>
              <w:jc w:val="center"/>
            </w:pPr>
            <w:r>
              <w:t>до 2</w:t>
            </w:r>
            <w:r w:rsidRPr="00E06942">
              <w:t>5</w:t>
            </w:r>
            <w:r>
              <w:t xml:space="preserve"> </w:t>
            </w:r>
          </w:p>
          <w:p w:rsidR="00E06942" w:rsidRDefault="00E06942" w:rsidP="00E06942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E06942" w:rsidRDefault="00E06942" w:rsidP="00E06942">
            <w:pPr>
              <w:spacing w:after="19" w:line="238" w:lineRule="auto"/>
              <w:ind w:left="0" w:firstLine="0"/>
              <w:jc w:val="center"/>
            </w:pPr>
            <w:r>
              <w:t xml:space="preserve">в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7" w:firstLine="0"/>
              <w:jc w:val="center"/>
            </w:pPr>
            <w:r>
              <w:t>-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48" w:firstLine="0"/>
              <w:jc w:val="center"/>
            </w:pPr>
            <w:r>
              <w:t>нет</w:t>
            </w:r>
          </w:p>
        </w:tc>
      </w:tr>
      <w:tr w:rsidR="00B931BD" w:rsidTr="00E16064">
        <w:trPr>
          <w:trHeight w:val="1452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complekta</w:t>
            </w:r>
            <w:proofErr w:type="spellEnd"/>
            <w:r>
              <w:t xml:space="preserve"> </w:t>
            </w:r>
            <w:proofErr w:type="spellStart"/>
            <w:r>
              <w:t>ziya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E16064">
            <w:pPr>
              <w:spacing w:after="0"/>
              <w:ind w:left="0" w:right="54" w:firstLine="0"/>
              <w:jc w:val="center"/>
            </w:pPr>
            <w:r>
              <w:t>Комплектация автомобиля</w:t>
            </w:r>
            <w:r w:rsidR="006F6180">
              <w:t xml:space="preserve">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Pr="00E06942" w:rsidRDefault="006F6180">
            <w:pPr>
              <w:spacing w:after="0"/>
              <w:ind w:left="38" w:firstLine="0"/>
              <w:jc w:val="both"/>
              <w:rPr>
                <w:lang w:val="en-US"/>
              </w:rPr>
            </w:pPr>
            <w:proofErr w:type="spellStart"/>
            <w:proofErr w:type="gramStart"/>
            <w:r>
              <w:t>VarChar</w:t>
            </w:r>
            <w:proofErr w:type="spellEnd"/>
            <w:r w:rsidR="00E06942">
              <w:rPr>
                <w:lang w:val="en-US"/>
              </w:rPr>
              <w:t>[</w:t>
            </w:r>
            <w:proofErr w:type="gramEnd"/>
            <w:r w:rsidR="00E06942">
              <w:rPr>
                <w:lang w:val="en-US"/>
              </w:rPr>
              <w:t>1</w:t>
            </w:r>
          </w:p>
          <w:p w:rsidR="00B931BD" w:rsidRDefault="00E06942">
            <w:pPr>
              <w:spacing w:after="0"/>
              <w:ind w:left="0" w:right="46" w:firstLine="0"/>
              <w:jc w:val="center"/>
            </w:pPr>
            <w:r>
              <w:t>5</w:t>
            </w:r>
            <w:r w:rsidR="006F6180">
              <w:t xml:space="preserve">]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06942" w:rsidRDefault="00E06942" w:rsidP="00E06942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E06942" w:rsidRDefault="00E06942" w:rsidP="00E06942">
            <w:pPr>
              <w:spacing w:after="0"/>
              <w:ind w:left="0" w:right="44" w:firstLine="0"/>
              <w:jc w:val="center"/>
            </w:pPr>
            <w:r>
              <w:t xml:space="preserve">до </w:t>
            </w:r>
            <w:r w:rsidRPr="00F30761">
              <w:t>15</w:t>
            </w:r>
            <w:r>
              <w:t xml:space="preserve"> </w:t>
            </w:r>
          </w:p>
          <w:p w:rsidR="00E06942" w:rsidRDefault="00E06942" w:rsidP="00E06942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E06942" w:rsidP="00E06942">
            <w:pPr>
              <w:spacing w:after="0"/>
              <w:ind w:left="0" w:right="99" w:firstLine="0"/>
              <w:jc w:val="center"/>
            </w:pPr>
            <w:r>
              <w:t xml:space="preserve">в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- 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</w:t>
            </w:r>
          </w:p>
        </w:tc>
      </w:tr>
      <w:tr w:rsidR="00B931BD" w:rsidTr="00E16064">
        <w:trPr>
          <w:trHeight w:val="1456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53" w:firstLine="0"/>
              <w:jc w:val="center"/>
            </w:pPr>
            <w:proofErr w:type="spellStart"/>
            <w:r>
              <w:t>Color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51" w:firstLine="0"/>
              <w:jc w:val="center"/>
            </w:pPr>
            <w:r>
              <w:t xml:space="preserve">Цвет автомобиля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6F6180">
            <w:pPr>
              <w:spacing w:after="0"/>
              <w:ind w:left="0" w:right="46" w:firstLine="0"/>
              <w:jc w:val="center"/>
            </w:pPr>
            <w:r>
              <w:t xml:space="preserve">0] 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44" w:firstLine="0"/>
              <w:jc w:val="center"/>
            </w:pPr>
            <w:r>
              <w:t xml:space="preserve">до 10 </w:t>
            </w:r>
          </w:p>
          <w:p w:rsidR="00B931BD" w:rsidRDefault="006F6180">
            <w:pPr>
              <w:spacing w:after="0"/>
              <w:ind w:left="24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99" w:firstLine="0"/>
              <w:jc w:val="center"/>
            </w:pPr>
            <w:r>
              <w:t xml:space="preserve">в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- 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 </w:t>
            </w:r>
          </w:p>
        </w:tc>
      </w:tr>
      <w:tr w:rsidR="00B931BD" w:rsidTr="00E16064">
        <w:trPr>
          <w:trHeight w:val="1451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4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52" w:firstLine="0"/>
              <w:jc w:val="center"/>
            </w:pPr>
            <w:proofErr w:type="spellStart"/>
            <w:r>
              <w:rPr>
                <w:lang w:val="en-US"/>
              </w:rPr>
              <w:t>cena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Цена автомобиль </w:t>
            </w:r>
          </w:p>
        </w:tc>
        <w:tc>
          <w:tcPr>
            <w:tcW w:w="118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 w:rsidP="006F6180">
            <w:pPr>
              <w:spacing w:after="0"/>
              <w:ind w:left="0" w:right="46"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79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 w:rsidP="006F6180">
            <w:pPr>
              <w:spacing w:after="0"/>
              <w:ind w:left="0" w:right="99" w:firstLine="0"/>
            </w:pPr>
            <w:r>
              <w:t xml:space="preserve">Целочисленный  </w:t>
            </w:r>
          </w:p>
        </w:tc>
        <w:tc>
          <w:tcPr>
            <w:tcW w:w="91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7" w:firstLine="0"/>
              <w:jc w:val="center"/>
            </w:pPr>
            <w:r>
              <w:t xml:space="preserve">-  </w:t>
            </w:r>
          </w:p>
        </w:tc>
        <w:tc>
          <w:tcPr>
            <w:tcW w:w="1172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8" w:firstLine="0"/>
              <w:jc w:val="center"/>
            </w:pPr>
            <w:r>
              <w:t xml:space="preserve">нет </w:t>
            </w:r>
          </w:p>
        </w:tc>
      </w:tr>
    </w:tbl>
    <w:p w:rsidR="00B931BD" w:rsidRDefault="00B931BD">
      <w:pPr>
        <w:spacing w:after="0"/>
        <w:ind w:left="-1701" w:right="102" w:firstLine="0"/>
      </w:pPr>
    </w:p>
    <w:tbl>
      <w:tblPr>
        <w:tblStyle w:val="TableGrid"/>
        <w:tblW w:w="9323" w:type="dxa"/>
        <w:tblInd w:w="18" w:type="dxa"/>
        <w:tblCellMar>
          <w:top w:w="42" w:type="dxa"/>
          <w:left w:w="34" w:type="dxa"/>
        </w:tblCellMar>
        <w:tblLook w:val="04A0" w:firstRow="1" w:lastRow="0" w:firstColumn="1" w:lastColumn="0" w:noHBand="0" w:noVBand="1"/>
      </w:tblPr>
      <w:tblGrid>
        <w:gridCol w:w="1096"/>
        <w:gridCol w:w="1536"/>
        <w:gridCol w:w="2190"/>
        <w:gridCol w:w="1313"/>
        <w:gridCol w:w="1061"/>
        <w:gridCol w:w="928"/>
        <w:gridCol w:w="1199"/>
      </w:tblGrid>
      <w:tr w:rsidR="00B931BD" w:rsidTr="007445B9">
        <w:trPr>
          <w:trHeight w:val="1454"/>
        </w:trPr>
        <w:tc>
          <w:tcPr>
            <w:tcW w:w="1096" w:type="dxa"/>
            <w:vMerge w:val="restart"/>
            <w:tcBorders>
              <w:top w:val="single" w:sz="5" w:space="0" w:color="F0F0F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4" w:firstLine="0"/>
              <w:jc w:val="both"/>
            </w:pPr>
            <w:proofErr w:type="spellStart"/>
            <w:r>
              <w:t>Kategoriya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9" w:firstLine="0"/>
              <w:jc w:val="center"/>
            </w:pPr>
            <w:r>
              <w:t xml:space="preserve">Категория автомобиля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12" w:firstLine="0"/>
              <w:jc w:val="both"/>
            </w:pPr>
            <w:proofErr w:type="spellStart"/>
            <w:r>
              <w:t>VarChar</w:t>
            </w:r>
            <w:proofErr w:type="spellEnd"/>
            <w:r>
              <w:t xml:space="preserve">[1]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 w:line="249" w:lineRule="auto"/>
              <w:ind w:left="34" w:right="47" w:hanging="2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до 1 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E06942" w:rsidTr="007445B9">
        <w:trPr>
          <w:trHeight w:val="1454"/>
        </w:trPr>
        <w:tc>
          <w:tcPr>
            <w:tcW w:w="1096" w:type="dxa"/>
            <w:vMerge/>
            <w:tcBorders>
              <w:top w:val="single" w:sz="5" w:space="0" w:color="F0F0F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Pr="00E06942" w:rsidRDefault="00E06942">
            <w:pPr>
              <w:spacing w:after="0"/>
              <w:ind w:left="4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Privod</w:t>
            </w:r>
            <w:proofErr w:type="spellEnd"/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9" w:firstLine="0"/>
              <w:jc w:val="center"/>
            </w:pPr>
            <w:r>
              <w:t>Привод автомобиля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12" w:firstLine="0"/>
              <w:jc w:val="both"/>
            </w:pPr>
            <w:proofErr w:type="spellStart"/>
            <w:r>
              <w:t>VarChar</w:t>
            </w:r>
            <w:proofErr w:type="spellEnd"/>
            <w:r>
              <w:t>[1]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06942" w:rsidRDefault="00E06942" w:rsidP="00E06942">
            <w:pPr>
              <w:spacing w:after="0" w:line="249" w:lineRule="auto"/>
              <w:ind w:left="34" w:right="47" w:hanging="2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до 1 </w:t>
            </w:r>
          </w:p>
          <w:p w:rsidR="00E06942" w:rsidRDefault="00E06942" w:rsidP="00E06942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E06942" w:rsidRDefault="00E06942" w:rsidP="00E06942">
            <w:pPr>
              <w:spacing w:after="0" w:line="249" w:lineRule="auto"/>
              <w:ind w:left="34" w:right="47" w:hanging="2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2" w:firstLine="0"/>
              <w:jc w:val="center"/>
            </w:pPr>
            <w:r>
              <w:t>-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4" w:firstLine="0"/>
              <w:jc w:val="center"/>
            </w:pPr>
            <w:r>
              <w:t>нет</w:t>
            </w:r>
          </w:p>
        </w:tc>
      </w:tr>
      <w:tr w:rsidR="00B931BD" w:rsidTr="007445B9">
        <w:trPr>
          <w:trHeight w:val="624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right="35" w:firstLine="0"/>
              <w:jc w:val="center"/>
            </w:pPr>
            <w:proofErr w:type="spellStart"/>
            <w:r>
              <w:t>Id</w:t>
            </w:r>
            <w:proofErr w:type="spellEnd"/>
            <w:r>
              <w:t>-</w:t>
            </w:r>
          </w:p>
          <w:p w:rsidR="00B931BD" w:rsidRDefault="006F6180">
            <w:pPr>
              <w:spacing w:after="0"/>
              <w:ind w:left="124" w:firstLine="0"/>
            </w:pPr>
            <w:proofErr w:type="spellStart"/>
            <w:r>
              <w:t>Postavki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Код поставки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Вторичн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B931BD" w:rsidTr="007445B9">
        <w:trPr>
          <w:trHeight w:val="629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Id-tipkuzov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1" w:firstLine="0"/>
              <w:jc w:val="center"/>
            </w:pPr>
            <w:r>
              <w:t xml:space="preserve">Код тип кузова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Вторичн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B931BD" w:rsidTr="007445B9">
        <w:trPr>
          <w:trHeight w:val="624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1" w:right="35" w:firstLine="0"/>
              <w:jc w:val="center"/>
            </w:pPr>
            <w:proofErr w:type="spellStart"/>
            <w:r>
              <w:t>Idtip_dvig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9" w:firstLine="0"/>
              <w:jc w:val="center"/>
            </w:pPr>
            <w:r>
              <w:t xml:space="preserve">Код тип двигателя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Вторичн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E16064" w:rsidTr="007445B9">
        <w:trPr>
          <w:trHeight w:val="904"/>
        </w:trPr>
        <w:tc>
          <w:tcPr>
            <w:tcW w:w="1096" w:type="dxa"/>
            <w:vMerge w:val="restart"/>
            <w:tcBorders>
              <w:top w:val="single" w:sz="5" w:space="0" w:color="A0A0A0"/>
              <w:left w:val="single" w:sz="5" w:space="0" w:color="F0F0F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80" w:firstLine="0"/>
            </w:pPr>
            <w:proofErr w:type="spellStart"/>
            <w:r>
              <w:t>Postavka</w:t>
            </w:r>
            <w:proofErr w:type="spellEnd"/>
            <w:r>
              <w:t xml:space="preserve"> </w:t>
            </w: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12" w:firstLine="0"/>
              <w:jc w:val="both"/>
            </w:pPr>
            <w:proofErr w:type="spellStart"/>
            <w:r>
              <w:t>idPostavka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16064" w:rsidRDefault="00E16064">
            <w:pPr>
              <w:spacing w:after="0" w:line="278" w:lineRule="auto"/>
              <w:ind w:left="0" w:firstLine="0"/>
              <w:jc w:val="center"/>
            </w:pPr>
            <w:r>
              <w:t>Уникальный идентификатор поста</w:t>
            </w:r>
          </w:p>
          <w:p w:rsidR="00E16064" w:rsidRDefault="00E16064">
            <w:pPr>
              <w:spacing w:after="0"/>
              <w:ind w:left="0" w:right="34" w:firstLine="0"/>
              <w:jc w:val="center"/>
            </w:pPr>
            <w:proofErr w:type="spellStart"/>
            <w:r>
              <w:t>вки</w:t>
            </w:r>
            <w:proofErr w:type="spellEnd"/>
            <w:r>
              <w:t xml:space="preserve">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28" w:firstLine="0"/>
              <w:jc w:val="center"/>
            </w:pPr>
            <w:r>
              <w:t xml:space="preserve"> 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0" w:firstLine="0"/>
              <w:jc w:val="center"/>
            </w:pPr>
            <w:r>
              <w:t xml:space="preserve"> нет </w:t>
            </w:r>
          </w:p>
        </w:tc>
      </w:tr>
      <w:tr w:rsidR="00E16064" w:rsidTr="007445B9">
        <w:trPr>
          <w:trHeight w:val="625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16064" w:rsidRDefault="00E16064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E16064" w:rsidRDefault="00E16064">
            <w:pPr>
              <w:spacing w:after="0"/>
              <w:ind w:left="24" w:firstLine="0"/>
              <w:jc w:val="both"/>
            </w:pPr>
            <w:proofErr w:type="spellStart"/>
            <w:r>
              <w:t>datapostav</w:t>
            </w:r>
            <w:proofErr w:type="spellEnd"/>
          </w:p>
          <w:p w:rsidR="00E16064" w:rsidRDefault="00E16064">
            <w:pPr>
              <w:spacing w:after="0"/>
              <w:ind w:left="0" w:right="40" w:firstLine="0"/>
              <w:jc w:val="center"/>
            </w:pPr>
            <w:proofErr w:type="spellStart"/>
            <w:r>
              <w:t>ki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5" w:firstLine="0"/>
              <w:jc w:val="center"/>
            </w:pPr>
            <w:r>
              <w:t xml:space="preserve">Дата поставки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1" w:firstLine="0"/>
              <w:jc w:val="center"/>
            </w:pP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16064" w:rsidRDefault="00E16064">
            <w:pPr>
              <w:spacing w:after="0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90" w:firstLine="0"/>
              <w:jc w:val="center"/>
            </w:pPr>
            <w:r>
              <w:t xml:space="preserve">нет  </w:t>
            </w:r>
          </w:p>
        </w:tc>
      </w:tr>
      <w:tr w:rsidR="00E16064" w:rsidTr="007445B9">
        <w:trPr>
          <w:trHeight w:val="1456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16064" w:rsidRDefault="00E16064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firstLine="0"/>
              <w:jc w:val="center"/>
            </w:pPr>
            <w:proofErr w:type="spellStart"/>
            <w:r>
              <w:t>namePosta</w:t>
            </w:r>
            <w:proofErr w:type="spellEnd"/>
            <w:r>
              <w:t xml:space="preserve"> </w:t>
            </w:r>
            <w:proofErr w:type="spellStart"/>
            <w:r>
              <w:t>vshik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firstLine="0"/>
              <w:jc w:val="center"/>
            </w:pPr>
            <w:r>
              <w:t xml:space="preserve">Наименование поставщика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E16064" w:rsidRDefault="00E16064">
            <w:pPr>
              <w:spacing w:after="0"/>
              <w:ind w:left="0" w:right="33" w:firstLine="0"/>
              <w:jc w:val="center"/>
            </w:pPr>
            <w:r>
              <w:t xml:space="preserve">5]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16064" w:rsidRDefault="00E16064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E16064" w:rsidRDefault="00E16064">
            <w:pPr>
              <w:spacing w:after="0"/>
              <w:ind w:left="0" w:right="30" w:firstLine="0"/>
              <w:jc w:val="center"/>
            </w:pPr>
            <w:r>
              <w:t xml:space="preserve">до 15 </w:t>
            </w:r>
          </w:p>
          <w:p w:rsidR="00E16064" w:rsidRDefault="00E16064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E16064" w:rsidRDefault="00E16064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E16064" w:rsidTr="007445B9">
        <w:trPr>
          <w:trHeight w:val="1452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16064" w:rsidRDefault="00E16064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24" w:firstLine="0"/>
              <w:jc w:val="both"/>
            </w:pPr>
            <w:proofErr w:type="spellStart"/>
            <w:r>
              <w:t>adreesPost</w:t>
            </w:r>
            <w:proofErr w:type="spellEnd"/>
          </w:p>
          <w:p w:rsidR="00E16064" w:rsidRDefault="00E16064">
            <w:pPr>
              <w:spacing w:after="0"/>
              <w:ind w:left="0" w:right="41" w:firstLine="0"/>
              <w:jc w:val="center"/>
            </w:pPr>
            <w:proofErr w:type="spellStart"/>
            <w:r>
              <w:t>avshika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188" w:firstLine="0"/>
            </w:pPr>
            <w:r>
              <w:t xml:space="preserve">Адрес поставщика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06942" w:rsidP="00E16064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6</w:t>
            </w:r>
          </w:p>
          <w:p w:rsidR="00E16064" w:rsidRDefault="00E06942" w:rsidP="00E16064">
            <w:pPr>
              <w:spacing w:after="0"/>
              <w:ind w:left="0" w:right="33" w:firstLine="0"/>
              <w:jc w:val="center"/>
            </w:pPr>
            <w:r>
              <w:t>0</w:t>
            </w:r>
            <w:r w:rsidR="00E16064">
              <w:t>]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16064" w:rsidRDefault="00E16064">
            <w:pPr>
              <w:spacing w:after="19" w:line="239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E16064" w:rsidRDefault="00E06942">
            <w:pPr>
              <w:spacing w:after="0"/>
              <w:ind w:left="0" w:right="30" w:firstLine="0"/>
              <w:jc w:val="center"/>
            </w:pPr>
            <w:r>
              <w:t>до 60</w:t>
            </w:r>
            <w:r w:rsidR="00E16064">
              <w:t xml:space="preserve"> </w:t>
            </w:r>
          </w:p>
          <w:p w:rsidR="00E16064" w:rsidRDefault="00E16064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E16064" w:rsidRDefault="00E16064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E16064" w:rsidTr="007445B9">
        <w:trPr>
          <w:trHeight w:val="1452"/>
        </w:trPr>
        <w:tc>
          <w:tcPr>
            <w:tcW w:w="0" w:type="auto"/>
            <w:vMerge/>
            <w:tcBorders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E16064" w:rsidRDefault="00E16064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Pr="00E16064" w:rsidRDefault="00E16064" w:rsidP="00E16064">
            <w:pPr>
              <w:spacing w:after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countrypost</w:t>
            </w:r>
            <w:proofErr w:type="spellEnd"/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188" w:firstLine="0"/>
            </w:pPr>
            <w:r>
              <w:t>Страна поставщика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 w:rsidP="00E16064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E16064" w:rsidRDefault="00E16064" w:rsidP="00E16064">
            <w:pPr>
              <w:spacing w:after="0"/>
              <w:ind w:left="52" w:firstLine="0"/>
              <w:jc w:val="both"/>
            </w:pPr>
            <w:r>
              <w:t>5]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16064" w:rsidRDefault="00E16064" w:rsidP="00E16064">
            <w:pPr>
              <w:spacing w:after="19" w:line="239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E16064" w:rsidRDefault="00E16064" w:rsidP="00E16064">
            <w:pPr>
              <w:spacing w:after="0"/>
              <w:ind w:left="0" w:right="30" w:firstLine="0"/>
              <w:jc w:val="center"/>
            </w:pPr>
            <w:r>
              <w:t xml:space="preserve">до 15 </w:t>
            </w:r>
          </w:p>
          <w:p w:rsidR="00E16064" w:rsidRDefault="00E16064" w:rsidP="00E16064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E16064" w:rsidRDefault="00E16064" w:rsidP="00E16064">
            <w:pPr>
              <w:spacing w:after="19" w:line="239" w:lineRule="auto"/>
              <w:ind w:left="0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2" w:firstLine="0"/>
              <w:jc w:val="center"/>
            </w:pPr>
            <w:r>
              <w:t>-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16064" w:rsidRDefault="00E16064">
            <w:pPr>
              <w:spacing w:after="0"/>
              <w:ind w:left="0" w:right="34" w:firstLine="0"/>
              <w:jc w:val="center"/>
            </w:pPr>
            <w:r>
              <w:t>нет</w:t>
            </w:r>
          </w:p>
        </w:tc>
      </w:tr>
      <w:tr w:rsidR="00B931BD" w:rsidTr="007445B9">
        <w:trPr>
          <w:trHeight w:val="904"/>
        </w:trPr>
        <w:tc>
          <w:tcPr>
            <w:tcW w:w="1096" w:type="dxa"/>
            <w:vMerge w:val="restart"/>
            <w:tcBorders>
              <w:top w:val="single" w:sz="5" w:space="0" w:color="A0A0A0"/>
              <w:left w:val="single" w:sz="5" w:space="0" w:color="F0F0F0"/>
              <w:bottom w:val="single" w:sz="5" w:space="0" w:color="F0F0F0"/>
              <w:right w:val="single" w:sz="5" w:space="0" w:color="F0F0F0"/>
            </w:tcBorders>
            <w:vAlign w:val="center"/>
          </w:tcPr>
          <w:p w:rsidR="00B931BD" w:rsidRDefault="006F6180">
            <w:pPr>
              <w:spacing w:after="0"/>
              <w:ind w:left="100" w:firstLine="0"/>
            </w:pPr>
            <w:proofErr w:type="spellStart"/>
            <w:r>
              <w:t>Doljnost</w:t>
            </w:r>
            <w:proofErr w:type="spellEnd"/>
            <w:r>
              <w:t xml:space="preserve"> </w:t>
            </w: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40" w:firstLine="0"/>
              <w:jc w:val="center"/>
            </w:pPr>
            <w:proofErr w:type="spellStart"/>
            <w:r>
              <w:t>idDol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 w:line="278" w:lineRule="auto"/>
              <w:ind w:left="0" w:firstLine="0"/>
              <w:jc w:val="center"/>
            </w:pPr>
            <w:r>
              <w:t xml:space="preserve">Уникальный идентификатор </w:t>
            </w:r>
            <w:proofErr w:type="spellStart"/>
            <w:r>
              <w:t>долж</w:t>
            </w:r>
            <w:proofErr w:type="spellEnd"/>
          </w:p>
          <w:p w:rsidR="00B931BD" w:rsidRDefault="006F6180">
            <w:pPr>
              <w:spacing w:after="0"/>
              <w:ind w:left="0" w:right="34" w:firstLine="0"/>
              <w:jc w:val="center"/>
            </w:pPr>
            <w:proofErr w:type="spellStart"/>
            <w:r>
              <w:t>ности</w:t>
            </w:r>
            <w:proofErr w:type="spellEnd"/>
            <w:r>
              <w:t xml:space="preserve">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8" w:firstLine="0"/>
              <w:jc w:val="center"/>
            </w:pPr>
            <w:r>
              <w:t xml:space="preserve"> 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 нет </w:t>
            </w:r>
          </w:p>
        </w:tc>
      </w:tr>
      <w:tr w:rsidR="00B931BD" w:rsidTr="007445B9">
        <w:trPr>
          <w:trHeight w:val="1453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single" w:sz="5" w:space="0" w:color="F0F0F0"/>
              <w:right w:val="single" w:sz="5" w:space="0" w:color="F0F0F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12" w:firstLine="0"/>
              <w:jc w:val="both"/>
            </w:pPr>
            <w:proofErr w:type="spellStart"/>
            <w:r>
              <w:t>NameDolh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Наименование должности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E06942" w:rsidP="00E06942">
            <w:pPr>
              <w:spacing w:after="0"/>
              <w:ind w:left="52" w:firstLine="0"/>
              <w:jc w:val="both"/>
            </w:pPr>
            <w:proofErr w:type="spellStart"/>
            <w:r>
              <w:t>VarChar</w:t>
            </w:r>
            <w:proofErr w:type="spellEnd"/>
            <w:r>
              <w:t>[30</w:t>
            </w:r>
            <w:r w:rsidR="006F6180">
              <w:t xml:space="preserve">]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</w:t>
            </w:r>
            <w:r w:rsidR="00E06942">
              <w:t>30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24" w:firstLine="0"/>
              <w:jc w:val="center"/>
            </w:pPr>
            <w:r>
              <w:t xml:space="preserve">- 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90" w:firstLine="0"/>
              <w:jc w:val="center"/>
            </w:pPr>
            <w:r>
              <w:t xml:space="preserve">нет  </w:t>
            </w:r>
          </w:p>
        </w:tc>
      </w:tr>
      <w:tr w:rsidR="00E06942" w:rsidTr="007445B9">
        <w:trPr>
          <w:trHeight w:val="904"/>
        </w:trPr>
        <w:tc>
          <w:tcPr>
            <w:tcW w:w="1096" w:type="dxa"/>
            <w:vMerge w:val="restart"/>
            <w:tcBorders>
              <w:top w:val="single" w:sz="5" w:space="0" w:color="F0F0F0"/>
              <w:left w:val="single" w:sz="5" w:space="0" w:color="F0F0F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</w:pPr>
            <w:proofErr w:type="spellStart"/>
            <w:r>
              <w:lastRenderedPageBreak/>
              <w:t>Dogovor</w:t>
            </w:r>
            <w:proofErr w:type="spellEnd"/>
            <w:r>
              <w:t xml:space="preserve"> </w:t>
            </w: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 w:rsidP="00E06942">
            <w:pPr>
              <w:spacing w:after="0"/>
            </w:pPr>
            <w:proofErr w:type="spellStart"/>
            <w:r>
              <w:t>Iddogovora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06942" w:rsidRDefault="00E06942">
            <w:pPr>
              <w:spacing w:after="0" w:line="278" w:lineRule="auto"/>
              <w:ind w:left="0" w:firstLine="0"/>
              <w:jc w:val="center"/>
            </w:pPr>
            <w:r>
              <w:t>Уникальный идентификатор догов</w:t>
            </w:r>
          </w:p>
          <w:p w:rsidR="00E06942" w:rsidRDefault="00E06942">
            <w:pPr>
              <w:spacing w:after="0"/>
              <w:ind w:left="0" w:right="36" w:firstLine="0"/>
              <w:jc w:val="center"/>
            </w:pPr>
            <w:r>
              <w:t xml:space="preserve">ора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E06942" w:rsidTr="007445B9">
        <w:trPr>
          <w:trHeight w:val="625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E06942" w:rsidRDefault="00E06942">
            <w:pPr>
              <w:spacing w:after="0"/>
              <w:ind w:left="84" w:firstLine="228"/>
            </w:pP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dogovora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29" w:firstLine="0"/>
              <w:jc w:val="center"/>
            </w:pPr>
            <w:r>
              <w:t xml:space="preserve">Дата договора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1" w:firstLine="0"/>
              <w:jc w:val="center"/>
            </w:pPr>
            <w:proofErr w:type="spellStart"/>
            <w:r>
              <w:t>data</w:t>
            </w:r>
            <w:proofErr w:type="spellEnd"/>
            <w:r>
              <w:t xml:space="preserve">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30" w:firstLine="0"/>
              <w:jc w:val="center"/>
            </w:pPr>
            <w:r>
              <w:t xml:space="preserve">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right="30" w:firstLine="0"/>
              <w:jc w:val="center"/>
            </w:pPr>
            <w:r>
              <w:t xml:space="preserve"> нет </w:t>
            </w:r>
          </w:p>
        </w:tc>
      </w:tr>
      <w:tr w:rsidR="00E06942" w:rsidTr="007445B9">
        <w:trPr>
          <w:trHeight w:val="1456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  <w:jc w:val="center"/>
            </w:pPr>
            <w:proofErr w:type="spellStart"/>
            <w:r>
              <w:t>nameCarSalon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  <w:jc w:val="center"/>
            </w:pPr>
            <w:r>
              <w:t xml:space="preserve">Наименование автосалона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E06942" w:rsidRDefault="00E06942">
            <w:pPr>
              <w:spacing w:after="0"/>
              <w:ind w:left="0" w:right="33" w:firstLine="0"/>
              <w:jc w:val="center"/>
            </w:pPr>
            <w:r>
              <w:t xml:space="preserve">5]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06942" w:rsidRDefault="00E06942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E06942" w:rsidRDefault="00E06942">
            <w:pPr>
              <w:spacing w:after="0"/>
              <w:ind w:left="0" w:right="30" w:firstLine="0"/>
              <w:jc w:val="center"/>
            </w:pPr>
            <w:r>
              <w:t xml:space="preserve">до 15 </w:t>
            </w:r>
          </w:p>
          <w:p w:rsidR="00E06942" w:rsidRDefault="00E06942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E06942" w:rsidRDefault="00E06942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28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31" w:firstLine="0"/>
              <w:jc w:val="center"/>
            </w:pPr>
            <w:r>
              <w:t xml:space="preserve">нет </w:t>
            </w:r>
          </w:p>
        </w:tc>
      </w:tr>
      <w:tr w:rsidR="00E06942" w:rsidTr="007445B9">
        <w:trPr>
          <w:trHeight w:val="898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  <w:jc w:val="center"/>
            </w:pPr>
            <w:proofErr w:type="spellStart"/>
            <w:r>
              <w:t>NameRab</w:t>
            </w:r>
            <w:proofErr w:type="spellEnd"/>
            <w:r>
              <w:t xml:space="preserve"> </w:t>
            </w:r>
            <w:proofErr w:type="spellStart"/>
            <w:r>
              <w:t>otnic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  <w:jc w:val="center"/>
            </w:pPr>
            <w:r>
              <w:t xml:space="preserve">Наименование работника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E06942" w:rsidRDefault="00E06942">
            <w:pPr>
              <w:spacing w:after="0"/>
              <w:ind w:left="0" w:right="33" w:firstLine="0"/>
              <w:jc w:val="center"/>
            </w:pPr>
            <w:r>
              <w:t xml:space="preserve">5]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E06942" w:rsidRDefault="00E06942">
            <w:pPr>
              <w:spacing w:after="0"/>
              <w:ind w:left="30" w:right="47" w:hanging="16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до 15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28" w:firstLine="0"/>
              <w:jc w:val="center"/>
            </w:pPr>
            <w:r>
              <w:t xml:space="preserve"> -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31" w:firstLine="0"/>
              <w:jc w:val="center"/>
            </w:pPr>
            <w:r>
              <w:t xml:space="preserve"> нет</w:t>
            </w:r>
          </w:p>
        </w:tc>
      </w:tr>
      <w:tr w:rsidR="00E06942" w:rsidTr="007445B9">
        <w:trPr>
          <w:trHeight w:val="898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Pr="00E06942" w:rsidRDefault="00E06942">
            <w:pPr>
              <w:spacing w:after="0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Cod_customers</w:t>
            </w:r>
            <w:proofErr w:type="spellEnd"/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0" w:firstLine="0"/>
              <w:jc w:val="center"/>
            </w:pPr>
            <w:r>
              <w:t>Код покупателя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52" w:firstLine="0"/>
              <w:jc w:val="both"/>
            </w:pPr>
            <w:r>
              <w:t>Длинное число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7445B9" w:rsidRDefault="007445B9">
            <w:pPr>
              <w:spacing w:after="0"/>
              <w:ind w:left="30" w:right="47" w:hanging="16"/>
              <w:jc w:val="center"/>
            </w:pPr>
            <w:r>
              <w:t>Внешний</w:t>
            </w:r>
          </w:p>
          <w:p w:rsidR="00E06942" w:rsidRDefault="007445B9">
            <w:pPr>
              <w:spacing w:after="0"/>
              <w:ind w:left="30" w:right="47" w:hanging="16"/>
              <w:jc w:val="center"/>
            </w:pPr>
            <w:r>
              <w:t>ключ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28" w:firstLine="0"/>
              <w:jc w:val="center"/>
            </w:pP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31" w:firstLine="0"/>
              <w:jc w:val="center"/>
            </w:pPr>
          </w:p>
        </w:tc>
      </w:tr>
      <w:tr w:rsidR="00E06942" w:rsidTr="007445B9">
        <w:trPr>
          <w:trHeight w:val="898"/>
        </w:trPr>
        <w:tc>
          <w:tcPr>
            <w:tcW w:w="0" w:type="auto"/>
            <w:vMerge/>
            <w:tcBorders>
              <w:left w:val="single" w:sz="5" w:space="0" w:color="F0F0F0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Pr="00E06942" w:rsidRDefault="00E06942">
            <w:pPr>
              <w:spacing w:after="0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Cod_rabotnic</w:t>
            </w:r>
            <w:proofErr w:type="spellEnd"/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Pr="007445B9" w:rsidRDefault="007445B9">
            <w:pPr>
              <w:spacing w:after="0"/>
              <w:ind w:left="0" w:firstLine="0"/>
              <w:jc w:val="center"/>
            </w:pPr>
            <w:r>
              <w:t>Код работника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7445B9">
            <w:pPr>
              <w:spacing w:after="0"/>
              <w:ind w:left="52" w:firstLine="0"/>
              <w:jc w:val="both"/>
            </w:pPr>
            <w:r>
              <w:t>Длинное число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7445B9" w:rsidRDefault="007445B9" w:rsidP="007445B9">
            <w:pPr>
              <w:spacing w:after="0"/>
              <w:ind w:left="30" w:right="47" w:hanging="16"/>
              <w:jc w:val="center"/>
            </w:pPr>
            <w:r>
              <w:t>Внешний</w:t>
            </w:r>
          </w:p>
          <w:p w:rsidR="00E06942" w:rsidRDefault="007445B9" w:rsidP="007445B9">
            <w:pPr>
              <w:spacing w:after="0"/>
              <w:ind w:left="30" w:right="47" w:hanging="16"/>
              <w:jc w:val="center"/>
            </w:pPr>
            <w:r>
              <w:t>ключ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28" w:firstLine="0"/>
              <w:jc w:val="center"/>
            </w:pP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31" w:firstLine="0"/>
              <w:jc w:val="center"/>
            </w:pPr>
          </w:p>
        </w:tc>
      </w:tr>
      <w:tr w:rsidR="00E06942" w:rsidTr="007445B9">
        <w:trPr>
          <w:trHeight w:val="898"/>
        </w:trPr>
        <w:tc>
          <w:tcPr>
            <w:tcW w:w="0" w:type="auto"/>
            <w:vMerge/>
            <w:tcBorders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E06942" w:rsidRDefault="00E06942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Pr="00E06942" w:rsidRDefault="00E06942">
            <w:pPr>
              <w:spacing w:after="0"/>
              <w:ind w:left="0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Cod_car</w:t>
            </w:r>
            <w:proofErr w:type="spellEnd"/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7445B9">
            <w:pPr>
              <w:spacing w:after="0"/>
              <w:ind w:left="0" w:firstLine="0"/>
              <w:jc w:val="center"/>
            </w:pPr>
            <w:r>
              <w:t>Код автомобиля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7445B9">
            <w:pPr>
              <w:spacing w:after="0"/>
              <w:ind w:left="52" w:firstLine="0"/>
              <w:jc w:val="both"/>
            </w:pPr>
            <w:r>
              <w:t>Длинное число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7445B9" w:rsidRDefault="007445B9" w:rsidP="007445B9">
            <w:pPr>
              <w:spacing w:after="0"/>
              <w:ind w:left="30" w:right="47" w:hanging="16"/>
              <w:jc w:val="center"/>
            </w:pPr>
            <w:r>
              <w:t>Внешний</w:t>
            </w:r>
          </w:p>
          <w:p w:rsidR="00E06942" w:rsidRDefault="007445B9" w:rsidP="007445B9">
            <w:pPr>
              <w:spacing w:after="0"/>
              <w:ind w:left="30" w:right="47" w:hanging="16"/>
              <w:jc w:val="center"/>
            </w:pPr>
            <w:r>
              <w:t>ключ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28" w:firstLine="0"/>
              <w:jc w:val="center"/>
            </w:pP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E06942" w:rsidRDefault="00E06942">
            <w:pPr>
              <w:spacing w:after="0"/>
              <w:ind w:left="31" w:firstLine="0"/>
              <w:jc w:val="center"/>
            </w:pPr>
          </w:p>
        </w:tc>
      </w:tr>
      <w:tr w:rsidR="00B931BD" w:rsidTr="007445B9">
        <w:trPr>
          <w:trHeight w:val="626"/>
        </w:trPr>
        <w:tc>
          <w:tcPr>
            <w:tcW w:w="1096" w:type="dxa"/>
            <w:vMerge w:val="restart"/>
            <w:tcBorders>
              <w:top w:val="single" w:sz="5" w:space="0" w:color="F0F0F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bottom"/>
          </w:tcPr>
          <w:p w:rsidR="00B931BD" w:rsidRDefault="006F6180">
            <w:pPr>
              <w:spacing w:after="2668" w:line="238" w:lineRule="auto"/>
              <w:ind w:left="0" w:firstLine="0"/>
            </w:pPr>
            <w:proofErr w:type="spellStart"/>
            <w:r>
              <w:t>Tipkuzova</w:t>
            </w:r>
            <w:proofErr w:type="spellEnd"/>
            <w:r>
              <w:t xml:space="preserve"> </w:t>
            </w:r>
          </w:p>
          <w:p w:rsidR="00B931BD" w:rsidRDefault="006F6180">
            <w:pPr>
              <w:spacing w:after="0"/>
              <w:ind w:left="0" w:firstLine="0"/>
            </w:pPr>
            <w:proofErr w:type="spellStart"/>
            <w:r>
              <w:t>Tip-Dvig</w:t>
            </w:r>
            <w:proofErr w:type="spellEnd"/>
            <w:r>
              <w:t xml:space="preserve"> </w:t>
            </w: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7445B9" w:rsidRDefault="007445B9" w:rsidP="007445B9">
            <w:pPr>
              <w:spacing w:after="0"/>
              <w:jc w:val="both"/>
            </w:pPr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</w:tr>
      <w:tr w:rsidR="00B931BD" w:rsidTr="007445B9">
        <w:trPr>
          <w:trHeight w:val="901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Id-tipkuzov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 w:line="278" w:lineRule="auto"/>
              <w:ind w:left="0" w:firstLine="0"/>
              <w:jc w:val="center"/>
            </w:pPr>
            <w:r>
              <w:t xml:space="preserve">Уникальный идентификатор типа </w:t>
            </w:r>
          </w:p>
          <w:p w:rsidR="00B931BD" w:rsidRDefault="006F6180">
            <w:pPr>
              <w:spacing w:after="0"/>
              <w:ind w:left="0" w:right="36" w:firstLine="0"/>
              <w:jc w:val="center"/>
            </w:pPr>
            <w:r>
              <w:t xml:space="preserve">кузова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B931BD" w:rsidTr="007445B9">
        <w:trPr>
          <w:trHeight w:val="1456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44" w:firstLine="0"/>
              <w:jc w:val="both"/>
            </w:pPr>
            <w:proofErr w:type="spellStart"/>
            <w:r>
              <w:t>namekuzo</w:t>
            </w:r>
            <w:proofErr w:type="spellEnd"/>
          </w:p>
          <w:p w:rsidR="00B931BD" w:rsidRDefault="006F6180">
            <w:pPr>
              <w:spacing w:after="0"/>
              <w:ind w:left="0" w:right="35" w:firstLine="0"/>
              <w:jc w:val="center"/>
            </w:pPr>
            <w:r>
              <w:t xml:space="preserve">v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Наименование типа кузова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6F6180">
            <w:pPr>
              <w:spacing w:after="0"/>
              <w:ind w:left="0" w:right="33" w:firstLine="0"/>
              <w:jc w:val="center"/>
            </w:pPr>
            <w:r>
              <w:t xml:space="preserve">5]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15 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B931BD" w:rsidTr="007445B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20" w:firstLine="0"/>
              <w:jc w:val="both"/>
            </w:pPr>
            <w:proofErr w:type="spellStart"/>
            <w:r>
              <w:t>Id-tip-dvig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Уникальный идентификатор типа двигателя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Длинное число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Первичн</w:t>
            </w:r>
            <w:proofErr w:type="spellEnd"/>
            <w:r>
              <w:t xml:space="preserve"> </w:t>
            </w:r>
            <w:proofErr w:type="spellStart"/>
            <w:r>
              <w:t>ый</w:t>
            </w:r>
            <w:proofErr w:type="spellEnd"/>
            <w:r>
              <w:t xml:space="preserve"> ключ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  <w:tr w:rsidR="00B931BD" w:rsidTr="007445B9">
        <w:trPr>
          <w:trHeight w:val="1456"/>
        </w:trPr>
        <w:tc>
          <w:tcPr>
            <w:tcW w:w="0" w:type="auto"/>
            <w:vMerge/>
            <w:tcBorders>
              <w:top w:val="nil"/>
              <w:left w:val="single" w:sz="5" w:space="0" w:color="F0F0F0"/>
              <w:bottom w:val="nil"/>
              <w:right w:val="single" w:sz="5" w:space="0" w:color="A0A0A0"/>
            </w:tcBorders>
          </w:tcPr>
          <w:p w:rsidR="00B931BD" w:rsidRDefault="00B931BD">
            <w:pPr>
              <w:spacing w:after="160"/>
              <w:ind w:left="0" w:firstLine="0"/>
            </w:pPr>
          </w:p>
        </w:tc>
        <w:tc>
          <w:tcPr>
            <w:tcW w:w="1536" w:type="dxa"/>
            <w:tcBorders>
              <w:top w:val="single" w:sz="5" w:space="0" w:color="A0A0A0"/>
              <w:left w:val="single" w:sz="5" w:space="0" w:color="F0F0F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proofErr w:type="spellStart"/>
            <w:r>
              <w:t>Name_tip</w:t>
            </w:r>
            <w:proofErr w:type="spellEnd"/>
            <w:r>
              <w:t xml:space="preserve">_ </w:t>
            </w:r>
            <w:proofErr w:type="spellStart"/>
            <w:r>
              <w:t>dvig</w:t>
            </w:r>
            <w:proofErr w:type="spellEnd"/>
            <w:r>
              <w:t xml:space="preserve"> </w:t>
            </w:r>
          </w:p>
        </w:tc>
        <w:tc>
          <w:tcPr>
            <w:tcW w:w="219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firstLine="0"/>
              <w:jc w:val="center"/>
            </w:pPr>
            <w:r>
              <w:t xml:space="preserve">Наименование типа двигателя </w:t>
            </w:r>
          </w:p>
        </w:tc>
        <w:tc>
          <w:tcPr>
            <w:tcW w:w="1313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52" w:firstLine="0"/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1</w:t>
            </w:r>
          </w:p>
          <w:p w:rsidR="00B931BD" w:rsidRDefault="006F6180">
            <w:pPr>
              <w:spacing w:after="0"/>
              <w:ind w:left="0" w:right="33" w:firstLine="0"/>
              <w:jc w:val="center"/>
            </w:pPr>
            <w:r>
              <w:t xml:space="preserve">5] </w:t>
            </w:r>
          </w:p>
        </w:tc>
        <w:tc>
          <w:tcPr>
            <w:tcW w:w="1061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</w:tcPr>
          <w:p w:rsidR="00B931BD" w:rsidRDefault="006F6180">
            <w:pPr>
              <w:spacing w:after="19" w:line="238" w:lineRule="auto"/>
              <w:ind w:left="0" w:firstLine="0"/>
              <w:jc w:val="center"/>
            </w:pPr>
            <w:proofErr w:type="spellStart"/>
            <w:r>
              <w:t>Символь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, </w:t>
            </w:r>
          </w:p>
          <w:p w:rsidR="00B931BD" w:rsidRDefault="006F6180">
            <w:pPr>
              <w:spacing w:after="0"/>
              <w:ind w:left="0" w:right="30" w:firstLine="0"/>
              <w:jc w:val="center"/>
            </w:pPr>
            <w:r>
              <w:t xml:space="preserve">до 15 </w:t>
            </w:r>
          </w:p>
          <w:p w:rsidR="00B931BD" w:rsidRDefault="006F6180">
            <w:pPr>
              <w:spacing w:after="0"/>
              <w:ind w:left="38" w:firstLine="0"/>
              <w:jc w:val="both"/>
            </w:pPr>
            <w:proofErr w:type="spellStart"/>
            <w:r>
              <w:t>символо</w:t>
            </w:r>
            <w:proofErr w:type="spellEnd"/>
          </w:p>
          <w:p w:rsidR="00B931BD" w:rsidRDefault="006F6180">
            <w:pPr>
              <w:spacing w:after="0"/>
              <w:ind w:left="0" w:right="85" w:firstLine="0"/>
              <w:jc w:val="center"/>
            </w:pPr>
            <w:r>
              <w:t xml:space="preserve">в  </w:t>
            </w:r>
          </w:p>
        </w:tc>
        <w:tc>
          <w:tcPr>
            <w:tcW w:w="92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2" w:firstLine="0"/>
              <w:jc w:val="center"/>
            </w:pPr>
            <w:r>
              <w:t xml:space="preserve">- </w:t>
            </w:r>
          </w:p>
        </w:tc>
        <w:tc>
          <w:tcPr>
            <w:tcW w:w="119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:rsidR="00B931BD" w:rsidRDefault="006F6180">
            <w:pPr>
              <w:spacing w:after="0"/>
              <w:ind w:left="0" w:right="34" w:firstLine="0"/>
              <w:jc w:val="center"/>
            </w:pPr>
            <w:r>
              <w:t xml:space="preserve">нет </w:t>
            </w:r>
          </w:p>
        </w:tc>
      </w:tr>
    </w:tbl>
    <w:p w:rsidR="00B931BD" w:rsidRDefault="006F6180" w:rsidP="007445B9">
      <w:pPr>
        <w:spacing w:after="13" w:line="355" w:lineRule="auto"/>
        <w:ind w:left="0" w:right="9363" w:firstLine="0"/>
        <w:jc w:val="both"/>
      </w:pPr>
      <w:r>
        <w:rPr>
          <w:sz w:val="28"/>
        </w:rPr>
        <w:t xml:space="preserve"> </w:t>
      </w:r>
      <w:r>
        <w:rPr>
          <w:b/>
          <w:sz w:val="32"/>
        </w:rPr>
        <w:t xml:space="preserve"> </w:t>
      </w:r>
    </w:p>
    <w:p w:rsidR="00B931BD" w:rsidRDefault="006F6180">
      <w:pPr>
        <w:spacing w:after="141"/>
        <w:ind w:left="-5"/>
      </w:pPr>
      <w:r>
        <w:rPr>
          <w:b/>
          <w:sz w:val="32"/>
        </w:rPr>
        <w:t xml:space="preserve">Логическая модель </w:t>
      </w:r>
    </w:p>
    <w:p w:rsidR="00B931BD" w:rsidRDefault="006F6180">
      <w:pPr>
        <w:spacing w:after="146"/>
        <w:ind w:left="0" w:firstLine="0"/>
        <w:jc w:val="right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940425" cy="4447540"/>
            <wp:effectExtent l="0" t="0" r="0" b="0"/>
            <wp:docPr id="5335" name="Picture 5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" name="Picture 53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7445B9" w:rsidRDefault="007445B9">
      <w:pPr>
        <w:spacing w:after="146"/>
        <w:ind w:left="0" w:firstLine="0"/>
        <w:jc w:val="right"/>
        <w:rPr>
          <w:b/>
          <w:sz w:val="32"/>
        </w:rPr>
      </w:pPr>
    </w:p>
    <w:p w:rsidR="007445B9" w:rsidRDefault="007445B9">
      <w:pPr>
        <w:spacing w:after="146"/>
        <w:ind w:left="0" w:firstLine="0"/>
        <w:jc w:val="right"/>
        <w:rPr>
          <w:b/>
          <w:sz w:val="32"/>
        </w:rPr>
      </w:pPr>
    </w:p>
    <w:p w:rsidR="007445B9" w:rsidRDefault="007445B9">
      <w:pPr>
        <w:spacing w:after="146"/>
        <w:ind w:left="0" w:firstLine="0"/>
        <w:jc w:val="right"/>
      </w:pPr>
    </w:p>
    <w:p w:rsidR="00B931BD" w:rsidRDefault="006F6180">
      <w:pPr>
        <w:spacing w:after="141"/>
        <w:ind w:left="-5"/>
      </w:pPr>
      <w:r>
        <w:rPr>
          <w:b/>
          <w:sz w:val="32"/>
        </w:rPr>
        <w:t xml:space="preserve">Физическая модель  </w:t>
      </w:r>
    </w:p>
    <w:p w:rsidR="00B931BD" w:rsidRDefault="006F6180">
      <w:pPr>
        <w:spacing w:after="0"/>
        <w:ind w:left="0" w:firstLine="0"/>
        <w:jc w:val="right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940425" cy="3671570"/>
            <wp:effectExtent l="0" t="0" r="0" b="0"/>
            <wp:docPr id="5337" name="Picture 5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" name="Picture 5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bookmarkStart w:id="0" w:name="_GoBack"/>
      <w:bookmarkEnd w:id="0"/>
    </w:p>
    <w:p w:rsidR="000B15B7" w:rsidRDefault="000B15B7" w:rsidP="000B15B7">
      <w:pPr>
        <w:spacing w:after="0"/>
        <w:ind w:left="0" w:firstLine="0"/>
        <w:rPr>
          <w:b/>
          <w:sz w:val="32"/>
        </w:rPr>
      </w:pPr>
      <w:r>
        <w:rPr>
          <w:b/>
          <w:sz w:val="32"/>
        </w:rPr>
        <w:t>Проверка целостности данных</w:t>
      </w:r>
    </w:p>
    <w:p w:rsidR="000B15B7" w:rsidRPr="000B15B7" w:rsidRDefault="000B15B7" w:rsidP="000B15B7">
      <w:r w:rsidRPr="000B15B7">
        <w:t xml:space="preserve">Выборка автомобилей по индексу соответствующих индексу договора </w:t>
      </w:r>
    </w:p>
    <w:p w:rsidR="000B15B7" w:rsidRDefault="000B15B7" w:rsidP="000B15B7">
      <w:pPr>
        <w:spacing w:after="0"/>
        <w:ind w:left="0" w:firstLine="0"/>
      </w:pPr>
      <w:r>
        <w:rPr>
          <w:noProof/>
        </w:rPr>
        <w:drawing>
          <wp:inline distT="0" distB="0" distL="0" distR="0" wp14:anchorId="4BE00471" wp14:editId="10927DE5">
            <wp:extent cx="28575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B7" w:rsidRDefault="000B15B7" w:rsidP="000B15B7">
      <w:pPr>
        <w:spacing w:after="0"/>
        <w:ind w:left="0" w:firstLine="0"/>
      </w:pPr>
      <w:r>
        <w:rPr>
          <w:noProof/>
        </w:rPr>
        <w:drawing>
          <wp:inline distT="0" distB="0" distL="0" distR="0" wp14:anchorId="0A2B8A6C" wp14:editId="6102FB0B">
            <wp:extent cx="5995670" cy="9499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B7" w:rsidRPr="000B15B7" w:rsidRDefault="000B15B7" w:rsidP="000B15B7">
      <w:pPr>
        <w:spacing w:after="0"/>
        <w:ind w:left="0" w:firstLine="0"/>
        <w:rPr>
          <w:lang w:val="en-US"/>
        </w:rPr>
      </w:pPr>
    </w:p>
    <w:p w:rsidR="000B15B7" w:rsidRPr="000B15B7" w:rsidRDefault="000B15B7" w:rsidP="000B15B7">
      <w:pPr>
        <w:spacing w:after="0"/>
        <w:ind w:left="0" w:firstLine="0"/>
      </w:pPr>
    </w:p>
    <w:p w:rsidR="00B931BD" w:rsidRDefault="006F6180">
      <w:pPr>
        <w:spacing w:after="160"/>
        <w:ind w:left="0" w:firstLine="0"/>
      </w:pPr>
      <w:r>
        <w:rPr>
          <w:b/>
          <w:sz w:val="32"/>
        </w:rPr>
        <w:t xml:space="preserve"> </w:t>
      </w:r>
    </w:p>
    <w:p w:rsidR="00B931BD" w:rsidRDefault="006F6180">
      <w:pPr>
        <w:spacing w:after="160"/>
        <w:ind w:left="0" w:firstLine="0"/>
      </w:pPr>
      <w:r>
        <w:rPr>
          <w:b/>
          <w:sz w:val="32"/>
        </w:rPr>
        <w:t xml:space="preserve"> </w:t>
      </w:r>
    </w:p>
    <w:p w:rsidR="00B931BD" w:rsidRDefault="006F6180">
      <w:pPr>
        <w:spacing w:after="0"/>
        <w:ind w:left="0" w:right="4693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B931BD" w:rsidRDefault="006F6180">
      <w:pPr>
        <w:spacing w:after="16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931BD" w:rsidRDefault="006F618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931BD">
      <w:pgSz w:w="11908" w:h="16836"/>
      <w:pgMar w:top="1147" w:right="765" w:bottom="117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BD"/>
    <w:rsid w:val="000B15B7"/>
    <w:rsid w:val="006F6180"/>
    <w:rsid w:val="007445B9"/>
    <w:rsid w:val="00B931BD"/>
    <w:rsid w:val="00E06942"/>
    <w:rsid w:val="00E16064"/>
    <w:rsid w:val="00F3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0E51"/>
  <w15:docId w15:val="{0A7B6F70-672F-4267-96E2-892637E4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8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cp:lastModifiedBy>PCIS3</cp:lastModifiedBy>
  <cp:revision>6</cp:revision>
  <dcterms:created xsi:type="dcterms:W3CDTF">2021-03-11T07:08:00Z</dcterms:created>
  <dcterms:modified xsi:type="dcterms:W3CDTF">2021-03-11T09:35:00Z</dcterms:modified>
</cp:coreProperties>
</file>