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  <w:spacing w:after="200"/>
      </w:pPr>
      <w:r>
        <w:t xml:space="preserve">3.1.1 创建报表</w:t>
      </w:r>
    </w:p>
    <w:p>
      <w:r>
        <w:t xml:space="preserve">步骤:</w:t>
      </w:r>
    </w:p>
    <w:p>
      <w:pPr>
        <w:spacing w:after="100"/>
      </w:pPr>
      <w:r>
        <w:t xml:space="preserve">1. 打开Power BI (app.powerbi.cn)。</w:t>
      </w:r>
    </w:p>
    <w:p>
      <w:pPr>
        <w:spacing w:after="100"/>
      </w:pPr>
      <w:r>
        <w:t xml:space="preserve">2. 打开工作区。</w:t>
      </w:r>
    </w:p>
    <w:p>
      <w:pPr>
        <w:spacing w:after="100"/>
      </w:pPr>
      <w:r>
        <w:t xml:space="preserve">3. 点击右上角的'+'，创建一个报表。</w:t>
      </w:r>
    </w:p>
    <w:p>
      <w:pPr>
        <w:spacing w:after="100"/>
      </w:pPr>
      <w:r>
        <w:t xml:space="preserve">4. 选择'从语义模型创建'并点击。</w:t>
      </w:r>
    </w:p>
    <w:p>
      <w:pPr>
        <w:spacing w:after="100"/>
      </w:pPr>
      <w:r>
        <w:t xml:space="preserve">5. 搜索相应的语义模型，并点击创建。</w:t>
      </w:r>
    </w:p>
    <w:p>
      <w:r>
        <w:drawing>
          <wp:inline distT="0" distB="0" distL="0" distR="0">
            <wp:extent cx="11734800" cy="52101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t xml:space="preserve">6. 在工作区中查看创建好的报告。</w:t>
      </w:r>
    </w:p>
    <w:p>
      <w:pPr>
        <w:spacing w:after="300"/>
      </w:pPr>
      <w:r>
        <w:t xml:space="preserve">结果: 通过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after="200"/>
      </w:pPr>
      <w:r>
        <w:t xml:space="preserve">3.1.2 搜索报表中的字段</w:t>
      </w:r>
    </w:p>
    <w:p>
      <w:r>
        <w:t xml:space="preserve">步骤:</w:t>
      </w:r>
    </w:p>
    <w:p>
      <w:pPr>
        <w:spacing w:after="100"/>
      </w:pPr>
      <w:r>
        <w:t xml:space="preserve">1. 打开Power BI (app.powerbi.cn)。</w:t>
      </w:r>
    </w:p>
    <w:p>
      <w:pPr>
        <w:spacing w:after="100"/>
      </w:pPr>
      <w:r>
        <w:t xml:space="preserve">2. 点击工作区，点击已创建好的报表。</w:t>
      </w:r>
    </w:p>
    <w:p>
      <w:pPr>
        <w:spacing w:after="100"/>
      </w:pPr>
      <w:r>
        <w:t xml:space="preserve">3. 在右侧字段处搜索字段</w:t>
      </w:r>
    </w:p>
    <w:p>
      <w:r>
        <w:drawing>
          <wp:inline distT="0" distB="0" distL="0" distR="0">
            <wp:extent cx="3171825" cy="685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t xml:space="preserve">4. 验证搜索报表字段操作是否成功。</w:t>
      </w:r>
    </w:p>
    <w:p>
      <w:pPr>
        <w:spacing w:after="300"/>
      </w:pPr>
      <w:r>
        <w:t xml:space="preserve">结果: 通过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after="200"/>
      </w:pPr>
      <w:r>
        <w:t xml:space="preserve">3.1.3 分享报表</w:t>
      </w:r>
    </w:p>
    <w:p>
      <w:r>
        <w:t xml:space="preserve">步骤:</w:t>
      </w:r>
    </w:p>
    <w:p>
      <w:pPr>
        <w:spacing w:after="100"/>
      </w:pPr>
      <w:r>
        <w:t xml:space="preserve">1. 打开Power BI (app.powerbi.cn)。</w:t>
      </w:r>
    </w:p>
    <w:p>
      <w:pPr>
        <w:spacing w:after="100"/>
      </w:pPr>
      <w:r>
        <w:t xml:space="preserve">2. 点击工作区，点击已创建好的报表。</w:t>
      </w:r>
    </w:p>
    <w:p>
      <w:pPr>
        <w:spacing w:after="100"/>
      </w:pPr>
      <w:r>
        <w:t xml:space="preserve">3. 选择一个可以分享的报表并点击。</w:t>
      </w:r>
    </w:p>
    <w:p>
      <w:r>
        <w:drawing>
          <wp:inline distT="0" distB="0" distL="0" distR="0">
            <wp:extent cx="3171825" cy="685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t xml:space="preserve">4. 点击上方的“共享”按钮。</w:t>
      </w:r>
    </w:p>
    <w:p>
      <w:pPr>
        <w:spacing w:after="100"/>
      </w:pPr>
      <w:r>
        <w:t xml:space="preserve">5. 输入电子邮箱号点击发送</w:t>
      </w:r>
    </w:p>
    <w:p>
      <w:pPr>
        <w:spacing w:after="100"/>
      </w:pPr>
      <w:r>
        <w:t xml:space="preserve">6. 验证分享报表操作是否成功。</w:t>
      </w:r>
    </w:p>
    <w:p>
      <w:pPr>
        <w:spacing w:after="300"/>
      </w:pPr>
      <w:r>
        <w:t xml:space="preserve">结果: 通过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after="200"/>
      </w:pPr>
      <w:r>
        <w:t xml:space="preserve">3.1.4 添加报表评论</w:t>
      </w:r>
    </w:p>
    <w:p>
      <w:r>
        <w:t xml:space="preserve">步骤:</w:t>
      </w:r>
    </w:p>
    <w:p>
      <w:pPr>
        <w:spacing w:after="100"/>
      </w:pPr>
      <w:r>
        <w:t xml:space="preserve">1. 打开Power BI (app.powerbi.cn)。</w:t>
      </w:r>
    </w:p>
    <w:p>
      <w:pPr>
        <w:spacing w:after="100"/>
      </w:pPr>
      <w:r>
        <w:t xml:space="preserve">2. 点击工作区，点击已创建好的报表。</w:t>
      </w:r>
    </w:p>
    <w:p>
      <w:pPr>
        <w:spacing w:after="100"/>
      </w:pPr>
      <w:r>
        <w:t xml:space="preserve">3. 打开报表后，点击右侧的‘注释’。</w:t>
      </w:r>
    </w:p>
    <w:p>
      <w:r>
        <w:drawing>
          <wp:inline distT="0" distB="0" distL="0" distR="0">
            <wp:extent cx="3171825" cy="685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t xml:space="preserve">4. 在评论框中输入测试字符串。</w:t>
      </w:r>
    </w:p>
    <w:p>
      <w:pPr>
        <w:spacing w:after="100"/>
      </w:pPr>
      <w:r>
        <w:t xml:space="preserve">5. 验证评论报表操作是否成功。</w:t>
      </w:r>
    </w:p>
    <w:p>
      <w:pPr>
        <w:spacing w:after="300"/>
      </w:pPr>
      <w:r>
        <w:t xml:space="preserve">结果: 通过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after="200"/>
      </w:pPr>
      <w:r>
        <w:t xml:space="preserve">3.1.5 删除报表</w:t>
      </w:r>
    </w:p>
    <w:p>
      <w:r>
        <w:t xml:space="preserve">步骤:</w:t>
      </w:r>
    </w:p>
    <w:p>
      <w:pPr>
        <w:spacing w:after="100"/>
      </w:pPr>
      <w:r>
        <w:t xml:space="preserve">1. 打开Power BI (app.powerbi.cn)。</w:t>
      </w:r>
    </w:p>
    <w:p>
      <w:pPr>
        <w:spacing w:after="100"/>
      </w:pPr>
      <w:r>
        <w:t xml:space="preserve">2. 点击工作区，找到已创建好的报表。</w:t>
      </w:r>
    </w:p>
    <w:p>
      <w:pPr>
        <w:spacing w:after="100"/>
      </w:pPr>
      <w:r>
        <w:t xml:space="preserve">3. 单击右侧‘搜索’ 按钮，输入报表名称。</w:t>
      </w:r>
    </w:p>
    <w:p>
      <w:r>
        <w:drawing>
          <wp:inline distT="0" distB="0" distL="0" distR="0">
            <wp:extent cx="3171825" cy="685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t xml:space="preserve">4. 在要删除报表文件名称的右侧点击 ‘...’。</w:t>
      </w:r>
    </w:p>
    <w:p>
      <w:pPr>
        <w:spacing w:after="100"/>
      </w:pPr>
      <w:r>
        <w:t xml:space="preserve">5. 选择‘删除’</w:t>
      </w:r>
    </w:p>
    <w:p>
      <w:pPr>
        <w:spacing w:after="100"/>
      </w:pPr>
      <w:r>
        <w:t xml:space="preserve">6. 在确认窗口中, 选择‘删除’按钮</w:t>
      </w:r>
    </w:p>
    <w:p>
      <w:pPr>
        <w:spacing w:after="100"/>
      </w:pPr>
      <w:r>
        <w:t xml:space="preserve">7. 验证删除报表操作是否成功。</w:t>
      </w:r>
    </w:p>
    <w:p>
      <w:pPr>
        <w:spacing w:after="300"/>
      </w:pPr>
      <w:r>
        <w:t xml:space="preserve">结果: 通过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da6615d2214e384e1d4627f167c9a28d8c09bf9.undefined"/><Relationship Id="rId7" Type="http://schemas.openxmlformats.org/officeDocument/2006/relationships/image" Target="media/bd1b7ce0d6c1f874ae136a8a942fa58e4041c77f.undefined"/><Relationship Id="rId8" Type="http://schemas.openxmlformats.org/officeDocument/2006/relationships/image" Target="media/9b1a378137746efbb437fef876993652f8cd11d6.undefined"/><Relationship Id="rId9" Type="http://schemas.openxmlformats.org/officeDocument/2006/relationships/image" Target="media/af3c8c9f2c372b8438005331e6f88b0b37e54ad2.undefined"/><Relationship Id="rId10" Type="http://schemas.openxmlformats.org/officeDocument/2006/relationships/image" Target="media/a397cd53e0a6d4316e647306bf894ef69c39d639.undefined"/><Relationship Id="rId11" Type="http://schemas.openxmlformats.org/officeDocument/2006/relationships/image" Target="media/c6da6bcbf7c30aed0e5964c2874c690498f2b99a.undefined"/><Relationship Id="rId12" Type="http://schemas.openxmlformats.org/officeDocument/2006/relationships/image" Target="media/41e92f12ed9512cc0c9d1460befdcce73318608c.undefined"/><Relationship Id="rId13" Type="http://schemas.openxmlformats.org/officeDocument/2006/relationships/image" Target="media/7ace3a2eff69a62560d81d657124642eadaa92a1.undefined"/><Relationship Id="rId14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2025-08-20T07:25:35.792Z</dcterms:created>
  <dcterms:modified xsi:type="dcterms:W3CDTF">2025-08-20T07:25:35.792Z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