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F94" w:rsidRPr="008B4FFF" w:rsidRDefault="001E3F94" w:rsidP="001E3F94">
      <w:pPr>
        <w:ind w:left="2160" w:firstLine="720"/>
        <w:rPr>
          <w:rFonts w:ascii="Bahnschrift" w:hAnsi="Bahnschrift"/>
          <w:b/>
          <w:color w:val="0070C0"/>
          <w:u w:val="single"/>
        </w:rPr>
      </w:pPr>
      <w:r w:rsidRPr="008B4FFF">
        <w:rPr>
          <w:rFonts w:ascii="Bahnschrift" w:hAnsi="Bahnschrift"/>
          <w:b/>
          <w:color w:val="0070C0"/>
          <w:u w:val="single"/>
        </w:rPr>
        <w:t>H</w:t>
      </w:r>
      <w:r w:rsidR="006D3F5F">
        <w:rPr>
          <w:rFonts w:ascii="Bahnschrift" w:hAnsi="Bahnschrift"/>
          <w:b/>
          <w:color w:val="0070C0"/>
          <w:u w:val="single"/>
        </w:rPr>
        <w:t>ow to edit the condition record?</w:t>
      </w:r>
      <w:bookmarkStart w:id="0" w:name="_GoBack"/>
      <w:bookmarkEnd w:id="0"/>
    </w:p>
    <w:p w:rsidR="00D154A3" w:rsidRPr="008B4FFF" w:rsidRDefault="001E3F94" w:rsidP="001E3F94">
      <w:pPr>
        <w:rPr>
          <w:rFonts w:ascii="Bahnschrift" w:hAnsi="Bahnschrift"/>
          <w:color w:val="000000" w:themeColor="text1"/>
        </w:rPr>
      </w:pPr>
      <w:r w:rsidRPr="008B4FFF">
        <w:rPr>
          <w:rFonts w:ascii="Bahnschrift" w:hAnsi="Bahnschrift"/>
          <w:color w:val="000000" w:themeColor="text1"/>
        </w:rPr>
        <w:t>1. Using FV12 to edit the condition record.</w:t>
      </w:r>
    </w:p>
    <w:p w:rsidR="001E3F94" w:rsidRDefault="001E3F94">
      <w:pPr>
        <w:rPr>
          <w:rFonts w:ascii="Bahnschrift" w:hAnsi="Bahnschrift"/>
        </w:rPr>
      </w:pPr>
      <w:r>
        <w:rPr>
          <w:noProof/>
        </w:rPr>
        <w:drawing>
          <wp:inline distT="0" distB="0" distL="0" distR="0" wp14:anchorId="3BBAFFFE" wp14:editId="35F11940">
            <wp:extent cx="4339988" cy="251821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5307" cy="25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94" w:rsidRDefault="001E3F94">
      <w:pPr>
        <w:rPr>
          <w:rFonts w:ascii="Bahnschrift" w:hAnsi="Bahnschrift"/>
        </w:rPr>
      </w:pPr>
      <w:r>
        <w:rPr>
          <w:rFonts w:ascii="Bahnschrift" w:hAnsi="Bahnschrift"/>
        </w:rPr>
        <w:t>2. Press enter key. Select the key combination based on the tax or destination code.</w:t>
      </w:r>
    </w:p>
    <w:p w:rsidR="001E3F94" w:rsidRDefault="001E3F94">
      <w:pPr>
        <w:rPr>
          <w:rFonts w:ascii="Bahnschrift" w:hAnsi="Bahnschrift"/>
        </w:rPr>
      </w:pPr>
      <w:r>
        <w:rPr>
          <w:noProof/>
        </w:rPr>
        <w:drawing>
          <wp:inline distT="0" distB="0" distL="0" distR="0" wp14:anchorId="7C6F0BDA" wp14:editId="0AF44F4E">
            <wp:extent cx="4496937" cy="9960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2414" cy="100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94" w:rsidRDefault="001E3F94">
      <w:pPr>
        <w:rPr>
          <w:rFonts w:ascii="Bahnschrift" w:hAnsi="Bahnschrift"/>
        </w:rPr>
      </w:pPr>
      <w:r>
        <w:rPr>
          <w:rFonts w:ascii="Bahnschrift" w:hAnsi="Bahnschrift"/>
        </w:rPr>
        <w:t xml:space="preserve">3. Press enter key. </w:t>
      </w:r>
    </w:p>
    <w:p w:rsidR="0092794B" w:rsidRDefault="0092794B">
      <w:pPr>
        <w:rPr>
          <w:rFonts w:ascii="Bahnschrift" w:hAnsi="Bahnschrift"/>
        </w:rPr>
      </w:pPr>
      <w:r>
        <w:rPr>
          <w:noProof/>
        </w:rPr>
        <w:drawing>
          <wp:inline distT="0" distB="0" distL="0" distR="0" wp14:anchorId="7702A68E" wp14:editId="62D9B99D">
            <wp:extent cx="4578824" cy="24014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212" cy="240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4B" w:rsidRDefault="0092794B">
      <w:pPr>
        <w:rPr>
          <w:rFonts w:ascii="Bahnschrift" w:hAnsi="Bahnschrift"/>
        </w:rPr>
      </w:pPr>
    </w:p>
    <w:p w:rsidR="0092794B" w:rsidRDefault="0092794B">
      <w:pPr>
        <w:rPr>
          <w:rFonts w:ascii="Bahnschrift" w:hAnsi="Bahnschrift"/>
        </w:rPr>
      </w:pPr>
    </w:p>
    <w:p w:rsidR="0092794B" w:rsidRDefault="0092794B">
      <w:pPr>
        <w:rPr>
          <w:rFonts w:ascii="Bahnschrift" w:hAnsi="Bahnschrift"/>
        </w:rPr>
      </w:pPr>
    </w:p>
    <w:p w:rsidR="0092794B" w:rsidRDefault="0092794B">
      <w:pPr>
        <w:rPr>
          <w:rFonts w:ascii="Bahnschrift" w:hAnsi="Bahnschrift"/>
        </w:rPr>
      </w:pPr>
      <w:r>
        <w:rPr>
          <w:rFonts w:ascii="Bahnschrift" w:hAnsi="Bahnschrift"/>
        </w:rPr>
        <w:lastRenderedPageBreak/>
        <w:t>4. Click F8 and edit the data.</w:t>
      </w:r>
    </w:p>
    <w:p w:rsidR="0092794B" w:rsidRDefault="0092794B">
      <w:pPr>
        <w:rPr>
          <w:rFonts w:ascii="Bahnschrift" w:hAnsi="Bahnschrift"/>
        </w:rPr>
      </w:pPr>
      <w:r>
        <w:rPr>
          <w:noProof/>
        </w:rPr>
        <w:drawing>
          <wp:inline distT="0" distB="0" distL="0" distR="0" wp14:anchorId="33F261CA" wp14:editId="16EA6EC7">
            <wp:extent cx="6449026" cy="184927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7372" cy="185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4B" w:rsidRDefault="0092794B">
      <w:pPr>
        <w:rPr>
          <w:rFonts w:ascii="Bahnschrift" w:hAnsi="Bahnschrift"/>
        </w:rPr>
      </w:pPr>
      <w:r>
        <w:rPr>
          <w:rFonts w:ascii="Bahnschrift" w:hAnsi="Bahnschrift"/>
        </w:rPr>
        <w:t>5. Click Save.</w:t>
      </w:r>
    </w:p>
    <w:p w:rsidR="0092794B" w:rsidRPr="001E3F94" w:rsidRDefault="0092794B">
      <w:pPr>
        <w:rPr>
          <w:rFonts w:ascii="Bahnschrift" w:hAnsi="Bahnschrift"/>
        </w:rPr>
      </w:pPr>
      <w:r>
        <w:rPr>
          <w:noProof/>
        </w:rPr>
        <w:drawing>
          <wp:inline distT="0" distB="0" distL="0" distR="0" wp14:anchorId="394CFCAE" wp14:editId="50B185B4">
            <wp:extent cx="6448425" cy="20392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234" cy="204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94B" w:rsidRPr="001E3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8579A"/>
    <w:multiLevelType w:val="hybridMultilevel"/>
    <w:tmpl w:val="AAF2A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94"/>
    <w:rsid w:val="001E3F94"/>
    <w:rsid w:val="006D3F5F"/>
    <w:rsid w:val="008B4FFF"/>
    <w:rsid w:val="0092794B"/>
    <w:rsid w:val="00D1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C3FF"/>
  <w15:chartTrackingRefBased/>
  <w15:docId w15:val="{E857224D-0E05-4D00-AE56-1D8F4D5E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</dc:creator>
  <cp:keywords/>
  <dc:description/>
  <cp:lastModifiedBy>Yogesh S</cp:lastModifiedBy>
  <cp:revision>4</cp:revision>
  <dcterms:created xsi:type="dcterms:W3CDTF">2024-04-10T04:23:00Z</dcterms:created>
  <dcterms:modified xsi:type="dcterms:W3CDTF">2024-05-16T06:38:00Z</dcterms:modified>
</cp:coreProperties>
</file>