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21" w:rsidRPr="00D76315" w:rsidRDefault="00D76315" w:rsidP="00D76315">
      <w:pPr>
        <w:rPr>
          <w:b/>
          <w:color w:val="0070C0"/>
        </w:rPr>
      </w:pPr>
      <w:r>
        <w:rPr>
          <w:b/>
          <w:color w:val="0070C0"/>
        </w:rPr>
        <w:t>1.</w:t>
      </w:r>
      <w:r w:rsidRPr="00D76315">
        <w:rPr>
          <w:b/>
          <w:color w:val="0070C0"/>
        </w:rPr>
        <w:t xml:space="preserve"> Why we go OO ABAP?</w:t>
      </w:r>
    </w:p>
    <w:p w:rsidR="00D76315" w:rsidRDefault="00D76315" w:rsidP="00D76315">
      <w:pPr>
        <w:ind w:firstLine="720"/>
      </w:pPr>
      <w:r>
        <w:t xml:space="preserve">ABAP code runs slower, Take more time to code, Difficult to debug, Difficult to </w:t>
      </w:r>
      <w:r w:rsidR="00B022E6">
        <w:t>understand the program concepts.</w:t>
      </w:r>
    </w:p>
    <w:p w:rsidR="00D76315" w:rsidRPr="00D76315" w:rsidRDefault="00D76315">
      <w:r>
        <w:rPr>
          <w:b/>
          <w:color w:val="0070C0"/>
        </w:rPr>
        <w:t>2.</w:t>
      </w:r>
      <w:r w:rsidRPr="00D76315">
        <w:rPr>
          <w:b/>
          <w:color w:val="0070C0"/>
        </w:rPr>
        <w:t xml:space="preserve"> Advantage of ABAP?</w:t>
      </w:r>
    </w:p>
    <w:p w:rsidR="00D76315" w:rsidRPr="00D76315" w:rsidRDefault="007A42D4" w:rsidP="00D76315">
      <w:pPr>
        <w:ind w:firstLine="720"/>
      </w:pPr>
      <w:r>
        <w:t>Simplicity.</w:t>
      </w:r>
    </w:p>
    <w:p w:rsidR="00D76315" w:rsidRDefault="00D76315" w:rsidP="00D76315">
      <w:pPr>
        <w:ind w:firstLine="720"/>
      </w:pPr>
      <w:r w:rsidRPr="00D76315">
        <w:t>Adopt the universal approach for modern programming.</w:t>
      </w:r>
    </w:p>
    <w:p w:rsidR="00D76315" w:rsidRDefault="00D76315" w:rsidP="00D76315">
      <w:pPr>
        <w:ind w:firstLine="720"/>
      </w:pPr>
      <w:r w:rsidRPr="00D76315">
        <w:t>Programs are organized into classes and objects and the functionalities are embedded into methods of a class.</w:t>
      </w:r>
    </w:p>
    <w:p w:rsidR="00D76315" w:rsidRDefault="00D76315" w:rsidP="00D76315">
      <w:pPr>
        <w:ind w:firstLine="720"/>
      </w:pPr>
      <w:r>
        <w:t>Reusability and less coding time</w:t>
      </w:r>
      <w:r w:rsidRPr="00D76315">
        <w:t>.</w:t>
      </w:r>
    </w:p>
    <w:p w:rsidR="00240640" w:rsidRDefault="00243BC9" w:rsidP="00240640">
      <w:r>
        <w:tab/>
        <w:t>Ability to handle complexity.</w:t>
      </w:r>
    </w:p>
    <w:p w:rsidR="00240640" w:rsidRPr="00CF0153" w:rsidRDefault="00CF0153" w:rsidP="00240640">
      <w:pPr>
        <w:rPr>
          <w:b/>
          <w:color w:val="0070C0"/>
        </w:rPr>
      </w:pPr>
      <w:r w:rsidRPr="00CF0153">
        <w:rPr>
          <w:b/>
          <w:color w:val="0070C0"/>
        </w:rPr>
        <w:t>3. What</w:t>
      </w:r>
      <w:r w:rsidR="001D6DA9" w:rsidRPr="00CF0153">
        <w:rPr>
          <w:b/>
          <w:color w:val="0070C0"/>
        </w:rPr>
        <w:t xml:space="preserve"> is attributes?</w:t>
      </w:r>
    </w:p>
    <w:p w:rsidR="00CF0153" w:rsidRDefault="00CF0153" w:rsidP="00240640">
      <w:r>
        <w:tab/>
        <w:t>Attributes are data fields of a class that can have any datatype such as C, I, N etc. They are declared in the class declaration.</w:t>
      </w:r>
    </w:p>
    <w:p w:rsidR="001D6DA9" w:rsidRDefault="00CF0153" w:rsidP="00240640">
      <w:r>
        <w:t xml:space="preserve"> </w:t>
      </w:r>
      <w:r w:rsidR="00530198">
        <w:tab/>
      </w:r>
      <w:r>
        <w:t>They are two types of attributes: Static and instance.</w:t>
      </w:r>
    </w:p>
    <w:p w:rsidR="008D06D3" w:rsidRPr="008D06D3" w:rsidRDefault="008D06D3" w:rsidP="00240640">
      <w:pPr>
        <w:rPr>
          <w:b/>
        </w:rPr>
      </w:pPr>
      <w:r w:rsidRPr="008D06D3">
        <w:rPr>
          <w:b/>
        </w:rPr>
        <w:t>Instance attribute:</w:t>
      </w:r>
    </w:p>
    <w:p w:rsidR="008D06D3" w:rsidRDefault="008D06D3" w:rsidP="00240640">
      <w:r>
        <w:tab/>
      </w:r>
      <w:r w:rsidR="003B5659">
        <w:t>Uniquely hold value for every object instance.</w:t>
      </w:r>
    </w:p>
    <w:p w:rsidR="003B5659" w:rsidRPr="003B5659" w:rsidRDefault="003B5659" w:rsidP="00240640">
      <w:pPr>
        <w:rPr>
          <w:b/>
        </w:rPr>
      </w:pPr>
      <w:r w:rsidRPr="003B5659">
        <w:rPr>
          <w:b/>
        </w:rPr>
        <w:t>Static attribute:</w:t>
      </w:r>
    </w:p>
    <w:p w:rsidR="003B5659" w:rsidRDefault="003B5659" w:rsidP="00240640">
      <w:r>
        <w:tab/>
        <w:t xml:space="preserve">Throughout the entire execution of the program this attributes maintain their value and any modifications </w:t>
      </w:r>
      <w:r w:rsidR="0046004F">
        <w:t xml:space="preserve">made to them </w:t>
      </w:r>
      <w:r w:rsidR="00590318">
        <w:t>affects</w:t>
      </w:r>
      <w:r w:rsidR="0046004F">
        <w:t xml:space="preserve"> all instance simultaneously.</w:t>
      </w:r>
    </w:p>
    <w:p w:rsidR="00F21B92" w:rsidRDefault="00F21B92" w:rsidP="00240640">
      <w:r>
        <w:tab/>
        <w:t>Note: Static method cannot access instance attribute but instance method can access both.</w:t>
      </w:r>
    </w:p>
    <w:p w:rsidR="00590318" w:rsidRPr="001B710C" w:rsidRDefault="000C3E8F" w:rsidP="00240640">
      <w:pPr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 w:rsidRPr="001B710C">
        <w:rPr>
          <w:rFonts w:ascii="Courier New" w:hAnsi="Courier New" w:cs="Courier New"/>
          <w:sz w:val="20"/>
          <w:szCs w:val="20"/>
        </w:rPr>
        <w:t xml:space="preserve">&lt;CLASS_NAME&gt; </w:t>
      </w:r>
      <w:r w:rsidRPr="002E1EC7">
        <w:rPr>
          <w:rFonts w:ascii="Courier New" w:hAnsi="Courier New" w:cs="Courier New"/>
          <w:color w:val="0000FF"/>
          <w:sz w:val="20"/>
          <w:szCs w:val="20"/>
        </w:rPr>
        <w:t>DEFINITION</w:t>
      </w:r>
      <w:r w:rsidRPr="001B710C">
        <w:rPr>
          <w:rFonts w:ascii="Courier New" w:hAnsi="Courier New" w:cs="Courier New"/>
          <w:sz w:val="20"/>
          <w:szCs w:val="20"/>
        </w:rPr>
        <w:t>.</w:t>
      </w:r>
    </w:p>
    <w:p w:rsidR="00590318" w:rsidRPr="001B710C" w:rsidRDefault="000C3E8F" w:rsidP="00590318">
      <w:pPr>
        <w:ind w:firstLine="720"/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>PUBLIC SECTION</w:t>
      </w:r>
      <w:r w:rsidRPr="001B710C">
        <w:rPr>
          <w:rFonts w:ascii="Courier New" w:hAnsi="Courier New" w:cs="Courier New"/>
          <w:sz w:val="20"/>
          <w:szCs w:val="20"/>
        </w:rPr>
        <w:t>.</w:t>
      </w:r>
    </w:p>
    <w:p w:rsidR="00590318" w:rsidRPr="001B710C" w:rsidRDefault="000C3E8F" w:rsidP="00240640">
      <w:pPr>
        <w:rPr>
          <w:rFonts w:ascii="Courier New" w:hAnsi="Courier New" w:cs="Courier New"/>
          <w:sz w:val="20"/>
          <w:szCs w:val="20"/>
        </w:rPr>
      </w:pPr>
      <w:r w:rsidRPr="001B710C">
        <w:rPr>
          <w:rFonts w:ascii="Courier New" w:hAnsi="Courier New" w:cs="Courier New"/>
          <w:sz w:val="20"/>
          <w:szCs w:val="20"/>
        </w:rPr>
        <w:tab/>
      </w:r>
      <w:r w:rsidRPr="001B710C">
        <w:rPr>
          <w:rFonts w:ascii="Courier New" w:hAnsi="Courier New" w:cs="Courier New"/>
          <w:sz w:val="20"/>
          <w:szCs w:val="20"/>
        </w:rPr>
        <w:tab/>
      </w:r>
      <w:r w:rsidRPr="002E1EC7">
        <w:rPr>
          <w:rFonts w:ascii="Courier New" w:hAnsi="Courier New" w:cs="Courier New"/>
          <w:color w:val="0000FF"/>
          <w:sz w:val="20"/>
          <w:szCs w:val="20"/>
        </w:rPr>
        <w:t xml:space="preserve">CLASS-DATA </w:t>
      </w:r>
      <w:r w:rsidRPr="001B710C">
        <w:rPr>
          <w:rFonts w:ascii="Courier New" w:hAnsi="Courier New" w:cs="Courier New"/>
          <w:sz w:val="20"/>
          <w:szCs w:val="20"/>
        </w:rPr>
        <w:t xml:space="preserve">&lt;STATIC_ATTRIBUTE&gt; </w:t>
      </w:r>
      <w:r w:rsidRPr="002E1EC7">
        <w:rPr>
          <w:rFonts w:ascii="Courier New" w:hAnsi="Courier New" w:cs="Courier New"/>
          <w:color w:val="0000FF"/>
          <w:sz w:val="20"/>
          <w:szCs w:val="20"/>
        </w:rPr>
        <w:t xml:space="preserve">TYPE </w:t>
      </w:r>
      <w:r w:rsidRPr="001B710C">
        <w:rPr>
          <w:rFonts w:ascii="Courier New" w:hAnsi="Courier New" w:cs="Courier New"/>
          <w:sz w:val="20"/>
          <w:szCs w:val="20"/>
        </w:rPr>
        <w:t>&lt;DATA_TYPE&gt;.</w:t>
      </w:r>
    </w:p>
    <w:p w:rsidR="00590318" w:rsidRPr="001B710C" w:rsidRDefault="000C3E8F" w:rsidP="00240640">
      <w:pPr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>ENDCLASS</w:t>
      </w:r>
      <w:r w:rsidRPr="001B710C">
        <w:rPr>
          <w:rFonts w:ascii="Courier New" w:hAnsi="Courier New" w:cs="Courier New"/>
          <w:sz w:val="20"/>
          <w:szCs w:val="20"/>
        </w:rPr>
        <w:t>.</w:t>
      </w:r>
    </w:p>
    <w:p w:rsidR="00CF0153" w:rsidRPr="00CF0153" w:rsidRDefault="00CF0153" w:rsidP="00240640">
      <w:pPr>
        <w:rPr>
          <w:b/>
          <w:color w:val="0070C0"/>
        </w:rPr>
      </w:pPr>
      <w:r w:rsidRPr="00CF0153">
        <w:rPr>
          <w:b/>
          <w:color w:val="0070C0"/>
        </w:rPr>
        <w:t>4. What is object?</w:t>
      </w:r>
    </w:p>
    <w:p w:rsidR="005D074C" w:rsidRDefault="00CF0153" w:rsidP="00240640">
      <w:r>
        <w:tab/>
        <w:t>An object is self-contained units status is determined by value of the attributes</w:t>
      </w:r>
      <w:r w:rsidR="00120CFE">
        <w:t>. An object is a unique identity of a class. An object is a user</w:t>
      </w:r>
      <w:r w:rsidR="00530198">
        <w:t xml:space="preserve"> defined data type with the help of class. An objects use properties of class. Create a objects from reference variable</w:t>
      </w:r>
      <w:r w:rsidR="005D074C">
        <w:t xml:space="preserve"> </w:t>
      </w:r>
    </w:p>
    <w:p w:rsidR="00CF0153" w:rsidRDefault="000C3E8F" w:rsidP="00240640">
      <w:r>
        <w:t xml:space="preserve">Reference variable: </w:t>
      </w:r>
      <w:r w:rsidRPr="00EA7A6C">
        <w:rPr>
          <w:rFonts w:ascii="Courier New" w:hAnsi="Courier New" w:cs="Courier New"/>
          <w:color w:val="0000FF"/>
          <w:sz w:val="20"/>
          <w:szCs w:val="20"/>
        </w:rPr>
        <w:t>DATA</w:t>
      </w:r>
      <w:r w:rsidRPr="00EA7A6C">
        <w:rPr>
          <w:rFonts w:ascii="Courier New" w:hAnsi="Courier New" w:cs="Courier New"/>
          <w:sz w:val="20"/>
          <w:szCs w:val="20"/>
        </w:rPr>
        <w:t xml:space="preserve">: &lt;OBJECT NAME&gt; </w:t>
      </w:r>
      <w:r w:rsidRPr="00EA7A6C">
        <w:rPr>
          <w:rFonts w:ascii="Courier New" w:hAnsi="Courier New" w:cs="Courier New"/>
          <w:color w:val="0000FF"/>
          <w:sz w:val="20"/>
          <w:szCs w:val="20"/>
        </w:rPr>
        <w:t xml:space="preserve">TYPE REF TO </w:t>
      </w:r>
      <w:r w:rsidRPr="00EA7A6C">
        <w:rPr>
          <w:rFonts w:ascii="Courier New" w:hAnsi="Courier New" w:cs="Courier New"/>
          <w:sz w:val="20"/>
          <w:szCs w:val="20"/>
        </w:rPr>
        <w:t>&lt;CLASS NAME</w:t>
      </w:r>
      <w:r>
        <w:t>&gt;.</w:t>
      </w:r>
    </w:p>
    <w:p w:rsidR="00530198" w:rsidRDefault="005D074C" w:rsidP="00240640">
      <w:r>
        <w:t xml:space="preserve">Object: </w:t>
      </w:r>
      <w:r w:rsidR="000C3E8F" w:rsidRPr="00EA7A6C">
        <w:rPr>
          <w:rFonts w:ascii="Courier New" w:hAnsi="Courier New" w:cs="Courier New"/>
          <w:color w:val="0000FF"/>
          <w:sz w:val="20"/>
          <w:szCs w:val="20"/>
        </w:rPr>
        <w:t xml:space="preserve">CREATE OBJECT </w:t>
      </w:r>
      <w:r w:rsidR="000C3E8F" w:rsidRPr="00EA7A6C">
        <w:rPr>
          <w:rFonts w:ascii="Courier New" w:hAnsi="Courier New" w:cs="Courier New"/>
          <w:sz w:val="20"/>
          <w:szCs w:val="20"/>
        </w:rPr>
        <w:t>&lt;OBJECT NAME&gt;.</w:t>
      </w:r>
    </w:p>
    <w:p w:rsidR="00790D9A" w:rsidRDefault="00790D9A" w:rsidP="00240640">
      <w:pPr>
        <w:rPr>
          <w:b/>
          <w:color w:val="0070C0"/>
        </w:rPr>
      </w:pPr>
    </w:p>
    <w:p w:rsidR="00530198" w:rsidRPr="00530198" w:rsidRDefault="00530198" w:rsidP="00240640">
      <w:pPr>
        <w:rPr>
          <w:b/>
          <w:color w:val="0070C0"/>
        </w:rPr>
      </w:pPr>
      <w:r w:rsidRPr="00530198">
        <w:rPr>
          <w:b/>
          <w:color w:val="0070C0"/>
        </w:rPr>
        <w:lastRenderedPageBreak/>
        <w:t>5. What is class?</w:t>
      </w:r>
    </w:p>
    <w:p w:rsidR="00530198" w:rsidRDefault="00530198" w:rsidP="00240640">
      <w:r>
        <w:rPr>
          <w:b/>
          <w:color w:val="0070C0"/>
        </w:rPr>
        <w:tab/>
      </w:r>
      <w:r w:rsidRPr="00530198">
        <w:t>C</w:t>
      </w:r>
      <w:r>
        <w:t>lass is the collection of objects, which has same characteristics. Class define the characteristics of an objects and object use the properties of the class.</w:t>
      </w:r>
      <w:r w:rsidR="00D15052">
        <w:t xml:space="preserve"> All components and properties of an object are declared in class.</w:t>
      </w:r>
    </w:p>
    <w:p w:rsidR="009728E7" w:rsidRPr="00EA7A6C" w:rsidRDefault="000C3E8F" w:rsidP="00240640">
      <w:pPr>
        <w:rPr>
          <w:rFonts w:ascii="Courier New" w:hAnsi="Courier New" w:cs="Courier New"/>
          <w:sz w:val="20"/>
          <w:szCs w:val="20"/>
        </w:rPr>
      </w:pPr>
      <w:r w:rsidRPr="00EA7A6C">
        <w:rPr>
          <w:rFonts w:ascii="Courier New" w:hAnsi="Courier New" w:cs="Courier New"/>
          <w:color w:val="0000FF"/>
          <w:sz w:val="20"/>
          <w:szCs w:val="20"/>
        </w:rPr>
        <w:t>CLASS</w:t>
      </w:r>
      <w:r w:rsidRPr="00EA7A6C">
        <w:rPr>
          <w:rFonts w:ascii="Courier New" w:hAnsi="Courier New" w:cs="Courier New"/>
          <w:sz w:val="20"/>
          <w:szCs w:val="20"/>
        </w:rPr>
        <w:t xml:space="preserve"> &lt;CLASS NAME&gt; </w:t>
      </w:r>
      <w:r w:rsidRPr="00EA7A6C">
        <w:rPr>
          <w:rFonts w:ascii="Courier New" w:hAnsi="Courier New" w:cs="Courier New"/>
          <w:color w:val="0000FF"/>
          <w:sz w:val="20"/>
          <w:szCs w:val="20"/>
        </w:rPr>
        <w:t>DEFINITIONS</w:t>
      </w:r>
      <w:r w:rsidRPr="00EA7A6C">
        <w:rPr>
          <w:rFonts w:ascii="Courier New" w:hAnsi="Courier New" w:cs="Courier New"/>
          <w:sz w:val="20"/>
          <w:szCs w:val="20"/>
        </w:rPr>
        <w:t>.</w:t>
      </w:r>
    </w:p>
    <w:p w:rsidR="00357289" w:rsidRPr="00EA7A6C" w:rsidRDefault="000C3E8F" w:rsidP="00C97697">
      <w:pPr>
        <w:ind w:firstLine="720"/>
        <w:rPr>
          <w:rFonts w:ascii="Courier New" w:hAnsi="Courier New" w:cs="Courier New"/>
          <w:sz w:val="20"/>
          <w:szCs w:val="20"/>
        </w:rPr>
      </w:pPr>
      <w:r w:rsidRPr="00EA7A6C">
        <w:rPr>
          <w:rFonts w:ascii="Courier New" w:hAnsi="Courier New" w:cs="Courier New"/>
          <w:color w:val="0000FF"/>
          <w:sz w:val="20"/>
          <w:szCs w:val="20"/>
        </w:rPr>
        <w:t xml:space="preserve">PUBLIC SECTION </w:t>
      </w:r>
      <w:r w:rsidRPr="00EA7A6C">
        <w:rPr>
          <w:rFonts w:ascii="Courier New" w:hAnsi="Courier New" w:cs="Courier New"/>
          <w:color w:val="0000FF"/>
          <w:sz w:val="20"/>
          <w:szCs w:val="20"/>
        </w:rPr>
        <w:tab/>
      </w:r>
      <w:r w:rsidRPr="00EA7A6C">
        <w:rPr>
          <w:rFonts w:ascii="Courier New" w:hAnsi="Courier New" w:cs="Courier New"/>
          <w:sz w:val="20"/>
          <w:szCs w:val="20"/>
        </w:rPr>
        <w:tab/>
        <w:t>“DEFINE PUBLIC ATTRIBUTES AND METHODS.</w:t>
      </w:r>
    </w:p>
    <w:p w:rsidR="00357289" w:rsidRPr="00EA7A6C" w:rsidRDefault="000C3E8F" w:rsidP="00C97697">
      <w:pPr>
        <w:ind w:firstLine="720"/>
        <w:rPr>
          <w:rFonts w:ascii="Courier New" w:hAnsi="Courier New" w:cs="Courier New"/>
          <w:sz w:val="20"/>
          <w:szCs w:val="20"/>
        </w:rPr>
      </w:pPr>
      <w:r w:rsidRPr="00EA7A6C">
        <w:rPr>
          <w:rFonts w:ascii="Courier New" w:hAnsi="Courier New" w:cs="Courier New"/>
          <w:color w:val="0000FF"/>
          <w:sz w:val="20"/>
          <w:szCs w:val="20"/>
        </w:rPr>
        <w:t xml:space="preserve">PRIVATE SECTION </w:t>
      </w:r>
      <w:r w:rsidRPr="00EA7A6C">
        <w:rPr>
          <w:rFonts w:ascii="Courier New" w:hAnsi="Courier New" w:cs="Courier New"/>
          <w:color w:val="0000FF"/>
          <w:sz w:val="20"/>
          <w:szCs w:val="20"/>
        </w:rPr>
        <w:tab/>
      </w:r>
      <w:r w:rsidRPr="00EA7A6C">
        <w:rPr>
          <w:rFonts w:ascii="Courier New" w:hAnsi="Courier New" w:cs="Courier New"/>
          <w:sz w:val="20"/>
          <w:szCs w:val="20"/>
        </w:rPr>
        <w:tab/>
        <w:t>“DEFINE PRIVATE ATTRIBUTES AND METHODS.</w:t>
      </w:r>
    </w:p>
    <w:p w:rsidR="00357289" w:rsidRPr="00EA7A6C" w:rsidRDefault="000C3E8F" w:rsidP="00C97697">
      <w:pPr>
        <w:ind w:firstLine="720"/>
        <w:rPr>
          <w:rFonts w:ascii="Courier New" w:hAnsi="Courier New" w:cs="Courier New"/>
          <w:sz w:val="20"/>
          <w:szCs w:val="20"/>
        </w:rPr>
      </w:pPr>
      <w:r w:rsidRPr="00EA7A6C">
        <w:rPr>
          <w:rFonts w:ascii="Courier New" w:hAnsi="Courier New" w:cs="Courier New"/>
          <w:color w:val="0000FF"/>
          <w:sz w:val="20"/>
          <w:szCs w:val="20"/>
        </w:rPr>
        <w:t xml:space="preserve">PROTECTED SECTION </w:t>
      </w:r>
      <w:r w:rsidRPr="00EA7A6C">
        <w:rPr>
          <w:rFonts w:ascii="Courier New" w:hAnsi="Courier New" w:cs="Courier New"/>
          <w:sz w:val="20"/>
          <w:szCs w:val="20"/>
        </w:rPr>
        <w:tab/>
        <w:t>“DEFINE PUBLIC ATTRIBUTES AND METHODS.</w:t>
      </w:r>
    </w:p>
    <w:p w:rsidR="00357289" w:rsidRPr="00EA7A6C" w:rsidRDefault="000C3E8F" w:rsidP="00240640">
      <w:pPr>
        <w:rPr>
          <w:rFonts w:ascii="Courier New" w:hAnsi="Courier New" w:cs="Courier New"/>
          <w:color w:val="0000FF"/>
          <w:sz w:val="20"/>
          <w:szCs w:val="20"/>
        </w:rPr>
      </w:pPr>
      <w:r w:rsidRPr="00EA7A6C">
        <w:rPr>
          <w:rFonts w:ascii="Courier New" w:hAnsi="Courier New" w:cs="Courier New"/>
          <w:color w:val="0000FF"/>
          <w:sz w:val="20"/>
          <w:szCs w:val="20"/>
        </w:rPr>
        <w:t>END CLASS.</w:t>
      </w:r>
    </w:p>
    <w:p w:rsidR="00C97697" w:rsidRPr="00BD5F22" w:rsidRDefault="00BD5F22" w:rsidP="00240640">
      <w:pPr>
        <w:rPr>
          <w:b/>
          <w:color w:val="0070C0"/>
        </w:rPr>
      </w:pPr>
      <w:r w:rsidRPr="00BD5F22">
        <w:rPr>
          <w:b/>
          <w:color w:val="0070C0"/>
        </w:rPr>
        <w:t>6. How many access modifiers available in class?</w:t>
      </w:r>
    </w:p>
    <w:p w:rsidR="00BD5F22" w:rsidRPr="00BD5F22" w:rsidRDefault="00BD5F22" w:rsidP="00240640">
      <w:pPr>
        <w:rPr>
          <w:b/>
        </w:rPr>
      </w:pPr>
      <w:r>
        <w:tab/>
      </w:r>
      <w:r w:rsidRPr="00BD5F22">
        <w:rPr>
          <w:b/>
        </w:rPr>
        <w:t xml:space="preserve">Public section </w:t>
      </w:r>
    </w:p>
    <w:p w:rsidR="00BD5F22" w:rsidRDefault="00BD5F22" w:rsidP="00240640">
      <w:r>
        <w:tab/>
      </w:r>
      <w:r>
        <w:tab/>
        <w:t>Section contains attributes and methods that can be accessed from outside the class.</w:t>
      </w:r>
    </w:p>
    <w:p w:rsidR="00BD5F22" w:rsidRPr="00BD5F22" w:rsidRDefault="00BD5F22" w:rsidP="00240640">
      <w:pPr>
        <w:rPr>
          <w:b/>
        </w:rPr>
      </w:pPr>
      <w:r>
        <w:tab/>
      </w:r>
      <w:r w:rsidR="001855B8">
        <w:rPr>
          <w:b/>
        </w:rPr>
        <w:t>Protected</w:t>
      </w:r>
      <w:r w:rsidRPr="00BD5F22">
        <w:rPr>
          <w:b/>
        </w:rPr>
        <w:t xml:space="preserve"> section</w:t>
      </w:r>
    </w:p>
    <w:p w:rsidR="00BD5F22" w:rsidRDefault="00BD5F22" w:rsidP="00240640">
      <w:r>
        <w:tab/>
      </w:r>
      <w:r>
        <w:tab/>
        <w:t xml:space="preserve">Attributes and methods declared </w:t>
      </w:r>
      <w:r w:rsidR="00A06F5B">
        <w:t xml:space="preserve">in the section </w:t>
      </w:r>
      <w:r w:rsidR="009A7781">
        <w:t xml:space="preserve">are accessible </w:t>
      </w:r>
      <w:r w:rsidR="00EA33BB">
        <w:t>with in a class and sub classes but not external users outside the class.</w:t>
      </w:r>
      <w:r w:rsidR="00AD57C1">
        <w:t xml:space="preserve"> </w:t>
      </w:r>
    </w:p>
    <w:p w:rsidR="005705B7" w:rsidRPr="009A7781" w:rsidRDefault="005705B7" w:rsidP="00240640">
      <w:pPr>
        <w:rPr>
          <w:b/>
        </w:rPr>
      </w:pPr>
      <w:r>
        <w:tab/>
      </w:r>
      <w:r w:rsidR="001855B8">
        <w:rPr>
          <w:b/>
        </w:rPr>
        <w:t>Private</w:t>
      </w:r>
      <w:r w:rsidRPr="009A7781">
        <w:rPr>
          <w:b/>
        </w:rPr>
        <w:t xml:space="preserve"> section</w:t>
      </w:r>
    </w:p>
    <w:p w:rsidR="005705B7" w:rsidRDefault="005705B7" w:rsidP="00240640">
      <w:r>
        <w:tab/>
      </w:r>
      <w:r>
        <w:tab/>
      </w:r>
      <w:r w:rsidR="001855B8">
        <w:t>Attributes and methods that are only accessible with in a class itself.</w:t>
      </w:r>
    </w:p>
    <w:p w:rsidR="00D15052" w:rsidRDefault="00D15052" w:rsidP="00240640">
      <w:pPr>
        <w:rPr>
          <w:b/>
          <w:color w:val="0070C0"/>
        </w:rPr>
      </w:pPr>
      <w:r w:rsidRPr="00D15052">
        <w:rPr>
          <w:b/>
          <w:color w:val="0070C0"/>
        </w:rPr>
        <w:t>6. What is methods?</w:t>
      </w:r>
    </w:p>
    <w:p w:rsidR="009728E7" w:rsidRDefault="009728E7" w:rsidP="00240640">
      <w:pPr>
        <w:rPr>
          <w:color w:val="000000" w:themeColor="text1"/>
        </w:rPr>
      </w:pPr>
      <w:r>
        <w:rPr>
          <w:b/>
          <w:color w:val="0070C0"/>
        </w:rPr>
        <w:tab/>
      </w:r>
      <w:r w:rsidRPr="009728E7">
        <w:rPr>
          <w:color w:val="000000" w:themeColor="text1"/>
        </w:rPr>
        <w:t>Me</w:t>
      </w:r>
      <w:r>
        <w:rPr>
          <w:color w:val="000000" w:themeColor="text1"/>
        </w:rPr>
        <w:t xml:space="preserve">thods allow objects to perform operations. </w:t>
      </w:r>
      <w:r w:rsidR="002C6260">
        <w:rPr>
          <w:color w:val="000000" w:themeColor="text1"/>
        </w:rPr>
        <w:t xml:space="preserve">It read and changes the status of the object and interact with other objects by calling their methods. A </w:t>
      </w:r>
      <w:r w:rsidR="002D5E4E">
        <w:rPr>
          <w:color w:val="000000" w:themeColor="text1"/>
        </w:rPr>
        <w:t>method</w:t>
      </w:r>
      <w:r w:rsidR="002C6260">
        <w:rPr>
          <w:color w:val="000000" w:themeColor="text1"/>
        </w:rPr>
        <w:t xml:space="preserve"> has parameter interface and can be pass on exceptions.</w:t>
      </w:r>
    </w:p>
    <w:p w:rsidR="002C6260" w:rsidRPr="002C6260" w:rsidRDefault="002C6260" w:rsidP="00240640">
      <w:pPr>
        <w:rPr>
          <w:b/>
          <w:color w:val="0070C0"/>
        </w:rPr>
      </w:pPr>
      <w:r w:rsidRPr="002C6260">
        <w:rPr>
          <w:b/>
          <w:color w:val="0070C0"/>
        </w:rPr>
        <w:t>7. What is inheritance?</w:t>
      </w:r>
    </w:p>
    <w:p w:rsidR="00530198" w:rsidRDefault="002C6260" w:rsidP="00240640">
      <w:r>
        <w:tab/>
      </w:r>
      <w:r w:rsidR="00AB0E05">
        <w:t xml:space="preserve">ABAP Object support simple inheritance. A class can be declared as the direct subclass of exactly one superclass. </w:t>
      </w:r>
      <w:r w:rsidR="00D15052">
        <w:tab/>
      </w:r>
      <w:r w:rsidR="005E7442">
        <w:t>It derive code functionality from one class to another. It means in terms of another parent class.</w:t>
      </w:r>
    </w:p>
    <w:p w:rsidR="001B44FE" w:rsidRDefault="001B44FE" w:rsidP="00DB187A">
      <w:pPr>
        <w:ind w:firstLine="720"/>
      </w:pPr>
      <w:r>
        <w:t>Class that is inherited is called parent or base or super class and the class inheriting the base class is the child class o derived or sub class.</w:t>
      </w:r>
    </w:p>
    <w:p w:rsidR="00C72354" w:rsidRDefault="000C3E8F" w:rsidP="00DB187A">
      <w:pPr>
        <w:ind w:firstLine="720"/>
        <w:rPr>
          <w:rFonts w:ascii="Courier New" w:hAnsi="Courier New" w:cs="Courier New"/>
          <w:sz w:val="20"/>
          <w:szCs w:val="20"/>
        </w:rPr>
      </w:pPr>
      <w:r w:rsidRPr="00C72354"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sz w:val="20"/>
          <w:szCs w:val="20"/>
        </w:rPr>
        <w:t xml:space="preserve">&lt;SUBCLASS NAME&gt; </w:t>
      </w:r>
      <w:r w:rsidRPr="00C72354">
        <w:rPr>
          <w:rFonts w:ascii="Courier New" w:hAnsi="Courier New" w:cs="Courier New"/>
          <w:color w:val="0000FF"/>
          <w:sz w:val="20"/>
          <w:szCs w:val="20"/>
        </w:rPr>
        <w:t xml:space="preserve">DEFINITION INHERITING FROM </w:t>
      </w:r>
      <w:r w:rsidRPr="00C72354">
        <w:rPr>
          <w:rFonts w:ascii="Courier New" w:hAnsi="Courier New" w:cs="Courier New"/>
          <w:sz w:val="20"/>
          <w:szCs w:val="20"/>
        </w:rPr>
        <w:t>&lt;SUPER CLASS&gt;.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288"/>
        <w:gridCol w:w="1556"/>
        <w:gridCol w:w="3058"/>
      </w:tblGrid>
      <w:tr w:rsidR="00747102" w:rsidRPr="00747102" w:rsidTr="0074710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b/>
                <w:bCs/>
                <w:color w:val="475E7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b/>
                <w:bCs/>
                <w:color w:val="475E75"/>
              </w:rPr>
              <w:t>SAME CLASS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b/>
                <w:bCs/>
                <w:color w:val="475E75"/>
              </w:rPr>
              <w:t>DERIVED CLASS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b/>
                <w:bCs/>
                <w:color w:val="475E75"/>
              </w:rPr>
              <w:t>OUTSIDE (NON-DERIVED CLASS)</w:t>
            </w:r>
          </w:p>
        </w:tc>
      </w:tr>
      <w:tr w:rsidR="00747102" w:rsidRPr="00747102" w:rsidTr="0074710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b/>
                <w:bCs/>
                <w:color w:val="475E75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color w:val="475E75"/>
              </w:rPr>
              <w:t>Yes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color w:val="475E75"/>
              </w:rPr>
              <w:t>Yes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color w:val="475E75"/>
              </w:rPr>
              <w:t>Available</w:t>
            </w:r>
          </w:p>
        </w:tc>
      </w:tr>
      <w:tr w:rsidR="00747102" w:rsidRPr="00747102" w:rsidTr="0074710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b/>
                <w:bCs/>
                <w:color w:val="475E75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color w:val="475E75"/>
              </w:rPr>
              <w:t>Yes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BF0C90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>
              <w:rPr>
                <w:rFonts w:eastAsia="Times New Roman" w:cstheme="minorHAnsi"/>
                <w:color w:val="475E75"/>
              </w:rPr>
              <w:t>No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color w:val="475E75"/>
              </w:rPr>
              <w:t>No</w:t>
            </w:r>
          </w:p>
        </w:tc>
      </w:tr>
      <w:tr w:rsidR="00747102" w:rsidRPr="00747102" w:rsidTr="00747102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b/>
                <w:bCs/>
                <w:color w:val="475E75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color w:val="475E75"/>
              </w:rPr>
              <w:t>Yes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BF0C90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>
              <w:rPr>
                <w:rFonts w:eastAsia="Times New Roman" w:cstheme="minorHAnsi"/>
                <w:color w:val="475E75"/>
              </w:rPr>
              <w:t>Yes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7102" w:rsidRPr="00747102" w:rsidRDefault="00747102" w:rsidP="00747102">
            <w:pPr>
              <w:spacing w:after="0" w:line="240" w:lineRule="auto"/>
              <w:rPr>
                <w:rFonts w:eastAsia="Times New Roman" w:cstheme="minorHAnsi"/>
                <w:color w:val="475E75"/>
              </w:rPr>
            </w:pPr>
            <w:r w:rsidRPr="00747102">
              <w:rPr>
                <w:rFonts w:eastAsia="Times New Roman" w:cstheme="minorHAnsi"/>
                <w:color w:val="475E75"/>
              </w:rPr>
              <w:t>No</w:t>
            </w:r>
          </w:p>
        </w:tc>
      </w:tr>
    </w:tbl>
    <w:p w:rsidR="00747102" w:rsidRPr="00C72354" w:rsidRDefault="00747102" w:rsidP="00747102">
      <w:pPr>
        <w:rPr>
          <w:rFonts w:ascii="Courier New" w:hAnsi="Courier New" w:cs="Courier New"/>
          <w:sz w:val="20"/>
          <w:szCs w:val="20"/>
        </w:rPr>
      </w:pPr>
    </w:p>
    <w:p w:rsidR="00AC14D5" w:rsidRDefault="00AC14D5" w:rsidP="00240640">
      <w:pPr>
        <w:rPr>
          <w:b/>
          <w:color w:val="0070C0"/>
        </w:rPr>
      </w:pPr>
    </w:p>
    <w:p w:rsidR="00AC14D5" w:rsidRDefault="00AC14D5" w:rsidP="00240640">
      <w:pPr>
        <w:rPr>
          <w:b/>
          <w:color w:val="0070C0"/>
        </w:rPr>
      </w:pPr>
      <w:r>
        <w:rPr>
          <w:b/>
          <w:color w:val="0070C0"/>
        </w:rPr>
        <w:t>8. What is the events in OO ABAP?</w:t>
      </w:r>
    </w:p>
    <w:p w:rsidR="000263D9" w:rsidRPr="000263D9" w:rsidRDefault="000263D9" w:rsidP="00240640">
      <w:pPr>
        <w:rPr>
          <w:color w:val="000000" w:themeColor="text1"/>
        </w:rPr>
      </w:pPr>
      <w:r>
        <w:rPr>
          <w:color w:val="000000" w:themeColor="text1"/>
        </w:rPr>
        <w:tab/>
        <w:t>If an event handler method in turn trigger an event, then program flow is again interrupted and all event handler methods are executed (nesting).</w:t>
      </w:r>
    </w:p>
    <w:p w:rsidR="00072ECA" w:rsidRPr="00072ECA" w:rsidRDefault="00072ECA" w:rsidP="00240640">
      <w:pPr>
        <w:rPr>
          <w:b/>
          <w:color w:val="0070C0"/>
        </w:rPr>
      </w:pPr>
      <w:r w:rsidRPr="00072ECA">
        <w:rPr>
          <w:b/>
          <w:color w:val="0070C0"/>
        </w:rPr>
        <w:t>8. What is constructor?</w:t>
      </w:r>
    </w:p>
    <w:p w:rsidR="00072ECA" w:rsidRDefault="00072ECA" w:rsidP="00240640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0000" w:themeColor="text1"/>
        </w:rPr>
        <w:t>Constructor is a special method with in class SAP ABAP trigger automatically upon creation of object. Constructor responsible for alloc</w:t>
      </w:r>
      <w:r w:rsidR="008D4178">
        <w:rPr>
          <w:color w:val="000000" w:themeColor="text1"/>
        </w:rPr>
        <w:t>ating memory space of an object set initial value either user defined or system default to instance variable with in object.</w:t>
      </w:r>
    </w:p>
    <w:p w:rsidR="003A5EEF" w:rsidRDefault="003A5EEF" w:rsidP="00240640">
      <w:pPr>
        <w:rPr>
          <w:color w:val="000000" w:themeColor="text1"/>
        </w:rPr>
      </w:pPr>
      <w:r>
        <w:rPr>
          <w:color w:val="000000" w:themeColor="text1"/>
        </w:rPr>
        <w:tab/>
        <w:t>Constructor is triggered automatically when object is initiated using create object statement.</w:t>
      </w:r>
    </w:p>
    <w:p w:rsidR="00F93710" w:rsidRDefault="00F93710" w:rsidP="00240640">
      <w:pPr>
        <w:rPr>
          <w:color w:val="000000" w:themeColor="text1"/>
        </w:rPr>
      </w:pPr>
    </w:p>
    <w:p w:rsidR="003504EC" w:rsidRDefault="003504EC" w:rsidP="00240640">
      <w:pPr>
        <w:rPr>
          <w:b/>
          <w:color w:val="0070C0"/>
        </w:rPr>
      </w:pPr>
      <w:r w:rsidRPr="00F25D5A">
        <w:rPr>
          <w:b/>
          <w:color w:val="0070C0"/>
        </w:rPr>
        <w:t>9. What is Me operator in OO ABAP?</w:t>
      </w:r>
    </w:p>
    <w:p w:rsidR="00F30F79" w:rsidRDefault="00F25D5A" w:rsidP="00240640">
      <w:r>
        <w:rPr>
          <w:b/>
          <w:color w:val="0070C0"/>
        </w:rPr>
        <w:tab/>
      </w:r>
      <w:r w:rsidR="00E56BCF" w:rsidRPr="00E56BCF">
        <w:t>Me</w:t>
      </w:r>
      <w:r w:rsidR="00E56BCF">
        <w:t>thods utilize the ME operator to reference the current instance of a class.</w:t>
      </w:r>
      <w:r w:rsidR="00774207">
        <w:t xml:space="preserve"> Me operator within method of a class</w:t>
      </w:r>
      <w:r w:rsidR="000B48DD">
        <w:t xml:space="preserve"> facilities direct reference to the current instance of that particular class.</w:t>
      </w:r>
    </w:p>
    <w:p w:rsidR="000B48DD" w:rsidRPr="00F93710" w:rsidRDefault="00D55E1B" w:rsidP="00D55E1B">
      <w:pPr>
        <w:ind w:firstLine="720"/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&lt;CLASS_NAME&gt; </w:t>
      </w:r>
      <w:r w:rsidRPr="002E1EC7">
        <w:rPr>
          <w:rFonts w:ascii="Courier New" w:hAnsi="Courier New" w:cs="Courier New"/>
          <w:color w:val="0000FF"/>
          <w:sz w:val="20"/>
          <w:szCs w:val="20"/>
        </w:rPr>
        <w:t>DEFINITION</w:t>
      </w:r>
      <w:r w:rsidRPr="00F93710">
        <w:rPr>
          <w:rFonts w:ascii="Courier New" w:hAnsi="Courier New" w:cs="Courier New"/>
          <w:sz w:val="20"/>
          <w:szCs w:val="20"/>
        </w:rPr>
        <w:t>.</w:t>
      </w:r>
    </w:p>
    <w:p w:rsidR="000B48DD" w:rsidRPr="002E1EC7" w:rsidRDefault="00D55E1B" w:rsidP="00D55E1B">
      <w:pPr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>PUBLIC SECTION.</w:t>
      </w:r>
    </w:p>
    <w:p w:rsidR="000B48DD" w:rsidRPr="00F93710" w:rsidRDefault="00D55E1B" w:rsidP="00D55E1B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>DATA</w:t>
      </w:r>
      <w:r w:rsidRPr="00F93710">
        <w:rPr>
          <w:rFonts w:ascii="Courier New" w:hAnsi="Courier New" w:cs="Courier New"/>
          <w:sz w:val="20"/>
          <w:szCs w:val="20"/>
        </w:rPr>
        <w:t xml:space="preserve">: &lt;ATTRIBUTE_NAME&gt; </w:t>
      </w:r>
      <w:r w:rsidRPr="002E1EC7">
        <w:rPr>
          <w:rFonts w:ascii="Courier New" w:hAnsi="Courier New" w:cs="Courier New"/>
          <w:color w:val="0000FF"/>
          <w:sz w:val="20"/>
          <w:szCs w:val="20"/>
        </w:rPr>
        <w:t xml:space="preserve">TYPE </w:t>
      </w:r>
      <w:r w:rsidRPr="00F93710">
        <w:rPr>
          <w:rFonts w:ascii="Courier New" w:hAnsi="Courier New" w:cs="Courier New"/>
          <w:sz w:val="20"/>
          <w:szCs w:val="20"/>
        </w:rPr>
        <w:t>&lt;DATA_TYPE&gt;.</w:t>
      </w:r>
    </w:p>
    <w:p w:rsidR="000B48DD" w:rsidRPr="00F93710" w:rsidRDefault="00D55E1B" w:rsidP="00D55E1B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>METHODS</w:t>
      </w:r>
      <w:r w:rsidRPr="00F93710">
        <w:rPr>
          <w:rFonts w:ascii="Courier New" w:hAnsi="Courier New" w:cs="Courier New"/>
          <w:sz w:val="20"/>
          <w:szCs w:val="20"/>
        </w:rPr>
        <w:t>: &lt;METHOD NAME&gt;.</w:t>
      </w:r>
    </w:p>
    <w:p w:rsidR="000B48DD" w:rsidRPr="00F93710" w:rsidRDefault="00D55E1B" w:rsidP="00D55E1B">
      <w:pPr>
        <w:ind w:left="720"/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>ENDCLASS</w:t>
      </w:r>
      <w:r w:rsidRPr="00F93710">
        <w:rPr>
          <w:rFonts w:ascii="Courier New" w:hAnsi="Courier New" w:cs="Courier New"/>
          <w:sz w:val="20"/>
          <w:szCs w:val="20"/>
        </w:rPr>
        <w:t>.</w:t>
      </w:r>
    </w:p>
    <w:p w:rsidR="00F30F79" w:rsidRPr="00F93710" w:rsidRDefault="00F30F79" w:rsidP="00240640">
      <w:pPr>
        <w:rPr>
          <w:rFonts w:ascii="Courier New" w:hAnsi="Courier New" w:cs="Courier New"/>
          <w:sz w:val="20"/>
          <w:szCs w:val="20"/>
        </w:rPr>
      </w:pPr>
    </w:p>
    <w:p w:rsidR="00F30F79" w:rsidRPr="00F93710" w:rsidRDefault="00D55E1B" w:rsidP="00D55E1B">
      <w:pPr>
        <w:ind w:firstLine="720"/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 w:rsidRPr="00F93710">
        <w:rPr>
          <w:rFonts w:ascii="Courier New" w:hAnsi="Courier New" w:cs="Courier New"/>
          <w:sz w:val="20"/>
          <w:szCs w:val="20"/>
        </w:rPr>
        <w:t xml:space="preserve">&lt;CLASS_NAME&gt; </w:t>
      </w:r>
      <w:r w:rsidRPr="002E1EC7">
        <w:rPr>
          <w:rFonts w:ascii="Courier New" w:hAnsi="Courier New" w:cs="Courier New"/>
          <w:color w:val="0000FF"/>
          <w:sz w:val="20"/>
          <w:szCs w:val="20"/>
        </w:rPr>
        <w:t>IMPLEMENTATION</w:t>
      </w:r>
      <w:r w:rsidRPr="00F93710">
        <w:rPr>
          <w:rFonts w:ascii="Courier New" w:hAnsi="Courier New" w:cs="Courier New"/>
          <w:sz w:val="20"/>
          <w:szCs w:val="20"/>
        </w:rPr>
        <w:t>.</w:t>
      </w:r>
    </w:p>
    <w:p w:rsidR="00F30F79" w:rsidRPr="00F93710" w:rsidRDefault="00D55E1B" w:rsidP="00D55E1B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 xml:space="preserve">METHOD </w:t>
      </w:r>
      <w:r w:rsidRPr="00F93710">
        <w:rPr>
          <w:rFonts w:ascii="Courier New" w:hAnsi="Courier New" w:cs="Courier New"/>
          <w:sz w:val="20"/>
          <w:szCs w:val="20"/>
        </w:rPr>
        <w:t>&lt;METHOD_NAME&gt;.</w:t>
      </w:r>
    </w:p>
    <w:p w:rsidR="00F30F79" w:rsidRPr="00F93710" w:rsidRDefault="00D55E1B" w:rsidP="00D55E1B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F93710">
        <w:rPr>
          <w:rFonts w:ascii="Courier New" w:hAnsi="Courier New" w:cs="Courier New"/>
          <w:sz w:val="20"/>
          <w:szCs w:val="20"/>
        </w:rPr>
        <w:t>ME-&gt; &lt;ATTRIBUTE_NAME&gt; = &lt;VALUE&gt;.</w:t>
      </w:r>
    </w:p>
    <w:p w:rsidR="00F30F79" w:rsidRPr="00F93710" w:rsidRDefault="00D55E1B" w:rsidP="00D55E1B">
      <w:pPr>
        <w:ind w:firstLine="720"/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>ENDMETHOD</w:t>
      </w:r>
      <w:r w:rsidRPr="00F93710">
        <w:rPr>
          <w:rFonts w:ascii="Courier New" w:hAnsi="Courier New" w:cs="Courier New"/>
          <w:sz w:val="20"/>
          <w:szCs w:val="20"/>
        </w:rPr>
        <w:t>.</w:t>
      </w:r>
    </w:p>
    <w:p w:rsidR="000A178E" w:rsidRDefault="00D55E1B" w:rsidP="000A178E">
      <w:pPr>
        <w:ind w:firstLine="720"/>
        <w:rPr>
          <w:rFonts w:ascii="Courier New" w:hAnsi="Courier New" w:cs="Courier New"/>
          <w:sz w:val="20"/>
          <w:szCs w:val="20"/>
        </w:rPr>
      </w:pPr>
      <w:r w:rsidRPr="002E1EC7">
        <w:rPr>
          <w:rFonts w:ascii="Courier New" w:hAnsi="Courier New" w:cs="Courier New"/>
          <w:color w:val="0000FF"/>
          <w:sz w:val="20"/>
          <w:szCs w:val="20"/>
        </w:rPr>
        <w:t>ENDCLASS</w:t>
      </w:r>
      <w:r w:rsidRPr="00F93710">
        <w:rPr>
          <w:rFonts w:ascii="Courier New" w:hAnsi="Courier New" w:cs="Courier New"/>
          <w:sz w:val="20"/>
          <w:szCs w:val="20"/>
        </w:rPr>
        <w:t>.</w:t>
      </w:r>
    </w:p>
    <w:p w:rsidR="000A178E" w:rsidRDefault="000A178E" w:rsidP="000A178E">
      <w:pPr>
        <w:rPr>
          <w:b/>
          <w:color w:val="0070C0"/>
        </w:rPr>
      </w:pPr>
      <w:r w:rsidRPr="00F25D5A">
        <w:rPr>
          <w:b/>
          <w:color w:val="0070C0"/>
        </w:rPr>
        <w:t>9.</w:t>
      </w:r>
      <w:r>
        <w:rPr>
          <w:b/>
          <w:color w:val="0070C0"/>
        </w:rPr>
        <w:t xml:space="preserve"> Public section object can create object in another </w:t>
      </w:r>
      <w:r w:rsidR="00BE1E15">
        <w:rPr>
          <w:b/>
          <w:color w:val="0070C0"/>
        </w:rPr>
        <w:t>class?</w:t>
      </w:r>
    </w:p>
    <w:p w:rsidR="000A178E" w:rsidRPr="000A178E" w:rsidRDefault="000A178E" w:rsidP="000A178E">
      <w:r>
        <w:rPr>
          <w:b/>
          <w:color w:val="0070C0"/>
        </w:rPr>
        <w:tab/>
      </w:r>
      <w:r w:rsidRPr="000A178E">
        <w:t xml:space="preserve">Yes, </w:t>
      </w:r>
      <w:r>
        <w:t>Same protected and private section can’t create object in another class.</w:t>
      </w:r>
    </w:p>
    <w:p w:rsidR="00737454" w:rsidRDefault="00737454" w:rsidP="00240640">
      <w:pPr>
        <w:rPr>
          <w:b/>
          <w:color w:val="0070C0"/>
        </w:rPr>
      </w:pPr>
      <w:r>
        <w:rPr>
          <w:b/>
          <w:color w:val="0070C0"/>
        </w:rPr>
        <w:t>10</w:t>
      </w:r>
      <w:r w:rsidRPr="00F25D5A">
        <w:rPr>
          <w:b/>
          <w:color w:val="0070C0"/>
        </w:rPr>
        <w:t>.</w:t>
      </w:r>
      <w:r>
        <w:rPr>
          <w:b/>
          <w:color w:val="0070C0"/>
        </w:rPr>
        <w:t xml:space="preserve"> What is class deferred?</w:t>
      </w:r>
    </w:p>
    <w:p w:rsidR="00737454" w:rsidRDefault="00737454" w:rsidP="00240640">
      <w:r>
        <w:rPr>
          <w:b/>
          <w:color w:val="0070C0"/>
        </w:rPr>
        <w:tab/>
      </w:r>
      <w:r>
        <w:t>We deferred a class without defining the class.</w:t>
      </w:r>
    </w:p>
    <w:p w:rsidR="00737454" w:rsidRDefault="00737454" w:rsidP="00240640">
      <w:pPr>
        <w:rPr>
          <w:b/>
          <w:color w:val="0070C0"/>
        </w:rPr>
      </w:pP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CLASS_2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Pr="00B579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DEFERRED</w:t>
      </w:r>
      <w:r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7201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HOW CAN REFER TO A CLASS WITHOUT DEFING THE CLASS BUT CLASS HAS TO BE DEFINED ON.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LV_OBJECT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CLASS_2</w:t>
      </w:r>
      <w:r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ENDCLASS</w:t>
      </w:r>
      <w:r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CLASS_2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06C9D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7201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24D81">
        <w:rPr>
          <w:b/>
          <w:color w:val="0070C0"/>
        </w:rPr>
        <w:t>10</w:t>
      </w:r>
      <w:r w:rsidR="00D24D81" w:rsidRPr="00F25D5A">
        <w:rPr>
          <w:b/>
          <w:color w:val="0070C0"/>
        </w:rPr>
        <w:t>.</w:t>
      </w:r>
      <w:r w:rsidR="00D24D81">
        <w:rPr>
          <w:b/>
          <w:color w:val="0070C0"/>
        </w:rPr>
        <w:t xml:space="preserve"> What is pass by value and pass by reference in OO ABAP?</w:t>
      </w:r>
    </w:p>
    <w:p w:rsidR="00D24D81" w:rsidRDefault="00D24D81" w:rsidP="00D24D81">
      <w:pPr>
        <w:ind w:firstLine="720"/>
      </w:pPr>
      <w:r>
        <w:t>Parameter pass by value changed internally.</w:t>
      </w:r>
    </w:p>
    <w:p w:rsidR="00D24D81" w:rsidRDefault="00D24D81" w:rsidP="00D24D81">
      <w:pPr>
        <w:ind w:firstLine="720"/>
        <w:rPr>
          <w:b/>
          <w:color w:val="0070C0"/>
        </w:rPr>
      </w:pPr>
      <w:r>
        <w:t>Parameter pass by reference cannot changed in methods.</w:t>
      </w:r>
    </w:p>
    <w:p w:rsidR="00240640" w:rsidRPr="00132D65" w:rsidRDefault="00240640" w:rsidP="00240640">
      <w:pPr>
        <w:rPr>
          <w:b/>
          <w:color w:val="0070C0"/>
        </w:rPr>
      </w:pPr>
      <w:r w:rsidRPr="00132D65">
        <w:rPr>
          <w:b/>
          <w:color w:val="0070C0"/>
        </w:rPr>
        <w:t>Points to remember:</w:t>
      </w:r>
    </w:p>
    <w:p w:rsidR="00240640" w:rsidRDefault="00240640" w:rsidP="00132D65">
      <w:pPr>
        <w:ind w:firstLine="720"/>
      </w:pPr>
      <w:r>
        <w:t>BADI concept for OO enhancement.</w:t>
      </w:r>
    </w:p>
    <w:p w:rsidR="00C10E9B" w:rsidRPr="00C10E9B" w:rsidRDefault="00C10E9B" w:rsidP="00C10E9B">
      <w:pPr>
        <w:rPr>
          <w:b/>
          <w:color w:val="0070C0"/>
        </w:rPr>
      </w:pPr>
      <w:r w:rsidRPr="00C10E9B">
        <w:rPr>
          <w:b/>
          <w:color w:val="0070C0"/>
        </w:rPr>
        <w:t>11.</w:t>
      </w:r>
      <w:r>
        <w:rPr>
          <w:b/>
          <w:color w:val="0070C0"/>
        </w:rPr>
        <w:t xml:space="preserve"> Why use class definition load?</w:t>
      </w:r>
    </w:p>
    <w:p w:rsidR="00D76315" w:rsidRDefault="00D76315" w:rsidP="00D76315"/>
    <w:sectPr w:rsidR="00D7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124B6"/>
    <w:multiLevelType w:val="hybridMultilevel"/>
    <w:tmpl w:val="5562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655B2"/>
    <w:multiLevelType w:val="hybridMultilevel"/>
    <w:tmpl w:val="B0A0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15"/>
    <w:rsid w:val="000263D9"/>
    <w:rsid w:val="00072ECA"/>
    <w:rsid w:val="000A178E"/>
    <w:rsid w:val="000B48DD"/>
    <w:rsid w:val="000C3E8F"/>
    <w:rsid w:val="001169BC"/>
    <w:rsid w:val="00120CFE"/>
    <w:rsid w:val="00132D65"/>
    <w:rsid w:val="0013684E"/>
    <w:rsid w:val="0014324E"/>
    <w:rsid w:val="001855B8"/>
    <w:rsid w:val="001B44FE"/>
    <w:rsid w:val="001B710C"/>
    <w:rsid w:val="001D6DA9"/>
    <w:rsid w:val="00240640"/>
    <w:rsid w:val="00243BC9"/>
    <w:rsid w:val="002C6260"/>
    <w:rsid w:val="002D5E4E"/>
    <w:rsid w:val="002E1EC7"/>
    <w:rsid w:val="003504EC"/>
    <w:rsid w:val="00357289"/>
    <w:rsid w:val="003A5EEF"/>
    <w:rsid w:val="003B559F"/>
    <w:rsid w:val="003B5659"/>
    <w:rsid w:val="0046004F"/>
    <w:rsid w:val="00530198"/>
    <w:rsid w:val="005705B7"/>
    <w:rsid w:val="00590318"/>
    <w:rsid w:val="005D074C"/>
    <w:rsid w:val="005E7442"/>
    <w:rsid w:val="006330A7"/>
    <w:rsid w:val="006D4523"/>
    <w:rsid w:val="00737454"/>
    <w:rsid w:val="0074629B"/>
    <w:rsid w:val="00747102"/>
    <w:rsid w:val="00774207"/>
    <w:rsid w:val="00790D9A"/>
    <w:rsid w:val="0079243B"/>
    <w:rsid w:val="007A42D4"/>
    <w:rsid w:val="007D300A"/>
    <w:rsid w:val="008B3F29"/>
    <w:rsid w:val="008D06D3"/>
    <w:rsid w:val="008D4178"/>
    <w:rsid w:val="009728E7"/>
    <w:rsid w:val="00994289"/>
    <w:rsid w:val="009A7781"/>
    <w:rsid w:val="00A06F5B"/>
    <w:rsid w:val="00A8172E"/>
    <w:rsid w:val="00AB0E05"/>
    <w:rsid w:val="00AC14D5"/>
    <w:rsid w:val="00AD57C1"/>
    <w:rsid w:val="00B022E6"/>
    <w:rsid w:val="00B82685"/>
    <w:rsid w:val="00BD5F22"/>
    <w:rsid w:val="00BE1E15"/>
    <w:rsid w:val="00BF0C90"/>
    <w:rsid w:val="00C10E9B"/>
    <w:rsid w:val="00C315F7"/>
    <w:rsid w:val="00C72354"/>
    <w:rsid w:val="00C97697"/>
    <w:rsid w:val="00CF0153"/>
    <w:rsid w:val="00D15052"/>
    <w:rsid w:val="00D24D81"/>
    <w:rsid w:val="00D2688E"/>
    <w:rsid w:val="00D55E1B"/>
    <w:rsid w:val="00D76315"/>
    <w:rsid w:val="00DB187A"/>
    <w:rsid w:val="00DC528A"/>
    <w:rsid w:val="00DE3AA1"/>
    <w:rsid w:val="00E56BCF"/>
    <w:rsid w:val="00EA33BB"/>
    <w:rsid w:val="00EA7A6C"/>
    <w:rsid w:val="00ED6721"/>
    <w:rsid w:val="00F21B92"/>
    <w:rsid w:val="00F25D5A"/>
    <w:rsid w:val="00F30F79"/>
    <w:rsid w:val="00F90FE0"/>
    <w:rsid w:val="00F9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C181"/>
  <w15:chartTrackingRefBased/>
  <w15:docId w15:val="{596EBB9A-095D-4091-8516-38C84114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62</cp:revision>
  <dcterms:created xsi:type="dcterms:W3CDTF">2024-09-02T05:42:00Z</dcterms:created>
  <dcterms:modified xsi:type="dcterms:W3CDTF">2025-03-18T11:47:00Z</dcterms:modified>
</cp:coreProperties>
</file>