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643265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C6A4A6" w14:textId="77777777" w:rsidR="00C10818" w:rsidRDefault="00C10818" w:rsidP="00C10818">
          <w:pPr>
            <w:pStyle w:val="TOCHeading"/>
          </w:pPr>
          <w:r>
            <w:t>Contents</w:t>
          </w:r>
        </w:p>
        <w:p w14:paraId="54A470D2" w14:textId="71BA899C" w:rsidR="00350A26" w:rsidRDefault="00C1081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77962" w:history="1">
            <w:r w:rsidR="00350A26" w:rsidRPr="004149AC">
              <w:rPr>
                <w:rStyle w:val="Hyperlink"/>
                <w:noProof/>
              </w:rPr>
              <w:t>var let的差异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_Toc35877962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2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438904AD" w14:textId="427288E4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63" w:history="1">
            <w:r w:rsidR="00350A26" w:rsidRPr="004149AC">
              <w:rPr>
                <w:rStyle w:val="Hyperlink"/>
                <w:noProof/>
              </w:rPr>
              <w:t>Number和parseInt的对比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_Toc35877963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3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7A853943" w14:textId="11B79182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64" w:history="1">
            <w:r w:rsidR="00350A26" w:rsidRPr="004149AC">
              <w:rPr>
                <w:rStyle w:val="Hyperlink"/>
                <w:noProof/>
              </w:rPr>
              <w:t>NaN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_Toc35877964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3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3F2A611" w14:textId="59CC2D17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65" w:history="1">
            <w:r w:rsidR="00350A26" w:rsidRPr="004149AC">
              <w:rPr>
                <w:rStyle w:val="Hyperlink"/>
                <w:noProof/>
              </w:rPr>
              <w:t>防抖和节流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_Toc35877965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4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ED9B536" w14:textId="17D73E4F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66" w:history="1">
            <w:r w:rsidR="00350A26" w:rsidRPr="004149AC">
              <w:rPr>
                <w:rStyle w:val="Hyperlink"/>
                <w:noProof/>
              </w:rPr>
              <w:t>防抖：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_Toc35877966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4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3109CD0F" w14:textId="244BA2FB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67" w:history="1">
            <w:r w:rsidR="00350A26" w:rsidRPr="004149AC">
              <w:rPr>
                <w:rStyle w:val="Hyperlink"/>
                <w:noProof/>
              </w:rPr>
              <w:t>节流：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_Toc35877967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4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00C766A" w14:textId="0A6B6BF2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68" w:history="1">
            <w:r w:rsidR="00350A26" w:rsidRPr="004149AC">
              <w:rPr>
                <w:rStyle w:val="Hyperlink"/>
                <w:noProof/>
              </w:rPr>
              <w:t>SetTimeout与Setinterval的用法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_Toc35877968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5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5927A2AA" w14:textId="21A88A1E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69" w:history="1">
            <w:r w:rsidR="00350A26" w:rsidRPr="004149AC">
              <w:rPr>
                <w:rStyle w:val="Hyperlink"/>
                <w:noProof/>
              </w:rPr>
              <w:t>Set和WeakSet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_Toc35877969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6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0982BA6" w14:textId="49A11A5B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70" w:history="1">
            <w:r w:rsidR="00350A26" w:rsidRPr="004149AC">
              <w:rPr>
                <w:rStyle w:val="Hyperlink"/>
                <w:noProof/>
              </w:rPr>
              <w:t>Map和WeakMap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_Toc35877970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7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48CF5B9E" w14:textId="319448AB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71" w:history="1">
            <w:r w:rsidR="00350A26" w:rsidRPr="004149AC">
              <w:rPr>
                <w:rStyle w:val="Hyperlink"/>
                <w:noProof/>
              </w:rPr>
              <w:t>判断数组的几个方法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_Toc35877971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8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55FA8DD8" w14:textId="36B00768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72" w:history="1">
            <w:r w:rsidR="00350A26" w:rsidRPr="004149AC">
              <w:rPr>
                <w:rStyle w:val="Hyperlink"/>
                <w:noProof/>
              </w:rPr>
              <w:t>Object.prototype.toString.call()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_Toc35877972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8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08208252" w14:textId="66AC4577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73" w:history="1">
            <w:r w:rsidR="00350A26" w:rsidRPr="004149AC">
              <w:rPr>
                <w:rStyle w:val="Hyperlink"/>
                <w:noProof/>
              </w:rPr>
              <w:t>Instanceof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_Toc35877973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8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2343803" w14:textId="7081C515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74" w:history="1">
            <w:r w:rsidR="00350A26" w:rsidRPr="004149AC">
              <w:rPr>
                <w:rStyle w:val="Hyperlink"/>
                <w:noProof/>
              </w:rPr>
              <w:t>Array.isArray()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_Toc35877974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8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0855BC16" w14:textId="7A1589F5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75" w:history="1">
            <w:r w:rsidR="00350A26" w:rsidRPr="004149AC">
              <w:rPr>
                <w:rStyle w:val="Hyperlink"/>
                <w:noProof/>
              </w:rPr>
              <w:t>变量提升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_Toc35877975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8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5C1D482B" w14:textId="21FC9C37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76" w:history="1">
            <w:r w:rsidR="00350A26" w:rsidRPr="004149AC">
              <w:rPr>
                <w:rStyle w:val="Hyperlink"/>
                <w:noProof/>
              </w:rPr>
              <w:t>For in 和 for of 的区别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_Toc35877976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9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A6691F4" w14:textId="6497C308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77" w:history="1">
            <w:r w:rsidR="00350A26" w:rsidRPr="004149AC">
              <w:rPr>
                <w:rStyle w:val="Hyperlink"/>
                <w:noProof/>
              </w:rPr>
              <w:t>For in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_Toc35877977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9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7BFA32E6" w14:textId="0546F23D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78" w:history="1">
            <w:r w:rsidR="00350A26" w:rsidRPr="004149AC">
              <w:rPr>
                <w:rStyle w:val="Hyperlink"/>
                <w:noProof/>
              </w:rPr>
              <w:t>For of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_Toc35877978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9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487FAC06" w14:textId="43FBE255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79" w:history="1">
            <w:r w:rsidR="00350A26" w:rsidRPr="004149AC">
              <w:rPr>
                <w:rStyle w:val="Hyperlink"/>
                <w:noProof/>
              </w:rPr>
              <w:t>Call和Apply的区别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_Toc35877979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10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4F72F6E" w14:textId="7F9232BB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80" w:history="1">
            <w:r w:rsidR="00350A26" w:rsidRPr="004149AC">
              <w:rPr>
                <w:rStyle w:val="Hyperlink"/>
                <w:noProof/>
              </w:rPr>
              <w:t>Bind的使用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_Toc35877980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10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79E37336" w14:textId="3AB19E03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81" w:history="1">
            <w:r w:rsidR="00350A26" w:rsidRPr="004149AC">
              <w:rPr>
                <w:rStyle w:val="Hyperlink"/>
                <w:noProof/>
              </w:rPr>
              <w:t>箭头函数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_Toc35877981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11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25C7E02C" w14:textId="57A33100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82" w:history="1">
            <w:r w:rsidR="00350A26" w:rsidRPr="004149AC">
              <w:rPr>
                <w:rStyle w:val="Hyperlink"/>
                <w:noProof/>
              </w:rPr>
              <w:t>ForEach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_Toc35877982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11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7FEFADB4" w14:textId="4B9225A2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83" w:history="1">
            <w:r w:rsidR="00350A26" w:rsidRPr="004149AC">
              <w:rPr>
                <w:rStyle w:val="Hyperlink"/>
                <w:noProof/>
              </w:rPr>
              <w:t>Array, new Array(), []的区别与使用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_Toc35877983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11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28E7DBA9" w14:textId="6E58AF4B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84" w:history="1">
            <w:r w:rsidR="00350A26" w:rsidRPr="004149AC">
              <w:rPr>
                <w:rStyle w:val="Hyperlink"/>
                <w:noProof/>
              </w:rPr>
              <w:t>闭包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_Toc35877984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12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1E2B33E" w14:textId="1414BBCD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85" w:history="1">
            <w:r w:rsidR="00350A26" w:rsidRPr="004149AC">
              <w:rPr>
                <w:rStyle w:val="Hyperlink"/>
                <w:noProof/>
              </w:rPr>
              <w:t>This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_Toc35877985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13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51032AFD" w14:textId="67CA059D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86" w:history="1">
            <w:r w:rsidR="00350A26" w:rsidRPr="004149AC">
              <w:rPr>
                <w:rStyle w:val="Hyperlink"/>
                <w:noProof/>
              </w:rPr>
              <w:t>默认绑定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_Toc35877986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13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0195011C" w14:textId="621B691C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87" w:history="1">
            <w:r w:rsidR="00350A26" w:rsidRPr="004149AC">
              <w:rPr>
                <w:rStyle w:val="Hyperlink"/>
                <w:noProof/>
              </w:rPr>
              <w:t>隐式绑定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_Toc35877987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13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4C583071" w14:textId="039F63FD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88" w:history="1">
            <w:r w:rsidR="00350A26" w:rsidRPr="004149AC">
              <w:rPr>
                <w:rStyle w:val="Hyperlink"/>
                <w:noProof/>
              </w:rPr>
              <w:t>显示绑定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_Toc35877988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13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E472B67" w14:textId="3CF4964A" w:rsidR="00350A26" w:rsidRDefault="00075F1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877989" w:history="1">
            <w:r w:rsidR="00350A26" w:rsidRPr="004149AC">
              <w:rPr>
                <w:rStyle w:val="Hyperlink"/>
                <w:noProof/>
              </w:rPr>
              <w:t>绑定规则优先级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_Toc35877989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13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3B58F73E" w14:textId="72E8C8FF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90" w:history="1">
            <w:r w:rsidR="00350A26" w:rsidRPr="004149AC">
              <w:rPr>
                <w:rStyle w:val="Hyperlink"/>
                <w:noProof/>
              </w:rPr>
              <w:t>New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_Toc35877990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14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5F11E3DB" w14:textId="6C39B3B1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91" w:history="1">
            <w:r w:rsidR="00350A26" w:rsidRPr="004149AC">
              <w:rPr>
                <w:rStyle w:val="Hyperlink"/>
                <w:noProof/>
              </w:rPr>
              <w:t>Instanceof 原理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_Toc35877991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15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4C5F3CB2" w14:textId="1CDC4946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92" w:history="1">
            <w:r w:rsidR="00350A26" w:rsidRPr="004149AC">
              <w:rPr>
                <w:rStyle w:val="Hyperlink"/>
                <w:noProof/>
              </w:rPr>
              <w:t>强制构造函数通过new调用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_Toc35877992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15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7CA86754" w14:textId="1B51E8CA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93" w:history="1">
            <w:r w:rsidR="00350A26" w:rsidRPr="004149AC">
              <w:rPr>
                <w:rStyle w:val="Hyperlink"/>
                <w:noProof/>
              </w:rPr>
              <w:t>New.target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_Toc35877993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15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63910C95" w14:textId="53EC13A7" w:rsidR="00350A26" w:rsidRDefault="00075F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5877994" w:history="1">
            <w:r w:rsidR="00350A26" w:rsidRPr="004149AC">
              <w:rPr>
                <w:rStyle w:val="Hyperlink"/>
                <w:noProof/>
              </w:rPr>
              <w:t>原型链</w:t>
            </w:r>
            <w:r w:rsidR="00350A26">
              <w:rPr>
                <w:noProof/>
                <w:webHidden/>
              </w:rPr>
              <w:tab/>
            </w:r>
            <w:r w:rsidR="00350A26">
              <w:rPr>
                <w:noProof/>
                <w:webHidden/>
              </w:rPr>
              <w:fldChar w:fldCharType="begin"/>
            </w:r>
            <w:r w:rsidR="00350A26">
              <w:rPr>
                <w:noProof/>
                <w:webHidden/>
              </w:rPr>
              <w:instrText xml:space="preserve"> PAGEREF _Toc35877994 \h </w:instrText>
            </w:r>
            <w:r w:rsidR="00350A26">
              <w:rPr>
                <w:noProof/>
                <w:webHidden/>
              </w:rPr>
            </w:r>
            <w:r w:rsidR="00350A26">
              <w:rPr>
                <w:noProof/>
                <w:webHidden/>
              </w:rPr>
              <w:fldChar w:fldCharType="separate"/>
            </w:r>
            <w:r w:rsidR="00350A26">
              <w:rPr>
                <w:noProof/>
                <w:webHidden/>
              </w:rPr>
              <w:t>16</w:t>
            </w:r>
            <w:r w:rsidR="00350A26">
              <w:rPr>
                <w:noProof/>
                <w:webHidden/>
              </w:rPr>
              <w:fldChar w:fldCharType="end"/>
            </w:r>
          </w:hyperlink>
        </w:p>
        <w:p w14:paraId="37EF9214" w14:textId="4E9C8EC3" w:rsidR="00C10818" w:rsidRDefault="00C10818" w:rsidP="00C10818">
          <w:r>
            <w:rPr>
              <w:b/>
              <w:bCs/>
              <w:noProof/>
            </w:rPr>
            <w:fldChar w:fldCharType="end"/>
          </w:r>
        </w:p>
      </w:sdtContent>
    </w:sdt>
    <w:p w14:paraId="7CC3D4B7" w14:textId="77777777" w:rsidR="00C10818" w:rsidRDefault="00C10818" w:rsidP="00C10818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FC46D4F" w14:textId="77777777" w:rsidR="00C10818" w:rsidRDefault="00C10818" w:rsidP="00C10818">
      <w:pPr>
        <w:pStyle w:val="Heading1"/>
      </w:pPr>
      <w:bookmarkStart w:id="0" w:name="_Toc35877962"/>
      <w:r>
        <w:lastRenderedPageBreak/>
        <w:t>var let</w:t>
      </w:r>
      <w:r>
        <w:rPr>
          <w:rFonts w:hint="eastAsia"/>
        </w:rPr>
        <w:t>的差异</w:t>
      </w:r>
      <w:bookmarkEnd w:id="0"/>
    </w:p>
    <w:p w14:paraId="2DA26138" w14:textId="77777777" w:rsidR="00C10818" w:rsidRDefault="00C10818" w:rsidP="00C10818">
      <w:r w:rsidRPr="00A47817">
        <w:rPr>
          <w:rFonts w:hint="eastAsia"/>
          <w:b/>
          <w:bCs/>
        </w:rPr>
        <w:t>js没有块级作用域，var声明的变量作用域是</w:t>
      </w:r>
      <w:r w:rsidRPr="00A47817">
        <w:rPr>
          <w:rFonts w:hint="eastAsia"/>
          <w:b/>
          <w:bCs/>
          <w:color w:val="FF0000"/>
        </w:rPr>
        <w:t>整个</w:t>
      </w:r>
      <w:r>
        <w:rPr>
          <w:rFonts w:hint="eastAsia"/>
          <w:b/>
          <w:bCs/>
          <w:color w:val="FF0000"/>
        </w:rPr>
        <w:t>封闭</w:t>
      </w:r>
      <w:r w:rsidRPr="00A47817">
        <w:rPr>
          <w:rFonts w:hint="eastAsia"/>
          <w:b/>
          <w:bCs/>
          <w:color w:val="FF0000"/>
        </w:rPr>
        <w:t>函数体</w:t>
      </w:r>
      <w:r w:rsidRPr="00A47817">
        <w:rPr>
          <w:b/>
          <w:bCs/>
        </w:rPr>
        <w:t xml:space="preserve"> </w:t>
      </w:r>
    </w:p>
    <w:p w14:paraId="49785C03" w14:textId="77777777" w:rsidR="00C10818" w:rsidRDefault="00C10818" w:rsidP="00C10818">
      <w:r>
        <w:rPr>
          <w:noProof/>
        </w:rPr>
        <w:drawing>
          <wp:inline distT="0" distB="0" distL="0" distR="0" wp14:anchorId="66260467" wp14:editId="5B83CBF1">
            <wp:extent cx="5274310" cy="1083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C18C" w14:textId="77777777" w:rsidR="00C10818" w:rsidRPr="007778E3" w:rsidRDefault="00C10818" w:rsidP="00C10818">
      <w:pPr>
        <w:rPr>
          <w:color w:val="FF0000"/>
        </w:rPr>
      </w:pPr>
      <w:r w:rsidRPr="007778E3">
        <w:rPr>
          <w:rStyle w:val="Strong"/>
          <w:rFonts w:ascii="Segoe UI Emoji" w:hAnsi="Segoe UI Emoji"/>
          <w:color w:val="FF0000"/>
          <w:shd w:val="clear" w:color="auto" w:fill="FFFFFF"/>
        </w:rPr>
        <w:t>let</w:t>
      </w:r>
      <w:r w:rsidRPr="007778E3">
        <w:rPr>
          <w:rStyle w:val="Strong"/>
          <w:rFonts w:ascii="Segoe UI Emoji" w:hAnsi="Segoe UI Emoji"/>
          <w:color w:val="FF0000"/>
          <w:shd w:val="clear" w:color="auto" w:fill="FFFFFF"/>
        </w:rPr>
        <w:t>声明的变量拥有块级作用域</w:t>
      </w:r>
    </w:p>
    <w:p w14:paraId="1903E543" w14:textId="77777777" w:rsidR="00C10818" w:rsidRDefault="00C10818" w:rsidP="00C10818">
      <w:pPr>
        <w:rPr>
          <w:rFonts w:ascii="Segoe UI Emoji" w:hAnsi="Segoe UI Emoji"/>
          <w:color w:val="404040"/>
          <w:shd w:val="clear" w:color="auto" w:fill="FFFFFF"/>
        </w:rPr>
      </w:pPr>
      <w:r w:rsidRPr="00FD73B7">
        <w:rPr>
          <w:rStyle w:val="Strong"/>
          <w:rFonts w:ascii="Segoe UI Emoji" w:hAnsi="Segoe UI Emoji"/>
          <w:color w:val="FF0000"/>
          <w:shd w:val="clear" w:color="auto" w:fill="FFFFFF"/>
        </w:rPr>
        <w:t>let</w:t>
      </w:r>
      <w:r w:rsidRPr="00FD73B7">
        <w:rPr>
          <w:rStyle w:val="Strong"/>
          <w:rFonts w:ascii="Segoe UI Emoji" w:hAnsi="Segoe UI Emoji"/>
          <w:color w:val="FF0000"/>
          <w:shd w:val="clear" w:color="auto" w:fill="FFFFFF"/>
        </w:rPr>
        <w:t>声明的全局变量不是全局对象的属性</w:t>
      </w:r>
      <w:r>
        <w:rPr>
          <w:rStyle w:val="Strong"/>
          <w:rFonts w:ascii="Segoe UI Emoji" w:hAnsi="Segoe UI Emoji" w:hint="eastAsia"/>
          <w:color w:val="404040"/>
          <w:shd w:val="clear" w:color="auto" w:fill="FFFFFF"/>
        </w:rPr>
        <w:t>。</w:t>
      </w:r>
      <w:r>
        <w:rPr>
          <w:rFonts w:ascii="Segoe UI Emoji" w:hAnsi="Segoe UI Emoji"/>
          <w:color w:val="404040"/>
          <w:shd w:val="clear" w:color="auto" w:fill="FFFFFF"/>
        </w:rPr>
        <w:t>它们只存在于一个不可见的块的作用域中，这个块理论上是</w:t>
      </w:r>
      <w:r>
        <w:rPr>
          <w:rFonts w:ascii="Segoe UI Emoji" w:hAnsi="Segoe UI Emoji"/>
          <w:color w:val="404040"/>
          <w:shd w:val="clear" w:color="auto" w:fill="FFFFFF"/>
        </w:rPr>
        <w:t>Web</w:t>
      </w:r>
      <w:r>
        <w:rPr>
          <w:rFonts w:ascii="Segoe UI Emoji" w:hAnsi="Segoe UI Emoji"/>
          <w:color w:val="404040"/>
          <w:shd w:val="clear" w:color="auto" w:fill="FFFFFF"/>
        </w:rPr>
        <w:t>页面中运行的所有</w:t>
      </w:r>
      <w:r>
        <w:rPr>
          <w:rFonts w:ascii="Segoe UI Emoji" w:hAnsi="Segoe UI Emoji"/>
          <w:color w:val="404040"/>
          <w:shd w:val="clear" w:color="auto" w:fill="FFFFFF"/>
        </w:rPr>
        <w:t>JS</w:t>
      </w:r>
      <w:r>
        <w:rPr>
          <w:rFonts w:ascii="Segoe UI Emoji" w:hAnsi="Segoe UI Emoji"/>
          <w:color w:val="404040"/>
          <w:shd w:val="clear" w:color="auto" w:fill="FFFFFF"/>
        </w:rPr>
        <w:t>代码的外层块。</w:t>
      </w:r>
    </w:p>
    <w:p w14:paraId="457F072B" w14:textId="77777777" w:rsidR="00C10818" w:rsidRPr="00F24FCD" w:rsidRDefault="00C10818" w:rsidP="00C10818">
      <w:r>
        <w:rPr>
          <w:rStyle w:val="Strong"/>
          <w:rFonts w:ascii="Segoe UI Emoji" w:hAnsi="Segoe UI Emoji"/>
          <w:color w:val="404040"/>
          <w:shd w:val="clear" w:color="auto" w:fill="FFFFFF"/>
        </w:rPr>
        <w:t>用</w:t>
      </w:r>
      <w:r>
        <w:rPr>
          <w:rStyle w:val="Strong"/>
          <w:rFonts w:ascii="Segoe UI Emoji" w:hAnsi="Segoe UI Emoji"/>
          <w:color w:val="404040"/>
          <w:shd w:val="clear" w:color="auto" w:fill="FFFFFF"/>
        </w:rPr>
        <w:t>let</w:t>
      </w:r>
      <w:r>
        <w:rPr>
          <w:rStyle w:val="Strong"/>
          <w:rFonts w:ascii="Segoe UI Emoji" w:hAnsi="Segoe UI Emoji" w:hint="eastAsia"/>
          <w:color w:val="404040"/>
          <w:shd w:val="clear" w:color="auto" w:fill="FFFFFF"/>
        </w:rPr>
        <w:t>在</w:t>
      </w:r>
      <w:r w:rsidRPr="00A47817">
        <w:rPr>
          <w:rStyle w:val="Strong"/>
          <w:rFonts w:ascii="Segoe UI Emoji" w:hAnsi="Segoe UI Emoji" w:hint="eastAsia"/>
          <w:color w:val="FF0000"/>
          <w:shd w:val="clear" w:color="auto" w:fill="FFFFFF"/>
        </w:rPr>
        <w:t>一个作用域内</w:t>
      </w:r>
      <w:r>
        <w:rPr>
          <w:rStyle w:val="Strong"/>
          <w:rFonts w:ascii="Segoe UI Emoji" w:hAnsi="Segoe UI Emoji"/>
          <w:color w:val="404040"/>
          <w:shd w:val="clear" w:color="auto" w:fill="FFFFFF"/>
        </w:rPr>
        <w:t>重定义变量会抛出一个语法错误（</w:t>
      </w:r>
      <w:r>
        <w:rPr>
          <w:rStyle w:val="Strong"/>
          <w:rFonts w:ascii="Segoe UI Emoji" w:hAnsi="Segoe UI Emoji"/>
          <w:color w:val="404040"/>
          <w:shd w:val="clear" w:color="auto" w:fill="FFFFFF"/>
        </w:rPr>
        <w:t>SyntaxError</w:t>
      </w:r>
      <w:r>
        <w:rPr>
          <w:rStyle w:val="Strong"/>
          <w:rFonts w:ascii="Segoe UI Emoji" w:hAnsi="Segoe UI Emoji"/>
          <w:color w:val="404040"/>
          <w:shd w:val="clear" w:color="auto" w:fill="FFFFFF"/>
        </w:rPr>
        <w:t>）</w:t>
      </w:r>
      <w:r>
        <w:rPr>
          <w:rStyle w:val="Strong"/>
          <w:rFonts w:ascii="Segoe UI Emoji" w:hAnsi="Segoe UI Emoji" w:hint="eastAsia"/>
          <w:color w:val="404040"/>
          <w:shd w:val="clear" w:color="auto" w:fill="FFFFFF"/>
        </w:rPr>
        <w:t>而</w:t>
      </w:r>
      <w:r>
        <w:rPr>
          <w:rStyle w:val="Strong"/>
          <w:rFonts w:ascii="Segoe UI Emoji" w:hAnsi="Segoe UI Emoji" w:hint="eastAsia"/>
          <w:color w:val="404040"/>
          <w:shd w:val="clear" w:color="auto" w:fill="FFFFFF"/>
        </w:rPr>
        <w:t>var</w:t>
      </w:r>
      <w:r>
        <w:rPr>
          <w:rStyle w:val="Strong"/>
          <w:rFonts w:ascii="Segoe UI Emoji" w:hAnsi="Segoe UI Emoji" w:hint="eastAsia"/>
          <w:color w:val="404040"/>
          <w:shd w:val="clear" w:color="auto" w:fill="FFFFFF"/>
        </w:rPr>
        <w:t>可以</w:t>
      </w:r>
    </w:p>
    <w:p w14:paraId="3542CF91" w14:textId="77777777" w:rsidR="00C10818" w:rsidRDefault="00C10818" w:rsidP="00C10818">
      <w:r>
        <w:t>V</w:t>
      </w:r>
      <w:r>
        <w:rPr>
          <w:rFonts w:hint="eastAsia"/>
        </w:rPr>
        <w:t>ar和let都支持解构特性</w:t>
      </w:r>
    </w:p>
    <w:p w14:paraId="5F21CA6F" w14:textId="77777777" w:rsidR="00C10818" w:rsidRDefault="00C10818" w:rsidP="00C10818">
      <w:r>
        <w:rPr>
          <w:rFonts w:hint="eastAsia"/>
        </w:rPr>
        <w:t>在构造函数中可以通过let声明而非闭包来创建私有成员</w:t>
      </w:r>
    </w:p>
    <w:p w14:paraId="2E5FFF95" w14:textId="7B982139" w:rsidR="00C10818" w:rsidRDefault="00C10818" w:rsidP="00C10818">
      <w:r>
        <w:rPr>
          <w:rFonts w:hint="eastAsia"/>
        </w:rPr>
        <w:t>与通过var声明的有初始值undefined不同，</w:t>
      </w:r>
      <w:r w:rsidRPr="00DB1D1C">
        <w:rPr>
          <w:rFonts w:hint="eastAsia"/>
          <w:color w:val="FF0000"/>
        </w:rPr>
        <w:t>let声明的变量</w:t>
      </w:r>
      <w:r w:rsidR="00AB04D6">
        <w:rPr>
          <w:rFonts w:hint="eastAsia"/>
          <w:color w:val="FF0000"/>
        </w:rPr>
        <w:t>直到</w:t>
      </w:r>
      <w:r w:rsidRPr="00DB1D1C">
        <w:rPr>
          <w:rFonts w:hint="eastAsia"/>
          <w:color w:val="FF0000"/>
        </w:rPr>
        <w:t>他们的定义被执行时才初始化</w:t>
      </w:r>
      <w:r>
        <w:rPr>
          <w:rFonts w:hint="eastAsia"/>
        </w:rPr>
        <w:t>，在初始化前访问该变量会导致R</w:t>
      </w:r>
      <w:r>
        <w:t>eferenceError</w:t>
      </w:r>
      <w:r>
        <w:rPr>
          <w:rFonts w:hint="eastAsia"/>
        </w:rPr>
        <w:t>，该变量处在一个自快顶部到初始化处理的“暂存死区”中，如果用typeof检测在暂存死区中的变量也会抛出R</w:t>
      </w:r>
      <w:r>
        <w:t>eferenceError</w:t>
      </w:r>
    </w:p>
    <w:p w14:paraId="33DCC940" w14:textId="77777777" w:rsidR="00C10818" w:rsidRDefault="00C10818" w:rsidP="00C10818">
      <w:r>
        <w:rPr>
          <w:noProof/>
        </w:rPr>
        <w:drawing>
          <wp:inline distT="0" distB="0" distL="0" distR="0" wp14:anchorId="6A33C54C" wp14:editId="5F24F243">
            <wp:extent cx="5274310" cy="7429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7916" w14:textId="77777777" w:rsidR="00C10818" w:rsidRDefault="00C10818" w:rsidP="00C10818">
      <w:r>
        <w:rPr>
          <w:rFonts w:hint="eastAsia"/>
        </w:rPr>
        <w:t>特别注意词法作用域</w:t>
      </w:r>
    </w:p>
    <w:p w14:paraId="772F1CDA" w14:textId="77777777" w:rsidR="00C10818" w:rsidRDefault="00C10818" w:rsidP="00C10818">
      <w:r>
        <w:rPr>
          <w:noProof/>
        </w:rPr>
        <w:drawing>
          <wp:inline distT="0" distB="0" distL="0" distR="0" wp14:anchorId="276EE5A2" wp14:editId="646C43E7">
            <wp:extent cx="5274310" cy="9074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CB8F" w14:textId="77777777" w:rsidR="00C10818" w:rsidRDefault="00C10818" w:rsidP="00C10818">
      <w:r>
        <w:rPr>
          <w:rFonts w:hint="eastAsia"/>
        </w:rPr>
        <w:t>以及var的变量提升（var a被提升到函数体顶部，js没有块级作用域）</w:t>
      </w:r>
    </w:p>
    <w:p w14:paraId="7FF80A3B" w14:textId="26E8BEA5" w:rsidR="00C10818" w:rsidRDefault="00C10818" w:rsidP="00C10818">
      <w:r>
        <w:rPr>
          <w:noProof/>
        </w:rPr>
        <w:drawing>
          <wp:inline distT="0" distB="0" distL="0" distR="0" wp14:anchorId="2875DCC5" wp14:editId="4CA341F7">
            <wp:extent cx="5274310" cy="5708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784A" w14:textId="196DFA43" w:rsidR="00E123A5" w:rsidRDefault="00E123A5" w:rsidP="00C10818">
      <w:r>
        <w:rPr>
          <w:noProof/>
        </w:rPr>
        <w:drawing>
          <wp:anchor distT="0" distB="0" distL="114300" distR="114300" simplePos="0" relativeHeight="251659264" behindDoc="0" locked="0" layoutInCell="1" allowOverlap="1" wp14:anchorId="20617F74" wp14:editId="6F67CFEF">
            <wp:simplePos x="0" y="0"/>
            <wp:positionH relativeFrom="column">
              <wp:posOffset>2894</wp:posOffset>
            </wp:positionH>
            <wp:positionV relativeFrom="paragraph">
              <wp:posOffset>77494</wp:posOffset>
            </wp:positionV>
            <wp:extent cx="2418362" cy="2013995"/>
            <wp:effectExtent l="0" t="0" r="1270" b="571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362" cy="20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E2519" w14:textId="77777777" w:rsidR="00E123A5" w:rsidRDefault="00E123A5" w:rsidP="00C10818">
      <w:pPr>
        <w:widowControl/>
        <w:jc w:val="left"/>
      </w:pPr>
      <w:r>
        <w:rPr>
          <w:rFonts w:hint="eastAsia"/>
        </w:rPr>
        <w:t>E</w:t>
      </w:r>
      <w:r>
        <w:t>S</w:t>
      </w:r>
      <w:r>
        <w:rPr>
          <w:rFonts w:hint="eastAsia"/>
        </w:rPr>
        <w:t>5中顶层属性和全局变量是相同的，因为全局的var和function在顶层属性window中</w:t>
      </w:r>
    </w:p>
    <w:p w14:paraId="69AD7F1A" w14:textId="144E44B5" w:rsidR="00C10818" w:rsidRPr="00E123A5" w:rsidRDefault="00E123A5" w:rsidP="00C10818">
      <w:pPr>
        <w:widowControl/>
        <w:jc w:val="left"/>
      </w:pPr>
      <w:r>
        <w:rPr>
          <w:rFonts w:hint="eastAsia"/>
        </w:rPr>
        <w:t>而E</w:t>
      </w:r>
      <w:r>
        <w:t>S6</w:t>
      </w:r>
      <w:r>
        <w:rPr>
          <w:rFonts w:hint="eastAsia"/>
        </w:rPr>
        <w:t>中的let、const声明的全局变量不在顶层属性中，而是在一个属于浏览器的块级作用域S</w:t>
      </w:r>
      <w:r>
        <w:t>cript</w:t>
      </w:r>
      <w:r>
        <w:rPr>
          <w:rFonts w:hint="eastAsia"/>
        </w:rPr>
        <w:t>中</w:t>
      </w:r>
      <w:r w:rsidR="00C10818">
        <w:br w:type="page"/>
      </w:r>
    </w:p>
    <w:p w14:paraId="64A29BB5" w14:textId="77777777" w:rsidR="00C10818" w:rsidRDefault="00C10818" w:rsidP="00C10818">
      <w:pPr>
        <w:pStyle w:val="Heading1"/>
      </w:pPr>
      <w:bookmarkStart w:id="1" w:name="_Toc35877963"/>
      <w:r>
        <w:rPr>
          <w:rFonts w:hint="eastAsia"/>
        </w:rPr>
        <w:lastRenderedPageBreak/>
        <w:t>Number和</w:t>
      </w:r>
      <w:r>
        <w:t>parseInt</w:t>
      </w:r>
      <w:r>
        <w:rPr>
          <w:rFonts w:hint="eastAsia"/>
        </w:rPr>
        <w:t>的对比</w:t>
      </w:r>
      <w:bookmarkEnd w:id="1"/>
    </w:p>
    <w:p w14:paraId="4D3C5914" w14:textId="77777777" w:rsidR="00C10818" w:rsidRDefault="00C10818" w:rsidP="00C10818">
      <w:r>
        <w:rPr>
          <w:rFonts w:hint="eastAsia"/>
        </w:rPr>
        <w:t>根本实现原理不同，前者是通过构造函数实现，支持多种数据类型，注意字符串</w:t>
      </w:r>
      <w:r w:rsidRPr="001C6FEF">
        <w:rPr>
          <w:rFonts w:hint="eastAsia"/>
          <w:color w:val="FF0000"/>
        </w:rPr>
        <w:t>必须是纯数字</w:t>
      </w:r>
      <w:r>
        <w:rPr>
          <w:rFonts w:hint="eastAsia"/>
        </w:rPr>
        <w:t>，转换为一个</w:t>
      </w:r>
      <w:r w:rsidRPr="001C6FEF">
        <w:rPr>
          <w:rFonts w:hint="eastAsia"/>
          <w:color w:val="FF0000"/>
        </w:rPr>
        <w:t>64bit的浮点数</w:t>
      </w:r>
      <w:r>
        <w:rPr>
          <w:rFonts w:hint="eastAsia"/>
        </w:rPr>
        <w:t>。转化失败返回N</w:t>
      </w:r>
      <w:r>
        <w:t>aN</w:t>
      </w:r>
      <w:r>
        <w:rPr>
          <w:rFonts w:hint="eastAsia"/>
        </w:rPr>
        <w:t>。</w:t>
      </w:r>
    </w:p>
    <w:p w14:paraId="1F322471" w14:textId="77777777" w:rsidR="00C10818" w:rsidRPr="00951A7C" w:rsidRDefault="00C10818" w:rsidP="00C10818">
      <w:r>
        <w:rPr>
          <w:noProof/>
        </w:rPr>
        <w:drawing>
          <wp:inline distT="0" distB="0" distL="0" distR="0" wp14:anchorId="4F6F7B15" wp14:editId="02D1B61D">
            <wp:extent cx="5274310" cy="3086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C429" w14:textId="77777777" w:rsidR="00C10818" w:rsidRDefault="00C10818" w:rsidP="00C10818">
      <w:r>
        <w:rPr>
          <w:rFonts w:hint="eastAsia"/>
        </w:rPr>
        <w:t xml:space="preserve">后者接受两个参数 </w:t>
      </w:r>
      <w:r>
        <w:t>(string,redix</w:t>
      </w:r>
      <w:r>
        <w:rPr>
          <w:rFonts w:hint="eastAsia"/>
        </w:rPr>
        <w:t>)</w:t>
      </w:r>
    </w:p>
    <w:p w14:paraId="3BEE532E" w14:textId="77777777" w:rsidR="00C10818" w:rsidRPr="001C6FEF" w:rsidRDefault="00C10818" w:rsidP="00C10818">
      <w:pPr>
        <w:rPr>
          <w:color w:val="FF0000"/>
        </w:rPr>
      </w:pPr>
      <w:r w:rsidRPr="001C6FEF">
        <w:rPr>
          <w:color w:val="FF0000"/>
        </w:rPr>
        <w:t>S</w:t>
      </w:r>
      <w:r w:rsidRPr="001C6FEF">
        <w:rPr>
          <w:rFonts w:hint="eastAsia"/>
          <w:color w:val="FF0000"/>
        </w:rPr>
        <w:t>tring会从头遍历到非数字为止</w:t>
      </w:r>
      <w:r>
        <w:rPr>
          <w:rFonts w:hint="eastAsia"/>
          <w:color w:val="FF0000"/>
        </w:rPr>
        <w:t>进行转化，故属于一种“向下取整“</w:t>
      </w:r>
    </w:p>
    <w:p w14:paraId="40F9CFF9" w14:textId="77777777" w:rsidR="00C10818" w:rsidRDefault="00C10818" w:rsidP="00C10818">
      <w:r>
        <w:t>R</w:t>
      </w:r>
      <w:r>
        <w:rPr>
          <w:rFonts w:hint="eastAsia"/>
        </w:rPr>
        <w:t>edix表示进制，2-36的整数（0默认10进制），没有第二个参数时依照es版本不同而不同：</w:t>
      </w:r>
      <w:r>
        <w:t>S</w:t>
      </w:r>
      <w:r>
        <w:rPr>
          <w:rFonts w:hint="eastAsia"/>
        </w:rPr>
        <w:t>tring以0x开头十六进制，0开头8或10进制，其余十进制。</w:t>
      </w:r>
    </w:p>
    <w:p w14:paraId="4AAC4924" w14:textId="77777777" w:rsidR="00C10818" w:rsidRDefault="00C10818" w:rsidP="00C10818">
      <w:r>
        <w:rPr>
          <w:rFonts w:hint="eastAsia"/>
        </w:rPr>
        <w:t>如果</w:t>
      </w:r>
      <w:r w:rsidRPr="00DC52F5">
        <w:rPr>
          <w:rFonts w:hint="eastAsia"/>
          <w:color w:val="FF0000"/>
        </w:rPr>
        <w:t>转化失败返回N</w:t>
      </w:r>
      <w:r w:rsidRPr="00DC52F5">
        <w:rPr>
          <w:color w:val="FF0000"/>
        </w:rPr>
        <w:t>aN</w:t>
      </w:r>
      <w:r w:rsidRPr="00DC52F5">
        <w:rPr>
          <w:rFonts w:hint="eastAsia"/>
          <w:color w:val="FF0000"/>
        </w:rPr>
        <w:t>，注意redix为0的情况</w:t>
      </w:r>
    </w:p>
    <w:p w14:paraId="4E7EC112" w14:textId="77777777" w:rsidR="00C10818" w:rsidRDefault="00C10818" w:rsidP="00C10818">
      <w:r>
        <w:rPr>
          <w:noProof/>
        </w:rPr>
        <w:drawing>
          <wp:inline distT="0" distB="0" distL="0" distR="0" wp14:anchorId="42443613" wp14:editId="4DDB51F1">
            <wp:extent cx="5274310" cy="2908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A4F4" w14:textId="77777777" w:rsidR="00C10818" w:rsidRDefault="00C10818" w:rsidP="00C10818">
      <w:r>
        <w:rPr>
          <w:rFonts w:hint="eastAsia"/>
        </w:rPr>
        <w:t>例题：</w:t>
      </w:r>
    </w:p>
    <w:p w14:paraId="72E2278A" w14:textId="77777777" w:rsidR="00C10818" w:rsidRDefault="00C10818" w:rsidP="00C10818">
      <w:r>
        <w:rPr>
          <w:noProof/>
        </w:rPr>
        <w:drawing>
          <wp:inline distT="0" distB="0" distL="0" distR="0" wp14:anchorId="71E36FA0" wp14:editId="3D3E4E9A">
            <wp:extent cx="5274310" cy="2806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F8F" w14:textId="77777777" w:rsidR="00C10818" w:rsidRDefault="00C10818" w:rsidP="00C10818">
      <w:pPr>
        <w:pStyle w:val="Heading1"/>
      </w:pPr>
      <w:bookmarkStart w:id="2" w:name="_Toc35877964"/>
      <w:r>
        <w:t>NaN</w:t>
      </w:r>
      <w:bookmarkEnd w:id="2"/>
    </w:p>
    <w:p w14:paraId="35A8B67A" w14:textId="6BD41BA8" w:rsidR="00C10818" w:rsidRDefault="00C10818" w:rsidP="003431F0">
      <w:r>
        <w:rPr>
          <w:noProof/>
        </w:rPr>
        <w:drawing>
          <wp:inline distT="0" distB="0" distL="0" distR="0" wp14:anchorId="1A5A3EFE" wp14:editId="132F4FF9">
            <wp:extent cx="5274310" cy="571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EC93" w14:textId="1AA0A21E" w:rsidR="006C5897" w:rsidRDefault="006C5897" w:rsidP="006C5897">
      <w:pPr>
        <w:pStyle w:val="Heading1"/>
      </w:pPr>
      <w:r>
        <w:t>C</w:t>
      </w:r>
      <w:r>
        <w:rPr>
          <w:rFonts w:hint="eastAsia"/>
        </w:rPr>
        <w:t>onst</w:t>
      </w:r>
    </w:p>
    <w:p w14:paraId="1F780ABA" w14:textId="0172BC7F" w:rsidR="006C5897" w:rsidRPr="006C5897" w:rsidRDefault="006C5897" w:rsidP="006C5897">
      <w:r>
        <w:t>C</w:t>
      </w:r>
      <w:r>
        <w:rPr>
          <w:rFonts w:hint="eastAsia"/>
        </w:rPr>
        <w:t>onst非常类似一个不能改变的let</w:t>
      </w:r>
      <w:r w:rsidR="00BC327F">
        <w:rPr>
          <w:rFonts w:hint="eastAsia"/>
        </w:rPr>
        <w:t>（块级作用域，暂时性死区，不能重新声明）不能通过重新赋值来改变，但是对于const声明的对象可以修改其内部的值。</w:t>
      </w:r>
    </w:p>
    <w:p w14:paraId="246D44E2" w14:textId="77777777" w:rsidR="00C10818" w:rsidRDefault="00C10818" w:rsidP="00C10818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EF84E6C" w14:textId="77777777" w:rsidR="00C10818" w:rsidRPr="00B315FD" w:rsidRDefault="00C10818" w:rsidP="00C10818">
      <w:pPr>
        <w:pStyle w:val="Heading1"/>
      </w:pPr>
      <w:bookmarkStart w:id="3" w:name="_Toc35877965"/>
      <w:r>
        <w:rPr>
          <w:rFonts w:hint="eastAsia"/>
        </w:rPr>
        <w:lastRenderedPageBreak/>
        <w:t>防抖和节流</w:t>
      </w:r>
      <w:bookmarkEnd w:id="3"/>
      <w:r w:rsidRPr="00B315FD">
        <w:t xml:space="preserve"> </w:t>
      </w:r>
    </w:p>
    <w:p w14:paraId="66E5412D" w14:textId="77777777" w:rsidR="00C10818" w:rsidRDefault="00C10818" w:rsidP="00C10818">
      <w:bookmarkStart w:id="4" w:name="_Toc35877966"/>
      <w:r w:rsidRPr="00B323A8">
        <w:rPr>
          <w:rStyle w:val="Heading2Char"/>
          <w:rFonts w:hint="eastAsia"/>
        </w:rPr>
        <w:t>防抖</w:t>
      </w:r>
      <w:r w:rsidRPr="00CA0254">
        <w:rPr>
          <w:rStyle w:val="Heading2Char"/>
          <w:rFonts w:hint="eastAsia"/>
        </w:rPr>
        <w:t>：</w:t>
      </w:r>
      <w:bookmarkEnd w:id="4"/>
      <w:r>
        <w:rPr>
          <w:rFonts w:hint="eastAsia"/>
        </w:rPr>
        <w:t>在事件被触发n秒后再回调，如果n秒内再次触发则重置计时</w:t>
      </w:r>
    </w:p>
    <w:p w14:paraId="0402412E" w14:textId="77777777" w:rsidR="00C10818" w:rsidRDefault="00C10818" w:rsidP="00C10818">
      <w:r>
        <w:rPr>
          <w:rFonts w:hint="eastAsia"/>
        </w:rPr>
        <w:t>通俗的讲：法师读条，如果再次放技能重新吟唱</w:t>
      </w:r>
    </w:p>
    <w:p w14:paraId="658B2F6A" w14:textId="77777777" w:rsidR="00C10818" w:rsidRDefault="00C10818" w:rsidP="00C10818">
      <w:r>
        <w:rPr>
          <w:noProof/>
        </w:rPr>
        <w:drawing>
          <wp:inline distT="0" distB="0" distL="0" distR="0" wp14:anchorId="191BB1B1" wp14:editId="567C898C">
            <wp:extent cx="5165535" cy="170808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535" cy="17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EE12" w14:textId="77777777" w:rsidR="00C10818" w:rsidRDefault="00C10818" w:rsidP="00C10818">
      <w:bookmarkStart w:id="5" w:name="_Toc35877967"/>
      <w:r w:rsidRPr="00CA0254">
        <w:rPr>
          <w:rStyle w:val="Heading2Char"/>
          <w:rFonts w:hint="eastAsia"/>
        </w:rPr>
        <w:t>节流：</w:t>
      </w:r>
      <w:bookmarkEnd w:id="5"/>
      <w:r>
        <w:rPr>
          <w:rFonts w:hint="eastAsia"/>
        </w:rPr>
        <w:t>规定在单位时间内只执行一次回调</w:t>
      </w:r>
    </w:p>
    <w:p w14:paraId="4A07E5FB" w14:textId="77777777" w:rsidR="00C10818" w:rsidRDefault="00C10818" w:rsidP="00C10818">
      <w:r>
        <w:rPr>
          <w:rFonts w:hint="eastAsia"/>
        </w:rPr>
        <w:t>通俗的讲：F</w:t>
      </w:r>
      <w:r>
        <w:t>PS</w:t>
      </w:r>
      <w:r>
        <w:rPr>
          <w:rFonts w:hint="eastAsia"/>
        </w:rPr>
        <w:t>鼠标点的再快射速也是固定的</w:t>
      </w:r>
    </w:p>
    <w:p w14:paraId="2C0EA5ED" w14:textId="77777777" w:rsidR="00C10818" w:rsidRDefault="00C10818" w:rsidP="00C10818">
      <w:r>
        <w:rPr>
          <w:noProof/>
        </w:rPr>
        <w:drawing>
          <wp:inline distT="0" distB="0" distL="0" distR="0" wp14:anchorId="02B5AD2F" wp14:editId="0EC19814">
            <wp:extent cx="5257607" cy="200335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7" cy="20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4379" w14:textId="77777777" w:rsidR="00C10818" w:rsidRDefault="00C10818" w:rsidP="00C10818">
      <w:r>
        <w:rPr>
          <w:rFonts w:hint="eastAsia"/>
        </w:rPr>
        <w:t>通过getelementbyid获取元素，add</w:t>
      </w:r>
      <w:r>
        <w:t>eventlistener</w:t>
      </w:r>
      <w:r>
        <w:rPr>
          <w:rFonts w:hint="eastAsia"/>
        </w:rPr>
        <w:t>用事件触发</w:t>
      </w:r>
      <w:r w:rsidRPr="00767E93">
        <w:rPr>
          <w:rFonts w:hint="eastAsia"/>
          <w:color w:val="FF0000"/>
        </w:rPr>
        <w:t>回调</w:t>
      </w:r>
    </w:p>
    <w:p w14:paraId="2A2952A6" w14:textId="77777777" w:rsidR="00C10818" w:rsidRDefault="00C10818" w:rsidP="00C10818">
      <w:r>
        <w:rPr>
          <w:noProof/>
        </w:rPr>
        <w:drawing>
          <wp:inline distT="0" distB="0" distL="0" distR="0" wp14:anchorId="33F3ECFE" wp14:editId="2FD79FD2">
            <wp:extent cx="5274310" cy="13893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6E0B" w14:textId="77777777" w:rsidR="00C10818" w:rsidRDefault="00C10818" w:rsidP="00C10818">
      <w:pPr>
        <w:widowControl/>
        <w:jc w:val="left"/>
      </w:pPr>
      <w:r>
        <w:br w:type="page"/>
      </w:r>
    </w:p>
    <w:p w14:paraId="580E5743" w14:textId="77777777" w:rsidR="00C10818" w:rsidRDefault="00C10818" w:rsidP="00C10818">
      <w:pPr>
        <w:pStyle w:val="Heading1"/>
      </w:pPr>
      <w:bookmarkStart w:id="6" w:name="_Toc35877968"/>
      <w:r>
        <w:lastRenderedPageBreak/>
        <w:t>S</w:t>
      </w:r>
      <w:r>
        <w:rPr>
          <w:rFonts w:hint="eastAsia"/>
        </w:rPr>
        <w:t>et</w:t>
      </w:r>
      <w:r>
        <w:t>Timeout</w:t>
      </w:r>
      <w:r>
        <w:rPr>
          <w:rFonts w:hint="eastAsia"/>
        </w:rPr>
        <w:t>与Setinterval的用法</w:t>
      </w:r>
      <w:bookmarkEnd w:id="6"/>
    </w:p>
    <w:p w14:paraId="3936992E" w14:textId="77777777" w:rsidR="00C10818" w:rsidRDefault="00C10818" w:rsidP="00C10818">
      <w:r>
        <w:rPr>
          <w:rFonts w:hint="eastAsia"/>
        </w:rPr>
        <w:t>两个函数的用法一致，前者是推迟到delay时间段执行，后者是周期运行。</w:t>
      </w:r>
    </w:p>
    <w:p w14:paraId="7E9F4C81" w14:textId="77777777" w:rsidR="00C10818" w:rsidRDefault="00C10818" w:rsidP="00C10818">
      <w:r>
        <w:rPr>
          <w:rFonts w:hint="eastAsia"/>
        </w:rPr>
        <w:t>注意第一个参数如果是函数可以直接作为参数，如果是</w:t>
      </w:r>
      <w:r w:rsidRPr="00A14732">
        <w:rPr>
          <w:rFonts w:hint="eastAsia"/>
          <w:color w:val="FF0000"/>
        </w:rPr>
        <w:t>代码则需要以字符串形式带入</w:t>
      </w:r>
    </w:p>
    <w:p w14:paraId="4046E60D" w14:textId="77777777" w:rsidR="00C10818" w:rsidRDefault="00C10818" w:rsidP="00C10818">
      <w:r>
        <w:rPr>
          <w:rFonts w:hint="eastAsia"/>
        </w:rPr>
        <w:t>运行机制：把代码移出本次执行，等到下一轮event</w:t>
      </w:r>
      <w:r>
        <w:t xml:space="preserve"> </w:t>
      </w:r>
      <w:r>
        <w:rPr>
          <w:rFonts w:hint="eastAsia"/>
        </w:rPr>
        <w:t>loop时判断计时器，如果时间到了则执行否则继续等待下一轮。</w:t>
      </w:r>
    </w:p>
    <w:p w14:paraId="7AF45DDB" w14:textId="77777777" w:rsidR="00C10818" w:rsidRPr="00023F82" w:rsidRDefault="00C10818" w:rsidP="00C10818">
      <w:r w:rsidRPr="00023F82">
        <w:t>setTimeout(f,0)将第二个参数设为0，作用是让f在现有的任务（脚本的同步任务和“任务队列”中已有的事件）一结束就立刻执行。也就是说，setTimeout(f,0)的作用是，尽可能早地执行指定的任务。</w:t>
      </w:r>
    </w:p>
    <w:p w14:paraId="0BC1924C" w14:textId="77777777" w:rsidR="00C10818" w:rsidRDefault="00C10818" w:rsidP="00C10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1B0311" wp14:editId="6D51A3D3">
            <wp:extent cx="5274310" cy="2121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2B47" w14:textId="77777777" w:rsidR="00C10818" w:rsidRDefault="00C10818" w:rsidP="00C10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006D135" wp14:editId="5094CC53">
            <wp:extent cx="5274310" cy="2304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0914" w14:textId="77777777" w:rsidR="00C10818" w:rsidRDefault="00C10818" w:rsidP="00C10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3A21AC9B" w14:textId="0782EE2C" w:rsidR="00C10818" w:rsidRDefault="00C10818" w:rsidP="00267C04">
      <w:pPr>
        <w:pStyle w:val="Heading1"/>
      </w:pPr>
      <w:bookmarkStart w:id="7" w:name="_Toc35877969"/>
      <w:r>
        <w:lastRenderedPageBreak/>
        <w:t>Set</w:t>
      </w:r>
      <w:r>
        <w:rPr>
          <w:rFonts w:hint="eastAsia"/>
        </w:rPr>
        <w:t>和Weak</w:t>
      </w:r>
      <w:r>
        <w:t>Set</w:t>
      </w:r>
      <w:bookmarkEnd w:id="7"/>
    </w:p>
    <w:p w14:paraId="44F7B0FA" w14:textId="64D5465F" w:rsidR="00267C04" w:rsidRPr="00267C04" w:rsidRDefault="00267C04" w:rsidP="00267C04">
      <w:pPr>
        <w:rPr>
          <w:b/>
          <w:bCs/>
          <w:sz w:val="30"/>
          <w:szCs w:val="30"/>
        </w:rPr>
      </w:pPr>
      <w:r w:rsidRPr="00267C04">
        <w:rPr>
          <w:rFonts w:hint="eastAsia"/>
          <w:b/>
          <w:bCs/>
          <w:sz w:val="30"/>
          <w:szCs w:val="30"/>
        </w:rPr>
        <w:t>S</w:t>
      </w:r>
      <w:r w:rsidRPr="00267C04">
        <w:rPr>
          <w:b/>
          <w:bCs/>
          <w:sz w:val="30"/>
          <w:szCs w:val="30"/>
        </w:rPr>
        <w:t>et</w:t>
      </w:r>
    </w:p>
    <w:p w14:paraId="38E795D8" w14:textId="77777777" w:rsidR="00C10818" w:rsidRDefault="00C10818" w:rsidP="00C10818">
      <w:pPr>
        <w:rPr>
          <w:color w:val="FF0000"/>
        </w:rPr>
      </w:pPr>
      <w:r>
        <w:rPr>
          <w:rFonts w:hint="eastAsia"/>
        </w:rPr>
        <w:t>E</w:t>
      </w:r>
      <w:r>
        <w:t>S</w:t>
      </w:r>
      <w:r>
        <w:rPr>
          <w:rFonts w:hint="eastAsia"/>
        </w:rPr>
        <w:t>6新增数据结构，类似数组，但成员</w:t>
      </w:r>
      <w:r w:rsidRPr="009A7639">
        <w:rPr>
          <w:rFonts w:hint="eastAsia"/>
          <w:color w:val="FF0000"/>
        </w:rPr>
        <w:t>唯一且无序</w:t>
      </w:r>
    </w:p>
    <w:p w14:paraId="276C49A6" w14:textId="77777777" w:rsidR="00C10818" w:rsidRDefault="00C10818" w:rsidP="00C10818">
      <w:r>
        <w:rPr>
          <w:rFonts w:hint="eastAsia"/>
        </w:rPr>
        <w:t>向S</w:t>
      </w:r>
      <w:r>
        <w:t>et</w:t>
      </w:r>
      <w:r>
        <w:rPr>
          <w:rFonts w:hint="eastAsia"/>
        </w:rPr>
        <w:t>加入值的时候不会进行类型转换，所以5和</w:t>
      </w:r>
      <w:r>
        <w:t>’5’</w:t>
      </w:r>
      <w:r>
        <w:rPr>
          <w:rFonts w:hint="eastAsia"/>
        </w:rPr>
        <w:t>是不同的，</w:t>
      </w:r>
      <w:r w:rsidRPr="009A7639">
        <w:t>Set 内部判断两个值是否不同，使用的算法叫做“Same-value-zero equality”，它类似于精确相等运算符（===），主要的区别是</w:t>
      </w:r>
      <w:r w:rsidRPr="009A7639">
        <w:rPr>
          <w:color w:val="FF0000"/>
        </w:rPr>
        <w:t>NaN等于自身，而精确相等运算符认为NaN不等于自身</w:t>
      </w:r>
      <w:r w:rsidRPr="009A7639">
        <w:t>。</w:t>
      </w:r>
    </w:p>
    <w:p w14:paraId="00523868" w14:textId="77777777" w:rsidR="00C10818" w:rsidRDefault="00C10818" w:rsidP="00C10818">
      <w:r>
        <w:rPr>
          <w:rFonts w:hint="eastAsia"/>
        </w:rPr>
        <w:t>实例方法：add</w:t>
      </w:r>
      <w:r>
        <w:t xml:space="preserve"> delete has clear</w:t>
      </w:r>
    </w:p>
    <w:p w14:paraId="6D4A8BC0" w14:textId="77777777" w:rsidR="00C10818" w:rsidRDefault="00C10818" w:rsidP="00C10818"/>
    <w:p w14:paraId="5FE037C4" w14:textId="77777777" w:rsidR="00C10818" w:rsidRPr="00267C04" w:rsidRDefault="00C10818" w:rsidP="00267C04">
      <w:pPr>
        <w:rPr>
          <w:b/>
          <w:bCs/>
          <w:sz w:val="30"/>
          <w:szCs w:val="30"/>
        </w:rPr>
      </w:pPr>
      <w:r w:rsidRPr="00267C04">
        <w:rPr>
          <w:b/>
          <w:bCs/>
          <w:sz w:val="30"/>
          <w:szCs w:val="30"/>
        </w:rPr>
        <w:t>WeakS</w:t>
      </w:r>
      <w:r w:rsidRPr="00267C04">
        <w:rPr>
          <w:rFonts w:hint="eastAsia"/>
          <w:b/>
          <w:bCs/>
          <w:sz w:val="30"/>
          <w:szCs w:val="30"/>
        </w:rPr>
        <w:t>et</w:t>
      </w:r>
    </w:p>
    <w:p w14:paraId="37C83B89" w14:textId="77777777" w:rsidR="00C10818" w:rsidRPr="00F06882" w:rsidRDefault="00C10818" w:rsidP="00C10818">
      <w:r w:rsidRPr="00F06882">
        <w:t>WeakSet 对象允许你将</w:t>
      </w:r>
      <w:r w:rsidRPr="00F06882">
        <w:rPr>
          <w:b/>
          <w:bCs/>
        </w:rPr>
        <w:t>弱引用对象</w:t>
      </w:r>
      <w:r w:rsidRPr="00F06882">
        <w:t>储存在一个集合中</w:t>
      </w:r>
    </w:p>
    <w:p w14:paraId="17A0CEBD" w14:textId="77777777" w:rsidR="00C10818" w:rsidRPr="00F06882" w:rsidRDefault="00C10818" w:rsidP="00C10818">
      <w:r w:rsidRPr="00F06882">
        <w:t>WeakSet 与 Set 的区别：</w:t>
      </w:r>
    </w:p>
    <w:p w14:paraId="0F27E595" w14:textId="77777777" w:rsidR="00C10818" w:rsidRPr="00F06882" w:rsidRDefault="00C10818" w:rsidP="00C10818">
      <w:pPr>
        <w:pStyle w:val="ListParagraph"/>
        <w:numPr>
          <w:ilvl w:val="0"/>
          <w:numId w:val="2"/>
        </w:numPr>
        <w:ind w:firstLineChars="0"/>
      </w:pPr>
      <w:r w:rsidRPr="00F06882">
        <w:t>WeakSet 只能储存对象引用，不能存放值，而 Set 对象都可以</w:t>
      </w:r>
    </w:p>
    <w:p w14:paraId="089F2C18" w14:textId="77777777" w:rsidR="00C10818" w:rsidRDefault="00C10818" w:rsidP="00C10818">
      <w:pPr>
        <w:pStyle w:val="ListParagraph"/>
        <w:numPr>
          <w:ilvl w:val="0"/>
          <w:numId w:val="2"/>
        </w:numPr>
        <w:ind w:firstLineChars="0"/>
      </w:pPr>
      <w:r w:rsidRPr="00F06882">
        <w:t>WeakSet 对象中储存的对象值都是被弱引用的，即垃圾回收机制不考虑 WeakSet 对该对象的应用，如果没有其他的变量或属性引用这个对象值，则这个对象将会被垃圾回收掉（不考虑该对象还存在于 WeakSet 中），所以，WeakSet 对象里有多少个成员元素，取决于垃圾回收机制有没有运行，运行前后成员个数可能不一致，遍历结束之后，有的成员可能取不到了（被垃圾回收了），WeakSet 对象是无法被遍历的（ES6 规定 WeakSet 不可遍历），也没有办法拿到它包含的所有元素</w:t>
      </w:r>
    </w:p>
    <w:p w14:paraId="5D6B5994" w14:textId="77777777" w:rsidR="00C10818" w:rsidRDefault="00C10818" w:rsidP="00C10818">
      <w:r>
        <w:rPr>
          <w:rFonts w:hint="eastAsia"/>
        </w:rPr>
        <w:t>应用实例：在一个类中，通过下文可以优雅的组织在实例化前调用成员函数</w:t>
      </w:r>
    </w:p>
    <w:p w14:paraId="7A5859D4" w14:textId="77777777" w:rsidR="00C10818" w:rsidRPr="00F06882" w:rsidRDefault="00C10818" w:rsidP="00C10818">
      <w:r>
        <w:rPr>
          <w:noProof/>
        </w:rPr>
        <w:drawing>
          <wp:inline distT="0" distB="0" distL="0" distR="0" wp14:anchorId="776F5F8B" wp14:editId="06B15E12">
            <wp:extent cx="5274310" cy="2061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1CC4" w14:textId="77777777" w:rsidR="00C10818" w:rsidRDefault="00C10818" w:rsidP="00C10818">
      <w:pPr>
        <w:widowControl/>
        <w:jc w:val="left"/>
      </w:pPr>
      <w:r>
        <w:br w:type="page"/>
      </w:r>
    </w:p>
    <w:p w14:paraId="500B63B1" w14:textId="77777777" w:rsidR="00C10818" w:rsidRDefault="00C10818" w:rsidP="00C10818">
      <w:pPr>
        <w:pStyle w:val="Heading1"/>
      </w:pPr>
      <w:bookmarkStart w:id="8" w:name="_Toc35877970"/>
      <w:r>
        <w:rPr>
          <w:rFonts w:hint="eastAsia"/>
        </w:rPr>
        <w:lastRenderedPageBreak/>
        <w:t>M</w:t>
      </w:r>
      <w:r>
        <w:t>ap</w:t>
      </w:r>
      <w:r>
        <w:rPr>
          <w:rFonts w:hint="eastAsia"/>
        </w:rPr>
        <w:t>和W</w:t>
      </w:r>
      <w:r>
        <w:t>eakMap</w:t>
      </w:r>
      <w:bookmarkEnd w:id="8"/>
    </w:p>
    <w:p w14:paraId="5FFC6AFF" w14:textId="77777777" w:rsidR="00C10818" w:rsidRPr="000820ED" w:rsidRDefault="00C10818" w:rsidP="00C10818">
      <w:pPr>
        <w:rPr>
          <w:b/>
          <w:bCs/>
        </w:rPr>
      </w:pPr>
      <w:r w:rsidRPr="000820ED">
        <w:rPr>
          <w:rFonts w:hint="eastAsia"/>
          <w:b/>
          <w:bCs/>
        </w:rPr>
        <w:t>M</w:t>
      </w:r>
      <w:r w:rsidRPr="000820ED">
        <w:rPr>
          <w:b/>
          <w:bCs/>
        </w:rPr>
        <w:t>ap</w:t>
      </w:r>
      <w:r w:rsidRPr="000820ED">
        <w:rPr>
          <w:rFonts w:hint="eastAsia"/>
          <w:b/>
          <w:bCs/>
        </w:rPr>
        <w:t>和</w:t>
      </w:r>
      <w:r w:rsidRPr="000820ED">
        <w:rPr>
          <w:b/>
          <w:bCs/>
        </w:rPr>
        <w:t>Set</w:t>
      </w:r>
      <w:r w:rsidRPr="000820ED">
        <w:rPr>
          <w:rFonts w:hint="eastAsia"/>
          <w:b/>
          <w:bCs/>
        </w:rPr>
        <w:t>的区别：</w:t>
      </w:r>
    </w:p>
    <w:p w14:paraId="71A18F7A" w14:textId="77777777" w:rsidR="00C10818" w:rsidRDefault="00C10818" w:rsidP="00C10818">
      <w:pPr>
        <w:ind w:firstLine="420"/>
      </w:pPr>
      <w:r>
        <w:rPr>
          <w:rFonts w:hint="eastAsia"/>
        </w:rPr>
        <w:t>前者以[</w:t>
      </w:r>
      <w:r>
        <w:t>key,value]</w:t>
      </w:r>
      <w:r>
        <w:rPr>
          <w:rFonts w:hint="eastAsia"/>
        </w:rPr>
        <w:t>存储（类似python中的dic），后者以[</w:t>
      </w:r>
      <w:r>
        <w:t>value,value]</w:t>
      </w:r>
      <w:r>
        <w:rPr>
          <w:rFonts w:hint="eastAsia"/>
        </w:rPr>
        <w:t>存储</w:t>
      </w:r>
    </w:p>
    <w:p w14:paraId="5E0A292A" w14:textId="77777777" w:rsidR="00C10818" w:rsidRPr="000820ED" w:rsidRDefault="00C10818" w:rsidP="00C10818">
      <w:pPr>
        <w:rPr>
          <w:b/>
          <w:bCs/>
        </w:rPr>
      </w:pPr>
      <w:r w:rsidRPr="000820ED">
        <w:rPr>
          <w:rFonts w:hint="eastAsia"/>
          <w:b/>
          <w:bCs/>
        </w:rPr>
        <w:t>共同点：</w:t>
      </w:r>
    </w:p>
    <w:p w14:paraId="46DA1530" w14:textId="77777777" w:rsidR="00C10818" w:rsidRDefault="00C10818" w:rsidP="00C10818">
      <w:r>
        <w:tab/>
      </w:r>
      <w:r>
        <w:rPr>
          <w:rFonts w:hint="eastAsia"/>
        </w:rPr>
        <w:t>都没有重复的值</w:t>
      </w:r>
    </w:p>
    <w:p w14:paraId="376B9F9D" w14:textId="77777777" w:rsidR="00C10818" w:rsidRDefault="00C10818" w:rsidP="00C10818">
      <w:pPr>
        <w:rPr>
          <w:rFonts w:ascii="Segoe UI" w:hAnsi="Segoe UI" w:cs="Segoe UI"/>
          <w:color w:val="2C3E50"/>
          <w:shd w:val="clear" w:color="auto" w:fill="FFFFFF"/>
        </w:rPr>
      </w:pPr>
      <w:r w:rsidRPr="000820ED">
        <w:rPr>
          <w:rStyle w:val="Strong"/>
          <w:rFonts w:ascii="Segoe UI" w:hAnsi="Segoe UI" w:cs="Segoe UI"/>
          <w:color w:val="FF0000"/>
          <w:shd w:val="clear" w:color="auto" w:fill="FFFFFF"/>
        </w:rPr>
        <w:t>任何具有</w:t>
      </w:r>
      <w:r w:rsidRPr="000820ED">
        <w:rPr>
          <w:rStyle w:val="Strong"/>
          <w:rFonts w:ascii="Segoe UI" w:hAnsi="Segoe UI" w:cs="Segoe UI"/>
          <w:color w:val="FF0000"/>
          <w:shd w:val="clear" w:color="auto" w:fill="FFFFFF"/>
        </w:rPr>
        <w:t xml:space="preserve"> Iterator </w:t>
      </w:r>
      <w:r w:rsidRPr="000820ED">
        <w:rPr>
          <w:rStyle w:val="Strong"/>
          <w:rFonts w:ascii="Segoe UI" w:hAnsi="Segoe UI" w:cs="Segoe UI"/>
          <w:color w:val="FF0000"/>
          <w:shd w:val="clear" w:color="auto" w:fill="FFFFFF"/>
        </w:rPr>
        <w:t>接口、且每个成员都是一个双元素的数组的数据结构</w:t>
      </w:r>
      <w:r>
        <w:rPr>
          <w:rFonts w:ascii="Segoe UI" w:hAnsi="Segoe UI" w:cs="Segoe UI"/>
          <w:color w:val="2C3E50"/>
          <w:shd w:val="clear" w:color="auto" w:fill="FFFFFF"/>
        </w:rPr>
        <w:t>都可以当作</w:t>
      </w:r>
      <w:r>
        <w:rPr>
          <w:rStyle w:val="HTMLCode"/>
          <w:rFonts w:ascii="Consolas" w:hAnsi="Consolas"/>
          <w:color w:val="476582"/>
          <w:sz w:val="20"/>
          <w:szCs w:val="20"/>
        </w:rPr>
        <w:t>Map</w:t>
      </w:r>
      <w:r>
        <w:rPr>
          <w:rFonts w:ascii="Segoe UI" w:hAnsi="Segoe UI" w:cs="Segoe UI"/>
          <w:color w:val="2C3E50"/>
          <w:shd w:val="clear" w:color="auto" w:fill="FFFFFF"/>
        </w:rPr>
        <w:t>构造函数的参数，例如：</w:t>
      </w:r>
    </w:p>
    <w:p w14:paraId="36D72752" w14:textId="77777777" w:rsidR="00C10818" w:rsidRDefault="00C10818" w:rsidP="00C10818">
      <w:r>
        <w:rPr>
          <w:noProof/>
        </w:rPr>
        <w:drawing>
          <wp:inline distT="0" distB="0" distL="0" distR="0" wp14:anchorId="5D7294B4" wp14:editId="0FBFB820">
            <wp:extent cx="5274310" cy="15843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5418" w14:textId="77777777" w:rsidR="00C10818" w:rsidRDefault="00C10818" w:rsidP="00C10818">
      <w:r>
        <w:rPr>
          <w:rFonts w:hint="eastAsia"/>
        </w:rPr>
        <w:t>只有对同一个对象的引用，Map才会认为是一个键值</w:t>
      </w:r>
    </w:p>
    <w:p w14:paraId="2F031EB8" w14:textId="77777777" w:rsidR="00C10818" w:rsidRDefault="00C10818" w:rsidP="00C10818">
      <w:r>
        <w:rPr>
          <w:noProof/>
        </w:rPr>
        <w:drawing>
          <wp:inline distT="0" distB="0" distL="0" distR="0" wp14:anchorId="49076B55" wp14:editId="3CAD6F33">
            <wp:extent cx="5274310" cy="6743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861" w14:textId="77777777" w:rsidR="00C10818" w:rsidRDefault="00C10818" w:rsidP="00C10818">
      <w:r>
        <w:rPr>
          <w:noProof/>
        </w:rPr>
        <w:drawing>
          <wp:inline distT="0" distB="0" distL="0" distR="0" wp14:anchorId="648FD0C4" wp14:editId="7C48D5DA">
            <wp:extent cx="5274310" cy="471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4B6C" w14:textId="77777777" w:rsidR="00C10818" w:rsidRDefault="00C10818" w:rsidP="00C10818">
      <w:r>
        <w:rPr>
          <w:rFonts w:hint="eastAsia"/>
        </w:rPr>
        <w:t>上图的set和get表面针对的是一个值，但是实际内存地址不同，可见map的键是和内存地址绑定的，这解决了同名clash问题。</w:t>
      </w:r>
    </w:p>
    <w:p w14:paraId="53C71AF7" w14:textId="77777777" w:rsidR="00C10818" w:rsidRDefault="00C10818" w:rsidP="00C10818">
      <w:r>
        <w:rPr>
          <w:rFonts w:hint="eastAsia"/>
        </w:rPr>
        <w:t>如果M</w:t>
      </w:r>
      <w:r>
        <w:t>ap</w:t>
      </w:r>
      <w:r>
        <w:rPr>
          <w:rFonts w:hint="eastAsia"/>
        </w:rPr>
        <w:t>的键是一个简单类型的值（数字，字符串，布尔值）只要两个值严格相等则视为同一个值，注意同set一样NaN虽然不严格等于自身但是视为同一个键。</w:t>
      </w:r>
    </w:p>
    <w:p w14:paraId="1862606E" w14:textId="77777777" w:rsidR="00C10818" w:rsidRPr="00A4452E" w:rsidRDefault="00C10818" w:rsidP="00A4452E">
      <w:pPr>
        <w:rPr>
          <w:b/>
          <w:bCs/>
          <w:sz w:val="30"/>
          <w:szCs w:val="30"/>
        </w:rPr>
      </w:pPr>
      <w:r w:rsidRPr="00A4452E">
        <w:rPr>
          <w:b/>
          <w:bCs/>
          <w:sz w:val="30"/>
          <w:szCs w:val="30"/>
        </w:rPr>
        <w:t>WeakMap</w:t>
      </w:r>
    </w:p>
    <w:p w14:paraId="111A289E" w14:textId="77777777" w:rsidR="00C10818" w:rsidRDefault="00C10818" w:rsidP="00C10818">
      <w:r>
        <w:rPr>
          <w:rFonts w:hint="eastAsia"/>
        </w:rPr>
        <w:t>Weak</w:t>
      </w:r>
      <w:r>
        <w:t>Map</w:t>
      </w:r>
      <w:r>
        <w:rPr>
          <w:rFonts w:hint="eastAsia"/>
        </w:rPr>
        <w:t>中的键也是对象的弱引用</w:t>
      </w:r>
    </w:p>
    <w:p w14:paraId="3394E1E8" w14:textId="77777777" w:rsidR="00C10818" w:rsidRDefault="00C10818" w:rsidP="00C10818">
      <w:pPr>
        <w:widowControl/>
        <w:jc w:val="left"/>
      </w:pPr>
      <w:r>
        <w:br w:type="page"/>
      </w:r>
    </w:p>
    <w:p w14:paraId="71AB5712" w14:textId="77777777" w:rsidR="00C10818" w:rsidRDefault="00C10818" w:rsidP="00C10818">
      <w:pPr>
        <w:pStyle w:val="Heading1"/>
      </w:pPr>
      <w:bookmarkStart w:id="9" w:name="_Toc35877971"/>
      <w:r>
        <w:rPr>
          <w:rFonts w:hint="eastAsia"/>
        </w:rPr>
        <w:lastRenderedPageBreak/>
        <w:t>判断数组的几个方法</w:t>
      </w:r>
      <w:bookmarkEnd w:id="9"/>
    </w:p>
    <w:p w14:paraId="55384CEB" w14:textId="77777777" w:rsidR="00C10818" w:rsidRDefault="00C10818" w:rsidP="00C10818">
      <w:pPr>
        <w:pStyle w:val="Heading2"/>
      </w:pPr>
      <w:bookmarkStart w:id="10" w:name="_Toc35877972"/>
      <w:r>
        <w:rPr>
          <w:rFonts w:hint="eastAsia"/>
        </w:rPr>
        <w:t>O</w:t>
      </w:r>
      <w:r>
        <w:t>bject.prototype.toString.call()</w:t>
      </w:r>
      <w:bookmarkEnd w:id="10"/>
    </w:p>
    <w:p w14:paraId="6BEBA51E" w14:textId="77777777" w:rsidR="00C10818" w:rsidRDefault="00C10818" w:rsidP="00C10818">
      <w:pPr>
        <w:ind w:firstLine="420"/>
      </w:pPr>
      <w:r>
        <w:rPr>
          <w:rFonts w:hint="eastAsia"/>
        </w:rPr>
        <w:t>每一个继承Object的对象都有to</w:t>
      </w:r>
      <w:r>
        <w:t>String</w:t>
      </w:r>
      <w:r>
        <w:rPr>
          <w:rFonts w:hint="eastAsia"/>
        </w:rPr>
        <w:t>方法，如果没有被重写会返回[</w:t>
      </w:r>
      <w:r>
        <w:t>Object type]</w:t>
      </w:r>
      <w:r>
        <w:rPr>
          <w:rFonts w:hint="eastAsia"/>
        </w:rPr>
        <w:t>。但当除了O</w:t>
      </w:r>
      <w:r>
        <w:t>bject</w:t>
      </w:r>
      <w:r>
        <w:rPr>
          <w:rFonts w:hint="eastAsia"/>
        </w:rPr>
        <w:t>类型的对象外其他类型直接使用toString方法时会直接返回都是内容的字符串，所以需要使用call或apply来改变toString执行的上下文</w:t>
      </w:r>
    </w:p>
    <w:p w14:paraId="4A2A5042" w14:textId="77777777" w:rsidR="00C10818" w:rsidRDefault="00C10818" w:rsidP="00C10818">
      <w:r>
        <w:tab/>
      </w:r>
      <w:r>
        <w:rPr>
          <w:rFonts w:hint="eastAsia"/>
        </w:rPr>
        <w:t>常用于判断浏览器内置对象</w:t>
      </w:r>
    </w:p>
    <w:p w14:paraId="5455BE3B" w14:textId="77777777" w:rsidR="00C10818" w:rsidRDefault="00C10818" w:rsidP="00C10818">
      <w:pPr>
        <w:pStyle w:val="Heading2"/>
      </w:pPr>
      <w:bookmarkStart w:id="11" w:name="_Toc35877973"/>
      <w:r>
        <w:t>I</w:t>
      </w:r>
      <w:r>
        <w:rPr>
          <w:rFonts w:hint="eastAsia"/>
        </w:rPr>
        <w:t>nstanceof</w:t>
      </w:r>
      <w:bookmarkEnd w:id="11"/>
      <w:r>
        <w:t xml:space="preserve"> </w:t>
      </w:r>
    </w:p>
    <w:p w14:paraId="786FB77F" w14:textId="77777777" w:rsidR="00C10818" w:rsidRDefault="00C10818" w:rsidP="00C10818">
      <w:pPr>
        <w:ind w:firstLine="420"/>
      </w:pPr>
      <w:r>
        <w:rPr>
          <w:rFonts w:hint="eastAsia"/>
        </w:rPr>
        <w:t xml:space="preserve">内部机制是通过判断对象的原型链中能不能找到类型的prototype，但只能用来判断对象类型，原始类型不可以，并且所有对象类型的 </w:t>
      </w:r>
      <w:r>
        <w:t>instanceof object</w:t>
      </w:r>
      <w:r>
        <w:rPr>
          <w:rFonts w:hint="eastAsia"/>
        </w:rPr>
        <w:t>都是true</w:t>
      </w:r>
    </w:p>
    <w:p w14:paraId="70DF69B6" w14:textId="77777777" w:rsidR="00C10818" w:rsidRDefault="00C10818" w:rsidP="00C10818">
      <w:pPr>
        <w:pStyle w:val="Heading2"/>
      </w:pPr>
      <w:bookmarkStart w:id="12" w:name="_Toc35877974"/>
      <w:r>
        <w:t>A</w:t>
      </w:r>
      <w:r>
        <w:rPr>
          <w:rFonts w:hint="eastAsia"/>
        </w:rPr>
        <w:t>rray</w:t>
      </w:r>
      <w:r>
        <w:t>.isArray()</w:t>
      </w:r>
      <w:bookmarkEnd w:id="12"/>
    </w:p>
    <w:p w14:paraId="45E75E95" w14:textId="77777777" w:rsidR="00C10818" w:rsidRDefault="00C10818" w:rsidP="00C10818">
      <w:r>
        <w:rPr>
          <w:rFonts w:hint="eastAsia"/>
        </w:rPr>
        <w:t>检测Array实例时，Array</w:t>
      </w:r>
      <w:r>
        <w:t>.isArray()</w:t>
      </w:r>
      <w:r>
        <w:rPr>
          <w:rFonts w:hint="eastAsia"/>
        </w:rPr>
        <w:t>优于instanceof因为可以检测出iframe</w:t>
      </w:r>
    </w:p>
    <w:p w14:paraId="58245085" w14:textId="77777777" w:rsidR="00C10818" w:rsidRDefault="00C10818" w:rsidP="00C10818">
      <w:r>
        <w:rPr>
          <w:rFonts w:hint="eastAsia"/>
        </w:rPr>
        <w:t>此方法</w:t>
      </w:r>
      <w:r>
        <w:t>ES</w:t>
      </w:r>
      <w:r>
        <w:rPr>
          <w:rFonts w:hint="eastAsia"/>
        </w:rPr>
        <w:t>5新增，不支持时可以使用O</w:t>
      </w:r>
      <w:r>
        <w:t>bject.prototype.toString.call()</w:t>
      </w:r>
    </w:p>
    <w:p w14:paraId="0431E8B8" w14:textId="0B0DFA12" w:rsidR="00C10818" w:rsidRDefault="00C10818" w:rsidP="00C10818"/>
    <w:p w14:paraId="3EADDF1E" w14:textId="77777777" w:rsidR="00D032E2" w:rsidRDefault="00D032E2" w:rsidP="00D032E2">
      <w:pPr>
        <w:pStyle w:val="Heading1"/>
      </w:pPr>
      <w:bookmarkStart w:id="13" w:name="_Toc35877975"/>
      <w:r>
        <w:rPr>
          <w:rFonts w:hint="eastAsia"/>
        </w:rPr>
        <w:t>变量提升</w:t>
      </w:r>
      <w:bookmarkEnd w:id="13"/>
    </w:p>
    <w:p w14:paraId="2F554EA0" w14:textId="77777777" w:rsidR="00D032E2" w:rsidRDefault="00D032E2" w:rsidP="00D032E2">
      <w:r>
        <w:rPr>
          <w:rFonts w:hint="eastAsia"/>
        </w:rPr>
        <w:t>在</w:t>
      </w:r>
      <w:r w:rsidRPr="00AB04D6">
        <w:rPr>
          <w:rFonts w:hint="eastAsia"/>
          <w:b/>
          <w:bCs/>
          <w:color w:val="FF0000"/>
        </w:rPr>
        <w:t>编译阶段</w:t>
      </w:r>
      <w:r>
        <w:rPr>
          <w:rFonts w:hint="eastAsia"/>
        </w:rPr>
        <w:t>把变量和函数的声明放到内存中。</w:t>
      </w:r>
    </w:p>
    <w:p w14:paraId="76B629F6" w14:textId="77777777" w:rsidR="00D032E2" w:rsidRDefault="00D032E2" w:rsidP="00D032E2">
      <w:r>
        <w:rPr>
          <w:rFonts w:hint="eastAsia"/>
        </w:rPr>
        <w:t>函数声明在编译阶段会被添加到词法环境，当js引擎遇到函数时从此法环境中寻找并执行。</w:t>
      </w:r>
    </w:p>
    <w:p w14:paraId="4574BA67" w14:textId="77777777" w:rsidR="00D032E2" w:rsidRDefault="00D032E2" w:rsidP="00D032E2">
      <w:r>
        <w:rPr>
          <w:rFonts w:hint="eastAsia"/>
        </w:rPr>
        <w:t>这里特殊注意</w:t>
      </w:r>
      <w:r w:rsidRPr="00537BDD">
        <w:rPr>
          <w:rFonts w:hint="eastAsia"/>
          <w:color w:val="FF0000"/>
        </w:rPr>
        <w:t>let的暂存死期</w:t>
      </w:r>
      <w:r>
        <w:rPr>
          <w:rFonts w:hint="eastAsia"/>
        </w:rPr>
        <w:t>，个人理解let是某种意义上的变量提升，但是let声明的变量不会像</w:t>
      </w:r>
      <w:r w:rsidRPr="00537BDD">
        <w:rPr>
          <w:rFonts w:hint="eastAsia"/>
          <w:color w:val="FF0000"/>
        </w:rPr>
        <w:t>var那样声明时自带undefined</w:t>
      </w:r>
      <w:r>
        <w:rPr>
          <w:rFonts w:hint="eastAsia"/>
        </w:rPr>
        <w:t>，let带来的暂存死区会导致在死区内任何形式的访问都会抛出reference</w:t>
      </w:r>
      <w:r>
        <w:t>E</w:t>
      </w:r>
      <w:r>
        <w:rPr>
          <w:rFonts w:hint="eastAsia"/>
        </w:rPr>
        <w:t>rror（包括typeof），这代表let是存在变量提升的，否则typeof应返回undefined。</w:t>
      </w:r>
    </w:p>
    <w:p w14:paraId="2A1FDAF5" w14:textId="77777777" w:rsidR="00D032E2" w:rsidRDefault="00D032E2" w:rsidP="00D032E2">
      <w:r>
        <w:rPr>
          <w:rFonts w:hint="eastAsia"/>
        </w:rPr>
        <w:t>注意Class\</w:t>
      </w:r>
      <w:r>
        <w:t>const\let</w:t>
      </w:r>
      <w:r>
        <w:rPr>
          <w:rFonts w:hint="eastAsia"/>
        </w:rPr>
        <w:t>情况一致</w:t>
      </w:r>
    </w:p>
    <w:p w14:paraId="323F3A57" w14:textId="77777777" w:rsidR="00D032E2" w:rsidRDefault="00D032E2" w:rsidP="00C10818"/>
    <w:p w14:paraId="3DDEF131" w14:textId="77777777" w:rsidR="00C10818" w:rsidRDefault="00C10818" w:rsidP="00C10818">
      <w:pPr>
        <w:widowControl/>
        <w:jc w:val="left"/>
      </w:pPr>
      <w:r>
        <w:br w:type="page"/>
      </w:r>
    </w:p>
    <w:p w14:paraId="2CD7CBE7" w14:textId="77777777" w:rsidR="00C10818" w:rsidRDefault="00C10818" w:rsidP="00C10818">
      <w:pPr>
        <w:pStyle w:val="Heading1"/>
      </w:pPr>
      <w:bookmarkStart w:id="14" w:name="_Toc35877976"/>
      <w:r>
        <w:lastRenderedPageBreak/>
        <w:t>Fo</w:t>
      </w:r>
      <w:r>
        <w:rPr>
          <w:rFonts w:hint="eastAsia"/>
        </w:rPr>
        <w:t>r</w:t>
      </w:r>
      <w:r>
        <w:t xml:space="preserve"> in </w:t>
      </w:r>
      <w:r>
        <w:rPr>
          <w:rFonts w:hint="eastAsia"/>
        </w:rPr>
        <w:t xml:space="preserve">和 </w:t>
      </w:r>
      <w:r>
        <w:t xml:space="preserve">for of </w:t>
      </w:r>
      <w:r>
        <w:rPr>
          <w:rFonts w:hint="eastAsia"/>
        </w:rPr>
        <w:t>的区别</w:t>
      </w:r>
      <w:bookmarkEnd w:id="14"/>
    </w:p>
    <w:p w14:paraId="6DB6345B" w14:textId="77777777" w:rsidR="00C10818" w:rsidRPr="001B2241" w:rsidRDefault="00C10818" w:rsidP="00C10818">
      <w:pPr>
        <w:pStyle w:val="Heading2"/>
      </w:pPr>
      <w:bookmarkStart w:id="15" w:name="_Toc35877977"/>
      <w:r>
        <w:t>For in</w:t>
      </w:r>
      <w:bookmarkEnd w:id="15"/>
    </w:p>
    <w:p w14:paraId="0203864A" w14:textId="77777777" w:rsidR="00C10818" w:rsidRDefault="00C10818" w:rsidP="00C10818">
      <w:r>
        <w:rPr>
          <w:rFonts w:hint="eastAsia"/>
        </w:rPr>
        <w:t>可以用for</w:t>
      </w:r>
      <w:r>
        <w:t xml:space="preserve"> </w:t>
      </w:r>
      <w:r>
        <w:rPr>
          <w:rFonts w:hint="eastAsia"/>
        </w:rPr>
        <w:t>in来遍历数组和对象</w:t>
      </w:r>
    </w:p>
    <w:p w14:paraId="5C4388D7" w14:textId="77777777" w:rsidR="00C10818" w:rsidRPr="00A33119" w:rsidRDefault="00C10818" w:rsidP="00C10818">
      <w:r>
        <w:rPr>
          <w:rFonts w:hint="eastAsia"/>
        </w:rPr>
        <w:t>E</w:t>
      </w:r>
      <w:r>
        <w:t>S5</w:t>
      </w:r>
      <w:r>
        <w:rPr>
          <w:rFonts w:hint="eastAsia"/>
        </w:rPr>
        <w:t>还可以用foreach，map，filter，reduce等方法遍历数组</w:t>
      </w:r>
    </w:p>
    <w:p w14:paraId="25E596A5" w14:textId="77777777" w:rsidR="00C10818" w:rsidRDefault="00C10818" w:rsidP="00C10818">
      <w:pPr>
        <w:rPr>
          <w:color w:val="FF0000"/>
        </w:rPr>
      </w:pPr>
      <w:r w:rsidRPr="00D27F7A">
        <w:rPr>
          <w:rFonts w:hint="eastAsia"/>
          <w:color w:val="FF0000"/>
        </w:rPr>
        <w:t>注意for</w:t>
      </w:r>
      <w:r w:rsidRPr="00D27F7A">
        <w:rPr>
          <w:color w:val="FF0000"/>
        </w:rPr>
        <w:t xml:space="preserve"> </w:t>
      </w:r>
      <w:r w:rsidRPr="00D27F7A">
        <w:rPr>
          <w:rFonts w:hint="eastAsia"/>
          <w:color w:val="FF0000"/>
        </w:rPr>
        <w:t>in同时也会遍历数组(含对象</w:t>
      </w:r>
      <w:r w:rsidRPr="00D27F7A">
        <w:rPr>
          <w:color w:val="FF0000"/>
        </w:rPr>
        <w:t>)</w:t>
      </w:r>
      <w:r w:rsidRPr="00D27F7A">
        <w:rPr>
          <w:rFonts w:hint="eastAsia"/>
          <w:color w:val="FF0000"/>
        </w:rPr>
        <w:t>和对象原型的属性和方法</w:t>
      </w:r>
    </w:p>
    <w:p w14:paraId="73D1100E" w14:textId="77777777" w:rsidR="00C10818" w:rsidRDefault="00C10818" w:rsidP="00C1081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故数组返回的是数组的下标和数组的属性和原型上的方法和属性</w:t>
      </w:r>
    </w:p>
    <w:p w14:paraId="3661DA4E" w14:textId="77777777" w:rsidR="00C10818" w:rsidRDefault="00C10818" w:rsidP="00C1081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对象返回的是对象的属性和原型上的方法和属性，对象可以用has</w:t>
      </w:r>
      <w:r>
        <w:t>O</w:t>
      </w:r>
      <w:r>
        <w:rPr>
          <w:rFonts w:hint="eastAsia"/>
        </w:rPr>
        <w:t>wn</w:t>
      </w:r>
      <w:r>
        <w:t>P</w:t>
      </w:r>
      <w:r>
        <w:rPr>
          <w:rFonts w:hint="eastAsia"/>
        </w:rPr>
        <w:t>roperty来判断只显示对象包含的属性</w:t>
      </w:r>
    </w:p>
    <w:p w14:paraId="6300A77E" w14:textId="77777777" w:rsidR="00C10818" w:rsidRDefault="00C10818" w:rsidP="00C10818"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in遍历数组存在以下问题</w:t>
      </w:r>
    </w:p>
    <w:p w14:paraId="2B267FB7" w14:textId="77777777" w:rsidR="00C10818" w:rsidRDefault="00C10818" w:rsidP="00C10818">
      <w:pPr>
        <w:pStyle w:val="ListParagraph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ndex是字符串 需要转换才能进行几何运算</w:t>
      </w:r>
    </w:p>
    <w:p w14:paraId="7EFE5B61" w14:textId="77777777" w:rsidR="00C10818" w:rsidRDefault="00C10818" w:rsidP="00C10818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遍历顺序有可能不是按着实际数组的内部顺序</w:t>
      </w:r>
    </w:p>
    <w:p w14:paraId="7F049883" w14:textId="77777777" w:rsidR="00C10818" w:rsidRDefault="00C10818" w:rsidP="00C10818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会遍历所有的可枚举属性</w:t>
      </w:r>
    </w:p>
    <w:p w14:paraId="6E5BD897" w14:textId="77777777" w:rsidR="00C10818" w:rsidRDefault="00C10818" w:rsidP="00C10818">
      <w:pPr>
        <w:pStyle w:val="Heading2"/>
      </w:pPr>
      <w:bookmarkStart w:id="16" w:name="_Toc35877978"/>
      <w:r>
        <w:t>For of</w:t>
      </w:r>
      <w:bookmarkEnd w:id="16"/>
    </w:p>
    <w:p w14:paraId="54911490" w14:textId="77777777" w:rsidR="00C10818" w:rsidRDefault="00C10818" w:rsidP="00C10818">
      <w:r>
        <w:rPr>
          <w:rFonts w:hint="eastAsia"/>
        </w:rPr>
        <w:t>E</w:t>
      </w:r>
      <w:r>
        <w:t>S</w:t>
      </w:r>
      <w:r>
        <w:rPr>
          <w:rFonts w:hint="eastAsia"/>
        </w:rPr>
        <w:t>6新增迭代（iterator）接口供for</w:t>
      </w:r>
      <w:r>
        <w:t>…</w:t>
      </w:r>
      <w:r>
        <w:rPr>
          <w:rFonts w:hint="eastAsia"/>
        </w:rPr>
        <w:t>of消费，迭代器为各种不同的数据结构提供统一的访问机制，任何数据只要部署了iterator接口就可以完成遍历操作</w:t>
      </w:r>
    </w:p>
    <w:p w14:paraId="5CCEADF4" w14:textId="77777777" w:rsidR="00C10818" w:rsidRDefault="00C10818" w:rsidP="00C10818">
      <w:r>
        <w:t>Object.keys</w:t>
      </w:r>
      <w:r>
        <w:rPr>
          <w:rFonts w:hint="eastAsia"/>
        </w:rPr>
        <w:t>\</w:t>
      </w:r>
      <w:r>
        <w:t>values\entries (obj), Set\Map.keys\values\entries()</w:t>
      </w:r>
    </w:p>
    <w:p w14:paraId="7FF45B14" w14:textId="77777777" w:rsidR="00C10818" w:rsidRDefault="00C10818" w:rsidP="00C10818">
      <w:r>
        <w:rPr>
          <w:rFonts w:hint="eastAsia"/>
        </w:rPr>
        <w:t>对于for</w:t>
      </w:r>
      <w:r>
        <w:t xml:space="preserve"> </w:t>
      </w:r>
      <w:r>
        <w:rPr>
          <w:rFonts w:hint="eastAsia"/>
        </w:rPr>
        <w:t>of而言他会调用被遍历对象的[</w:t>
      </w:r>
      <w:r>
        <w:t>Symbol.iterator]</w:t>
      </w:r>
      <w:r>
        <w:rPr>
          <w:rFonts w:hint="eastAsia"/>
        </w:rPr>
        <w:t>方法</w:t>
      </w:r>
    </w:p>
    <w:p w14:paraId="5C570E9E" w14:textId="77777777" w:rsidR="00C10818" w:rsidRDefault="00C10818" w:rsidP="00C108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0"/>
        <w:gridCol w:w="1349"/>
        <w:gridCol w:w="1349"/>
        <w:gridCol w:w="1350"/>
        <w:gridCol w:w="1319"/>
      </w:tblGrid>
      <w:tr w:rsidR="00C10818" w14:paraId="4EFCB52E" w14:textId="77777777" w:rsidTr="00350A26">
        <w:tc>
          <w:tcPr>
            <w:tcW w:w="1590" w:type="dxa"/>
          </w:tcPr>
          <w:p w14:paraId="12D8A316" w14:textId="77777777" w:rsidR="00C10818" w:rsidRDefault="00C10818" w:rsidP="00350A26">
            <w:r>
              <w:rPr>
                <w:rFonts w:hint="eastAsia"/>
              </w:rPr>
              <w:t>数据类型</w:t>
            </w:r>
          </w:p>
        </w:tc>
        <w:tc>
          <w:tcPr>
            <w:tcW w:w="1349" w:type="dxa"/>
          </w:tcPr>
          <w:p w14:paraId="1BF534BF" w14:textId="77777777" w:rsidR="00C10818" w:rsidRDefault="00C10818" w:rsidP="00350A26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1349" w:type="dxa"/>
          </w:tcPr>
          <w:p w14:paraId="28F54E3E" w14:textId="77777777" w:rsidR="00C10818" w:rsidRDefault="00C10818" w:rsidP="00350A26"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1350" w:type="dxa"/>
          </w:tcPr>
          <w:p w14:paraId="65C7659B" w14:textId="77777777" w:rsidR="00C10818" w:rsidRDefault="00C10818" w:rsidP="00350A26">
            <w:r>
              <w:rPr>
                <w:rFonts w:hint="eastAsia"/>
              </w:rPr>
              <w:t>Array</w:t>
            </w:r>
          </w:p>
        </w:tc>
        <w:tc>
          <w:tcPr>
            <w:tcW w:w="1319" w:type="dxa"/>
          </w:tcPr>
          <w:p w14:paraId="2D91D748" w14:textId="77777777" w:rsidR="00C10818" w:rsidRDefault="00C10818" w:rsidP="00350A26">
            <w:r>
              <w:rPr>
                <w:rFonts w:hint="eastAsia"/>
              </w:rPr>
              <w:t>M</w:t>
            </w:r>
            <w:r>
              <w:t>ap</w:t>
            </w:r>
          </w:p>
        </w:tc>
      </w:tr>
      <w:tr w:rsidR="00C10818" w14:paraId="3246990F" w14:textId="77777777" w:rsidTr="00350A26">
        <w:tc>
          <w:tcPr>
            <w:tcW w:w="1590" w:type="dxa"/>
          </w:tcPr>
          <w:p w14:paraId="4FBF7F40" w14:textId="77777777" w:rsidR="00C10818" w:rsidRDefault="00C10818" w:rsidP="00350A26">
            <w:r>
              <w:rPr>
                <w:rFonts w:hint="eastAsia"/>
              </w:rPr>
              <w:t>S</w:t>
            </w:r>
            <w:r>
              <w:t>ymbol.iterator</w:t>
            </w:r>
          </w:p>
        </w:tc>
        <w:tc>
          <w:tcPr>
            <w:tcW w:w="1349" w:type="dxa"/>
          </w:tcPr>
          <w:p w14:paraId="0081966A" w14:textId="77777777" w:rsidR="00C10818" w:rsidRDefault="00C10818" w:rsidP="00350A26">
            <w:r>
              <w:rPr>
                <w:rFonts w:hint="eastAsia"/>
              </w:rPr>
              <w:t>u</w:t>
            </w:r>
            <w:r>
              <w:t>ndefined</w:t>
            </w:r>
          </w:p>
        </w:tc>
        <w:tc>
          <w:tcPr>
            <w:tcW w:w="1349" w:type="dxa"/>
          </w:tcPr>
          <w:p w14:paraId="06742406" w14:textId="77777777" w:rsidR="00C10818" w:rsidRDefault="00C10818" w:rsidP="00350A26">
            <w:r>
              <w:rPr>
                <w:rFonts w:hint="eastAsia"/>
              </w:rPr>
              <w:t>v</w:t>
            </w:r>
            <w:r>
              <w:t>alues</w:t>
            </w:r>
          </w:p>
        </w:tc>
        <w:tc>
          <w:tcPr>
            <w:tcW w:w="1350" w:type="dxa"/>
          </w:tcPr>
          <w:p w14:paraId="3096A08C" w14:textId="77777777" w:rsidR="00C10818" w:rsidRDefault="00C10818" w:rsidP="00350A26">
            <w:r>
              <w:rPr>
                <w:rFonts w:hint="eastAsia"/>
              </w:rPr>
              <w:t>v</w:t>
            </w:r>
            <w:r>
              <w:t>alues</w:t>
            </w:r>
          </w:p>
        </w:tc>
        <w:tc>
          <w:tcPr>
            <w:tcW w:w="1319" w:type="dxa"/>
          </w:tcPr>
          <w:p w14:paraId="1D99D9D6" w14:textId="77777777" w:rsidR="00C10818" w:rsidRDefault="00C10818" w:rsidP="00350A26">
            <w:r w:rsidRPr="007F5106">
              <w:rPr>
                <w:rFonts w:hint="eastAsia"/>
                <w:color w:val="FF0000"/>
              </w:rPr>
              <w:t>e</w:t>
            </w:r>
            <w:r w:rsidRPr="007F5106">
              <w:rPr>
                <w:color w:val="FF0000"/>
              </w:rPr>
              <w:t>ntries</w:t>
            </w:r>
          </w:p>
        </w:tc>
      </w:tr>
    </w:tbl>
    <w:p w14:paraId="596A9A05" w14:textId="77777777" w:rsidR="00C10818" w:rsidRPr="0025077D" w:rsidRDefault="00C10818" w:rsidP="00C10818"/>
    <w:p w14:paraId="69A39189" w14:textId="77777777" w:rsidR="00C10818" w:rsidRDefault="00C10818" w:rsidP="00C10818">
      <w:r>
        <w:rPr>
          <w:rFonts w:hint="eastAsia"/>
        </w:rPr>
        <w:t>因而对于数组而言，返回的是值而不是下标（可以改成f</w:t>
      </w:r>
      <w:r>
        <w:t>or (let key of Object.keys())</w:t>
      </w:r>
      <w:r>
        <w:rPr>
          <w:rFonts w:hint="eastAsia"/>
        </w:rPr>
        <w:t>），</w:t>
      </w:r>
    </w:p>
    <w:p w14:paraId="43132384" w14:textId="77777777" w:rsidR="00C10818" w:rsidRDefault="00C10818" w:rsidP="00C10818">
      <w:pPr>
        <w:rPr>
          <w:color w:val="FF0000"/>
        </w:rPr>
      </w:pPr>
      <w:r w:rsidRPr="00BB0E1D">
        <w:rPr>
          <w:rFonts w:hint="eastAsia"/>
          <w:color w:val="FF0000"/>
        </w:rPr>
        <w:t>不会返回可枚举属性</w:t>
      </w:r>
    </w:p>
    <w:p w14:paraId="50464443" w14:textId="77777777" w:rsidR="00C10818" w:rsidRDefault="00C10818" w:rsidP="00C10818">
      <w:pPr>
        <w:widowControl/>
        <w:jc w:val="left"/>
        <w:rPr>
          <w:color w:val="C00000"/>
        </w:rPr>
      </w:pPr>
      <w:r>
        <w:rPr>
          <w:color w:val="C00000"/>
        </w:rPr>
        <w:br w:type="page"/>
      </w:r>
    </w:p>
    <w:p w14:paraId="32B598DB" w14:textId="77777777" w:rsidR="00C10818" w:rsidRDefault="00C10818" w:rsidP="00C10818">
      <w:pPr>
        <w:pStyle w:val="Heading1"/>
      </w:pPr>
      <w:bookmarkStart w:id="17" w:name="_Toc35877979"/>
      <w:r>
        <w:lastRenderedPageBreak/>
        <w:t>Call</w:t>
      </w:r>
      <w:r>
        <w:rPr>
          <w:rFonts w:hint="eastAsia"/>
        </w:rPr>
        <w:t>和Apply的区别</w:t>
      </w:r>
      <w:bookmarkEnd w:id="17"/>
    </w:p>
    <w:p w14:paraId="7BB5CD37" w14:textId="77777777" w:rsidR="00C10818" w:rsidRDefault="00C10818" w:rsidP="00C10818">
      <w:r>
        <w:rPr>
          <w:rFonts w:hint="eastAsia"/>
        </w:rPr>
        <w:t>二者都接受两个参数</w:t>
      </w:r>
    </w:p>
    <w:p w14:paraId="088EB803" w14:textId="77777777" w:rsidR="00C10818" w:rsidRDefault="00C10818" w:rsidP="00C10818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第一个参数相同，都是函数内this的指向，如果不传\</w:t>
      </w:r>
      <w:r>
        <w:t>null\undefined</w:t>
      </w:r>
      <w:r>
        <w:rPr>
          <w:rFonts w:hint="eastAsia"/>
        </w:rPr>
        <w:t>则函数中的this指向全局，如果传S</w:t>
      </w:r>
      <w:r>
        <w:t>tring</w:t>
      </w:r>
      <w:r>
        <w:rPr>
          <w:rFonts w:hint="eastAsia"/>
        </w:rPr>
        <w:t>\</w:t>
      </w:r>
      <w:r>
        <w:t>Number\Boolean</w:t>
      </w:r>
      <w:r>
        <w:rPr>
          <w:rFonts w:hint="eastAsia"/>
        </w:rPr>
        <w:t>则指向对应的包装对象，如果传对象则指向对象，如果传函数则指向这个函数的引用</w:t>
      </w:r>
    </w:p>
    <w:p w14:paraId="6635F679" w14:textId="77777777" w:rsidR="00C10818" w:rsidRDefault="00C10818" w:rsidP="00C10818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第二个参数不同在于，call接受的参数不固定，都会传给函数作为参数而apply接受一个带下标的集合，数组或类数组。</w:t>
      </w:r>
    </w:p>
    <w:p w14:paraId="3F3D6051" w14:textId="77777777" w:rsidR="00C10818" w:rsidRDefault="00C10818" w:rsidP="00C10818">
      <w:r>
        <w:rPr>
          <w:rFonts w:hint="eastAsia"/>
        </w:rPr>
        <w:t>实践表明call的性能比apply要好，尤其是E</w:t>
      </w:r>
      <w:r>
        <w:t>S6</w:t>
      </w:r>
      <w:r>
        <w:rPr>
          <w:rFonts w:hint="eastAsia"/>
        </w:rPr>
        <w:t>支持解构以后我们调用call更加的方便。</w:t>
      </w:r>
    </w:p>
    <w:p w14:paraId="30A4CD88" w14:textId="77777777" w:rsidR="00C10818" w:rsidRDefault="00C10818" w:rsidP="00C10818">
      <w:r>
        <w:rPr>
          <w:rFonts w:hint="eastAsia"/>
        </w:rPr>
        <w:t>个人考虑可能是apply对第二个参数要进行拆解，增大了成本。</w:t>
      </w:r>
    </w:p>
    <w:p w14:paraId="3D6DA689" w14:textId="77777777" w:rsidR="00C10818" w:rsidRPr="008B6BAE" w:rsidRDefault="00C10818" w:rsidP="00C10818">
      <w:pPr>
        <w:rPr>
          <w:color w:val="FF0000"/>
        </w:rPr>
      </w:pPr>
      <w:r w:rsidRPr="008B6BAE">
        <w:rPr>
          <w:color w:val="FF0000"/>
        </w:rPr>
        <w:t>C</w:t>
      </w:r>
      <w:r w:rsidRPr="008B6BAE">
        <w:rPr>
          <w:rFonts w:hint="eastAsia"/>
          <w:color w:val="FF0000"/>
        </w:rPr>
        <w:t>all继承</w:t>
      </w:r>
    </w:p>
    <w:p w14:paraId="329A9E3A" w14:textId="77777777" w:rsidR="00C10818" w:rsidRDefault="00C10818" w:rsidP="00C10818">
      <w:r>
        <w:rPr>
          <w:noProof/>
        </w:rPr>
        <w:drawing>
          <wp:inline distT="0" distB="0" distL="0" distR="0" wp14:anchorId="0CB7335D" wp14:editId="6B3A23AA">
            <wp:extent cx="5274310" cy="11957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E358" w14:textId="77777777" w:rsidR="00C10818" w:rsidRDefault="00C10818" w:rsidP="00C10818">
      <w:pPr>
        <w:pStyle w:val="Heading1"/>
      </w:pPr>
      <w:bookmarkStart w:id="18" w:name="_Toc35877980"/>
      <w:r>
        <w:t>B</w:t>
      </w:r>
      <w:r>
        <w:rPr>
          <w:rFonts w:hint="eastAsia"/>
        </w:rPr>
        <w:t>ind的使用</w:t>
      </w:r>
      <w:bookmarkEnd w:id="18"/>
    </w:p>
    <w:p w14:paraId="6682A3B9" w14:textId="77777777" w:rsidR="00C10818" w:rsidRDefault="00C10818" w:rsidP="00C10818">
      <w:r>
        <w:rPr>
          <w:rFonts w:hint="eastAsia"/>
        </w:rPr>
        <w:t>E</w:t>
      </w:r>
      <w:r>
        <w:t>S</w:t>
      </w:r>
      <w:r>
        <w:rPr>
          <w:rFonts w:hint="eastAsia"/>
        </w:rPr>
        <w:t>5方法，参数使用与call几乎相同，但是返回一个函数</w:t>
      </w:r>
    </w:p>
    <w:p w14:paraId="3CCFDAAE" w14:textId="77777777" w:rsidR="00C10818" w:rsidRPr="008100B6" w:rsidRDefault="00C10818" w:rsidP="00C10818">
      <w:pPr>
        <w:rPr>
          <w:color w:val="FF0000"/>
        </w:rPr>
      </w:pPr>
      <w:r w:rsidRPr="008100B6">
        <w:rPr>
          <w:color w:val="FF0000"/>
        </w:rPr>
        <w:t>B</w:t>
      </w:r>
      <w:r w:rsidRPr="008100B6">
        <w:rPr>
          <w:rFonts w:hint="eastAsia"/>
          <w:color w:val="FF0000"/>
        </w:rPr>
        <w:t>ind的参数会覆盖需要格外注意：</w:t>
      </w:r>
    </w:p>
    <w:p w14:paraId="0D052353" w14:textId="77777777" w:rsidR="00C10818" w:rsidRDefault="00C10818" w:rsidP="00C10818">
      <w:r>
        <w:rPr>
          <w:noProof/>
        </w:rPr>
        <w:drawing>
          <wp:inline distT="0" distB="0" distL="0" distR="0" wp14:anchorId="30772965" wp14:editId="667BCC40">
            <wp:extent cx="5274310" cy="8483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E007" w14:textId="77777777" w:rsidR="00C10818" w:rsidRDefault="00C10818" w:rsidP="00C10818">
      <w:r>
        <w:rPr>
          <w:rFonts w:hint="eastAsia"/>
        </w:rPr>
        <w:t>利用call实现bind</w:t>
      </w:r>
    </w:p>
    <w:p w14:paraId="50271AD9" w14:textId="77777777" w:rsidR="00C10818" w:rsidRDefault="00C10818" w:rsidP="00C10818">
      <w:r>
        <w:rPr>
          <w:noProof/>
        </w:rPr>
        <w:drawing>
          <wp:inline distT="0" distB="0" distL="0" distR="0" wp14:anchorId="365794CF" wp14:editId="58F48FB5">
            <wp:extent cx="5274310" cy="10026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CD12" w14:textId="3320ADA5" w:rsidR="00C10818" w:rsidRDefault="00C10818" w:rsidP="007928E2">
      <w:pPr>
        <w:widowControl/>
        <w:jc w:val="left"/>
      </w:pPr>
      <w:r>
        <w:br w:type="page"/>
      </w:r>
    </w:p>
    <w:p w14:paraId="688ADAAB" w14:textId="77777777" w:rsidR="00C10818" w:rsidRDefault="00C10818" w:rsidP="00C10818">
      <w:pPr>
        <w:pStyle w:val="Heading1"/>
      </w:pPr>
      <w:bookmarkStart w:id="19" w:name="_Toc35877981"/>
      <w:r>
        <w:rPr>
          <w:rFonts w:hint="eastAsia"/>
        </w:rPr>
        <w:lastRenderedPageBreak/>
        <w:t>箭头函数</w:t>
      </w:r>
      <w:bookmarkEnd w:id="19"/>
    </w:p>
    <w:p w14:paraId="02DCF3AB" w14:textId="46ED5B7D" w:rsidR="00E07F16" w:rsidRDefault="00790C68" w:rsidP="00411ACA">
      <w:r>
        <w:rPr>
          <w:rFonts w:hint="eastAsia"/>
        </w:rPr>
        <w:t>适用于需要匿名函数的地方，</w:t>
      </w:r>
      <w:r w:rsidR="00E07F16">
        <w:rPr>
          <w:rFonts w:hint="eastAsia"/>
        </w:rPr>
        <w:t>箭头函数表达式适合非方法函数</w:t>
      </w:r>
    </w:p>
    <w:p w14:paraId="1ADBB02A" w14:textId="439E9FFB" w:rsidR="00411ACA" w:rsidRDefault="00411ACA" w:rsidP="00411ACA">
      <w:r>
        <w:rPr>
          <w:rFonts w:hint="eastAsia"/>
        </w:rPr>
        <w:t>语法特点：</w:t>
      </w:r>
    </w:p>
    <w:p w14:paraId="6D8B9D5B" w14:textId="77777777" w:rsidR="00C10818" w:rsidRDefault="00C10818" w:rsidP="00C1081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函数体只有一个return语句时可以省略return</w:t>
      </w:r>
    </w:p>
    <w:p w14:paraId="20208AEC" w14:textId="71BECE8E" w:rsidR="00C10818" w:rsidRDefault="00CB655A" w:rsidP="00C1081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支持剩余参数，默认参数和参数列表解构</w:t>
      </w:r>
    </w:p>
    <w:p w14:paraId="4007232F" w14:textId="182CF5BE" w:rsidR="00411ACA" w:rsidRDefault="00411ACA" w:rsidP="00411ACA">
      <w:r>
        <w:rPr>
          <w:rFonts w:hint="eastAsia"/>
        </w:rPr>
        <w:t>注意：</w:t>
      </w:r>
    </w:p>
    <w:p w14:paraId="03177BF3" w14:textId="159D1B0E" w:rsidR="00790C68" w:rsidRDefault="00790C68" w:rsidP="00C1081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不能用作构造器，和new一起用会抛出错误</w:t>
      </w:r>
    </w:p>
    <w:p w14:paraId="47239F75" w14:textId="762ACBC2" w:rsidR="00ED4430" w:rsidRDefault="00ED4430" w:rsidP="00C10818">
      <w:pPr>
        <w:pStyle w:val="ListParagraph"/>
        <w:numPr>
          <w:ilvl w:val="0"/>
          <w:numId w:val="6"/>
        </w:numPr>
        <w:ind w:firstLineChars="0"/>
        <w:rPr>
          <w:color w:val="FF0000"/>
        </w:rPr>
      </w:pPr>
      <w:r w:rsidRPr="00ED4430">
        <w:rPr>
          <w:rFonts w:hint="eastAsia"/>
          <w:color w:val="FF0000"/>
        </w:rPr>
        <w:t>函数体内不使用var定义的变量是全局变量，而箭头函数内是局部变量</w:t>
      </w:r>
    </w:p>
    <w:p w14:paraId="62D7C5C3" w14:textId="49F6167E" w:rsidR="008128FA" w:rsidRDefault="008128FA" w:rsidP="00C10818">
      <w:pPr>
        <w:pStyle w:val="ListParagraph"/>
        <w:numPr>
          <w:ilvl w:val="0"/>
          <w:numId w:val="6"/>
        </w:numPr>
        <w:ind w:firstLineChars="0"/>
      </w:pPr>
      <w:r w:rsidRPr="008128FA">
        <w:rPr>
          <w:rFonts w:hint="eastAsia"/>
        </w:rPr>
        <w:t>箭头</w:t>
      </w:r>
      <w:r>
        <w:rPr>
          <w:rFonts w:hint="eastAsia"/>
        </w:rPr>
        <w:t>函数也可以使用闭包</w:t>
      </w:r>
    </w:p>
    <w:p w14:paraId="00C9AFBA" w14:textId="62969C0C" w:rsidR="00411ACA" w:rsidRDefault="00411ACA" w:rsidP="00411ACA">
      <w:r>
        <w:rPr>
          <w:rFonts w:hint="eastAsia"/>
        </w:rPr>
        <w:t>箭头函数没有自己的this</w:t>
      </w:r>
      <w:r>
        <w:t>,arguments,super</w:t>
      </w:r>
      <w:r>
        <w:rPr>
          <w:rFonts w:hint="eastAsia"/>
        </w:rPr>
        <w:t>或new.</w:t>
      </w:r>
      <w:r>
        <w:t>target</w:t>
      </w:r>
    </w:p>
    <w:p w14:paraId="2F4950E4" w14:textId="4246979D" w:rsidR="001E69BD" w:rsidRDefault="001E69BD" w:rsidP="00C10818">
      <w:pPr>
        <w:pStyle w:val="ListParagraph"/>
        <w:numPr>
          <w:ilvl w:val="0"/>
          <w:numId w:val="6"/>
        </w:numPr>
        <w:ind w:firstLineChars="0"/>
        <w:rPr>
          <w:color w:val="FF0000"/>
        </w:rPr>
      </w:pPr>
      <w:r w:rsidRPr="00411ACA">
        <w:rPr>
          <w:rFonts w:hint="eastAsia"/>
          <w:color w:val="FF0000"/>
        </w:rPr>
        <w:t>从作用域链的上一层继承this</w:t>
      </w:r>
    </w:p>
    <w:p w14:paraId="293330B6" w14:textId="2F84CDFE" w:rsidR="00411ACA" w:rsidRPr="00411ACA" w:rsidRDefault="00411ACA" w:rsidP="00C10818">
      <w:pPr>
        <w:pStyle w:val="ListParagraph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对箭头函数任何方式绑定一个this是无效的</w:t>
      </w:r>
    </w:p>
    <w:p w14:paraId="2C0E8C6E" w14:textId="6175F3AB" w:rsidR="008128FA" w:rsidRPr="008128FA" w:rsidRDefault="00304A12" w:rsidP="008128FA">
      <w:pPr>
        <w:rPr>
          <w:color w:val="FF0000"/>
        </w:rPr>
      </w:pPr>
      <w:r>
        <w:rPr>
          <w:noProof/>
        </w:rPr>
        <w:drawing>
          <wp:inline distT="0" distB="0" distL="0" distR="0" wp14:anchorId="0511BECB" wp14:editId="6DCB0740">
            <wp:extent cx="5274310" cy="77470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31B7" w14:textId="5E08C1FE" w:rsidR="00C10818" w:rsidRDefault="00C10818" w:rsidP="00C10818">
      <w:pPr>
        <w:widowControl/>
        <w:jc w:val="left"/>
      </w:pPr>
    </w:p>
    <w:p w14:paraId="5345F2E0" w14:textId="6542687E" w:rsidR="00C10818" w:rsidRDefault="00C10818" w:rsidP="00C10818">
      <w:pPr>
        <w:pStyle w:val="Heading1"/>
      </w:pPr>
      <w:bookmarkStart w:id="20" w:name="_Toc35877982"/>
      <w:r>
        <w:t>F</w:t>
      </w:r>
      <w:r>
        <w:rPr>
          <w:rFonts w:hint="eastAsia"/>
        </w:rPr>
        <w:t>or</w:t>
      </w:r>
      <w:r>
        <w:t>E</w:t>
      </w:r>
      <w:r>
        <w:rPr>
          <w:rFonts w:hint="eastAsia"/>
        </w:rPr>
        <w:t>ach</w:t>
      </w:r>
      <w:bookmarkEnd w:id="20"/>
    </w:p>
    <w:p w14:paraId="3B486ABC" w14:textId="0E4ECFBF" w:rsidR="00E42992" w:rsidRDefault="00E42992" w:rsidP="003431F0">
      <w:r>
        <w:rPr>
          <w:rFonts w:hint="eastAsia"/>
        </w:rPr>
        <w:t>回调函数参数(</w:t>
      </w:r>
      <w:r>
        <w:t>value,index,arr)</w:t>
      </w:r>
      <w:r>
        <w:rPr>
          <w:rFonts w:hint="eastAsia"/>
        </w:rPr>
        <w:t>，第二个参数表示回调函数中this的指向</w:t>
      </w:r>
      <w:r w:rsidR="003E66E2">
        <w:rPr>
          <w:rFonts w:hint="eastAsia"/>
        </w:rPr>
        <w:t>，不指定时为</w:t>
      </w:r>
      <w:r w:rsidR="003A3D3D">
        <w:rPr>
          <w:rFonts w:hint="eastAsia"/>
        </w:rPr>
        <w:t>外</w:t>
      </w:r>
      <w:r w:rsidR="00FF6ED0">
        <w:rPr>
          <w:rFonts w:hint="eastAsia"/>
        </w:rPr>
        <w:t>层作用域内的this</w:t>
      </w:r>
    </w:p>
    <w:p w14:paraId="7F15F932" w14:textId="3BAE71B8" w:rsidR="003431F0" w:rsidRPr="003431F0" w:rsidRDefault="003431F0" w:rsidP="003431F0">
      <w:r>
        <w:rPr>
          <w:rFonts w:hint="eastAsia"/>
        </w:rPr>
        <w:t>没有break，不能return</w:t>
      </w:r>
      <w:r w:rsidR="005A5369">
        <w:rPr>
          <w:rFonts w:hint="eastAsia"/>
        </w:rPr>
        <w:t>，删除自身index不会</w:t>
      </w:r>
      <w:r w:rsidR="008E1EC0">
        <w:rPr>
          <w:rFonts w:hint="eastAsia"/>
        </w:rPr>
        <w:t>重置</w:t>
      </w:r>
    </w:p>
    <w:p w14:paraId="3D835A76" w14:textId="19DC2D3C" w:rsidR="00C10818" w:rsidRDefault="00C10818" w:rsidP="00C10818">
      <w:pPr>
        <w:pStyle w:val="Heading1"/>
      </w:pPr>
      <w:bookmarkStart w:id="21" w:name="_Toc35877983"/>
      <w:r>
        <w:rPr>
          <w:rFonts w:hint="eastAsia"/>
        </w:rPr>
        <w:t>Array</w:t>
      </w:r>
      <w:r>
        <w:t>, new Array(), []</w:t>
      </w:r>
      <w:r>
        <w:rPr>
          <w:rFonts w:hint="eastAsia"/>
        </w:rPr>
        <w:t>的区别与使用</w:t>
      </w:r>
      <w:bookmarkEnd w:id="21"/>
    </w:p>
    <w:p w14:paraId="2EC014B0" w14:textId="5B8DC2E2" w:rsidR="002A5BFD" w:rsidRDefault="002A5BFD" w:rsidP="002A5BFD">
      <w:r>
        <w:rPr>
          <w:rFonts w:hint="eastAsia"/>
        </w:rPr>
        <w:t>前两者完全一致，new语法糖，new</w:t>
      </w:r>
      <w:r>
        <w:t xml:space="preserve"> Array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创建了一个对象，新对象的_</w:t>
      </w:r>
      <w:r>
        <w:t>proto_</w:t>
      </w:r>
      <w:r>
        <w:rPr>
          <w:rFonts w:hint="eastAsia"/>
        </w:rPr>
        <w:t>为Array.</w:t>
      </w:r>
      <w:r>
        <w:t>prototype</w:t>
      </w:r>
      <w:r>
        <w:rPr>
          <w:rFonts w:hint="eastAsia"/>
        </w:rPr>
        <w:t>。</w:t>
      </w:r>
    </w:p>
    <w:p w14:paraId="687A4E69" w14:textId="201CA007" w:rsidR="002A5BFD" w:rsidRPr="002A5BFD" w:rsidRDefault="002A5BFD" w:rsidP="002A5BFD">
      <w:r>
        <w:rPr>
          <w:rFonts w:hint="eastAsia"/>
        </w:rPr>
        <w:t>从结果上来讲，[</w:t>
      </w:r>
      <w:r>
        <w:t>]</w:t>
      </w:r>
      <w:r>
        <w:rPr>
          <w:rFonts w:hint="eastAsia"/>
        </w:rPr>
        <w:t>得到的结果和以上两者也一样</w:t>
      </w:r>
    </w:p>
    <w:p w14:paraId="3E6AE1A3" w14:textId="77777777" w:rsidR="00EA6E2A" w:rsidRDefault="00EA6E2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3322799" w14:textId="786B9F9C" w:rsidR="00C10818" w:rsidRDefault="00E42992" w:rsidP="00E42992">
      <w:pPr>
        <w:pStyle w:val="Heading1"/>
      </w:pPr>
      <w:bookmarkStart w:id="22" w:name="_Toc35877984"/>
      <w:r>
        <w:rPr>
          <w:rFonts w:hint="eastAsia"/>
        </w:rPr>
        <w:lastRenderedPageBreak/>
        <w:t>闭包</w:t>
      </w:r>
      <w:bookmarkEnd w:id="22"/>
    </w:p>
    <w:p w14:paraId="53D721ED" w14:textId="6A645FAF" w:rsidR="007B74E3" w:rsidRDefault="007B74E3" w:rsidP="00005A67">
      <w:pPr>
        <w:ind w:firstLine="420"/>
      </w:pPr>
      <w:r>
        <w:rPr>
          <w:rFonts w:hint="eastAsia"/>
        </w:rPr>
        <w:t>函数和对其周围状态（词法环境）的引用捆绑在一起构成闭包。</w:t>
      </w:r>
      <w:r w:rsidR="00F51FA5">
        <w:rPr>
          <w:rFonts w:hint="eastAsia"/>
        </w:rPr>
        <w:t>闭包允许从内部函数访问外部函数作用域。在J</w:t>
      </w:r>
      <w:r w:rsidR="00F51FA5">
        <w:t>S</w:t>
      </w:r>
      <w:r w:rsidR="00F51FA5">
        <w:rPr>
          <w:rFonts w:hint="eastAsia"/>
        </w:rPr>
        <w:t>中，每当函数被创建，就会在生成时生成闭包。</w:t>
      </w:r>
    </w:p>
    <w:p w14:paraId="27B7AAB8" w14:textId="579D90EB" w:rsidR="00005A67" w:rsidRDefault="00005A67" w:rsidP="007B74E3">
      <w:r>
        <w:rPr>
          <w:noProof/>
        </w:rPr>
        <w:drawing>
          <wp:inline distT="0" distB="0" distL="0" distR="0" wp14:anchorId="7A31241B" wp14:editId="394C661E">
            <wp:extent cx="5274310" cy="147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6867" w14:textId="33733E29" w:rsidR="007671B4" w:rsidRDefault="007671B4" w:rsidP="007B74E3">
      <w:r>
        <w:tab/>
      </w:r>
      <w:r>
        <w:rPr>
          <w:rFonts w:hint="eastAsia"/>
        </w:rPr>
        <w:t>上例中一个词法环境为三个函数所共享。这个共享环境创建于一个立即执行的匿名函数体内，环境中包含两个私有项</w:t>
      </w:r>
      <w:r w:rsidR="000D4652">
        <w:rPr>
          <w:rFonts w:hint="eastAsia"/>
        </w:rPr>
        <w:t>：属性num和函数changenum，他们只能被匿名函数返回的三个公共函数访问，这就利用闭包实现了私有属性</w:t>
      </w:r>
      <w:r w:rsidR="0022512F">
        <w:rPr>
          <w:rFonts w:hint="eastAsia"/>
        </w:rPr>
        <w:t>。</w:t>
      </w:r>
      <w:r w:rsidR="00FF4D90">
        <w:rPr>
          <w:rFonts w:hint="eastAsia"/>
        </w:rPr>
        <w:t>把匿名函数赋值给变量即可创建多个计数器。</w:t>
      </w:r>
    </w:p>
    <w:p w14:paraId="67247239" w14:textId="3149BAFC" w:rsidR="00FF4D90" w:rsidRDefault="00FF4D90" w:rsidP="007B74E3">
      <w:r>
        <w:tab/>
      </w:r>
      <w:r>
        <w:rPr>
          <w:rFonts w:hint="eastAsia"/>
        </w:rPr>
        <w:t>闭包提供了许多面向对象编程的好处，尤其是数据隐藏和封装</w:t>
      </w:r>
      <w:r w:rsidR="0053081D">
        <w:rPr>
          <w:rFonts w:hint="eastAsia"/>
        </w:rPr>
        <w:t>。</w:t>
      </w:r>
    </w:p>
    <w:p w14:paraId="74971083" w14:textId="7CC7E16D" w:rsidR="00677556" w:rsidRDefault="00677556" w:rsidP="007B74E3">
      <w:r>
        <w:rPr>
          <w:noProof/>
        </w:rPr>
        <w:drawing>
          <wp:inline distT="0" distB="0" distL="0" distR="0" wp14:anchorId="62F95168" wp14:editId="06AB82DC">
            <wp:extent cx="5274310" cy="18484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FE15" w14:textId="15DAE5FC" w:rsidR="00677556" w:rsidRDefault="00677556" w:rsidP="007B74E3">
      <w:r>
        <w:tab/>
      </w:r>
      <w:r>
        <w:rPr>
          <w:rFonts w:hint="eastAsia"/>
        </w:rPr>
        <w:t>赋值给onfocus的是闭包，</w:t>
      </w:r>
      <w:r w:rsidRPr="00D61580">
        <w:rPr>
          <w:rFonts w:hint="eastAsia"/>
          <w:color w:val="FF0000"/>
        </w:rPr>
        <w:t>由于变量提升，item也属于函数作用域，三个在循环中创建的闭包共享一个词法作用域，而循环早就在事件出发前就执行完毕，所以三个闭包用的item是一个值</w:t>
      </w:r>
      <w:r>
        <w:rPr>
          <w:rFonts w:hint="eastAsia"/>
        </w:rPr>
        <w:t>。可以通过</w:t>
      </w:r>
      <w:r w:rsidR="00D61580">
        <w:rPr>
          <w:rFonts w:hint="eastAsia"/>
        </w:rPr>
        <w:t>使用更多（匿名）</w:t>
      </w:r>
      <w:r>
        <w:rPr>
          <w:rFonts w:hint="eastAsia"/>
        </w:rPr>
        <w:t>闭包，或使用let</w:t>
      </w:r>
      <w:r w:rsidR="00D61580">
        <w:rPr>
          <w:rFonts w:hint="eastAsia"/>
        </w:rPr>
        <w:t>。</w:t>
      </w:r>
    </w:p>
    <w:p w14:paraId="09B5A7F4" w14:textId="353D3FA7" w:rsidR="00D61580" w:rsidRDefault="00D61580" w:rsidP="007B74E3">
      <w:pPr>
        <w:rPr>
          <w:b/>
          <w:bCs/>
          <w:sz w:val="32"/>
          <w:szCs w:val="32"/>
        </w:rPr>
      </w:pPr>
      <w:r w:rsidRPr="00D61580">
        <w:rPr>
          <w:rFonts w:hint="eastAsia"/>
          <w:b/>
          <w:bCs/>
          <w:sz w:val="32"/>
          <w:szCs w:val="32"/>
        </w:rPr>
        <w:t>性能考量</w:t>
      </w:r>
    </w:p>
    <w:p w14:paraId="09BFCB14" w14:textId="114CE2BF" w:rsidR="00D61580" w:rsidRPr="00D61580" w:rsidRDefault="00D61580" w:rsidP="00D61580">
      <w:r>
        <w:rPr>
          <w:rFonts w:hint="eastAsia"/>
        </w:rPr>
        <w:t>如果不是因为特定任务需要使用闭包，在函数中创建函数是不明智的，因为闭包在处理速度和内存消耗方面对脚本性能有负面影响。例如在创建对象或类时我们一般把方法和原型关联，把属性定义到构造器中，这是因为</w:t>
      </w:r>
      <w:r w:rsidRPr="00917984">
        <w:rPr>
          <w:rFonts w:hint="eastAsia"/>
          <w:color w:val="FF0000"/>
        </w:rPr>
        <w:t>每次构造器被调用时，</w:t>
      </w:r>
      <w:r w:rsidR="00917984">
        <w:rPr>
          <w:rFonts w:hint="eastAsia"/>
          <w:color w:val="FF0000"/>
        </w:rPr>
        <w:t>构造器中的</w:t>
      </w:r>
      <w:r w:rsidRPr="00917984">
        <w:rPr>
          <w:rFonts w:hint="eastAsia"/>
          <w:color w:val="FF0000"/>
        </w:rPr>
        <w:t>方法都会被重新赋值一次</w:t>
      </w:r>
      <w:r>
        <w:rPr>
          <w:rFonts w:hint="eastAsia"/>
        </w:rPr>
        <w:t>。</w:t>
      </w:r>
    </w:p>
    <w:p w14:paraId="15025746" w14:textId="77777777" w:rsidR="00D61580" w:rsidRPr="007B74E3" w:rsidRDefault="00D61580" w:rsidP="007B74E3"/>
    <w:p w14:paraId="13D1827E" w14:textId="77777777" w:rsidR="008B725F" w:rsidRDefault="008B725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61087B2C" w14:textId="7C1D8703" w:rsidR="000A3229" w:rsidRDefault="000A3229" w:rsidP="000A3229">
      <w:pPr>
        <w:pStyle w:val="Heading1"/>
      </w:pPr>
      <w:bookmarkStart w:id="23" w:name="_Toc35877985"/>
      <w:r>
        <w:lastRenderedPageBreak/>
        <w:t>T</w:t>
      </w:r>
      <w:r>
        <w:rPr>
          <w:rFonts w:hint="eastAsia"/>
        </w:rPr>
        <w:t>his</w:t>
      </w:r>
      <w:bookmarkEnd w:id="23"/>
    </w:p>
    <w:p w14:paraId="50083A50" w14:textId="12DC4113" w:rsidR="00773F3D" w:rsidRDefault="00773F3D" w:rsidP="00773F3D">
      <w:pPr>
        <w:pStyle w:val="Heading2"/>
      </w:pPr>
      <w:bookmarkStart w:id="24" w:name="_Toc35877986"/>
      <w:r>
        <w:rPr>
          <w:rFonts w:hint="eastAsia"/>
        </w:rPr>
        <w:t>默认绑定</w:t>
      </w:r>
      <w:bookmarkEnd w:id="24"/>
    </w:p>
    <w:p w14:paraId="26B93033" w14:textId="01D34D3F" w:rsidR="00800A3A" w:rsidRDefault="00800A3A" w:rsidP="00800A3A">
      <w:r>
        <w:rPr>
          <w:rFonts w:hint="eastAsia"/>
        </w:rPr>
        <w:t>一般情况下无其他规则，则指全局对象</w:t>
      </w:r>
    </w:p>
    <w:p w14:paraId="2247254F" w14:textId="07F75A40" w:rsidR="00632CDA" w:rsidRDefault="00632CDA" w:rsidP="00800A3A">
      <w:r>
        <w:rPr>
          <w:noProof/>
        </w:rPr>
        <w:drawing>
          <wp:inline distT="0" distB="0" distL="0" distR="0" wp14:anchorId="374DFBFA" wp14:editId="641B77DA">
            <wp:extent cx="4690069" cy="77922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4769" cy="7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467" w14:textId="6402B979" w:rsidR="00632CDA" w:rsidRDefault="00632CDA" w:rsidP="00632CDA">
      <w:pPr>
        <w:pStyle w:val="Heading2"/>
      </w:pPr>
      <w:bookmarkStart w:id="25" w:name="_Toc35877987"/>
      <w:r>
        <w:rPr>
          <w:rFonts w:hint="eastAsia"/>
        </w:rPr>
        <w:t>隐式绑定</w:t>
      </w:r>
      <w:bookmarkEnd w:id="25"/>
    </w:p>
    <w:p w14:paraId="579237FD" w14:textId="766DE65B" w:rsidR="00632CDA" w:rsidRDefault="00632CDA" w:rsidP="00632CDA">
      <w:r>
        <w:rPr>
          <w:rFonts w:hint="eastAsia"/>
        </w:rPr>
        <w:t>有上下文</w:t>
      </w:r>
      <w:r w:rsidR="00AA601D">
        <w:rPr>
          <w:rFonts w:hint="eastAsia"/>
        </w:rPr>
        <w:t>对象</w:t>
      </w:r>
      <w:r>
        <w:rPr>
          <w:rFonts w:hint="eastAsia"/>
        </w:rPr>
        <w:t>，如把函数设定为对象的一个方法。注意</w:t>
      </w:r>
      <w:r w:rsidRPr="003A3D3D">
        <w:rPr>
          <w:rFonts w:hint="eastAsia"/>
          <w:color w:val="FF0000"/>
        </w:rPr>
        <w:t>隐式丢失</w:t>
      </w:r>
    </w:p>
    <w:p w14:paraId="712B239F" w14:textId="75BF5E95" w:rsidR="00AA601D" w:rsidRDefault="00AA601D" w:rsidP="00AA601D">
      <w:r>
        <w:rPr>
          <w:rFonts w:hint="eastAsia"/>
          <w:shd w:val="clear" w:color="auto" w:fill="FFFFFF"/>
        </w:rPr>
        <w:t>绑定丢失也会发生在函数作为参数传递的情况下，即传入回调函数时，因为参数传递就是一种隐式赋值</w:t>
      </w:r>
    </w:p>
    <w:p w14:paraId="340DF6E7" w14:textId="1282167B" w:rsidR="00632CDA" w:rsidRDefault="00632CDA" w:rsidP="00632CDA">
      <w:r>
        <w:rPr>
          <w:noProof/>
        </w:rPr>
        <w:drawing>
          <wp:inline distT="0" distB="0" distL="0" distR="0" wp14:anchorId="14806A73" wp14:editId="338009AC">
            <wp:extent cx="5274310" cy="15043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1E2" w14:textId="1C6E7C9D" w:rsidR="00AA601D" w:rsidRDefault="00CE7460" w:rsidP="00AA601D">
      <w:pPr>
        <w:pStyle w:val="Heading2"/>
      </w:pPr>
      <w:bookmarkStart w:id="26" w:name="_Toc35877988"/>
      <w:r>
        <w:rPr>
          <w:noProof/>
        </w:rPr>
        <w:drawing>
          <wp:anchor distT="0" distB="0" distL="114300" distR="114300" simplePos="0" relativeHeight="251658240" behindDoc="0" locked="0" layoutInCell="1" allowOverlap="1" wp14:anchorId="450C20ED" wp14:editId="55AF659B">
            <wp:simplePos x="0" y="0"/>
            <wp:positionH relativeFrom="margin">
              <wp:align>right</wp:align>
            </wp:positionH>
            <wp:positionV relativeFrom="paragraph">
              <wp:posOffset>558248</wp:posOffset>
            </wp:positionV>
            <wp:extent cx="2427455" cy="61123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455" cy="61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01D">
        <w:rPr>
          <w:rFonts w:hint="eastAsia"/>
        </w:rPr>
        <w:t>显示绑定</w:t>
      </w:r>
      <w:bookmarkEnd w:id="26"/>
    </w:p>
    <w:p w14:paraId="0E1E1630" w14:textId="58CB6459" w:rsidR="00CE7460" w:rsidRDefault="004D6D77" w:rsidP="00CE7460">
      <w:pPr>
        <w:pStyle w:val="ListParagraph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apply</w:t>
      </w:r>
      <w:r>
        <w:t>\</w:t>
      </w:r>
      <w:r>
        <w:rPr>
          <w:rFonts w:hint="eastAsia"/>
        </w:rPr>
        <w:t>call</w:t>
      </w:r>
    </w:p>
    <w:p w14:paraId="101BB0A7" w14:textId="77777777" w:rsidR="00CE7460" w:rsidRDefault="00906395" w:rsidP="00CE7460">
      <w:pPr>
        <w:pStyle w:val="ListParagraph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 xml:space="preserve">bind硬绑定 </w:t>
      </w:r>
    </w:p>
    <w:p w14:paraId="25DF61B6" w14:textId="6C2A7E53" w:rsidR="00CE7460" w:rsidRDefault="00906395" w:rsidP="00CE7460">
      <w:pPr>
        <w:pStyle w:val="ListParagraph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通过A</w:t>
      </w:r>
      <w:r>
        <w:t>PI</w:t>
      </w:r>
      <w:r>
        <w:rPr>
          <w:rFonts w:hint="eastAsia"/>
        </w:rPr>
        <w:t>调用参数指定this如for</w:t>
      </w:r>
      <w:r>
        <w:t>E</w:t>
      </w:r>
      <w:r>
        <w:rPr>
          <w:rFonts w:hint="eastAsia"/>
        </w:rPr>
        <w:t>ach</w:t>
      </w:r>
    </w:p>
    <w:p w14:paraId="15EE607A" w14:textId="44D9CB97" w:rsidR="00CE7460" w:rsidRDefault="00CE7460" w:rsidP="00CE7460">
      <w:pPr>
        <w:pStyle w:val="ListParagraph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通过new绑定（new时创建的新对象会绑定到函数调用的this）</w:t>
      </w:r>
    </w:p>
    <w:p w14:paraId="7264495A" w14:textId="56887834" w:rsidR="00CE7460" w:rsidRDefault="00CE7460" w:rsidP="00CE7460">
      <w:pPr>
        <w:pStyle w:val="ListParagraph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箭头函数</w:t>
      </w:r>
      <w:r w:rsidR="00A66E83">
        <w:rPr>
          <w:rFonts w:hint="eastAsia"/>
        </w:rPr>
        <w:t>根据外层作用域来决定，且绑定无法修改</w:t>
      </w:r>
    </w:p>
    <w:p w14:paraId="4C784B44" w14:textId="7B6072B9" w:rsidR="00D7773B" w:rsidRDefault="00D7773B" w:rsidP="00D7773B">
      <w:pPr>
        <w:pStyle w:val="Heading2"/>
      </w:pPr>
      <w:bookmarkStart w:id="27" w:name="_Toc35877989"/>
      <w:r>
        <w:rPr>
          <w:rFonts w:hint="eastAsia"/>
        </w:rPr>
        <w:t>绑定规则优先级</w:t>
      </w:r>
      <w:bookmarkEnd w:id="27"/>
    </w:p>
    <w:p w14:paraId="3E1E0DFB" w14:textId="158C44E3" w:rsidR="00370380" w:rsidRPr="00370380" w:rsidRDefault="003A3D3D" w:rsidP="00370380">
      <w:r>
        <w:t>N</w:t>
      </w:r>
      <w:r>
        <w:rPr>
          <w:rFonts w:hint="eastAsia"/>
        </w:rPr>
        <w:t>ew&gt;</w:t>
      </w:r>
      <w:r w:rsidR="00370380">
        <w:rPr>
          <w:rFonts w:hint="eastAsia"/>
        </w:rPr>
        <w:t>显示绑定&gt;隐式绑定</w:t>
      </w:r>
    </w:p>
    <w:p w14:paraId="2721A473" w14:textId="33F2AE38" w:rsidR="00CE7460" w:rsidRDefault="003A3D3D" w:rsidP="00CE7460">
      <w:pPr>
        <w:widowControl/>
        <w:jc w:val="left"/>
      </w:pPr>
      <w:r>
        <w:rPr>
          <w:noProof/>
        </w:rPr>
        <w:drawing>
          <wp:inline distT="0" distB="0" distL="0" distR="0" wp14:anchorId="00127011" wp14:editId="5E61E7DC">
            <wp:extent cx="3339977" cy="6381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9977" cy="6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A38" w14:textId="664CB0A5" w:rsidR="00AA601D" w:rsidRPr="00CE7460" w:rsidRDefault="00AA601D" w:rsidP="00CE7460">
      <w:pPr>
        <w:widowControl/>
        <w:jc w:val="left"/>
      </w:pPr>
      <w:r>
        <w:br w:type="page"/>
      </w:r>
    </w:p>
    <w:p w14:paraId="2B0E00C2" w14:textId="30F18139" w:rsidR="002A5BFD" w:rsidRDefault="002A5BFD" w:rsidP="002A5BFD">
      <w:pPr>
        <w:pStyle w:val="Heading1"/>
      </w:pPr>
      <w:bookmarkStart w:id="28" w:name="_Toc35877990"/>
      <w:r>
        <w:lastRenderedPageBreak/>
        <w:t>N</w:t>
      </w:r>
      <w:r>
        <w:rPr>
          <w:rFonts w:hint="eastAsia"/>
        </w:rPr>
        <w:t>ew</w:t>
      </w:r>
      <w:bookmarkEnd w:id="28"/>
    </w:p>
    <w:p w14:paraId="3BF73123" w14:textId="7AA04BC4" w:rsidR="00680602" w:rsidRDefault="00680602" w:rsidP="00680602">
      <w:r>
        <w:rPr>
          <w:rFonts w:hint="eastAsia"/>
        </w:rPr>
        <w:t>通过new操作符调用一个函数来通过构造函数创建对象</w:t>
      </w:r>
    </w:p>
    <w:p w14:paraId="7287A106" w14:textId="50430F5C" w:rsidR="00680602" w:rsidRDefault="00680602" w:rsidP="0068060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无return</w:t>
      </w:r>
      <w:r>
        <w:t xml:space="preserve"> </w:t>
      </w:r>
      <w:r>
        <w:rPr>
          <w:rFonts w:hint="eastAsia"/>
        </w:rPr>
        <w:t>构造函数默认情况</w:t>
      </w:r>
    </w:p>
    <w:p w14:paraId="376926D6" w14:textId="07B267BF" w:rsidR="00680602" w:rsidRDefault="00680602" w:rsidP="00680602">
      <w:pPr>
        <w:pStyle w:val="ListParagraph"/>
        <w:numPr>
          <w:ilvl w:val="0"/>
          <w:numId w:val="8"/>
        </w:numPr>
        <w:ind w:firstLineChars="0"/>
      </w:pPr>
      <w:r>
        <w:t>R</w:t>
      </w:r>
      <w:r>
        <w:rPr>
          <w:rFonts w:hint="eastAsia"/>
        </w:rPr>
        <w:t>eturn对象</w:t>
      </w:r>
      <w:r>
        <w:t xml:space="preserve"> </w:t>
      </w:r>
      <w:r>
        <w:rPr>
          <w:rFonts w:hint="eastAsia"/>
        </w:rPr>
        <w:t>返回return的对象，此前工作白做</w:t>
      </w:r>
    </w:p>
    <w:p w14:paraId="21FFFF5F" w14:textId="251CC05C" w:rsidR="00680602" w:rsidRDefault="00680602" w:rsidP="00680602">
      <w:pPr>
        <w:pStyle w:val="ListParagraph"/>
        <w:numPr>
          <w:ilvl w:val="0"/>
          <w:numId w:val="8"/>
        </w:numPr>
        <w:ind w:firstLineChars="0"/>
      </w:pPr>
      <w:r>
        <w:t>R</w:t>
      </w:r>
      <w:r>
        <w:rPr>
          <w:rFonts w:hint="eastAsia"/>
        </w:rPr>
        <w:t>eturn</w:t>
      </w:r>
      <w:r>
        <w:t xml:space="preserve"> </w:t>
      </w:r>
      <w:r>
        <w:rPr>
          <w:rFonts w:hint="eastAsia"/>
        </w:rPr>
        <w:t>基本数据类型 和没有return效果相同</w:t>
      </w:r>
    </w:p>
    <w:p w14:paraId="5B0C5C84" w14:textId="38152302" w:rsidR="00680602" w:rsidRDefault="00437FA7" w:rsidP="00680602">
      <w:r>
        <w:rPr>
          <w:noProof/>
        </w:rPr>
        <w:drawing>
          <wp:inline distT="0" distB="0" distL="0" distR="0" wp14:anchorId="74F9308E" wp14:editId="4903F685">
            <wp:extent cx="5274310" cy="22904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E3A3" w14:textId="1D6E1411" w:rsidR="00437FA7" w:rsidRDefault="00437FA7" w:rsidP="00680602">
      <w:r>
        <w:rPr>
          <w:noProof/>
        </w:rPr>
        <w:drawing>
          <wp:inline distT="0" distB="0" distL="0" distR="0" wp14:anchorId="3D142427" wp14:editId="47E453C2">
            <wp:extent cx="5274310" cy="687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ACE" w14:textId="1949CA23" w:rsidR="00437FA7" w:rsidRDefault="00437FA7" w:rsidP="00680602">
      <w:r>
        <w:rPr>
          <w:noProof/>
        </w:rPr>
        <w:drawing>
          <wp:inline distT="0" distB="0" distL="0" distR="0" wp14:anchorId="27510DBA" wp14:editId="40091559">
            <wp:extent cx="5274310" cy="3543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FC4" w14:textId="521DD2E6" w:rsidR="00D37DD8" w:rsidRDefault="00167220" w:rsidP="00680602">
      <w:r>
        <w:rPr>
          <w:noProof/>
        </w:rPr>
        <w:drawing>
          <wp:inline distT="0" distB="0" distL="0" distR="0" wp14:anchorId="5D30A31C" wp14:editId="00A69506">
            <wp:extent cx="5274310" cy="13684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EAD6" w14:textId="258881EC" w:rsidR="0029037F" w:rsidRDefault="0029037F" w:rsidP="00680602">
      <w:r>
        <w:rPr>
          <w:rFonts w:hint="eastAsia"/>
        </w:rPr>
        <w:t>简明过程表述：</w:t>
      </w:r>
    </w:p>
    <w:p w14:paraId="00ED1135" w14:textId="550BC83E" w:rsidR="0029037F" w:rsidRDefault="0029037F" w:rsidP="00680602">
      <w:r>
        <w:rPr>
          <w:noProof/>
        </w:rPr>
        <w:drawing>
          <wp:inline distT="0" distB="0" distL="0" distR="0" wp14:anchorId="2B31CEA7" wp14:editId="63CE8D6B">
            <wp:extent cx="5274310" cy="13423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E610" w14:textId="01D89FFE" w:rsidR="00E0185D" w:rsidRPr="00680602" w:rsidRDefault="00E0185D" w:rsidP="00680602">
      <w:r>
        <w:rPr>
          <w:noProof/>
        </w:rPr>
        <w:drawing>
          <wp:inline distT="0" distB="0" distL="0" distR="0" wp14:anchorId="6E7E7A62" wp14:editId="63EC9DCA">
            <wp:extent cx="5274310" cy="3467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441B" w14:textId="77777777" w:rsidR="00680602" w:rsidRDefault="0068060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2A9FF1C" w14:textId="77777777" w:rsidR="00DF6102" w:rsidRDefault="00DF6102" w:rsidP="00DF6102">
      <w:pPr>
        <w:pStyle w:val="Heading1"/>
      </w:pPr>
      <w:bookmarkStart w:id="29" w:name="_Toc35877991"/>
      <w:r>
        <w:rPr>
          <w:rFonts w:hint="eastAsia"/>
        </w:rPr>
        <w:lastRenderedPageBreak/>
        <w:t>Insta</w:t>
      </w:r>
      <w:r>
        <w:t xml:space="preserve">nceof </w:t>
      </w:r>
      <w:r>
        <w:rPr>
          <w:rFonts w:hint="eastAsia"/>
        </w:rPr>
        <w:t>原理</w:t>
      </w:r>
      <w:bookmarkEnd w:id="29"/>
    </w:p>
    <w:p w14:paraId="5EC83BC6" w14:textId="10EB4177" w:rsidR="00DF6102" w:rsidRDefault="00DF6102" w:rsidP="002F53B9">
      <w:pPr>
        <w:ind w:firstLine="420"/>
      </w:pPr>
      <w:r>
        <w:t xml:space="preserve">X instanceof Foo </w:t>
      </w:r>
      <w:r>
        <w:rPr>
          <w:rFonts w:hint="eastAsia"/>
        </w:rPr>
        <w:t>如果Foo的原型（Fo</w:t>
      </w:r>
      <w:r>
        <w:t>o.prototype</w:t>
      </w:r>
      <w:r>
        <w:rPr>
          <w:rFonts w:hint="eastAsia"/>
        </w:rPr>
        <w:t>）出现在x的原型链中则true。如果x通过</w:t>
      </w:r>
      <w:r>
        <w:t>new F</w:t>
      </w:r>
      <w:r>
        <w:rPr>
          <w:rFonts w:hint="eastAsia"/>
        </w:rPr>
        <w:t>oo(</w:t>
      </w:r>
      <w:r>
        <w:t>)</w:t>
      </w:r>
      <w:r>
        <w:rPr>
          <w:rFonts w:hint="eastAsia"/>
        </w:rPr>
        <w:t>构造，然后修改构造函数原型，则x</w:t>
      </w:r>
      <w:r>
        <w:t xml:space="preserve"> instance of Foo </w:t>
      </w:r>
      <w:r>
        <w:rPr>
          <w:rFonts w:hint="eastAsia"/>
        </w:rPr>
        <w:t>返回false</w:t>
      </w:r>
    </w:p>
    <w:p w14:paraId="52F767C8" w14:textId="1E23B974" w:rsidR="00C3157D" w:rsidRDefault="008B7118" w:rsidP="000839E5">
      <w:pPr>
        <w:pStyle w:val="Heading1"/>
      </w:pPr>
      <w:bookmarkStart w:id="30" w:name="_Toc35877992"/>
      <w:r>
        <w:rPr>
          <w:rFonts w:hint="eastAsia"/>
        </w:rPr>
        <w:t>强制构造函数通过new调用</w:t>
      </w:r>
      <w:bookmarkEnd w:id="30"/>
    </w:p>
    <w:p w14:paraId="5D3B0C83" w14:textId="14C6239D" w:rsidR="002F3AD5" w:rsidRDefault="002F3AD5" w:rsidP="002F3AD5">
      <w:r>
        <w:rPr>
          <w:noProof/>
        </w:rPr>
        <w:drawing>
          <wp:inline distT="0" distB="0" distL="0" distR="0" wp14:anchorId="5D9F8A15" wp14:editId="4C812B6F">
            <wp:extent cx="4597231" cy="14731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7231" cy="14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F8EF" w14:textId="4CA7D6E8" w:rsidR="00F158AA" w:rsidRDefault="00F158AA" w:rsidP="002F3AD5">
      <w:r>
        <w:rPr>
          <w:rFonts w:hint="eastAsia"/>
        </w:rPr>
        <w:t>O</w:t>
      </w:r>
      <w:r>
        <w:t>R</w:t>
      </w:r>
    </w:p>
    <w:p w14:paraId="7DABCA8B" w14:textId="63775FF8" w:rsidR="00F158AA" w:rsidRDefault="00F158AA" w:rsidP="002F3AD5">
      <w:r>
        <w:rPr>
          <w:noProof/>
        </w:rPr>
        <w:drawing>
          <wp:inline distT="0" distB="0" distL="0" distR="0" wp14:anchorId="5A8A1A59" wp14:editId="3A3B6CB5">
            <wp:extent cx="4622880" cy="30214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6193" cy="3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91CB" w14:textId="5CCFBA9F" w:rsidR="00A93D5A" w:rsidRDefault="00A93D5A" w:rsidP="002F3AD5">
      <w:r>
        <w:rPr>
          <w:rFonts w:hint="eastAsia"/>
        </w:rPr>
        <w:t>在new的过程中，新建对象的[</w:t>
      </w:r>
      <w:r>
        <w:t>[prototype]]</w:t>
      </w:r>
      <w:r>
        <w:rPr>
          <w:rFonts w:hint="eastAsia"/>
        </w:rPr>
        <w:t>内部属性是Foo的prototype且foo的this在执行时被指向了对象</w:t>
      </w:r>
      <w:r w:rsidR="00F15F2B">
        <w:rPr>
          <w:rFonts w:hint="eastAsia"/>
        </w:rPr>
        <w:t>，</w:t>
      </w:r>
      <w:r>
        <w:rPr>
          <w:rFonts w:hint="eastAsia"/>
        </w:rPr>
        <w:t>所以instanceof会判定为真。</w:t>
      </w:r>
    </w:p>
    <w:p w14:paraId="0A0BE043" w14:textId="687326F6" w:rsidR="00E47594" w:rsidRDefault="00E47594" w:rsidP="00E47594">
      <w:pPr>
        <w:pStyle w:val="Heading1"/>
      </w:pPr>
      <w:bookmarkStart w:id="31" w:name="_Toc35877993"/>
      <w:r>
        <w:t>N</w:t>
      </w:r>
      <w:r>
        <w:rPr>
          <w:rFonts w:hint="eastAsia"/>
        </w:rPr>
        <w:t>ew</w:t>
      </w:r>
      <w:r>
        <w:t>.target</w:t>
      </w:r>
      <w:bookmarkEnd w:id="31"/>
    </w:p>
    <w:p w14:paraId="24AAA221" w14:textId="059ED71C" w:rsidR="00A036D3" w:rsidRDefault="00A036D3" w:rsidP="00A036D3">
      <w:r>
        <w:rPr>
          <w:rFonts w:hint="eastAsia"/>
        </w:rPr>
        <w:t>指向被new调用的构造函数，常和上一点一样用于构造函数非new调用的异常抛出</w:t>
      </w:r>
    </w:p>
    <w:p w14:paraId="39AF0CB6" w14:textId="3B34DB52" w:rsidR="004C7731" w:rsidRDefault="006C3C49" w:rsidP="00A036D3">
      <w:r>
        <w:rPr>
          <w:noProof/>
        </w:rPr>
        <w:drawing>
          <wp:inline distT="0" distB="0" distL="0" distR="0" wp14:anchorId="47D1CE45" wp14:editId="22F381CF">
            <wp:extent cx="5274310" cy="5651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B699" w14:textId="77777777" w:rsidR="004C7731" w:rsidRDefault="004C7731">
      <w:pPr>
        <w:widowControl/>
        <w:jc w:val="left"/>
      </w:pPr>
      <w:r>
        <w:br w:type="page"/>
      </w:r>
    </w:p>
    <w:p w14:paraId="0225EB97" w14:textId="064A59B3" w:rsidR="004C7731" w:rsidRDefault="004C7731" w:rsidP="004C7731">
      <w:pPr>
        <w:pStyle w:val="Heading1"/>
      </w:pPr>
      <w:bookmarkStart w:id="32" w:name="_Toc35877994"/>
      <w:r>
        <w:rPr>
          <w:rFonts w:hint="eastAsia"/>
        </w:rPr>
        <w:lastRenderedPageBreak/>
        <w:t>原型链</w:t>
      </w:r>
      <w:bookmarkEnd w:id="32"/>
    </w:p>
    <w:p w14:paraId="6D5FD847" w14:textId="5F1D8C25" w:rsidR="00544620" w:rsidRPr="00544620" w:rsidRDefault="00544620" w:rsidP="00544620">
      <w:pPr>
        <w:ind w:firstLine="420"/>
        <w:jc w:val="left"/>
      </w:pPr>
      <w:r>
        <w:rPr>
          <w:rFonts w:hint="eastAsia"/>
        </w:rPr>
        <w:t>参考链接：</w:t>
      </w:r>
      <w:hyperlink r:id="rId45" w:history="1">
        <w:r w:rsidRPr="00544620">
          <w:rPr>
            <w:rStyle w:val="Hyperlink"/>
            <w:sz w:val="15"/>
            <w:szCs w:val="15"/>
          </w:rPr>
          <w:t>https://developer.mozilla.org/zhCN/docs/Web/JavaScript/Inheritance_and_the_prototype_chain</w:t>
        </w:r>
      </w:hyperlink>
    </w:p>
    <w:p w14:paraId="03CBBA4E" w14:textId="53A08F26" w:rsidR="004C7731" w:rsidRDefault="004C7731" w:rsidP="00A479C7">
      <w:pPr>
        <w:ind w:firstLine="420"/>
      </w:pPr>
      <w:r>
        <w:rPr>
          <w:rFonts w:hint="eastAsia"/>
        </w:rPr>
        <w:t>JavaScript本身不提供class实现，</w:t>
      </w:r>
      <w:r w:rsidRPr="00A55756">
        <w:rPr>
          <w:rFonts w:hint="eastAsia"/>
          <w:color w:val="FF0000"/>
        </w:rPr>
        <w:t>虽然E</w:t>
      </w:r>
      <w:r w:rsidRPr="00A55756">
        <w:rPr>
          <w:color w:val="FF0000"/>
        </w:rPr>
        <w:t>S6</w:t>
      </w:r>
      <w:r w:rsidRPr="00A55756">
        <w:rPr>
          <w:rFonts w:hint="eastAsia"/>
          <w:color w:val="FF0000"/>
        </w:rPr>
        <w:t>中加入了Class关键字，但这只是语法糖，根本实现仍然是基于原型的</w:t>
      </w:r>
      <w:r>
        <w:rPr>
          <w:rFonts w:hint="eastAsia"/>
        </w:rPr>
        <w:t>。</w:t>
      </w:r>
    </w:p>
    <w:p w14:paraId="39B6E987" w14:textId="076662CC" w:rsidR="004C7731" w:rsidRDefault="004C7731" w:rsidP="00A479C7">
      <w:pPr>
        <w:ind w:firstLine="420"/>
      </w:pPr>
      <w:r>
        <w:rPr>
          <w:rFonts w:hint="eastAsia"/>
        </w:rPr>
        <w:t>谈到继承时，JavaScript只有一种结构：对象。每个实例对象都有一个</w:t>
      </w:r>
      <w:r w:rsidR="000A7DD0">
        <w:rPr>
          <w:rFonts w:hint="eastAsia"/>
        </w:rPr>
        <w:t>私有属性_</w:t>
      </w:r>
      <w:r w:rsidR="000A7DD0">
        <w:t>_proto__</w:t>
      </w:r>
      <w:r w:rsidR="000A7DD0">
        <w:rPr>
          <w:rFonts w:hint="eastAsia"/>
        </w:rPr>
        <w:t>指</w:t>
      </w:r>
      <w:r w:rsidR="000A7DD0">
        <w:t>向构造函数的原型对象</w:t>
      </w:r>
      <w:r w:rsidR="000A7DD0">
        <w:rPr>
          <w:rFonts w:hint="eastAsia"/>
        </w:rPr>
        <w:t>(</w:t>
      </w:r>
      <w:r w:rsidR="000A7DD0">
        <w:t>prototype</w:t>
      </w:r>
      <w:r w:rsidR="000A7DD0">
        <w:rPr>
          <w:rFonts w:hint="eastAsia"/>
        </w:rPr>
        <w:t>)。该原型对象也有自己的_</w:t>
      </w:r>
      <w:r w:rsidR="000A7DD0">
        <w:t>_proto__，</w:t>
      </w:r>
      <w:r w:rsidR="00A55756">
        <w:rPr>
          <w:rFonts w:hint="eastAsia"/>
        </w:rPr>
        <w:t>层层向上直到一个对象的原型对象为null，根据定义null没有原型，并作为这个</w:t>
      </w:r>
      <w:r w:rsidR="00A55756" w:rsidRPr="00A55756">
        <w:rPr>
          <w:rFonts w:hint="eastAsia"/>
          <w:color w:val="FF0000"/>
        </w:rPr>
        <w:t>原型链的最后一个环节</w:t>
      </w:r>
      <w:r w:rsidR="00A55756">
        <w:rPr>
          <w:rFonts w:hint="eastAsia"/>
          <w:color w:val="FF0000"/>
        </w:rPr>
        <w:t>。</w:t>
      </w:r>
    </w:p>
    <w:p w14:paraId="38E883BE" w14:textId="060B6A65" w:rsidR="00A479C7" w:rsidRDefault="002F53B9" w:rsidP="00A479C7">
      <w:r>
        <w:tab/>
      </w:r>
      <w:r>
        <w:rPr>
          <w:rFonts w:hint="eastAsia"/>
        </w:rPr>
        <w:t>几乎所有JavaScript中的对象都是位于原型链顶端的O</w:t>
      </w:r>
      <w:r>
        <w:t>bject</w:t>
      </w:r>
      <w:r>
        <w:rPr>
          <w:rFonts w:hint="eastAsia"/>
        </w:rPr>
        <w:t>的实例</w:t>
      </w:r>
      <w:r w:rsidR="00AB04D6">
        <w:rPr>
          <w:rFonts w:hint="eastAsia"/>
        </w:rPr>
        <w:t>（在往上就是null了）</w:t>
      </w:r>
      <w:r w:rsidR="00036A51">
        <w:rPr>
          <w:rFonts w:hint="eastAsia"/>
        </w:rPr>
        <w:t>可以通过[</w:t>
      </w:r>
      <w:r w:rsidR="00036A51">
        <w:t>[Prototype]]</w:t>
      </w:r>
      <w:r w:rsidR="00036A51">
        <w:rPr>
          <w:rFonts w:hint="eastAsia"/>
        </w:rPr>
        <w:t>即_</w:t>
      </w:r>
      <w:r w:rsidR="00036A51">
        <w:t>_proto__</w:t>
      </w:r>
      <w:r w:rsidR="00036A51">
        <w:rPr>
          <w:rFonts w:hint="eastAsia"/>
        </w:rPr>
        <w:t>访问原型。</w:t>
      </w:r>
    </w:p>
    <w:p w14:paraId="7EFD4881" w14:textId="7626A2AF" w:rsidR="008B2EF4" w:rsidRDefault="008B2EF4" w:rsidP="00A479C7">
      <w:r>
        <w:tab/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中所有的函数都有prototype</w:t>
      </w:r>
      <w:r w:rsidR="0049741E">
        <w:rPr>
          <w:rFonts w:hint="eastAsia"/>
        </w:rPr>
        <w:t>。</w:t>
      </w:r>
      <w:r w:rsidR="00690EE2">
        <w:rPr>
          <w:rFonts w:hint="eastAsia"/>
        </w:rPr>
        <w:t>注意遍历对象属性时，每个可枚举属性都会被美剧出来，要检查对象是否有自己的属性而不是从原型链继承的必须使用has</w:t>
      </w:r>
      <w:r w:rsidR="00690EE2">
        <w:t>OwnP</w:t>
      </w:r>
      <w:r w:rsidR="00690EE2">
        <w:rPr>
          <w:rFonts w:hint="eastAsia"/>
        </w:rPr>
        <w:t>roperty方法</w:t>
      </w:r>
      <w:r w:rsidR="00B02733">
        <w:rPr>
          <w:rFonts w:hint="eastAsia"/>
        </w:rPr>
        <w:t>，以及O</w:t>
      </w:r>
      <w:r w:rsidR="00B02733">
        <w:t>bject.keys()</w:t>
      </w:r>
      <w:r w:rsidR="00B02733">
        <w:rPr>
          <w:rFonts w:hint="eastAsia"/>
        </w:rPr>
        <w:t>方法，以上两种不会遍历原型链。</w:t>
      </w:r>
    </w:p>
    <w:p w14:paraId="6852B541" w14:textId="0D77680B" w:rsidR="0049741E" w:rsidRPr="00133633" w:rsidRDefault="0049741E" w:rsidP="00A479C7">
      <w:r>
        <w:rPr>
          <w:noProof/>
        </w:rPr>
        <w:drawing>
          <wp:inline distT="0" distB="0" distL="0" distR="0" wp14:anchorId="38DF3301" wp14:editId="55A44134">
            <wp:extent cx="5274310" cy="16503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AA70" w14:textId="77777777" w:rsidR="004C7731" w:rsidRDefault="004C7731" w:rsidP="004C7731">
      <w:r>
        <w:rPr>
          <w:noProof/>
        </w:rPr>
        <w:drawing>
          <wp:inline distT="0" distB="0" distL="0" distR="0" wp14:anchorId="54FE42A7" wp14:editId="394FF183">
            <wp:extent cx="5274310" cy="3206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368" w14:textId="77777777" w:rsidR="004C7731" w:rsidRDefault="004C7731" w:rsidP="004C7731">
      <w:pPr>
        <w:widowControl/>
        <w:jc w:val="left"/>
      </w:pPr>
      <w:r>
        <w:br w:type="page"/>
      </w:r>
    </w:p>
    <w:p w14:paraId="3E3610F2" w14:textId="64A39A71" w:rsidR="006C3C49" w:rsidRDefault="00DB0411" w:rsidP="00DB0411">
      <w:pPr>
        <w:pStyle w:val="Heading1"/>
      </w:pPr>
      <w:r>
        <w:rPr>
          <w:rFonts w:hint="eastAsia"/>
        </w:rPr>
        <w:lastRenderedPageBreak/>
        <w:t>模块化</w:t>
      </w:r>
    </w:p>
    <w:p w14:paraId="7368CA2C" w14:textId="020E9FB3" w:rsidR="005A016C" w:rsidRDefault="005A016C" w:rsidP="005A016C">
      <w:pPr>
        <w:rPr>
          <w:b/>
          <w:bCs/>
        </w:rPr>
      </w:pPr>
      <w:r w:rsidRPr="005A016C">
        <w:rPr>
          <w:rFonts w:hint="eastAsia"/>
          <w:b/>
          <w:bCs/>
        </w:rPr>
        <w:t>模块化的进化过程</w:t>
      </w:r>
    </w:p>
    <w:p w14:paraId="061137F9" w14:textId="3A872732" w:rsidR="009B52FA" w:rsidRPr="00B75BB9" w:rsidRDefault="009B52FA" w:rsidP="009B52FA">
      <w:pPr>
        <w:pStyle w:val="ListParagraph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全局function模式：</w:t>
      </w:r>
      <w:r>
        <w:rPr>
          <w:rFonts w:hint="eastAsia"/>
        </w:rPr>
        <w:t>将不同的功能封装成不同的全局函数</w:t>
      </w:r>
      <w:r w:rsidR="00B75BB9">
        <w:rPr>
          <w:rFonts w:hint="eastAsia"/>
        </w:rPr>
        <w:t>，污染全局命名空间，容易引起命名冲突和数据不安全，而且模块成员之间看不出直接关系</w:t>
      </w:r>
    </w:p>
    <w:p w14:paraId="6DF779A3" w14:textId="04F45582" w:rsidR="00B75BB9" w:rsidRPr="00B358E8" w:rsidRDefault="00B75BB9" w:rsidP="009B52FA">
      <w:pPr>
        <w:pStyle w:val="ListParagraph"/>
        <w:numPr>
          <w:ilvl w:val="0"/>
          <w:numId w:val="10"/>
        </w:numPr>
        <w:ind w:firstLineChars="0"/>
        <w:rPr>
          <w:b/>
          <w:bCs/>
        </w:rPr>
      </w:pPr>
      <w:r>
        <w:rPr>
          <w:b/>
          <w:bCs/>
        </w:rPr>
        <w:t>N</w:t>
      </w:r>
      <w:r>
        <w:rPr>
          <w:rFonts w:hint="eastAsia"/>
          <w:b/>
          <w:bCs/>
        </w:rPr>
        <w:t>amespace模式</w:t>
      </w:r>
      <w:r w:rsidR="00B358E8">
        <w:rPr>
          <w:rFonts w:hint="eastAsia"/>
          <w:b/>
          <w:bCs/>
        </w:rPr>
        <w:t>（简单对象封装）</w:t>
      </w:r>
      <w:r>
        <w:rPr>
          <w:rFonts w:hint="eastAsia"/>
          <w:b/>
          <w:bCs/>
        </w:rPr>
        <w:t>：</w:t>
      </w:r>
      <w:r>
        <w:rPr>
          <w:rFonts w:hint="eastAsia"/>
        </w:rPr>
        <w:t>减少了全局变量，解决了命名冲突但是数据仍不安全（</w:t>
      </w:r>
      <w:r w:rsidR="00AE687B">
        <w:rPr>
          <w:rFonts w:hint="eastAsia"/>
        </w:rPr>
        <w:t>暴露所有模块成员，</w:t>
      </w:r>
      <w:r>
        <w:rPr>
          <w:rFonts w:hint="eastAsia"/>
        </w:rPr>
        <w:t>外部可以直接访问和修改内部属性）</w:t>
      </w:r>
    </w:p>
    <w:p w14:paraId="631D1052" w14:textId="40BE072B" w:rsidR="00B358E8" w:rsidRPr="003E70B2" w:rsidRDefault="00B358E8" w:rsidP="009B52FA">
      <w:pPr>
        <w:pStyle w:val="ListParagraph"/>
        <w:numPr>
          <w:ilvl w:val="0"/>
          <w:numId w:val="10"/>
        </w:numPr>
        <w:ind w:firstLineChars="0"/>
        <w:rPr>
          <w:b/>
          <w:bCs/>
        </w:rPr>
      </w:pPr>
      <w:r w:rsidRPr="003E70B2">
        <w:rPr>
          <w:b/>
          <w:bCs/>
          <w:color w:val="FF0000"/>
        </w:rPr>
        <w:t>IIFE</w:t>
      </w:r>
      <w:r w:rsidRPr="003E70B2">
        <w:rPr>
          <w:rFonts w:hint="eastAsia"/>
          <w:b/>
          <w:bCs/>
          <w:color w:val="FF0000"/>
        </w:rPr>
        <w:t>模式</w:t>
      </w:r>
      <w:r>
        <w:rPr>
          <w:rFonts w:hint="eastAsia"/>
          <w:b/>
          <w:bCs/>
        </w:rPr>
        <w:t>（匿名函数自调用\闭包）：</w:t>
      </w:r>
      <w:r w:rsidR="003E70B2">
        <w:rPr>
          <w:rFonts w:hint="eastAsia"/>
        </w:rPr>
        <w:t>属性私有，外部只能通过暴露的方法操作</w:t>
      </w:r>
    </w:p>
    <w:p w14:paraId="5525C633" w14:textId="64923113" w:rsidR="003E70B2" w:rsidRPr="003E70B2" w:rsidRDefault="0076626F" w:rsidP="003E70B2">
      <w:r>
        <w:rPr>
          <w:rFonts w:hint="eastAsia"/>
        </w:rPr>
        <w:t>引入多个script后会出现请求过多，依赖模糊，难以维护的问题，因而需要模块化规范</w:t>
      </w:r>
    </w:p>
    <w:p w14:paraId="60CBE027" w14:textId="452CD992" w:rsidR="00EC6E44" w:rsidRPr="00EC6E44" w:rsidRDefault="00EC6E44" w:rsidP="00626020">
      <w:pPr>
        <w:rPr>
          <w:b/>
          <w:bCs/>
        </w:rPr>
      </w:pPr>
      <w:r w:rsidRPr="00EC6E44">
        <w:rPr>
          <w:rFonts w:hint="eastAsia"/>
          <w:b/>
          <w:bCs/>
        </w:rPr>
        <w:t>模块化规范</w:t>
      </w:r>
      <w:r w:rsidR="005A016C">
        <w:rPr>
          <w:rFonts w:hint="eastAsia"/>
          <w:b/>
          <w:bCs/>
        </w:rPr>
        <w:t>的进化过程</w:t>
      </w:r>
    </w:p>
    <w:p w14:paraId="50626582" w14:textId="1BE5FA9B" w:rsidR="00626020" w:rsidRDefault="00626020" w:rsidP="00626020">
      <w:r>
        <w:rPr>
          <w:rFonts w:hint="eastAsia"/>
        </w:rPr>
        <w:t>无模块化</w:t>
      </w:r>
      <w:r>
        <w:sym w:font="Wingdings" w:char="F0E0"/>
      </w:r>
      <w:r>
        <w:t>CommonJS</w:t>
      </w:r>
      <w:r>
        <w:rPr>
          <w:rFonts w:hint="eastAsia"/>
        </w:rPr>
        <w:t>规范</w:t>
      </w:r>
      <w:r>
        <w:sym w:font="Wingdings" w:char="F0E0"/>
      </w:r>
      <w:r>
        <w:t>AMD</w:t>
      </w:r>
      <w:r>
        <w:rPr>
          <w:rFonts w:hint="eastAsia"/>
        </w:rPr>
        <w:t>规范</w:t>
      </w:r>
      <w:r>
        <w:sym w:font="Wingdings" w:char="F0E0"/>
      </w:r>
      <w:r>
        <w:t>CMD</w:t>
      </w:r>
      <w:r>
        <w:rPr>
          <w:rFonts w:hint="eastAsia"/>
        </w:rPr>
        <w:t>规范</w:t>
      </w:r>
      <w:r>
        <w:sym w:font="Wingdings" w:char="F0E0"/>
      </w:r>
      <w:r>
        <w:t>ES6</w:t>
      </w:r>
      <w:r>
        <w:rPr>
          <w:rFonts w:hint="eastAsia"/>
        </w:rPr>
        <w:t>规范</w:t>
      </w:r>
    </w:p>
    <w:p w14:paraId="0FBF5CD4" w14:textId="0AA74261" w:rsidR="00EC6E44" w:rsidRPr="00EC6E44" w:rsidRDefault="00EC6E44" w:rsidP="009B52FA">
      <w:pPr>
        <w:pStyle w:val="ListParagraph"/>
        <w:numPr>
          <w:ilvl w:val="0"/>
          <w:numId w:val="9"/>
        </w:numPr>
        <w:ind w:firstLineChars="0"/>
      </w:pPr>
      <w:r w:rsidRPr="009B52FA">
        <w:rPr>
          <w:rFonts w:hint="eastAsia"/>
          <w:b/>
          <w:bCs/>
        </w:rPr>
        <w:t>无模块化：</w:t>
      </w:r>
      <w:r>
        <w:rPr>
          <w:rFonts w:hint="eastAsia"/>
        </w:rPr>
        <w:t>通过script标签引入js文件，</w:t>
      </w:r>
      <w:r w:rsidRPr="009B52FA">
        <w:rPr>
          <w:rFonts w:hint="eastAsia"/>
          <w:color w:val="FF0000"/>
        </w:rPr>
        <w:t>要求依赖在前</w:t>
      </w:r>
      <w:r>
        <w:rPr>
          <w:rFonts w:hint="eastAsia"/>
        </w:rPr>
        <w:t>，污染全局作用域，维护成本高，依赖关系不明显</w:t>
      </w:r>
    </w:p>
    <w:p w14:paraId="5C3AF9CC" w14:textId="2AFCCFDB" w:rsidR="00C64E83" w:rsidRPr="00E50C79" w:rsidRDefault="00C64E83" w:rsidP="009B52FA">
      <w:pPr>
        <w:pStyle w:val="ListParagraph"/>
        <w:numPr>
          <w:ilvl w:val="0"/>
          <w:numId w:val="9"/>
        </w:numPr>
        <w:ind w:firstLineChars="0"/>
        <w:rPr>
          <w:b/>
          <w:bCs/>
        </w:rPr>
      </w:pPr>
      <w:r w:rsidRPr="009B52FA">
        <w:rPr>
          <w:rFonts w:hint="eastAsia"/>
          <w:b/>
          <w:bCs/>
        </w:rPr>
        <w:t>C</w:t>
      </w:r>
      <w:r w:rsidRPr="009B52FA">
        <w:rPr>
          <w:b/>
          <w:bCs/>
        </w:rPr>
        <w:t>ommonJS</w:t>
      </w:r>
      <w:r w:rsidRPr="009B52FA">
        <w:rPr>
          <w:rFonts w:hint="eastAsia"/>
          <w:b/>
          <w:bCs/>
        </w:rPr>
        <w:t>规范</w:t>
      </w:r>
      <w:r w:rsidR="005A016C" w:rsidRPr="009B52FA">
        <w:rPr>
          <w:rFonts w:hint="eastAsia"/>
          <w:b/>
          <w:bCs/>
        </w:rPr>
        <w:t>：</w:t>
      </w:r>
      <w:r w:rsidR="005A016C">
        <w:rPr>
          <w:rFonts w:hint="eastAsia"/>
        </w:rPr>
        <w:t>最初应用于服务器端node</w:t>
      </w:r>
      <w:r w:rsidR="000F7C01">
        <w:rPr>
          <w:rFonts w:hint="eastAsia"/>
        </w:rPr>
        <w:t>，mod</w:t>
      </w:r>
      <w:r w:rsidR="000F7C01">
        <w:t>ule.exports</w:t>
      </w:r>
      <w:r w:rsidR="000F7C01">
        <w:rPr>
          <w:rFonts w:hint="eastAsia"/>
        </w:rPr>
        <w:t>导出，r</w:t>
      </w:r>
      <w:r w:rsidR="000F7C01">
        <w:t>equire</w:t>
      </w:r>
      <w:r w:rsidR="000F7C01" w:rsidRPr="000F7C01">
        <w:rPr>
          <w:rFonts w:hint="eastAsia"/>
          <w:color w:val="FF0000"/>
        </w:rPr>
        <w:t>同步</w:t>
      </w:r>
      <w:r w:rsidR="000F7C01">
        <w:rPr>
          <w:rFonts w:hint="eastAsia"/>
        </w:rPr>
        <w:t>加载模块，同步不适合</w:t>
      </w:r>
      <w:r w:rsidR="00E50C79">
        <w:rPr>
          <w:rFonts w:hint="eastAsia"/>
        </w:rPr>
        <w:t>浏览器端，所以有了异步的A</w:t>
      </w:r>
      <w:r w:rsidR="00E50C79">
        <w:t>MD</w:t>
      </w:r>
      <w:r w:rsidR="00E50C79">
        <w:rPr>
          <w:rFonts w:hint="eastAsia"/>
        </w:rPr>
        <w:t>规范</w:t>
      </w:r>
    </w:p>
    <w:p w14:paraId="3FBED136" w14:textId="5EC8F0C9" w:rsidR="00E50C79" w:rsidRPr="00D63FF3" w:rsidRDefault="00E50C79" w:rsidP="009B52FA">
      <w:pPr>
        <w:pStyle w:val="ListParagraph"/>
        <w:numPr>
          <w:ilvl w:val="0"/>
          <w:numId w:val="9"/>
        </w:numPr>
        <w:ind w:firstLineChars="0"/>
        <w:rPr>
          <w:b/>
          <w:bCs/>
        </w:rPr>
      </w:pPr>
      <w:r>
        <w:rPr>
          <w:b/>
          <w:bCs/>
        </w:rPr>
        <w:t>AMD</w:t>
      </w:r>
      <w:r>
        <w:rPr>
          <w:rFonts w:hint="eastAsia"/>
          <w:b/>
          <w:bCs/>
        </w:rPr>
        <w:t>规范：</w:t>
      </w:r>
      <w:r w:rsidR="00D63FF3">
        <w:rPr>
          <w:rFonts w:hint="eastAsia"/>
        </w:rPr>
        <w:t>允许指定回调函数，A</w:t>
      </w:r>
      <w:r w:rsidR="00D63FF3">
        <w:t>MD</w:t>
      </w:r>
      <w:r w:rsidR="00D63FF3">
        <w:rPr>
          <w:rFonts w:hint="eastAsia"/>
        </w:rPr>
        <w:t>是requirejs的规范化产出，定义了三个A</w:t>
      </w:r>
      <w:r w:rsidR="00D63FF3">
        <w:t>PI</w:t>
      </w:r>
    </w:p>
    <w:p w14:paraId="4C962079" w14:textId="110F3D17" w:rsidR="00D63FF3" w:rsidRPr="00D63FF3" w:rsidRDefault="00D63FF3" w:rsidP="00D63FF3">
      <w:pPr>
        <w:pStyle w:val="ListParagraph"/>
        <w:numPr>
          <w:ilvl w:val="1"/>
          <w:numId w:val="9"/>
        </w:numPr>
        <w:ind w:firstLineChars="0"/>
        <w:rPr>
          <w:b/>
          <w:bCs/>
        </w:rPr>
      </w:pPr>
      <w:r>
        <w:t>define(id,[depends],callback)</w:t>
      </w:r>
      <w:r w:rsidR="00236254">
        <w:t xml:space="preserve"> // </w:t>
      </w:r>
      <w:r w:rsidR="00236254">
        <w:rPr>
          <w:rFonts w:hint="eastAsia"/>
        </w:rPr>
        <w:t>定义模块</w:t>
      </w:r>
    </w:p>
    <w:p w14:paraId="0B409146" w14:textId="16D1578C" w:rsidR="00D63FF3" w:rsidRPr="00236254" w:rsidRDefault="00D63FF3" w:rsidP="00D63FF3">
      <w:pPr>
        <w:pStyle w:val="ListParagraph"/>
        <w:numPr>
          <w:ilvl w:val="1"/>
          <w:numId w:val="9"/>
        </w:numPr>
        <w:ind w:firstLineChars="0"/>
        <w:rPr>
          <w:b/>
          <w:bCs/>
        </w:rPr>
      </w:pPr>
      <w:r>
        <w:rPr>
          <w:rFonts w:hint="eastAsia"/>
        </w:rPr>
        <w:t>r</w:t>
      </w:r>
      <w:r>
        <w:t>equire([module],callback)</w:t>
      </w:r>
      <w:r w:rsidR="00236254">
        <w:t xml:space="preserve"> </w:t>
      </w:r>
      <w:r w:rsidR="00236254">
        <w:rPr>
          <w:rFonts w:hint="eastAsia"/>
        </w:rPr>
        <w:t>//</w:t>
      </w:r>
      <w:r w:rsidR="00236254">
        <w:t xml:space="preserve"> </w:t>
      </w:r>
      <w:r w:rsidR="00236254">
        <w:rPr>
          <w:rFonts w:hint="eastAsia"/>
        </w:rPr>
        <w:t>加载模块</w:t>
      </w:r>
    </w:p>
    <w:p w14:paraId="6D35A6BD" w14:textId="1EA72B90" w:rsidR="00236254" w:rsidRPr="00DF2930" w:rsidRDefault="00236254" w:rsidP="00D63FF3">
      <w:pPr>
        <w:pStyle w:val="ListParagraph"/>
        <w:numPr>
          <w:ilvl w:val="1"/>
          <w:numId w:val="9"/>
        </w:numPr>
        <w:ind w:firstLineChars="0"/>
        <w:rPr>
          <w:b/>
          <w:bCs/>
        </w:rPr>
      </w:pPr>
      <w:r>
        <w:rPr>
          <w:rFonts w:hint="eastAsia"/>
        </w:rPr>
        <w:t>r</w:t>
      </w:r>
      <w:r>
        <w:t xml:space="preserve">equire.config()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指定引用路径</w:t>
      </w:r>
    </w:p>
    <w:p w14:paraId="0E3F08F5" w14:textId="7896A968" w:rsidR="00DF2930" w:rsidRDefault="00DF2930" w:rsidP="00DF2930">
      <w:pPr>
        <w:ind w:left="420"/>
      </w:pPr>
      <w:r>
        <w:rPr>
          <w:rFonts w:hint="eastAsia"/>
        </w:rPr>
        <w:t>适合在浏览器中</w:t>
      </w:r>
      <w:r w:rsidRPr="007326B6">
        <w:rPr>
          <w:rFonts w:hint="eastAsia"/>
          <w:color w:val="FF0000"/>
        </w:rPr>
        <w:t>异步</w:t>
      </w:r>
      <w:r>
        <w:rPr>
          <w:rFonts w:hint="eastAsia"/>
        </w:rPr>
        <w:t>加载模块，并行加载多个模块</w:t>
      </w:r>
    </w:p>
    <w:p w14:paraId="57A86B1D" w14:textId="60F4AF32" w:rsidR="00DF2930" w:rsidRPr="003408B6" w:rsidRDefault="00DF2930" w:rsidP="00DF2930">
      <w:pPr>
        <w:pStyle w:val="ListParagraph"/>
        <w:numPr>
          <w:ilvl w:val="0"/>
          <w:numId w:val="11"/>
        </w:numPr>
        <w:ind w:firstLineChars="0"/>
        <w:rPr>
          <w:b/>
          <w:bCs/>
        </w:rPr>
      </w:pPr>
      <w:r w:rsidRPr="00DF2930">
        <w:rPr>
          <w:rFonts w:hint="eastAsia"/>
          <w:b/>
          <w:bCs/>
        </w:rPr>
        <w:t>C</w:t>
      </w:r>
      <w:r w:rsidRPr="00DF2930">
        <w:rPr>
          <w:b/>
          <w:bCs/>
        </w:rPr>
        <w:t>MD</w:t>
      </w:r>
      <w:r>
        <w:rPr>
          <w:rFonts w:hint="eastAsia"/>
          <w:b/>
          <w:bCs/>
        </w:rPr>
        <w:t>规范：</w:t>
      </w:r>
      <w:r>
        <w:rPr>
          <w:rFonts w:hint="eastAsia"/>
        </w:rPr>
        <w:t>A</w:t>
      </w:r>
      <w:r>
        <w:t>MD</w:t>
      </w:r>
      <w:r>
        <w:rPr>
          <w:rFonts w:hint="eastAsia"/>
        </w:rPr>
        <w:t>推崇依赖前置，提前执行；C</w:t>
      </w:r>
      <w:r>
        <w:t>MD</w:t>
      </w:r>
      <w:r>
        <w:rPr>
          <w:rFonts w:hint="eastAsia"/>
        </w:rPr>
        <w:t>推崇依赖就近，延迟执行。</w:t>
      </w:r>
      <w:r w:rsidR="00C81BB8">
        <w:rPr>
          <w:rFonts w:hint="eastAsia"/>
        </w:rPr>
        <w:t>Sea</w:t>
      </w:r>
      <w:r w:rsidR="00C81BB8">
        <w:t>JS</w:t>
      </w:r>
      <w:r w:rsidR="00C81BB8">
        <w:rPr>
          <w:rFonts w:hint="eastAsia"/>
        </w:rPr>
        <w:t>的规范化产出</w:t>
      </w:r>
    </w:p>
    <w:p w14:paraId="25F1F8A4" w14:textId="6292B085" w:rsidR="003408B6" w:rsidRPr="00DF2930" w:rsidRDefault="003408B6" w:rsidP="00DF2930">
      <w:pPr>
        <w:pStyle w:val="ListParagraph"/>
        <w:numPr>
          <w:ilvl w:val="0"/>
          <w:numId w:val="11"/>
        </w:numPr>
        <w:ind w:firstLineChars="0"/>
        <w:rPr>
          <w:b/>
          <w:bCs/>
        </w:rPr>
      </w:pPr>
      <w:r>
        <w:rPr>
          <w:b/>
          <w:bCs/>
        </w:rPr>
        <w:t>ES6</w:t>
      </w:r>
      <w:r>
        <w:rPr>
          <w:rFonts w:hint="eastAsia"/>
          <w:b/>
          <w:bCs/>
        </w:rPr>
        <w:t>模块化：</w:t>
      </w:r>
      <w:r>
        <w:rPr>
          <w:rFonts w:hint="eastAsia"/>
        </w:rPr>
        <w:t>import和export实现导入和导出</w:t>
      </w:r>
      <w:r w:rsidR="0072610B">
        <w:rPr>
          <w:rFonts w:hint="eastAsia"/>
        </w:rPr>
        <w:t>，注意一个模块只能有一个export</w:t>
      </w:r>
      <w:r w:rsidR="0072610B">
        <w:t xml:space="preserve"> </w:t>
      </w:r>
      <w:r w:rsidR="0072610B">
        <w:rPr>
          <w:rFonts w:hint="eastAsia"/>
        </w:rPr>
        <w:t>default</w:t>
      </w:r>
      <w:r w:rsidR="007326B6">
        <w:rPr>
          <w:rFonts w:hint="eastAsia"/>
        </w:rPr>
        <w:t>。动态引用（模块输出值的引用对比Commonjs输出值），</w:t>
      </w:r>
      <w:r w:rsidR="007326B6" w:rsidRPr="007326B6">
        <w:rPr>
          <w:rFonts w:hint="eastAsia"/>
          <w:color w:val="FF0000"/>
        </w:rPr>
        <w:t>Common</w:t>
      </w:r>
      <w:r w:rsidR="007326B6" w:rsidRPr="007326B6">
        <w:rPr>
          <w:color w:val="FF0000"/>
        </w:rPr>
        <w:t>JS</w:t>
      </w:r>
      <w:r w:rsidR="007326B6" w:rsidRPr="007326B6">
        <w:rPr>
          <w:rFonts w:hint="eastAsia"/>
          <w:color w:val="FF0000"/>
        </w:rPr>
        <w:t>是运行时加载</w:t>
      </w:r>
      <w:r w:rsidR="007326B6">
        <w:rPr>
          <w:rFonts w:hint="eastAsia"/>
        </w:rPr>
        <w:t>（载入时加载整个模块生成对象再从对象上读取方法），</w:t>
      </w:r>
      <w:r w:rsidR="007326B6">
        <w:t>ES6</w:t>
      </w:r>
      <w:r w:rsidR="007326B6">
        <w:rPr>
          <w:rFonts w:hint="eastAsia"/>
        </w:rPr>
        <w:t>不像C</w:t>
      </w:r>
      <w:r w:rsidR="007326B6">
        <w:t>ommonJS</w:t>
      </w:r>
      <w:r w:rsidR="007326B6">
        <w:rPr>
          <w:rFonts w:hint="eastAsia"/>
        </w:rPr>
        <w:t>，E</w:t>
      </w:r>
      <w:r w:rsidR="007326B6">
        <w:t>S6</w:t>
      </w:r>
      <w:r w:rsidR="007326B6">
        <w:rPr>
          <w:rFonts w:hint="eastAsia"/>
        </w:rPr>
        <w:t>模块不是对象，通过export输出指定代码，import时可以加载某个特定输出值而不是加载整个模块，即</w:t>
      </w:r>
      <w:r w:rsidR="007326B6" w:rsidRPr="007326B6">
        <w:rPr>
          <w:rFonts w:hint="eastAsia"/>
          <w:color w:val="FF0000"/>
        </w:rPr>
        <w:t>编译时加载</w:t>
      </w:r>
      <w:r w:rsidR="007326B6">
        <w:rPr>
          <w:rFonts w:hint="eastAsia"/>
        </w:rPr>
        <w:t>。</w:t>
      </w:r>
    </w:p>
    <w:p w14:paraId="5968A95C" w14:textId="473F1E53" w:rsidR="00E418DE" w:rsidRDefault="00E418DE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B7B22CD" w14:textId="45EDBCFB" w:rsidR="00DF2930" w:rsidRDefault="00E418DE" w:rsidP="00E418DE">
      <w:pPr>
        <w:pStyle w:val="Heading1"/>
      </w:pPr>
      <w:r>
        <w:rPr>
          <w:rFonts w:hint="eastAsia"/>
        </w:rPr>
        <w:lastRenderedPageBreak/>
        <w:t>E</w:t>
      </w:r>
      <w:r>
        <w:t>vent Loop</w:t>
      </w:r>
    </w:p>
    <w:p w14:paraId="4C77C771" w14:textId="4093C324" w:rsidR="00350F79" w:rsidRPr="00350F79" w:rsidRDefault="00350F79" w:rsidP="00350F79">
      <w:pPr>
        <w:rPr>
          <w:rFonts w:hint="eastAsia"/>
        </w:rPr>
      </w:pPr>
      <w:r>
        <w:rPr>
          <w:rFonts w:hint="eastAsia"/>
        </w:rPr>
        <w:t>遇到事件或者settimeout等会把对应的回调函数挪出当前执行放到一个事件队列，等到主程序执行完毕就依次把队列里的函数压入栈中执行，</w:t>
      </w:r>
      <w:r w:rsidRPr="00350F79">
        <w:rPr>
          <w:rFonts w:hint="eastAsia"/>
          <w:color w:val="FF0000"/>
        </w:rPr>
        <w:t>特别注意settimeout</w:t>
      </w:r>
      <w:r w:rsidRPr="00350F79">
        <w:rPr>
          <w:color w:val="FF0000"/>
        </w:rPr>
        <w:t>(fn,0)</w:t>
      </w:r>
    </w:p>
    <w:p w14:paraId="0ABA6CF0" w14:textId="775D0675" w:rsidR="00457CD9" w:rsidRDefault="00457CD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6CDA985" w14:textId="50A18ABA" w:rsidR="00E418DE" w:rsidRPr="00E418DE" w:rsidRDefault="00457CD9" w:rsidP="00457CD9">
      <w:pPr>
        <w:pStyle w:val="Heading1"/>
      </w:pPr>
      <w:r>
        <w:rPr>
          <w:rFonts w:hint="eastAsia"/>
        </w:rPr>
        <w:lastRenderedPageBreak/>
        <w:t>I</w:t>
      </w:r>
      <w:r>
        <w:t>IFE</w:t>
      </w:r>
    </w:p>
    <w:p w14:paraId="33105C2E" w14:textId="6028BA17" w:rsidR="00EA6C9C" w:rsidRDefault="00EA6C9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1577EBE9" w14:textId="263DF3B2" w:rsidR="00DF2930" w:rsidRDefault="00EA6C9C" w:rsidP="00EA6C9C">
      <w:pPr>
        <w:pStyle w:val="Heading1"/>
      </w:pPr>
      <w:r>
        <w:rPr>
          <w:rFonts w:hint="eastAsia"/>
        </w:rPr>
        <w:lastRenderedPageBreak/>
        <w:t>Try</w:t>
      </w:r>
      <w:r>
        <w:t>-Catch</w:t>
      </w:r>
    </w:p>
    <w:p w14:paraId="31BAB11B" w14:textId="4F1DE64C" w:rsidR="00EA6C9C" w:rsidRDefault="00EA6C9C" w:rsidP="00EA6C9C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把有可能出现报错的代码放到try中，只要有一行代码出现问题，</w:t>
      </w:r>
      <w:r w:rsidRPr="00EA6C9C">
        <w:rPr>
          <w:rFonts w:hint="eastAsia"/>
          <w:color w:val="FF0000"/>
        </w:rPr>
        <w:t>整个程序的执行流程会立即调到catch语句中执行</w:t>
      </w:r>
    </w:p>
    <w:p w14:paraId="2B0D6586" w14:textId="22AF296B" w:rsidR="00DF2930" w:rsidRDefault="00EA6C9C" w:rsidP="00DF2930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一旦try中有一行代码发生异常，</w:t>
      </w:r>
      <w:r w:rsidRPr="00EA6C9C">
        <w:rPr>
          <w:rFonts w:hint="eastAsia"/>
          <w:color w:val="FF0000"/>
        </w:rPr>
        <w:t>其后的try块中的代码都不会再被执行</w:t>
      </w:r>
      <w:r>
        <w:rPr>
          <w:rFonts w:hint="eastAsia"/>
        </w:rPr>
        <w:t>。</w:t>
      </w:r>
    </w:p>
    <w:p w14:paraId="34D4B9B3" w14:textId="53D236B0" w:rsidR="00EA6C9C" w:rsidRDefault="00EA6C9C" w:rsidP="00DF2930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在执行catch中代码之前，js引擎会首先根据错误类型自动创建一个错误，并通过catch后面的参数传递到catch中，不同浏览器创建的error对象不一样但是都会包含一个message属性表示错误的信息</w:t>
      </w:r>
    </w:p>
    <w:p w14:paraId="4288D0CF" w14:textId="2F263727" w:rsidR="00EA6C9C" w:rsidRPr="00EA6C9C" w:rsidRDefault="00EA6C9C" w:rsidP="00DF2930">
      <w:pPr>
        <w:pStyle w:val="ListParagraph"/>
        <w:numPr>
          <w:ilvl w:val="0"/>
          <w:numId w:val="12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atch中的代码执行完毕之后会继续执行之后的代码，程序不会停止下来</w:t>
      </w:r>
    </w:p>
    <w:p w14:paraId="28DE1AE6" w14:textId="77777777" w:rsidR="00EA6C9C" w:rsidRDefault="00EA6C9C" w:rsidP="00EA6C9C">
      <w:pPr>
        <w:ind w:firstLine="420"/>
      </w:pPr>
    </w:p>
    <w:p w14:paraId="61EE6C1D" w14:textId="51D66499" w:rsidR="00DF2930" w:rsidRDefault="00EA6C9C" w:rsidP="00EA6C9C">
      <w:pPr>
        <w:ind w:firstLine="420"/>
      </w:pPr>
      <w:r>
        <w:rPr>
          <w:rFonts w:hint="eastAsia"/>
        </w:rPr>
        <w:t>在trycatch中引入了</w:t>
      </w:r>
      <w:r w:rsidRPr="00EA6C9C">
        <w:rPr>
          <w:rFonts w:hint="eastAsia"/>
          <w:color w:val="FF0000"/>
        </w:rPr>
        <w:t>finally块</w:t>
      </w:r>
      <w:r>
        <w:rPr>
          <w:rFonts w:hint="eastAsia"/>
        </w:rPr>
        <w:t>放在catch</w:t>
      </w:r>
      <w:r>
        <w:t>(error)</w:t>
      </w:r>
      <w:r>
        <w:rPr>
          <w:rFonts w:hint="eastAsia"/>
        </w:rPr>
        <w:t>后，无论是否发生错误都会执行这段代码，注意</w:t>
      </w:r>
      <w:r w:rsidRPr="00EA6C9C">
        <w:rPr>
          <w:rFonts w:hint="eastAsia"/>
          <w:color w:val="FF0000"/>
        </w:rPr>
        <w:t>如果添加了finally可以省略catch语句</w:t>
      </w:r>
      <w:r>
        <w:rPr>
          <w:rFonts w:hint="eastAsia"/>
        </w:rPr>
        <w:t>，但是如果try中发生错误，在finally执行完毕后程序会终止。</w:t>
      </w:r>
    </w:p>
    <w:p w14:paraId="0175DD5A" w14:textId="77777777" w:rsidR="00EA6C9C" w:rsidRPr="00EA6C9C" w:rsidRDefault="00EA6C9C" w:rsidP="00DF2930">
      <w:pPr>
        <w:rPr>
          <w:rFonts w:hint="eastAsia"/>
        </w:rPr>
      </w:pPr>
    </w:p>
    <w:p w14:paraId="7C8FA0B7" w14:textId="7FB1FFCF" w:rsidR="00350F79" w:rsidRDefault="00350F79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6AAFB031" w14:textId="2F4B37B6" w:rsidR="00DF2930" w:rsidRDefault="00350F79" w:rsidP="00350F79">
      <w:pPr>
        <w:pStyle w:val="Heading1"/>
      </w:pPr>
      <w:r>
        <w:rPr>
          <w:rFonts w:hint="eastAsia"/>
        </w:rPr>
        <w:lastRenderedPageBreak/>
        <w:t>P</w:t>
      </w:r>
      <w:r>
        <w:t>romise</w:t>
      </w:r>
    </w:p>
    <w:p w14:paraId="73A51B54" w14:textId="0A2E2ECF" w:rsidR="00350F79" w:rsidRDefault="002774D9" w:rsidP="00A22D54">
      <w:pPr>
        <w:ind w:firstLine="420"/>
      </w:pPr>
      <w:r>
        <w:rPr>
          <w:rFonts w:hint="eastAsia"/>
        </w:rPr>
        <w:t>P</w:t>
      </w:r>
      <w:r>
        <w:t>romise</w:t>
      </w:r>
      <w:r>
        <w:rPr>
          <w:rFonts w:hint="eastAsia"/>
        </w:rPr>
        <w:t>是一个对象，有两个特征</w:t>
      </w:r>
    </w:p>
    <w:p w14:paraId="28C661B7" w14:textId="595772A5" w:rsidR="002774D9" w:rsidRDefault="002774D9" w:rsidP="002774D9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对象的状态不受外界影响，Promise对象代表一个异步操作有三种状态，pending，fulfilled和rejected</w:t>
      </w:r>
      <w:r w:rsidR="00175844">
        <w:rPr>
          <w:rFonts w:hint="eastAsia"/>
        </w:rPr>
        <w:t>。这个状态只受异步操作的影响。</w:t>
      </w:r>
    </w:p>
    <w:p w14:paraId="0AD601C1" w14:textId="7DBD661F" w:rsidR="00175844" w:rsidRDefault="00175844" w:rsidP="002774D9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一旦状态改变就不会再变，在对promise对象添加回调函数也会立即得到这个结果</w:t>
      </w:r>
    </w:p>
    <w:p w14:paraId="22B243EC" w14:textId="77777777" w:rsidR="00A22D54" w:rsidRDefault="00A22D54" w:rsidP="00A22D54">
      <w:pPr>
        <w:ind w:firstLine="420"/>
      </w:pPr>
    </w:p>
    <w:p w14:paraId="3CBA9F89" w14:textId="497D9645" w:rsidR="00A22D54" w:rsidRDefault="00A22D54" w:rsidP="00A22D54">
      <w:pPr>
        <w:ind w:firstLine="420"/>
      </w:pPr>
      <w:r>
        <w:t>Promise</w:t>
      </w:r>
      <w:r>
        <w:rPr>
          <w:rFonts w:hint="eastAsia"/>
        </w:rPr>
        <w:t>构造函数接受一个函数作为参数，这个函数的两个参数是reso</w:t>
      </w:r>
      <w:r>
        <w:rPr>
          <w:rFonts w:hint="eastAsia"/>
        </w:rPr>
        <w:t>l</w:t>
      </w:r>
      <w:r>
        <w:rPr>
          <w:rFonts w:hint="eastAsia"/>
        </w:rPr>
        <w:t>ve和reject。</w:t>
      </w:r>
      <w:r>
        <w:rPr>
          <w:rFonts w:hint="eastAsia"/>
        </w:rPr>
        <w:t>其中r</w:t>
      </w:r>
      <w:r>
        <w:t>esolve</w:t>
      </w:r>
      <w:r>
        <w:rPr>
          <w:rFonts w:hint="eastAsia"/>
        </w:rPr>
        <w:t>的作用是把当前promise对象的状态转化为成功，调用resolve把操作结果作为参数传递出去。</w:t>
      </w:r>
      <w:r>
        <w:t>R</w:t>
      </w:r>
      <w:r>
        <w:rPr>
          <w:rFonts w:hint="eastAsia"/>
        </w:rPr>
        <w:t>eject则是把状态转化为错误并传递错误。可以通过then注册多个promise从而实现链式调用</w:t>
      </w:r>
      <w:r w:rsidR="00330841">
        <w:rPr>
          <w:rFonts w:hint="eastAsia"/>
        </w:rPr>
        <w:t>。</w:t>
      </w:r>
    </w:p>
    <w:p w14:paraId="7613FF0D" w14:textId="77777777" w:rsidR="00A22D54" w:rsidRDefault="00A22D54" w:rsidP="00A22D54">
      <w:pPr>
        <w:ind w:firstLine="420"/>
      </w:pPr>
    </w:p>
    <w:p w14:paraId="6603BC3B" w14:textId="2BE472C7" w:rsidR="00175844" w:rsidRPr="00350F79" w:rsidRDefault="007E7459" w:rsidP="00A22D54">
      <w:pPr>
        <w:ind w:firstLine="420"/>
        <w:rPr>
          <w:rFonts w:hint="eastAsia"/>
        </w:rPr>
      </w:pPr>
      <w:r>
        <w:t>注意promise创建</w:t>
      </w:r>
      <w:r w:rsidR="006F3BD4">
        <w:t>和注册的</w:t>
      </w:r>
      <w:r w:rsidR="006F3BD4">
        <w:rPr>
          <w:rFonts w:hint="eastAsia"/>
        </w:rPr>
        <w:t>都是微任务</w:t>
      </w:r>
      <w:r>
        <w:t>，微任务的执行是在当前执行栈结束和下一个任务执行之前，即当前执行站-》micro-task-》taskqueue中取一个回调</w:t>
      </w:r>
      <w:r w:rsidR="006F3BD4">
        <w:t>不断消费taskqueue</w:t>
      </w:r>
    </w:p>
    <w:p w14:paraId="2DC032F6" w14:textId="2C4EA041" w:rsidR="00DF2930" w:rsidRDefault="00A22D54" w:rsidP="00DF2930">
      <w:pPr>
        <w:rPr>
          <w:b/>
          <w:bCs/>
        </w:rPr>
      </w:pPr>
      <w:r>
        <w:rPr>
          <w:b/>
          <w:bCs/>
        </w:rPr>
        <w:tab/>
      </w:r>
    </w:p>
    <w:p w14:paraId="5F66974E" w14:textId="608B0DA9" w:rsidR="00DC18F9" w:rsidRDefault="00DC18F9" w:rsidP="00DC18F9">
      <w:r>
        <w:tab/>
        <w:t>Promise</w:t>
      </w:r>
      <w:r>
        <w:rPr>
          <w:rFonts w:hint="eastAsia"/>
        </w:rPr>
        <w:t>并发控制的all/race，他们的返回值也是promise，all会等待所有promise决议之后再决议（与的关系）而race是只要有一个决议就会决议（或的关系），注意参数为空的时候all会立刻决议，而race会挂住</w:t>
      </w:r>
    </w:p>
    <w:p w14:paraId="5197E3AF" w14:textId="4B06A1DE" w:rsidR="0073635E" w:rsidRDefault="0073635E" w:rsidP="00DC18F9"/>
    <w:p w14:paraId="587C8DB3" w14:textId="40C3816E" w:rsidR="0073635E" w:rsidRPr="00A22D54" w:rsidRDefault="0073635E" w:rsidP="00DC18F9">
      <w:pPr>
        <w:rPr>
          <w:rFonts w:hint="eastAsia"/>
        </w:rPr>
      </w:pPr>
      <w:r>
        <w:tab/>
        <w:t>Promise</w:t>
      </w:r>
      <w:r>
        <w:rPr>
          <w:rFonts w:hint="eastAsia"/>
        </w:rPr>
        <w:t>可以通过catch来捕获错误</w:t>
      </w:r>
      <w:bookmarkStart w:id="33" w:name="_GoBack"/>
      <w:bookmarkEnd w:id="33"/>
    </w:p>
    <w:p w14:paraId="7B30EAA8" w14:textId="77777777" w:rsidR="00DF2930" w:rsidRPr="00DF2930" w:rsidRDefault="00DF2930" w:rsidP="00DF2930">
      <w:pPr>
        <w:rPr>
          <w:b/>
          <w:bCs/>
        </w:rPr>
      </w:pPr>
    </w:p>
    <w:sectPr w:rsidR="00DF2930" w:rsidRPr="00DF2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1CB86" w14:textId="77777777" w:rsidR="00075F16" w:rsidRDefault="00075F16" w:rsidP="00F504CF">
      <w:r>
        <w:separator/>
      </w:r>
    </w:p>
  </w:endnote>
  <w:endnote w:type="continuationSeparator" w:id="0">
    <w:p w14:paraId="5FB2886F" w14:textId="77777777" w:rsidR="00075F16" w:rsidRDefault="00075F16" w:rsidP="00F504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A2B35" w14:textId="77777777" w:rsidR="00075F16" w:rsidRDefault="00075F16" w:rsidP="00F504CF">
      <w:r>
        <w:separator/>
      </w:r>
    </w:p>
  </w:footnote>
  <w:footnote w:type="continuationSeparator" w:id="0">
    <w:p w14:paraId="47D5EB3E" w14:textId="77777777" w:rsidR="00075F16" w:rsidRDefault="00075F16" w:rsidP="00F504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43883"/>
    <w:multiLevelType w:val="hybridMultilevel"/>
    <w:tmpl w:val="76CAB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7B1443"/>
    <w:multiLevelType w:val="hybridMultilevel"/>
    <w:tmpl w:val="0908B5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024C23"/>
    <w:multiLevelType w:val="hybridMultilevel"/>
    <w:tmpl w:val="5FFE31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3A2F7A"/>
    <w:multiLevelType w:val="multilevel"/>
    <w:tmpl w:val="2DD22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5557A7"/>
    <w:multiLevelType w:val="hybridMultilevel"/>
    <w:tmpl w:val="83FCB9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3451C9A"/>
    <w:multiLevelType w:val="hybridMultilevel"/>
    <w:tmpl w:val="D63C44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382D80"/>
    <w:multiLevelType w:val="hybridMultilevel"/>
    <w:tmpl w:val="8C949F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D9C6C8C"/>
    <w:multiLevelType w:val="hybridMultilevel"/>
    <w:tmpl w:val="2DE866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D9E47D4"/>
    <w:multiLevelType w:val="hybridMultilevel"/>
    <w:tmpl w:val="851054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2286137"/>
    <w:multiLevelType w:val="hybridMultilevel"/>
    <w:tmpl w:val="956E36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217FFC"/>
    <w:multiLevelType w:val="hybridMultilevel"/>
    <w:tmpl w:val="9C62E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3D91486"/>
    <w:multiLevelType w:val="hybridMultilevel"/>
    <w:tmpl w:val="AD007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F0066C2"/>
    <w:multiLevelType w:val="hybridMultilevel"/>
    <w:tmpl w:val="AA727A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2"/>
  </w:num>
  <w:num w:numId="5">
    <w:abstractNumId w:val="0"/>
  </w:num>
  <w:num w:numId="6">
    <w:abstractNumId w:val="1"/>
  </w:num>
  <w:num w:numId="7">
    <w:abstractNumId w:val="5"/>
  </w:num>
  <w:num w:numId="8">
    <w:abstractNumId w:val="6"/>
  </w:num>
  <w:num w:numId="9">
    <w:abstractNumId w:val="12"/>
  </w:num>
  <w:num w:numId="10">
    <w:abstractNumId w:val="7"/>
  </w:num>
  <w:num w:numId="11">
    <w:abstractNumId w:val="10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9DA"/>
    <w:rsid w:val="00002D7C"/>
    <w:rsid w:val="00005A67"/>
    <w:rsid w:val="00007D8F"/>
    <w:rsid w:val="00023F82"/>
    <w:rsid w:val="000244D8"/>
    <w:rsid w:val="00034836"/>
    <w:rsid w:val="00036A51"/>
    <w:rsid w:val="00046E0C"/>
    <w:rsid w:val="00056823"/>
    <w:rsid w:val="00057EFB"/>
    <w:rsid w:val="000606A1"/>
    <w:rsid w:val="00075F16"/>
    <w:rsid w:val="000820ED"/>
    <w:rsid w:val="000839E5"/>
    <w:rsid w:val="000A3229"/>
    <w:rsid w:val="000A7DD0"/>
    <w:rsid w:val="000B2CB6"/>
    <w:rsid w:val="000D03E9"/>
    <w:rsid w:val="000D4652"/>
    <w:rsid w:val="000F7C01"/>
    <w:rsid w:val="00132905"/>
    <w:rsid w:val="00133633"/>
    <w:rsid w:val="00147475"/>
    <w:rsid w:val="00167220"/>
    <w:rsid w:val="00170C53"/>
    <w:rsid w:val="00175844"/>
    <w:rsid w:val="00182D19"/>
    <w:rsid w:val="001B2241"/>
    <w:rsid w:val="001C071A"/>
    <w:rsid w:val="001C6FEF"/>
    <w:rsid w:val="001E08DC"/>
    <w:rsid w:val="001E69BD"/>
    <w:rsid w:val="001F32DD"/>
    <w:rsid w:val="00216322"/>
    <w:rsid w:val="002207A1"/>
    <w:rsid w:val="0022512F"/>
    <w:rsid w:val="00236254"/>
    <w:rsid w:val="0025077D"/>
    <w:rsid w:val="00260EC9"/>
    <w:rsid w:val="002654EE"/>
    <w:rsid w:val="00267C04"/>
    <w:rsid w:val="002774D9"/>
    <w:rsid w:val="0029037F"/>
    <w:rsid w:val="002A5BFD"/>
    <w:rsid w:val="002B42A0"/>
    <w:rsid w:val="002E5477"/>
    <w:rsid w:val="002E58C6"/>
    <w:rsid w:val="002E7901"/>
    <w:rsid w:val="002F0C41"/>
    <w:rsid w:val="002F3AD5"/>
    <w:rsid w:val="002F53B9"/>
    <w:rsid w:val="002F79A3"/>
    <w:rsid w:val="00302106"/>
    <w:rsid w:val="00304A12"/>
    <w:rsid w:val="00330841"/>
    <w:rsid w:val="0033090D"/>
    <w:rsid w:val="003317A6"/>
    <w:rsid w:val="00335A54"/>
    <w:rsid w:val="003408B6"/>
    <w:rsid w:val="003431F0"/>
    <w:rsid w:val="00343FC6"/>
    <w:rsid w:val="00350A26"/>
    <w:rsid w:val="00350F79"/>
    <w:rsid w:val="00370380"/>
    <w:rsid w:val="00375848"/>
    <w:rsid w:val="003A3D3D"/>
    <w:rsid w:val="003E66E2"/>
    <w:rsid w:val="003E70B2"/>
    <w:rsid w:val="003F1F67"/>
    <w:rsid w:val="00411ACA"/>
    <w:rsid w:val="00437FA7"/>
    <w:rsid w:val="00457CD9"/>
    <w:rsid w:val="00491FCF"/>
    <w:rsid w:val="0049293C"/>
    <w:rsid w:val="0049741E"/>
    <w:rsid w:val="004A03DE"/>
    <w:rsid w:val="004A1268"/>
    <w:rsid w:val="004B4014"/>
    <w:rsid w:val="004C7731"/>
    <w:rsid w:val="004D6D77"/>
    <w:rsid w:val="004F3A35"/>
    <w:rsid w:val="005114FF"/>
    <w:rsid w:val="0053081D"/>
    <w:rsid w:val="00537BDD"/>
    <w:rsid w:val="00544620"/>
    <w:rsid w:val="00552A6E"/>
    <w:rsid w:val="00553542"/>
    <w:rsid w:val="00573448"/>
    <w:rsid w:val="005A016C"/>
    <w:rsid w:val="005A5369"/>
    <w:rsid w:val="005B5D07"/>
    <w:rsid w:val="005D4448"/>
    <w:rsid w:val="005D4686"/>
    <w:rsid w:val="005E2324"/>
    <w:rsid w:val="005E6217"/>
    <w:rsid w:val="00626020"/>
    <w:rsid w:val="00627561"/>
    <w:rsid w:val="00632CDA"/>
    <w:rsid w:val="00661917"/>
    <w:rsid w:val="00677556"/>
    <w:rsid w:val="00680602"/>
    <w:rsid w:val="00690EE2"/>
    <w:rsid w:val="006A0D15"/>
    <w:rsid w:val="006A1E24"/>
    <w:rsid w:val="006B0584"/>
    <w:rsid w:val="006B5574"/>
    <w:rsid w:val="006C3C49"/>
    <w:rsid w:val="006C5897"/>
    <w:rsid w:val="006D3459"/>
    <w:rsid w:val="006F31B6"/>
    <w:rsid w:val="006F3BD4"/>
    <w:rsid w:val="006F3D68"/>
    <w:rsid w:val="0072610B"/>
    <w:rsid w:val="007326B6"/>
    <w:rsid w:val="0073635E"/>
    <w:rsid w:val="00761028"/>
    <w:rsid w:val="0076561C"/>
    <w:rsid w:val="0076626F"/>
    <w:rsid w:val="007671B4"/>
    <w:rsid w:val="00767E93"/>
    <w:rsid w:val="007714C0"/>
    <w:rsid w:val="00773F3D"/>
    <w:rsid w:val="007769B2"/>
    <w:rsid w:val="007778E3"/>
    <w:rsid w:val="00790C68"/>
    <w:rsid w:val="007928E2"/>
    <w:rsid w:val="007A4059"/>
    <w:rsid w:val="007A62CD"/>
    <w:rsid w:val="007B5C66"/>
    <w:rsid w:val="007B69FF"/>
    <w:rsid w:val="007B74E3"/>
    <w:rsid w:val="007E7459"/>
    <w:rsid w:val="007F5106"/>
    <w:rsid w:val="007F5318"/>
    <w:rsid w:val="00800A3A"/>
    <w:rsid w:val="008100B6"/>
    <w:rsid w:val="008128FA"/>
    <w:rsid w:val="0081353C"/>
    <w:rsid w:val="00856313"/>
    <w:rsid w:val="00866D95"/>
    <w:rsid w:val="00874AB5"/>
    <w:rsid w:val="00891563"/>
    <w:rsid w:val="008A7AB5"/>
    <w:rsid w:val="008B2E34"/>
    <w:rsid w:val="008B2EF4"/>
    <w:rsid w:val="008B6BAE"/>
    <w:rsid w:val="008B7118"/>
    <w:rsid w:val="008B725F"/>
    <w:rsid w:val="008C0D1C"/>
    <w:rsid w:val="008E1EC0"/>
    <w:rsid w:val="009002CE"/>
    <w:rsid w:val="009024FC"/>
    <w:rsid w:val="00906395"/>
    <w:rsid w:val="00917984"/>
    <w:rsid w:val="00924F66"/>
    <w:rsid w:val="009461E9"/>
    <w:rsid w:val="00951A7C"/>
    <w:rsid w:val="009524DD"/>
    <w:rsid w:val="009A7639"/>
    <w:rsid w:val="009B52FA"/>
    <w:rsid w:val="009C4937"/>
    <w:rsid w:val="009F445C"/>
    <w:rsid w:val="00A0308A"/>
    <w:rsid w:val="00A036D3"/>
    <w:rsid w:val="00A059CA"/>
    <w:rsid w:val="00A14732"/>
    <w:rsid w:val="00A22D54"/>
    <w:rsid w:val="00A27B26"/>
    <w:rsid w:val="00A3136D"/>
    <w:rsid w:val="00A33119"/>
    <w:rsid w:val="00A36499"/>
    <w:rsid w:val="00A4452E"/>
    <w:rsid w:val="00A44E2C"/>
    <w:rsid w:val="00A47817"/>
    <w:rsid w:val="00A479C7"/>
    <w:rsid w:val="00A55756"/>
    <w:rsid w:val="00A66E83"/>
    <w:rsid w:val="00A91192"/>
    <w:rsid w:val="00A93D5A"/>
    <w:rsid w:val="00AA601D"/>
    <w:rsid w:val="00AB04D6"/>
    <w:rsid w:val="00AB398E"/>
    <w:rsid w:val="00AC088A"/>
    <w:rsid w:val="00AC3995"/>
    <w:rsid w:val="00AE687B"/>
    <w:rsid w:val="00B02733"/>
    <w:rsid w:val="00B227CF"/>
    <w:rsid w:val="00B230F1"/>
    <w:rsid w:val="00B323A8"/>
    <w:rsid w:val="00B358E8"/>
    <w:rsid w:val="00B43828"/>
    <w:rsid w:val="00B46E47"/>
    <w:rsid w:val="00B748AD"/>
    <w:rsid w:val="00B75BB9"/>
    <w:rsid w:val="00B77A07"/>
    <w:rsid w:val="00BA3E07"/>
    <w:rsid w:val="00BA78F2"/>
    <w:rsid w:val="00BB0E1D"/>
    <w:rsid w:val="00BC327F"/>
    <w:rsid w:val="00BE588F"/>
    <w:rsid w:val="00C01A74"/>
    <w:rsid w:val="00C07507"/>
    <w:rsid w:val="00C10818"/>
    <w:rsid w:val="00C3157D"/>
    <w:rsid w:val="00C64E83"/>
    <w:rsid w:val="00C8164A"/>
    <w:rsid w:val="00C81BB8"/>
    <w:rsid w:val="00C842DE"/>
    <w:rsid w:val="00CA0254"/>
    <w:rsid w:val="00CB4D83"/>
    <w:rsid w:val="00CB655A"/>
    <w:rsid w:val="00CC0635"/>
    <w:rsid w:val="00CE074E"/>
    <w:rsid w:val="00CE7460"/>
    <w:rsid w:val="00D032E2"/>
    <w:rsid w:val="00D27F7A"/>
    <w:rsid w:val="00D33A77"/>
    <w:rsid w:val="00D37DD8"/>
    <w:rsid w:val="00D467DA"/>
    <w:rsid w:val="00D61580"/>
    <w:rsid w:val="00D6359E"/>
    <w:rsid w:val="00D63FF3"/>
    <w:rsid w:val="00D64F91"/>
    <w:rsid w:val="00D7773B"/>
    <w:rsid w:val="00D86D1C"/>
    <w:rsid w:val="00DB0411"/>
    <w:rsid w:val="00DB0837"/>
    <w:rsid w:val="00DB1D1C"/>
    <w:rsid w:val="00DC18F9"/>
    <w:rsid w:val="00DC52F5"/>
    <w:rsid w:val="00DD19DA"/>
    <w:rsid w:val="00DF1D2D"/>
    <w:rsid w:val="00DF2930"/>
    <w:rsid w:val="00DF6102"/>
    <w:rsid w:val="00E0185D"/>
    <w:rsid w:val="00E07D68"/>
    <w:rsid w:val="00E07F16"/>
    <w:rsid w:val="00E123A5"/>
    <w:rsid w:val="00E15C57"/>
    <w:rsid w:val="00E15D6B"/>
    <w:rsid w:val="00E330D7"/>
    <w:rsid w:val="00E35E4A"/>
    <w:rsid w:val="00E418DE"/>
    <w:rsid w:val="00E42992"/>
    <w:rsid w:val="00E47594"/>
    <w:rsid w:val="00E50C79"/>
    <w:rsid w:val="00E7003C"/>
    <w:rsid w:val="00E701CC"/>
    <w:rsid w:val="00E94D12"/>
    <w:rsid w:val="00EA6C9C"/>
    <w:rsid w:val="00EA6E2A"/>
    <w:rsid w:val="00EB5BF0"/>
    <w:rsid w:val="00EC6E44"/>
    <w:rsid w:val="00ED4430"/>
    <w:rsid w:val="00F06882"/>
    <w:rsid w:val="00F13C20"/>
    <w:rsid w:val="00F158AA"/>
    <w:rsid w:val="00F15F2B"/>
    <w:rsid w:val="00F24943"/>
    <w:rsid w:val="00F24FCD"/>
    <w:rsid w:val="00F504CF"/>
    <w:rsid w:val="00F51FA5"/>
    <w:rsid w:val="00F5394F"/>
    <w:rsid w:val="00F71DC6"/>
    <w:rsid w:val="00F746AB"/>
    <w:rsid w:val="00FD4907"/>
    <w:rsid w:val="00FD73B7"/>
    <w:rsid w:val="00FE4719"/>
    <w:rsid w:val="00FF137C"/>
    <w:rsid w:val="00FF4D90"/>
    <w:rsid w:val="00FF6ED0"/>
    <w:rsid w:val="00FF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A6EC0"/>
  <w15:chartTrackingRefBased/>
  <w15:docId w15:val="{5783AAFA-5F8C-4222-87FD-567FA7F3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818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06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0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06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606A1"/>
    <w:rPr>
      <w:b/>
      <w:bCs/>
      <w:kern w:val="44"/>
      <w:sz w:val="44"/>
      <w:szCs w:val="44"/>
    </w:rPr>
  </w:style>
  <w:style w:type="character" w:styleId="Strong">
    <w:name w:val="Strong"/>
    <w:basedOn w:val="DefaultParagraphFont"/>
    <w:uiPriority w:val="22"/>
    <w:qFormat/>
    <w:rsid w:val="00F2494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A7639"/>
    <w:rPr>
      <w:rFonts w:ascii="宋体" w:eastAsia="宋体" w:hAnsi="宋体" w:cs="宋体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068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F06882"/>
    <w:pPr>
      <w:ind w:firstLineChars="200" w:firstLine="420"/>
    </w:pPr>
  </w:style>
  <w:style w:type="paragraph" w:styleId="NoSpacing">
    <w:name w:val="No Spacing"/>
    <w:uiPriority w:val="1"/>
    <w:qFormat/>
    <w:rsid w:val="001C071A"/>
    <w:pPr>
      <w:widowControl w:val="0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057EF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57EFB"/>
  </w:style>
  <w:style w:type="paragraph" w:styleId="TOC2">
    <w:name w:val="toc 2"/>
    <w:basedOn w:val="Normal"/>
    <w:next w:val="Normal"/>
    <w:autoRedefine/>
    <w:uiPriority w:val="39"/>
    <w:unhideWhenUsed/>
    <w:rsid w:val="00057EFB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057EFB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4F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9024FC"/>
    <w:rPr>
      <w:b/>
      <w:bCs/>
      <w:kern w:val="28"/>
      <w:sz w:val="32"/>
      <w:szCs w:val="32"/>
    </w:rPr>
  </w:style>
  <w:style w:type="table" w:styleId="TableGrid">
    <w:name w:val="Table Grid"/>
    <w:basedOn w:val="TableNormal"/>
    <w:uiPriority w:val="39"/>
    <w:rsid w:val="00AC39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04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504C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504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504CF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44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26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developer.mozilla.org/zhCN/docs/Web/JavaScript/Inheritance_and_the_prototype_cha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280CB-8DC0-455F-A072-4A4981AC1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3159</TotalTime>
  <Pages>21</Pages>
  <Words>1545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lyp970805@163.com</dc:creator>
  <cp:keywords/>
  <dc:description/>
  <cp:lastModifiedBy>lyp970805@163.com</cp:lastModifiedBy>
  <cp:revision>246</cp:revision>
  <dcterms:created xsi:type="dcterms:W3CDTF">2020-03-15T02:58:00Z</dcterms:created>
  <dcterms:modified xsi:type="dcterms:W3CDTF">2020-03-31T08:12:00Z</dcterms:modified>
</cp:coreProperties>
</file>