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wd9cj2cl3dkk" w:id="0"/>
      <w:bookmarkEnd w:id="0"/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2"/>
            <w:szCs w:val="42"/>
            <w:u w:val="single"/>
            <w:rtl w:val="0"/>
          </w:rPr>
          <w:t xml:space="preserve">Parking Management System Components and Subsystems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4obov8zuzgl" w:id="1"/>
      <w:bookmarkEnd w:id="1"/>
      <w:r w:rsidDel="00000000" w:rsidR="00000000" w:rsidRPr="00000000">
        <w:rPr>
          <w:rtl w:val="0"/>
        </w:rPr>
        <w:t xml:space="preserve">High-Level Subsystems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 space tracking system (tool)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IOT system to manage wireless communication between sensors.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Sensors, Arduino, ESP32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Parking correction system using sensors and leds for indicators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implement sensors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Sensors, arduino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Check-in ←→ check-out system for each spot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 lot activity tracker?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Camera tracking movement and unparked cars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Queue tracker?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User-Interface Application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tool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 reservation system</w:t>
      </w:r>
    </w:p>
    <w:p w:rsidR="00000000" w:rsidDel="00000000" w:rsidP="00000000" w:rsidRDefault="00000000" w:rsidRPr="00000000" w14:paraId="0000001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Premium, regular, open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and analysis tool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Parking statistics and occupancy rates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7lggs9u5mtap" w:id="2"/>
      <w:bookmarkEnd w:id="2"/>
      <w:r w:rsidDel="00000000" w:rsidR="00000000" w:rsidRPr="00000000">
        <w:rPr>
          <w:rtl w:val="0"/>
        </w:rPr>
        <w:t xml:space="preserve">High-Level Components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Parking reservation system (Part of Database maybe ?)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and Advanced Algo(</w:t>
      </w:r>
      <w:r w:rsidDel="00000000" w:rsidR="00000000" w:rsidRPr="00000000">
        <w:rPr>
          <w:i w:val="1"/>
          <w:rtl w:val="0"/>
        </w:rPr>
        <w:t xml:space="preserve">We can name it something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to optimize vehicle parking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an efficient algorithm that can suggest parking spot pricing to produce profits.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tie it up with frontend, provide suggesting to drivers on which spots are available.  (Refer to frontend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to run logs and run statistics..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Feedback system that can utilize the collected data to optimize the above mentioned algorithm.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Frontend (App)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Signup/Login page → user database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User-interface for reservations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 space monitoring tool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Arduino, sensors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 lot testing model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Research Stuff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of a Problem scenario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about the specifications of an average parking lot. How many parking spots there are, number of average spots in a row etc…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parking styles (Ex. angled parking).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6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how wireless sensors can be set up.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the potential available sensors that are viable for our project. Research their potential use cases, how efficient they can be etc..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BONUS STUFF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if there is a license plate lookup database out there. Could be hooked up to our backend to potentially automate user registration.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 Management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how towing services can be notified to manage parking conflicts.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features, if any equipment goes down notifies authorities, video surveilance tool.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Ministry of transportation database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Disabled parking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Questions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Need to create separate documents describing requirements and specifications of each subsystem.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urses.torontomu.ca/d2l/le/content/794625/viewContent/5303682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