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2482E" w14:textId="4F4C88C7" w:rsidR="00B235D5" w:rsidRPr="00727697" w:rsidRDefault="00B235D5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727697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บทที่ </w:t>
      </w:r>
      <w:r w:rsidR="009F5CE8" w:rsidRPr="00727697">
        <w:rPr>
          <w:rFonts w:ascii="TH Sarabun New" w:hAnsi="TH Sarabun New" w:cs="TH Sarabun New"/>
          <w:b/>
          <w:bCs/>
          <w:sz w:val="32"/>
          <w:szCs w:val="32"/>
        </w:rPr>
        <w:t>2</w:t>
      </w:r>
    </w:p>
    <w:p w14:paraId="54B2077D" w14:textId="0F027040" w:rsidR="0066097E" w:rsidRDefault="00732954" w:rsidP="001B0C1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727697">
        <w:rPr>
          <w:rFonts w:ascii="TH Sarabun New" w:hAnsi="TH Sarabun New" w:cs="TH Sarabun New"/>
          <w:b/>
          <w:bCs/>
          <w:sz w:val="32"/>
          <w:szCs w:val="32"/>
          <w:cs/>
        </w:rPr>
        <w:t>ทฤษฎีและงานวิจัยเกี่ยวข้อง</w:t>
      </w:r>
    </w:p>
    <w:p w14:paraId="6C94B830" w14:textId="77777777" w:rsidR="00595C8B" w:rsidRPr="00727697" w:rsidRDefault="00595C8B" w:rsidP="001B0C1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4C4ADB9" w14:textId="7C4DAFFB" w:rsidR="0046684E" w:rsidRDefault="0076620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285E7E" w:rsidRPr="00285E7E">
        <w:rPr>
          <w:rFonts w:ascii="TH Sarabun New" w:hAnsi="TH Sarabun New" w:cs="TH Sarabun New"/>
          <w:sz w:val="32"/>
          <w:szCs w:val="32"/>
          <w:cs/>
        </w:rPr>
        <w:t>บทนี้นำเสนอทฤษฎีและงานวิจัยที่เกี่ยวข้องกับ</w:t>
      </w:r>
      <w:r w:rsidR="001E409A">
        <w:rPr>
          <w:rFonts w:ascii="TH Sarabun New" w:hAnsi="TH Sarabun New" w:cs="TH Sarabun New"/>
          <w:sz w:val="32"/>
          <w:szCs w:val="32"/>
        </w:rPr>
        <w:t xml:space="preserve"> </w:t>
      </w:r>
      <w:r w:rsidR="00630F3B">
        <w:rPr>
          <w:rFonts w:ascii="TH Sarabun New" w:hAnsi="TH Sarabun New" w:cs="TH Sarabun New" w:hint="cs"/>
          <w:sz w:val="32"/>
          <w:szCs w:val="32"/>
          <w:cs/>
        </w:rPr>
        <w:t>ระบบตรวจจับการล้มอัจฉริยะด้วยปัญญาประดิษฐ์และการระบุพิกัด 3 มิติ</w:t>
      </w:r>
      <w:r w:rsidR="00D00295">
        <w:rPr>
          <w:rFonts w:ascii="TH Sarabun New" w:hAnsi="TH Sarabun New" w:cs="TH Sarabun New" w:hint="cs"/>
          <w:sz w:val="32"/>
          <w:szCs w:val="32"/>
          <w:cs/>
        </w:rPr>
        <w:t>จากคลื่นไวไฟ</w:t>
      </w:r>
      <w:r w:rsidR="00402903">
        <w:rPr>
          <w:rFonts w:ascii="TH Sarabun New" w:hAnsi="TH Sarabun New" w:cs="TH Sarabun New"/>
          <w:sz w:val="32"/>
          <w:szCs w:val="32"/>
        </w:rPr>
        <w:t xml:space="preserve"> </w:t>
      </w:r>
      <w:r w:rsidR="000F71DF">
        <w:rPr>
          <w:rFonts w:ascii="TH Sarabun New" w:hAnsi="TH Sarabun New" w:cs="TH Sarabun New" w:hint="cs"/>
          <w:sz w:val="32"/>
          <w:szCs w:val="32"/>
          <w:cs/>
        </w:rPr>
        <w:t>โดยคณะผู้จัดทำได้ศึกษาค้นคว้างานวิจัยที่เกี่ยวข้อง และ</w:t>
      </w:r>
      <w:r w:rsidR="000F71DF" w:rsidRPr="000F71DF">
        <w:rPr>
          <w:rFonts w:ascii="TH Sarabun New" w:hAnsi="TH Sarabun New" w:cs="TH Sarabun New"/>
          <w:sz w:val="32"/>
          <w:szCs w:val="32"/>
          <w:cs/>
        </w:rPr>
        <w:t>ทฤษฎี</w:t>
      </w:r>
      <w:r w:rsidR="001C3597">
        <w:rPr>
          <w:rFonts w:ascii="TH Sarabun New" w:hAnsi="TH Sarabun New" w:cs="TH Sarabun New" w:hint="cs"/>
          <w:sz w:val="32"/>
          <w:szCs w:val="32"/>
          <w:cs/>
        </w:rPr>
        <w:t>ที่เกี่ยวข้อง</w:t>
      </w:r>
      <w:r w:rsidR="00E24E8B">
        <w:rPr>
          <w:rFonts w:ascii="TH Sarabun New" w:hAnsi="TH Sarabun New" w:cs="TH Sarabun New" w:hint="cs"/>
          <w:sz w:val="32"/>
          <w:szCs w:val="32"/>
          <w:cs/>
        </w:rPr>
        <w:t xml:space="preserve">ที่สอดคล้องกันเพื่อนำมาเป็นแนวทางในการพัฒนาระบบให้มีประสิทธิภาพ </w:t>
      </w:r>
      <w:r w:rsidR="00402903" w:rsidRPr="00402903">
        <w:rPr>
          <w:rFonts w:ascii="TH Sarabun New" w:hAnsi="TH Sarabun New" w:cs="TH Sarabun New"/>
          <w:sz w:val="32"/>
          <w:szCs w:val="32"/>
          <w:cs/>
        </w:rPr>
        <w:t>โดยเนื้อหาทั้งหมดจะเป็นพื้นฐานสำคัญในการออกแบบและพัฒนาระบบตรวจจับการหกล้มที่นำเสนอในบทถัดไป</w:t>
      </w:r>
    </w:p>
    <w:p w14:paraId="3C51622F" w14:textId="77777777" w:rsidR="002664CD" w:rsidRDefault="002664CD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 w:hint="cs"/>
          <w:sz w:val="32"/>
          <w:szCs w:val="32"/>
          <w:cs/>
        </w:rPr>
      </w:pPr>
    </w:p>
    <w:p w14:paraId="31AB9730" w14:textId="77777777" w:rsidR="00466E59" w:rsidRPr="008B77BF" w:rsidRDefault="00466E5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t>2.</w:t>
      </w:r>
      <w:r>
        <w:rPr>
          <w:rFonts w:ascii="TH Sarabun New" w:hAnsi="TH Sarabun New" w:cs="TH Sarabun New"/>
          <w:b/>
          <w:bCs/>
          <w:sz w:val="32"/>
          <w:szCs w:val="32"/>
        </w:rPr>
        <w:t>1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b/>
          <w:bCs/>
          <w:sz w:val="32"/>
          <w:szCs w:val="32"/>
          <w:cs/>
        </w:rPr>
        <w:tab/>
        <w:t>งานวิจัยเกี่ยวข้อง</w:t>
      </w:r>
    </w:p>
    <w:p w14:paraId="1ED3DCD7" w14:textId="70FDF128" w:rsidR="00466E59" w:rsidRPr="008B77BF" w:rsidRDefault="00466E5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2664CD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.1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ระบบตรวจจับการหกล้มโดยใช้ค่าแอมพลิจูดของสัญญาณ </w:t>
      </w:r>
      <w:r w:rsidRPr="008B77BF">
        <w:rPr>
          <w:rFonts w:ascii="TH Sarabun New" w:hAnsi="TH Sarabun New" w:cs="TH Sarabun New"/>
          <w:sz w:val="32"/>
          <w:szCs w:val="32"/>
        </w:rPr>
        <w:t xml:space="preserve">WiFi CSI </w:t>
      </w:r>
      <w:r w:rsidRPr="008B77BF">
        <w:rPr>
          <w:rFonts w:ascii="TH Sarabun New" w:hAnsi="TH Sarabun New" w:cs="TH Sarabun New"/>
          <w:sz w:val="32"/>
          <w:szCs w:val="32"/>
          <w:cs/>
        </w:rPr>
        <w:t>ด้วยเทคนิคสเกโลแกรมที่ผ่านการขจัดสัญญาณรบกวน (</w:t>
      </w:r>
      <w:r w:rsidRPr="008B77BF">
        <w:rPr>
          <w:rFonts w:ascii="TH Sarabun New" w:hAnsi="TH Sarabun New" w:cs="TH Sarabun New"/>
          <w:sz w:val="32"/>
          <w:szCs w:val="32"/>
        </w:rPr>
        <w:t>AmFall: WiFi CSI Amplitude-Based Fall Detection Using Denoised Scalograms)</w:t>
      </w:r>
    </w:p>
    <w:p w14:paraId="40CBD3C3" w14:textId="77777777" w:rsidR="00466E59" w:rsidRPr="008B77BF" w:rsidRDefault="00466E5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 xml:space="preserve">Yongkeun Kim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B77BF">
        <w:rPr>
          <w:rFonts w:ascii="TH Sarabun New" w:hAnsi="TH Sarabun New" w:cs="TH Sarabun New"/>
          <w:sz w:val="32"/>
          <w:szCs w:val="32"/>
        </w:rPr>
        <w:t xml:space="preserve">2568)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ุว่าระบบตรวจจับการหกล้มโดยใช้สัญญาณความถี่วิทยุได้รับความสนใจศึกษาอย่างต่อเนื่องในช่วงทศวรรษที่ผ่านมา เนื่องจากมีความเป็นส่วนตัวสูงและไม่จำเป็นต้องสวมใส่อุปกรณ์ โดยเฉพาะอย่างยิ่งระบบที่ใช้ค่าสภาวะช่องสัญญาณ </w:t>
      </w:r>
      <w:r w:rsidRPr="008B77BF">
        <w:rPr>
          <w:rFonts w:ascii="TH Sarabun New" w:hAnsi="TH Sarabun New" w:cs="TH Sarabun New"/>
          <w:sz w:val="32"/>
          <w:szCs w:val="32"/>
        </w:rPr>
        <w:t>WiFi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</w:rPr>
        <w:t xml:space="preserve">CSI                     (Channel State Information)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ยังมีข้อได้เปรียบเพิ่มเติมคือไม่จำเป็นต้องใช้ฮาร์ดแวร์เฉพาะทาง เนื่องจากอุปกรณ์ </w:t>
      </w:r>
      <w:r w:rsidRPr="008B77BF">
        <w:rPr>
          <w:rFonts w:ascii="TH Sarabun New" w:hAnsi="TH Sarabun New" w:cs="TH Sarabun New"/>
          <w:sz w:val="32"/>
          <w:szCs w:val="32"/>
        </w:rPr>
        <w:t xml:space="preserve">WiFi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มีการใช้งานแพร่หลายอยู่แล้ว อย่างไรก็ตาม ผู้วิจัยชี้ให้เห็นว่าระบบที่ใช้ </w:t>
      </w:r>
      <w:r w:rsidRPr="008B77BF">
        <w:rPr>
          <w:rFonts w:ascii="TH Sarabun New" w:hAnsi="TH Sarabun New" w:cs="TH Sarabun New"/>
          <w:sz w:val="32"/>
          <w:szCs w:val="32"/>
        </w:rPr>
        <w:t xml:space="preserve">WiFi CSI </w:t>
      </w:r>
      <w:r w:rsidRPr="008B77BF">
        <w:rPr>
          <w:rFonts w:ascii="TH Sarabun New" w:hAnsi="TH Sarabun New" w:cs="TH Sarabun New"/>
          <w:sz w:val="32"/>
          <w:szCs w:val="32"/>
          <w:cs/>
        </w:rPr>
        <w:t>มักประสบปัญหาประสิทธิภาพลดลงอย่างรุนแรงในสถานการณ์ข้ามโดเมน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ซึ่งเป็นอุปสรรคสำคัญต่อการนำระบบไปใช้งานจริง เนื่องจากระบบตรวจจับการหกล้มที่มีประสิทธิภาพจำเป็นต้องสามารถทำงานได้ดีแม้อยู่ในสภาวะที่ไม่เอื้ออำนวย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จากงานวิจัยดังกล่าวผู้วิจัยได้นำเสนอระบบตรวจจับการหกล้มโดยใช้ค่าแอมพลิจูดของสัญญาณ </w:t>
      </w:r>
      <w:r w:rsidRPr="008B77BF">
        <w:rPr>
          <w:rFonts w:ascii="TH Sarabun New" w:hAnsi="TH Sarabun New" w:cs="TH Sarabun New"/>
          <w:sz w:val="32"/>
          <w:szCs w:val="32"/>
        </w:rPr>
        <w:t xml:space="preserve">WiFi CSI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ที่เรียกว่า </w:t>
      </w:r>
      <w:r w:rsidRPr="008B77BF">
        <w:rPr>
          <w:rFonts w:ascii="TH Sarabun New" w:hAnsi="TH Sarabun New" w:cs="TH Sarabun New"/>
          <w:sz w:val="32"/>
          <w:szCs w:val="32"/>
        </w:rPr>
        <w:t xml:space="preserve">AmFall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ซึ่งสามารถแก้ปัญหาข้างต้นได้อย่างมีประสิทธิภาพ เพื่อรับมือกับสถานการณ์ </w:t>
      </w:r>
      <w:r w:rsidRPr="008B77BF">
        <w:rPr>
          <w:rFonts w:ascii="TH Sarabun New" w:hAnsi="TH Sarabun New" w:cs="TH Sarabun New"/>
          <w:sz w:val="32"/>
          <w:szCs w:val="32"/>
        </w:rPr>
        <w:t xml:space="preserve">NLOS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B77BF">
        <w:rPr>
          <w:rFonts w:ascii="TH Sarabun New" w:hAnsi="TH Sarabun New" w:cs="TH Sarabun New"/>
          <w:sz w:val="32"/>
          <w:szCs w:val="32"/>
        </w:rPr>
        <w:t xml:space="preserve">TTW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ระบบ </w:t>
      </w:r>
      <w:r w:rsidRPr="008B77BF">
        <w:rPr>
          <w:rFonts w:ascii="TH Sarabun New" w:hAnsi="TH Sarabun New" w:cs="TH Sarabun New"/>
          <w:sz w:val="32"/>
          <w:szCs w:val="32"/>
        </w:rPr>
        <w:t xml:space="preserve">AmFall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จะทำการคัดเลือก </w:t>
      </w:r>
      <w:r w:rsidRPr="008B77BF">
        <w:rPr>
          <w:rFonts w:ascii="TH Sarabun New" w:hAnsi="TH Sarabun New" w:cs="TH Sarabun New"/>
          <w:sz w:val="32"/>
          <w:szCs w:val="32"/>
        </w:rPr>
        <w:t xml:space="preserve">Subcarrier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และองค์ประกอบหลักที่มีข้อมูลเป็นประโยชน์ นอกจากนี้เนื่องจากการแปลง</w:t>
      </w:r>
      <w:r w:rsidRPr="008B77BF">
        <w:rPr>
          <w:rFonts w:ascii="TH Sarabun New" w:hAnsi="TH Sarabun New" w:cs="TH Sarabun New"/>
          <w:sz w:val="32"/>
          <w:szCs w:val="32"/>
        </w:rPr>
        <w:t xml:space="preserve"> CWT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Pr="008B77BF">
        <w:rPr>
          <w:rFonts w:ascii="TH Sarabun New" w:hAnsi="TH Sarabun New" w:cs="TH Sarabun New"/>
          <w:sz w:val="32"/>
          <w:szCs w:val="32"/>
        </w:rPr>
        <w:t xml:space="preserve">Continuous Wavelet Transform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มีความเหมาะสมต่อการวิเคราะห์เชิงเวลาความถี่ของสัญญาณที่ไม่นิ่ง เช่นเดียวกับสัญญาณที่เกิดขึ้นระหว่างการหกล้ม ระบบ </w:t>
      </w:r>
      <w:r w:rsidRPr="008B77BF">
        <w:rPr>
          <w:rFonts w:ascii="TH Sarabun New" w:hAnsi="TH Sarabun New" w:cs="TH Sarabun New"/>
          <w:sz w:val="32"/>
          <w:szCs w:val="32"/>
        </w:rPr>
        <w:t xml:space="preserve">AmFall </w:t>
      </w:r>
      <w:r w:rsidRPr="008B77BF">
        <w:rPr>
          <w:rFonts w:ascii="TH Sarabun New" w:hAnsi="TH Sarabun New" w:cs="TH Sarabun New"/>
          <w:sz w:val="32"/>
          <w:szCs w:val="32"/>
          <w:cs/>
        </w:rPr>
        <w:t>จึงสร้างภาพสเกโลแกรม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โดยประยุกต์ใช้ </w:t>
      </w:r>
      <w:r w:rsidRPr="008B77BF">
        <w:rPr>
          <w:rFonts w:ascii="TH Sarabun New" w:hAnsi="TH Sarabun New" w:cs="TH Sarabun New"/>
          <w:sz w:val="32"/>
          <w:szCs w:val="32"/>
        </w:rPr>
        <w:t xml:space="preserve">CWT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กับสัญญาณ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>ที่ผ่านกระบวนการขจัดสัญญาณรบกวนด้วยอัลกอริทึมที่พัฒนาขึ้นใหม่ พร้อมทั้งสกัดข้อมูลความเร็ว เพื่อใช้ในการแบ่งช่วงข้อมูล ก่อนนำภาพสเกโลแกรมที่ผ่านการแบ่งช่วงแล้วไปป้อนเข้าสู่ตัวจำแนกประเภทที่ใช้เทคนิคการเรียนรู้เชิงลึก (</w:t>
      </w:r>
      <w:r w:rsidRPr="008B77BF">
        <w:rPr>
          <w:rFonts w:ascii="TH Sarabun New" w:hAnsi="TH Sarabun New" w:cs="TH Sarabun New"/>
          <w:sz w:val="32"/>
          <w:szCs w:val="32"/>
        </w:rPr>
        <w:t xml:space="preserve">Deep Learning) </w:t>
      </w:r>
      <w:r w:rsidRPr="008B77BF">
        <w:rPr>
          <w:rFonts w:ascii="TH Sarabun New" w:hAnsi="TH Sarabun New" w:cs="TH Sarabun New"/>
          <w:sz w:val="32"/>
          <w:szCs w:val="32"/>
          <w:cs/>
        </w:rPr>
        <w:t>ทั้งนี้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ผู้วิจัยยังได้นำเสนอวิธีการเพิ่มจำนวนชุด</w:t>
      </w:r>
      <w:r w:rsidRPr="008B77BF">
        <w:rPr>
          <w:rFonts w:ascii="TH Sarabun New" w:hAnsi="TH Sarabun New" w:cs="TH Sarabun New"/>
          <w:sz w:val="32"/>
          <w:szCs w:val="32"/>
          <w:cs/>
        </w:rPr>
        <w:lastRenderedPageBreak/>
        <w:t xml:space="preserve">ข้อมูล ที่มีความเรียบง่ายแต่มีประสิทธิภาพ เพื่อสร้างภาพสเกโลแกรมหลายภาพจากข้อมูล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>เพียงชุดเดียว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ระบบที่นำเสนอนี้ได้ถูกนำไปทดสอบบนอุปกรณ์ </w:t>
      </w:r>
      <w:r w:rsidRPr="008B77BF">
        <w:rPr>
          <w:rFonts w:ascii="TH Sarabun New" w:hAnsi="TH Sarabun New" w:cs="TH Sarabun New"/>
          <w:sz w:val="32"/>
          <w:szCs w:val="32"/>
        </w:rPr>
        <w:t xml:space="preserve">WiFi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เชิงพาณิชย์ และให้ผลลัพธ์ความแม่นยำในการตรวจจับการหกล้มสูงถึง </w:t>
      </w:r>
      <w:r w:rsidRPr="008B77BF">
        <w:rPr>
          <w:rFonts w:ascii="TH Sarabun New" w:hAnsi="TH Sarabun New" w:cs="TH Sarabun New"/>
          <w:sz w:val="32"/>
          <w:szCs w:val="32"/>
        </w:rPr>
        <w:t xml:space="preserve">95.28% - 99.67%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ในสภาพแวดล้อมแบบ </w:t>
      </w:r>
      <w:r w:rsidRPr="008B77BF">
        <w:rPr>
          <w:rFonts w:ascii="TH Sarabun New" w:hAnsi="TH Sarabun New" w:cs="TH Sarabun New"/>
          <w:sz w:val="32"/>
          <w:szCs w:val="32"/>
        </w:rPr>
        <w:t xml:space="preserve">TTW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และแบบข้ามโดเมน ซึ่งมีประสิทธิภาพเหนือกว่าวิธีการที่ใช้ </w:t>
      </w:r>
      <w:r w:rsidRPr="008B77BF">
        <w:rPr>
          <w:rFonts w:ascii="TH Sarabun New" w:hAnsi="TH Sarabun New" w:cs="TH Sarabun New"/>
          <w:sz w:val="32"/>
          <w:szCs w:val="32"/>
        </w:rPr>
        <w:t xml:space="preserve">WiFi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เป็นฐานที่ทันสมัยที่สุดในปัจจุบัน </w:t>
      </w:r>
    </w:p>
    <w:p w14:paraId="6687A765" w14:textId="41D676B4" w:rsidR="00466E59" w:rsidRPr="008B77BF" w:rsidRDefault="00466E5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2664CD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.2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ระบบตรวจจับการหกล้มด้วยสัญญาณ </w:t>
      </w:r>
      <w:r w:rsidRPr="008B77BF">
        <w:rPr>
          <w:rFonts w:ascii="TH Sarabun New" w:hAnsi="TH Sarabun New" w:cs="TH Sarabun New"/>
          <w:sz w:val="32"/>
          <w:szCs w:val="32"/>
        </w:rPr>
        <w:t xml:space="preserve">WiFi CSI </w:t>
      </w:r>
      <w:r w:rsidRPr="008B77BF">
        <w:rPr>
          <w:rFonts w:ascii="TH Sarabun New" w:hAnsi="TH Sarabun New" w:cs="TH Sarabun New"/>
          <w:sz w:val="32"/>
          <w:szCs w:val="32"/>
          <w:cs/>
        </w:rPr>
        <w:t>โดยใช้โพรไฟล์ความหนาแน่นความน่าจะเป็นของแอมพลิจูดเชิงพลวัต (</w:t>
      </w:r>
      <w:r w:rsidRPr="008B77BF">
        <w:rPr>
          <w:rFonts w:ascii="TH Sarabun New" w:hAnsi="TH Sarabun New" w:cs="TH Sarabun New"/>
          <w:sz w:val="32"/>
          <w:szCs w:val="32"/>
        </w:rPr>
        <w:t>DapFall: Dynamic Amplitude Probability Density Profile-Based Wi-Fi CSI Sensing for Fall Detection)</w:t>
      </w:r>
    </w:p>
    <w:p w14:paraId="7D2DB96F" w14:textId="77777777" w:rsidR="00466E59" w:rsidRPr="008B77BF" w:rsidRDefault="00466E5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 xml:space="preserve">Zhuolong Chen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B77BF">
        <w:rPr>
          <w:rFonts w:ascii="TH Sarabun New" w:hAnsi="TH Sarabun New" w:cs="TH Sarabun New"/>
          <w:sz w:val="32"/>
          <w:szCs w:val="32"/>
        </w:rPr>
        <w:t xml:space="preserve">2568)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ระบุว่าระบบตรวจจับการหกล้มโดยใช้ค่าสภาวะช่องสัญญาณ </w:t>
      </w:r>
      <w:r w:rsidRPr="008B77BF">
        <w:rPr>
          <w:rFonts w:ascii="TH Sarabun New" w:hAnsi="TH Sarabun New" w:cs="TH Sarabun New"/>
          <w:sz w:val="32"/>
          <w:szCs w:val="32"/>
        </w:rPr>
        <w:t xml:space="preserve">WiFi CSI </w:t>
      </w:r>
      <w:r w:rsidRPr="008B77BF">
        <w:rPr>
          <w:rFonts w:ascii="TH Sarabun New" w:hAnsi="TH Sarabun New" w:cs="TH Sarabun New"/>
          <w:sz w:val="32"/>
          <w:szCs w:val="32"/>
          <w:cs/>
        </w:rPr>
        <w:t>มีความอ่อนไหวสูงต่อการเปลี่ยนแปลงสภาพแวดล้อม โดยงานวิจัยที่ผ่านมามักละเลยข้อมูล</w:t>
      </w:r>
      <w:r w:rsidRPr="008B77BF">
        <w:rPr>
          <w:rFonts w:ascii="TH Sarabun New" w:hAnsi="TH Sarabun New" w:cs="TH Sarabun New"/>
          <w:sz w:val="32"/>
          <w:szCs w:val="32"/>
        </w:rPr>
        <w:t xml:space="preserve"> CSI Subcarrier Mutual Information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ซึ่งเป็นข้อมูลที่มีความสำคัญในการแสดงลักษณะเฉพาะของแต่ละกิจกรรม และมีความทนทานต่อการเปลี่ยนแปลงสภาพแวดล้อม ด้วยเหตุนี้ ผู้วิจัยจึงได้นำเสนอระบบ </w:t>
      </w:r>
      <w:r w:rsidRPr="008B77BF">
        <w:rPr>
          <w:rFonts w:ascii="TH Sarabun New" w:hAnsi="TH Sarabun New" w:cs="TH Sarabun New"/>
          <w:sz w:val="32"/>
          <w:szCs w:val="32"/>
        </w:rPr>
        <w:t xml:space="preserve">DapFall </w:t>
      </w:r>
      <w:r w:rsidRPr="008B77BF">
        <w:rPr>
          <w:rFonts w:ascii="TH Sarabun New" w:hAnsi="TH Sarabun New" w:cs="TH Sarabun New"/>
          <w:sz w:val="32"/>
          <w:szCs w:val="32"/>
          <w:cs/>
        </w:rPr>
        <w:t>ซึ่งเป็นระบบที่มีประสิทธิภาพในการใช้ข้อมูลอย่างคุ้มค่า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และสามารถตรวจจับการหกล้มข้ามสภาพแวดล้อมได้โดยไม่จำเป็นต้องฝึกโมเดลใหม่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แนวคิดหลักของ </w:t>
      </w:r>
      <w:r w:rsidRPr="008B77BF">
        <w:rPr>
          <w:rFonts w:ascii="TH Sarabun New" w:hAnsi="TH Sarabun New" w:cs="TH Sarabun New"/>
          <w:sz w:val="32"/>
          <w:szCs w:val="32"/>
        </w:rPr>
        <w:t xml:space="preserve">DapFall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คือการแปลงค่าแอมพลิจูดของสัญญาณ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ให้อยู่ในรูปแบบ โพรไฟล์ความหนาแน่นความน่าจะเป็นของแอมพลิจูดเชิงพลวัต หรือ </w:t>
      </w:r>
      <w:r w:rsidRPr="008B77BF">
        <w:rPr>
          <w:rFonts w:ascii="TH Sarabun New" w:hAnsi="TH Sarabun New" w:cs="TH Sarabun New"/>
          <w:sz w:val="32"/>
          <w:szCs w:val="32"/>
        </w:rPr>
        <w:t>DAPD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Pr="008B77BF">
        <w:rPr>
          <w:rFonts w:ascii="TH Sarabun New" w:hAnsi="TH Sarabun New" w:cs="TH Sarabun New"/>
          <w:sz w:val="32"/>
          <w:szCs w:val="32"/>
        </w:rPr>
        <w:t xml:space="preserve">Dynamic Amplitude Probability Density)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ซึ่งเป็นการแสดงผลข้อมูลเชิงภาพแบบ </w:t>
      </w:r>
      <w:r w:rsidRPr="008B77BF">
        <w:rPr>
          <w:rFonts w:ascii="TH Sarabun New" w:hAnsi="TH Sarabun New" w:cs="TH Sarabun New"/>
          <w:sz w:val="32"/>
          <w:szCs w:val="32"/>
        </w:rPr>
        <w:t>3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มิติที่เน้นย้ำคุณลักษณะเชิงพลวัตของสัญญาณอย่างชัดเจน นอกจากนี้ </w:t>
      </w:r>
      <w:r w:rsidRPr="008B77BF">
        <w:rPr>
          <w:rFonts w:ascii="TH Sarabun New" w:hAnsi="TH Sarabun New" w:cs="TH Sarabun New"/>
          <w:sz w:val="32"/>
          <w:szCs w:val="32"/>
        </w:rPr>
        <w:t xml:space="preserve">DAPD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ยังคงรักษาข้อมูล </w:t>
      </w:r>
      <w:r w:rsidRPr="008B77BF">
        <w:rPr>
          <w:rFonts w:ascii="TH Sarabun New" w:hAnsi="TH Sarabun New" w:cs="TH Sarabun New"/>
          <w:sz w:val="32"/>
          <w:szCs w:val="32"/>
        </w:rPr>
        <w:t xml:space="preserve">SMI </w:t>
      </w:r>
      <w:r w:rsidRPr="008B77BF">
        <w:rPr>
          <w:rFonts w:ascii="TH Sarabun New" w:hAnsi="TH Sarabun New" w:cs="TH Sarabun New"/>
          <w:sz w:val="32"/>
          <w:szCs w:val="32"/>
          <w:cs/>
        </w:rPr>
        <w:t>ไว้ได้ พร้อมทั้งลดทอนองค์ประกอบแบบคงที่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ของสัญญาณลงไปพร้อมกัน จากนั้น ผู้วิจัยได้ใช้เทคนิคการเพิ่มจำนวนข้อมูลเฉพาะทางเพื่อปรับเปลี่ยนคุณลักษณะความผันแปรของแอมพลิจูด อันเป็นการเพิ่มความหลากหลายของชุดข้อมูลการหกล้มให้มากยิ่งขึ้น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ด้วยคุณสมบัติของ </w:t>
      </w:r>
      <w:r w:rsidRPr="008B77BF">
        <w:rPr>
          <w:rFonts w:ascii="TH Sarabun New" w:hAnsi="TH Sarabun New" w:cs="TH Sarabun New"/>
          <w:sz w:val="32"/>
          <w:szCs w:val="32"/>
        </w:rPr>
        <w:t xml:space="preserve">DAPD </w:t>
      </w:r>
      <w:r w:rsidRPr="008B77BF">
        <w:rPr>
          <w:rFonts w:ascii="TH Sarabun New" w:hAnsi="TH Sarabun New" w:cs="TH Sarabun New"/>
          <w:sz w:val="32"/>
          <w:szCs w:val="32"/>
          <w:cs/>
        </w:rPr>
        <w:t>ทำให้ระบบสามารถใช้ประโยชน์จากองค์ความรู้ข้ามโดเมนได้อย่างมีประสิทธิภาพ โดยอาศัยโมเดลการเรียนรู้เชิงลึก</w:t>
      </w:r>
      <w:r w:rsidRPr="008B77BF">
        <w:rPr>
          <w:rFonts w:ascii="TH Sarabun New" w:hAnsi="TH Sarabun New" w:cs="TH Sarabun New"/>
          <w:sz w:val="32"/>
          <w:szCs w:val="32"/>
        </w:rPr>
        <w:t xml:space="preserve"> R2+1D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ที่ผ่านการฝึกล่วงหน้าจากงานที่ไม่มีความเกี่ยวข้องกันเลย ซึ่งช่วยเสริมความสามารถในการตรวจจับโดยไม่จำเป็นต้องใช้ข้อมูลจำนวนมาก ผลการทดลองแสดงให้เห็นว่า </w:t>
      </w:r>
      <w:r w:rsidRPr="008B77BF">
        <w:rPr>
          <w:rFonts w:ascii="TH Sarabun New" w:hAnsi="TH Sarabun New" w:cs="TH Sarabun New"/>
          <w:sz w:val="32"/>
          <w:szCs w:val="32"/>
        </w:rPr>
        <w:t xml:space="preserve">DapFall </w:t>
      </w:r>
      <w:r w:rsidRPr="008B77BF">
        <w:rPr>
          <w:rFonts w:ascii="TH Sarabun New" w:hAnsi="TH Sarabun New" w:cs="TH Sarabun New"/>
          <w:sz w:val="32"/>
          <w:szCs w:val="32"/>
          <w:cs/>
        </w:rPr>
        <w:t>สามารถให้ค่าอัตราการตรวจ</w:t>
      </w:r>
      <w:r w:rsidRPr="008B77BF">
        <w:rPr>
          <w:rFonts w:ascii="TH Sarabun New" w:hAnsi="TH Sarabun New" w:cs="TH Sarabun New"/>
          <w:sz w:val="32"/>
          <w:szCs w:val="32"/>
        </w:rPr>
        <w:t xml:space="preserve">    </w:t>
      </w:r>
      <w:r w:rsidRPr="008B77BF">
        <w:rPr>
          <w:rFonts w:ascii="TH Sarabun New" w:hAnsi="TH Sarabun New" w:cs="TH Sarabun New"/>
          <w:sz w:val="32"/>
          <w:szCs w:val="32"/>
          <w:cs/>
        </w:rPr>
        <w:t>พบจริง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สูงถึง </w:t>
      </w:r>
      <w:r w:rsidRPr="008B77BF">
        <w:rPr>
          <w:rFonts w:ascii="TH Sarabun New" w:hAnsi="TH Sarabun New" w:cs="TH Sarabun New"/>
          <w:sz w:val="32"/>
          <w:szCs w:val="32"/>
        </w:rPr>
        <w:t xml:space="preserve">94.3%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และอัตราการแจ้งเตือนผิดพลาด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เพียง </w:t>
      </w:r>
      <w:r w:rsidRPr="008B77BF">
        <w:rPr>
          <w:rFonts w:ascii="TH Sarabun New" w:hAnsi="TH Sarabun New" w:cs="TH Sarabun New"/>
          <w:sz w:val="32"/>
          <w:szCs w:val="32"/>
        </w:rPr>
        <w:t xml:space="preserve">6.25%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ในสภาพแวดล้อมดั้งเดิมแม้มีตัวอย่างข้อมูลฝึกสอนที่จำกัด อีกทั้งยังคงแสดงประสิทธิภาพที่มั่นคงในสภาพแวดล้อมอื่น ๆ โดยไม่จำเป็นต้องฝึกโมเดลใหม่แต่อย่างใด</w:t>
      </w:r>
    </w:p>
    <w:p w14:paraId="5E2FDF2B" w14:textId="74797DEB" w:rsidR="00466E59" w:rsidRPr="008B77BF" w:rsidRDefault="00466E5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2664CD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.3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ระบบตรวจจับการหกล้มโดยใช้สัญญาณสภาวะช่องสัญญาณ </w:t>
      </w:r>
      <w:r w:rsidRPr="008B77BF">
        <w:rPr>
          <w:rFonts w:ascii="TH Sarabun New" w:hAnsi="TH Sarabun New" w:cs="TH Sarabun New"/>
          <w:sz w:val="32"/>
          <w:szCs w:val="32"/>
        </w:rPr>
        <w:t xml:space="preserve">WiFi </w:t>
      </w:r>
      <w:r w:rsidRPr="008B77BF">
        <w:rPr>
          <w:rFonts w:ascii="TH Sarabun New" w:hAnsi="TH Sarabun New" w:cs="TH Sarabun New"/>
          <w:sz w:val="32"/>
          <w:szCs w:val="32"/>
          <w:cs/>
        </w:rPr>
        <w:t>ด้วยเทคนิคการเรียนรู้เชิงลึก (</w:t>
      </w:r>
      <w:r w:rsidRPr="008B77BF">
        <w:rPr>
          <w:rFonts w:ascii="TH Sarabun New" w:hAnsi="TH Sarabun New" w:cs="TH Sarabun New"/>
          <w:sz w:val="32"/>
          <w:szCs w:val="32"/>
        </w:rPr>
        <w:t>Deep Learning-Based Fall Detection Using WiFi Channel State Information)</w:t>
      </w:r>
    </w:p>
    <w:p w14:paraId="6D915A99" w14:textId="77777777" w:rsidR="00466E59" w:rsidRPr="008B77BF" w:rsidRDefault="00466E5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  <w:t xml:space="preserve">Yi Chu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B77BF">
        <w:rPr>
          <w:rFonts w:ascii="TH Sarabun New" w:hAnsi="TH Sarabun New" w:cs="TH Sarabun New"/>
          <w:sz w:val="32"/>
          <w:szCs w:val="32"/>
        </w:rPr>
        <w:t xml:space="preserve">2566) </w:t>
      </w:r>
      <w:r w:rsidRPr="008B77BF">
        <w:rPr>
          <w:rFonts w:ascii="TH Sarabun New" w:hAnsi="TH Sarabun New" w:cs="TH Sarabun New"/>
          <w:sz w:val="32"/>
          <w:szCs w:val="32"/>
          <w:cs/>
        </w:rPr>
        <w:t>ระบุว่าการหกล้มเป็นหนึ่งในภัยคุกคามสำคัญต่อสุขภาพและความเป็นอยู่ที่ดีของผู้สูงอายุมาโดยตลอด โดยเฉพาะอย่างยิ่งเมื่อผู้สูงอายุอาศัยอยู่ตามลำพัง แม้ว่าจะมีการพัฒนาระบบตรวจจับการหกล้มทั้งแบบสวมใส่ (</w:t>
      </w:r>
      <w:r w:rsidRPr="008B77BF">
        <w:rPr>
          <w:rFonts w:ascii="TH Sarabun New" w:hAnsi="TH Sarabun New" w:cs="TH Sarabun New"/>
          <w:sz w:val="32"/>
          <w:szCs w:val="32"/>
        </w:rPr>
        <w:t xml:space="preserve">Wearable)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และแบบไม่สวมใส่ (</w:t>
      </w:r>
      <w:r w:rsidRPr="008B77BF">
        <w:rPr>
          <w:rFonts w:ascii="TH Sarabun New" w:hAnsi="TH Sarabun New" w:cs="TH Sarabun New"/>
          <w:sz w:val="32"/>
          <w:szCs w:val="32"/>
        </w:rPr>
        <w:t xml:space="preserve">Non-wearable)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มาแล้วก็ตาม แต่ระบบตรวจจับการหกล้มที่ใช้ค่าสภาวะช่องสัญญาณ </w:t>
      </w:r>
      <w:r w:rsidRPr="008B77BF">
        <w:rPr>
          <w:rFonts w:ascii="TH Sarabun New" w:hAnsi="TH Sarabun New" w:cs="TH Sarabun New"/>
          <w:sz w:val="32"/>
          <w:szCs w:val="32"/>
        </w:rPr>
        <w:t xml:space="preserve">WiFi CSI </w:t>
      </w:r>
      <w:r w:rsidRPr="008B77BF">
        <w:rPr>
          <w:rFonts w:ascii="TH Sarabun New" w:hAnsi="TH Sarabun New" w:cs="TH Sarabun New"/>
          <w:sz w:val="32"/>
          <w:szCs w:val="32"/>
          <w:cs/>
        </w:rPr>
        <w:t>กลับได้รับความสนใจจากนักวิจัยเป็นอย่างมาก เนื่องจากมีคุณสมบัติไม่รบกวนผู้ใช้งานและมีต้นทุนต่ำ ทั้งนี้แม้จะมีระบบตรวจจับการหกล้มที่ใช้เทคนิค</w:t>
      </w:r>
      <w:r w:rsidRPr="008B77BF">
        <w:rPr>
          <w:rFonts w:ascii="TH Sarabun New" w:hAnsi="TH Sarabun New" w:cs="TH Sarabun New"/>
          <w:sz w:val="32"/>
          <w:szCs w:val="32"/>
        </w:rPr>
        <w:t xml:space="preserve"> Machine Learning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ร่วมกับ </w:t>
      </w:r>
      <w:r w:rsidRPr="008B77BF">
        <w:rPr>
          <w:rFonts w:ascii="TH Sarabun New" w:hAnsi="TH Sarabun New" w:cs="TH Sarabun New"/>
          <w:sz w:val="32"/>
          <w:szCs w:val="32"/>
        </w:rPr>
        <w:t xml:space="preserve">WiFi CSI </w:t>
      </w:r>
      <w:r w:rsidRPr="008B77BF">
        <w:rPr>
          <w:rFonts w:ascii="TH Sarabun New" w:hAnsi="TH Sarabun New" w:cs="TH Sarabun New"/>
          <w:sz w:val="32"/>
          <w:szCs w:val="32"/>
          <w:cs/>
        </w:rPr>
        <w:t>อยู่แล้ว แต่ผู้วิจัยพบว่าระบบส่วนใหญ่ที่ฝึกด้วยชุดข้อมูลที่มีความครอบคลุมสูง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กลับมีแนวโน้มให้ความแม่นยำค่อนข้างต่ำ เมื่อเปรียบเทียบกับระบบที่ฝึกด้วยชุดข้อมูลที่มีความครอบคลุมน้อยกว่า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จากปัญหาดังกล่าว ผู้วิจัยจึงได้นำเสนอเทคนิคการตรวจจับการหกล้มแบบใหม่ด้วย </w:t>
      </w:r>
      <w:r w:rsidRPr="008B77BF">
        <w:rPr>
          <w:rFonts w:ascii="TH Sarabun New" w:hAnsi="TH Sarabun New" w:cs="TH Sarabun New"/>
          <w:sz w:val="32"/>
          <w:szCs w:val="32"/>
        </w:rPr>
        <w:t xml:space="preserve">Deep Learning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โดยขั้นแรก ผู้วิจัยได้ทำการติดตั้งและประเมินเครื่องมือเก็บข้อมูล </w:t>
      </w:r>
      <w:r w:rsidRPr="008B77BF">
        <w:rPr>
          <w:rFonts w:ascii="TH Sarabun New" w:hAnsi="TH Sarabun New" w:cs="TH Sarabun New"/>
          <w:sz w:val="32"/>
          <w:szCs w:val="32"/>
        </w:rPr>
        <w:t xml:space="preserve">WiFi CSI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ที่แตกต่างกันหลายชนิด เพื่อพิจารณาศักยภาพในการนำไปใช้กับงานตรวจจับการหกล้ม จากนั้น เพื่อพัฒนาเทคนิคการตรวจจับที่มีความแม่นยำสูง ผู้วิจัยได้สร้างชุดข้อมูลที่มีความครอบคลุมสูง ซึ่งประกอบด้วยตัวอย่างข้อมูล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มากกว่า </w:t>
      </w:r>
      <w:r w:rsidRPr="008B77BF">
        <w:rPr>
          <w:rFonts w:ascii="TH Sarabun New" w:hAnsi="TH Sarabun New" w:cs="TH Sarabun New"/>
          <w:sz w:val="32"/>
          <w:szCs w:val="32"/>
        </w:rPr>
        <w:t>700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ตัวอย่าง ครอบคลุมทั้งประเภทของการหกล้มที่หลากหลายและกิจกรรมประจำวันอื่นๆ โดยดำเนินการเก็บข้อมูลในสภาพแวดล้อมภายในอาคารที่แตกต่างกันถึง     </w:t>
      </w:r>
      <w:r w:rsidRPr="008B77BF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แห่ง ทั้งบนเส้นทางสัญญาณหลักและนอกเส้นทางสัญญาณหลัก ด้วยชุดข้อมูลดังกล่าว ผู้วิจัยได้พัฒนาตัวจำแนกประเภทบนพื้นฐานของการเรียนรู้เชิงลึก โดยประยุกต์ใช้อัลกอริทึมการจำแนกภาพ ซึ่งจุดเด่นสำคัญของเทคนิคที่นำเสนอนี้คือ แตกต่างจากระบบตรวจจับการหกล้มอื่น ๆ ตรงที่ ต้องการเพียงขั้นตอนการลดอัตราสุ่มตัวอย่าง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และการปรับรูปทรงข้อมูลในกระบวนการเตรียมข้อมูลเบื้องต้นเท่านั้น โดยไม่จำเป็นต้องผ่านกระบวนการแปลงสัญญาณที่ซับซ้อน ผลการประเมินระบบตรวจจับการหกล้มที่นำเสนอด้วยชุดข้อมูลที่สร้างขึ้น แสดงให้เห็นว่าระบบดังกล่าวมีประสิทธิภาพเหนือกว่าระบบที่มีอยู่เดิมอีก                </w:t>
      </w:r>
      <w:r w:rsidRPr="008B77BF">
        <w:rPr>
          <w:rFonts w:ascii="TH Sarabun New" w:hAnsi="TH Sarabun New" w:cs="TH Sarabun New"/>
          <w:sz w:val="32"/>
          <w:szCs w:val="32"/>
        </w:rPr>
        <w:t>2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ระบบ โดยสามารถให้ความแม่นยำ มากกว่า </w:t>
      </w:r>
      <w:r w:rsidRPr="008B77BF">
        <w:rPr>
          <w:rFonts w:ascii="TH Sarabun New" w:hAnsi="TH Sarabun New" w:cs="TH Sarabun New"/>
          <w:sz w:val="32"/>
          <w:szCs w:val="32"/>
        </w:rPr>
        <w:t xml:space="preserve">96%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สำหรับข้อมูล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ที่รวบรวมจากทั้ง </w:t>
      </w:r>
      <w:r w:rsidRPr="008B77BF">
        <w:rPr>
          <w:rFonts w:ascii="TH Sarabun New" w:hAnsi="TH Sarabun New" w:cs="TH Sarabun New"/>
          <w:sz w:val="32"/>
          <w:szCs w:val="32"/>
        </w:rPr>
        <w:t xml:space="preserve">4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สภาพแวดล้อม และให้ความแม่นยำสูงถึง </w:t>
      </w:r>
      <w:r w:rsidRPr="008B77BF">
        <w:rPr>
          <w:rFonts w:ascii="TH Sarabun New" w:hAnsi="TH Sarabun New" w:cs="TH Sarabun New"/>
          <w:sz w:val="32"/>
          <w:szCs w:val="32"/>
        </w:rPr>
        <w:t xml:space="preserve">99%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สำหรับข้อมูล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>ที่รวบรวมจากบางกลุ่มของสภาพแวดล้อม</w:t>
      </w:r>
    </w:p>
    <w:p w14:paraId="7C4D8196" w14:textId="0AEA5FAC" w:rsidR="00466E59" w:rsidRPr="008B77BF" w:rsidRDefault="00466E5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2664CD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.4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ชุดข้อมูลมนุษย์ </w:t>
      </w:r>
      <w:r w:rsidRPr="008B77BF">
        <w:rPr>
          <w:rFonts w:ascii="TH Sarabun New" w:hAnsi="TH Sarabun New" w:cs="TH Sarabun New"/>
          <w:sz w:val="32"/>
          <w:szCs w:val="32"/>
        </w:rPr>
        <w:t xml:space="preserve">4 </w:t>
      </w:r>
      <w:r w:rsidRPr="008B77BF">
        <w:rPr>
          <w:rFonts w:ascii="TH Sarabun New" w:hAnsi="TH Sarabun New" w:cs="TH Sarabun New"/>
          <w:sz w:val="32"/>
          <w:szCs w:val="32"/>
          <w:cs/>
        </w:rPr>
        <w:t>มิติแบบหลายรูปแบบสัญญาณที่ไม่รบกวนผู้ใช้งาน สำหรับการรับรู้แบบไร้สายอเนกประสงค์ (</w:t>
      </w:r>
      <w:r w:rsidRPr="008B77BF">
        <w:rPr>
          <w:rFonts w:ascii="TH Sarabun New" w:hAnsi="TH Sarabun New" w:cs="TH Sarabun New"/>
          <w:sz w:val="32"/>
          <w:szCs w:val="32"/>
        </w:rPr>
        <w:t>MM-Fi: Multi-Modal Non-Intrusive 4D Human Dataset for Versatile Wireless Sensing)</w:t>
      </w:r>
    </w:p>
    <w:p w14:paraId="447147CF" w14:textId="77777777" w:rsidR="00466E59" w:rsidRPr="008B77BF" w:rsidRDefault="00466E5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 xml:space="preserve">Jianfei Yang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B77BF">
        <w:rPr>
          <w:rFonts w:ascii="TH Sarabun New" w:hAnsi="TH Sarabun New" w:cs="TH Sarabun New"/>
          <w:sz w:val="32"/>
          <w:szCs w:val="32"/>
        </w:rPr>
        <w:t xml:space="preserve">2566)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ระบุว่าการรับรู้มนุษย์เชิงพื้นที่ เวลาแบบ </w:t>
      </w:r>
      <w:r w:rsidRPr="008B77BF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มิติ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มีบทบาทสำคัญอย่างยิ่งในการประยุกต์ใช้งานหลากหลายรูปแบบ เช่น ระบบอัตโนมัติภายในบ้าน และการจำลองอวตารในโลกเสมือน อย่างไรก็ตามแนวทางแก้ปัญหาที่มีอยู่เดิมซึ่งส่วนใหญ่พึ่งพากล้องและอุปกรณ์สวมใส่ต่าง</w:t>
      </w:r>
      <w:r w:rsidRPr="008B77BF">
        <w:rPr>
          <w:rFonts w:ascii="TH Sarabun New" w:hAnsi="TH Sarabun New" w:cs="TH Sarabun New"/>
          <w:sz w:val="32"/>
          <w:szCs w:val="32"/>
          <w:cs/>
        </w:rPr>
        <w:lastRenderedPageBreak/>
        <w:t xml:space="preserve">ประสบปัญหาไม่ด้านใดก็ด้านหนึ่ง คือล่วงล้ำความเป็นส่วนตัว หรือ ไม่สะดวกต่อการใช้งาน ด้วยเหตุนี้ </w:t>
      </w:r>
      <w:r w:rsidRPr="008B77BF">
        <w:rPr>
          <w:rFonts w:ascii="TH Sarabun New" w:hAnsi="TH Sarabun New" w:cs="TH Sarabun New"/>
          <w:sz w:val="32"/>
          <w:szCs w:val="32"/>
        </w:rPr>
        <w:t xml:space="preserve">Wireless sensing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จึงกลายเป็นทางเลือกที่มีศักยภาพในการแก้ปัญหาดังกล่าว โดยอาศัยสัญญาณจาก </w:t>
      </w:r>
      <w:r w:rsidRPr="008B77BF">
        <w:rPr>
          <w:rFonts w:ascii="TH Sarabun New" w:hAnsi="TH Sarabun New" w:cs="TH Sarabun New"/>
          <w:sz w:val="32"/>
          <w:szCs w:val="32"/>
        </w:rPr>
        <w:t xml:space="preserve">LiDAR mmWave radar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และสัญญาณ </w:t>
      </w:r>
      <w:r w:rsidRPr="008B77BF">
        <w:rPr>
          <w:rFonts w:ascii="TH Sarabun New" w:hAnsi="TH Sarabun New" w:cs="TH Sarabun New"/>
          <w:sz w:val="32"/>
          <w:szCs w:val="32"/>
        </w:rPr>
        <w:t xml:space="preserve">WiFi </w:t>
      </w:r>
      <w:r w:rsidRPr="008B77BF">
        <w:rPr>
          <w:rFonts w:ascii="TH Sarabun New" w:hAnsi="TH Sarabun New" w:cs="TH Sarabun New"/>
          <w:sz w:val="32"/>
          <w:szCs w:val="32"/>
          <w:cs/>
        </w:rPr>
        <w:t>เพื่อการตรวจจับมนุษย์แบบไม่ต้องพึ่งพาอุปกรณ์สวมใส่ จากงานวิจัยดังกล่าว ผู้วิจัยจึงได้นำเสนอ</w:t>
      </w:r>
      <w:r w:rsidRPr="008B77BF">
        <w:rPr>
          <w:rFonts w:ascii="TH Sarabun New" w:hAnsi="TH Sarabun New" w:cs="TH Sarabun New"/>
          <w:sz w:val="32"/>
          <w:szCs w:val="32"/>
        </w:rPr>
        <w:t xml:space="preserve"> MM-Fi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ซึ่งเป็นชุดข้อมูลมนุษย์ </w:t>
      </w:r>
      <w:r w:rsidRPr="008B77BF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มิติแบบหลายรูปแบบสัญญาณ ที่ไม่รบกวนผู้ใช้งานชุดแรก ครอบคลุมหมวดหมู่กิจกรรม </w:t>
      </w:r>
      <w:r w:rsidRPr="008B77BF">
        <w:rPr>
          <w:rFonts w:ascii="TH Sarabun New" w:hAnsi="TH Sarabun New" w:cs="TH Sarabun New"/>
          <w:sz w:val="32"/>
          <w:szCs w:val="32"/>
        </w:rPr>
        <w:t>27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ประเภท ทั้งกิจกรรมประจำวันทั่วไปและกิจกรรมเพื่อการฟื้นฟูสมรรถภาพทางการแพทย์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โดยมีวัตถุประสงค์เพื่อเชื่อมโยงช่องว่างระหว่างงานวิจัยด้านการรับรู้แบบไร้สายกับงานด้านการรับรู้มนุษย์ในระดับสูง ชุดข้อมูล </w:t>
      </w:r>
      <w:r w:rsidRPr="008B77BF">
        <w:rPr>
          <w:rFonts w:ascii="TH Sarabun New" w:hAnsi="TH Sarabun New" w:cs="TH Sarabun New"/>
          <w:sz w:val="32"/>
          <w:szCs w:val="32"/>
        </w:rPr>
        <w:t xml:space="preserve">MM-Fi </w:t>
      </w:r>
      <w:r w:rsidRPr="008B77BF">
        <w:rPr>
          <w:rFonts w:ascii="TH Sarabun New" w:hAnsi="TH Sarabun New" w:cs="TH Sarabun New"/>
          <w:sz w:val="32"/>
          <w:szCs w:val="32"/>
          <w:cs/>
        </w:rPr>
        <w:t>ประกอบด้วยเฟรมข้อมูลที่ผ่านการซิงโครไนซ์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มากกว่า </w:t>
      </w:r>
      <w:r w:rsidRPr="008B77BF">
        <w:rPr>
          <w:rFonts w:ascii="TH Sarabun New" w:hAnsi="TH Sarabun New" w:cs="TH Sarabun New"/>
          <w:sz w:val="32"/>
          <w:szCs w:val="32"/>
        </w:rPr>
        <w:t>320,000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เฟรม จากรูปแบบสัญญาณทั้ง </w:t>
      </w:r>
      <w:r w:rsidRPr="008B77BF">
        <w:rPr>
          <w:rFonts w:ascii="TH Sarabun New" w:hAnsi="TH Sarabun New" w:cs="TH Sarabun New"/>
          <w:sz w:val="32"/>
          <w:szCs w:val="32"/>
        </w:rPr>
        <w:t>5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ประเภท ซึ่งเก็บรวบรวมจากอาสาสมัครมนุษย์จำนวน </w:t>
      </w:r>
      <w:r w:rsidRPr="008B77BF">
        <w:rPr>
          <w:rFonts w:ascii="TH Sarabun New" w:hAnsi="TH Sarabun New" w:cs="TH Sarabun New"/>
          <w:sz w:val="32"/>
          <w:szCs w:val="32"/>
        </w:rPr>
        <w:t>40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คน พร้อมทั้งมีการจัดเตรียมป้ายกำกับข้อมูล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หลากหลายรูปแบบ            เพื่อรองรับงานด้านการรับรู้ที่เป็นไปได้ในอนาคต เช่น </w:t>
      </w:r>
      <w:r w:rsidRPr="008B77BF">
        <w:rPr>
          <w:rFonts w:ascii="TH Sarabun New" w:hAnsi="TH Sarabun New" w:cs="TH Sarabun New"/>
          <w:sz w:val="32"/>
          <w:szCs w:val="32"/>
        </w:rPr>
        <w:t>Human pose estimation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และ </w:t>
      </w:r>
      <w:r w:rsidRPr="008B77BF">
        <w:rPr>
          <w:rFonts w:ascii="TH Sarabun New" w:hAnsi="TH Sarabun New" w:cs="TH Sarabun New"/>
          <w:sz w:val="32"/>
          <w:szCs w:val="32"/>
        </w:rPr>
        <w:t xml:space="preserve">Action recognition </w:t>
      </w:r>
      <w:r w:rsidRPr="008B77BF">
        <w:rPr>
          <w:rFonts w:ascii="TH Sarabun New" w:hAnsi="TH Sarabun New" w:cs="TH Sarabun New"/>
          <w:sz w:val="32"/>
          <w:szCs w:val="32"/>
          <w:cs/>
        </w:rPr>
        <w:t>นอกจากนี้ ผู้วิจัยยังได้ดำเนินการทดลองอย่างละเอียดเพื่อเปรียบเทียบศักยภาพในการตรวจจับ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ของสัญญาณแต่ละประเภทหรือหลายประเภทร่วมกัน ในแง่มุมของงานที่หลากหลาย</w:t>
      </w:r>
    </w:p>
    <w:p w14:paraId="48DCB4D4" w14:textId="2BFB1C01" w:rsidR="00466E59" w:rsidRPr="008B77BF" w:rsidRDefault="00466E5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2664CD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.5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การปรับปรุงระบบระบุตำแหน่งภายในอาคารด้วยเทคนิคการเรียนรู้ของเครื่อง (</w:t>
      </w:r>
      <w:r w:rsidRPr="008B77BF">
        <w:rPr>
          <w:rFonts w:ascii="TH Sarabun New" w:hAnsi="TH Sarabun New" w:cs="TH Sarabun New"/>
          <w:sz w:val="32"/>
          <w:szCs w:val="32"/>
        </w:rPr>
        <w:t>Improving Indoor Positioning System using Machine Learning Techniques)</w:t>
      </w:r>
    </w:p>
    <w:p w14:paraId="561200AE" w14:textId="77777777" w:rsidR="00466E59" w:rsidRPr="008B77BF" w:rsidRDefault="00466E5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นายธนภูมิ อังอำนวยศิริ และคณะ (</w:t>
      </w:r>
      <w:r w:rsidRPr="008B77BF">
        <w:rPr>
          <w:rFonts w:ascii="TH Sarabun New" w:hAnsi="TH Sarabun New" w:cs="TH Sarabun New"/>
          <w:sz w:val="32"/>
          <w:szCs w:val="32"/>
        </w:rPr>
        <w:t xml:space="preserve">2566)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ได้นำเสนองานวิจัยที่มุ่งศึกษาการประมาณค่าพิกัดตำแหน่งของมนุษย์ภายในอาคาร โดยใช้เทคโนโลยี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พร้อมทั้งพัฒนาความแม่นยำของการประมาณค่าดังกล่าวผ่าน </w:t>
      </w:r>
      <w:r w:rsidRPr="008B77BF">
        <w:rPr>
          <w:rFonts w:ascii="TH Sarabun New" w:hAnsi="TH Sarabun New" w:cs="TH Sarabun New"/>
          <w:sz w:val="32"/>
          <w:szCs w:val="32"/>
        </w:rPr>
        <w:t>Machine Learning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โดยผู้วิจัยระบุว่าเทคโนโลยี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>สามารถให้ข้อมูลช่องสัญญาณ         ได้หลากหลายรูปแบบ ซึ่งเอื้อให้สามารถวิเคราะห์ข้อมูลได้อย่างละเอียด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ในสภาพแวดล้อมของการทดลอง ผู้วิจัยได้พิจารณารูปแบบการวางตำแหน่งของตัวส่งสัญญาณ (</w:t>
      </w:r>
      <w:r w:rsidRPr="008B77BF">
        <w:rPr>
          <w:rFonts w:ascii="TH Sarabun New" w:hAnsi="TH Sarabun New" w:cs="TH Sarabun New"/>
          <w:sz w:val="32"/>
          <w:szCs w:val="32"/>
        </w:rPr>
        <w:t xml:space="preserve">Transmitter)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และตัวรับสัญญาณ (</w:t>
      </w:r>
      <w:r w:rsidRPr="008B77BF">
        <w:rPr>
          <w:rFonts w:ascii="TH Sarabun New" w:hAnsi="TH Sarabun New" w:cs="TH Sarabun New"/>
          <w:sz w:val="32"/>
          <w:szCs w:val="32"/>
        </w:rPr>
        <w:t xml:space="preserve">Receiver)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จำนวน </w:t>
      </w:r>
      <w:r w:rsidRPr="008B77BF">
        <w:rPr>
          <w:rFonts w:ascii="TH Sarabun New" w:hAnsi="TH Sarabun New" w:cs="TH Sarabun New"/>
          <w:sz w:val="32"/>
          <w:szCs w:val="32"/>
        </w:rPr>
        <w:t>2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รูปแบบ เพื่อค้นหาการตรวจจับสัญญาณ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ที่มีประสิทธิภาพภายใต้การระบุตำแหน่งแบบไม่ต้องพึ่งพาอุปกรณ์ โดยรูปแบบแรกคืออุปกรณ์ทั้งสองตัวถูกวางไว้ที่มุมห้องในตำแหน่งตรงข้ามกัน ส่วนรูปแบบที่สองคือตัวส่งสัญญาณถูกวางไว้กึ่งกลางห้อง ในขณะที่ตัวรับสัญญาณถูกวางไว้ที่มุมห้อง ทั้งนี้ ผู้วิจัยได้พิจารณาเทคนิคการเรียนรู้ของเครื่อง </w:t>
      </w:r>
      <w:r w:rsidRPr="008B77BF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ประเภทสำหรับการประมาณค่าตำแหน่ง ได้แก่  </w:t>
      </w:r>
      <w:r w:rsidRPr="008B77BF">
        <w:rPr>
          <w:rFonts w:ascii="TH Sarabun New" w:hAnsi="TH Sarabun New" w:cs="TH Sarabun New"/>
          <w:sz w:val="32"/>
          <w:szCs w:val="32"/>
        </w:rPr>
        <w:t xml:space="preserve">ANN (Artificial Neural Network), KNN (K-Nearest Neighbor), Decision Tree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B77BF">
        <w:rPr>
          <w:rFonts w:ascii="TH Sarabun New" w:hAnsi="TH Sarabun New" w:cs="TH Sarabun New"/>
          <w:sz w:val="32"/>
          <w:szCs w:val="32"/>
        </w:rPr>
        <w:t xml:space="preserve">Naive Bayes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ในขั้นแรก ผู้วิจัยได้ตรวจสอบค่าสหสัมพันธ์ (</w:t>
      </w:r>
      <w:r w:rsidRPr="008B77BF">
        <w:rPr>
          <w:rFonts w:ascii="TH Sarabun New" w:hAnsi="TH Sarabun New" w:cs="TH Sarabun New"/>
          <w:sz w:val="32"/>
          <w:szCs w:val="32"/>
        </w:rPr>
        <w:t xml:space="preserve">Correlation)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ของคุณลักษณะทั้งหมดในข้อมูลนำเข้า และค้นพบว่าคุณลักษณะเหล่านี้มีค่าสหสัมพันธ์ระหว่างกันในระดับต่ำ ผลการทดลองแสดงให้เห็นว่ารูปแบบการวางตำแหน่งที่สองของตัวส่งสัญญาณให้ความแม่นยำสูงกว่ารูปแบบแรก นอกจากนี้ ความแม่นยำในการระบุตำแหน่งของโมเดล </w:t>
      </w:r>
      <w:r w:rsidRPr="008B77BF">
        <w:rPr>
          <w:rFonts w:ascii="TH Sarabun New" w:hAnsi="TH Sarabun New" w:cs="TH Sarabun New"/>
          <w:sz w:val="32"/>
          <w:szCs w:val="32"/>
        </w:rPr>
        <w:t xml:space="preserve">ANN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ในรูปแบบที่สองมีค่าสูงถึง</w:t>
      </w:r>
      <w:r w:rsidRPr="008B77BF">
        <w:rPr>
          <w:rFonts w:ascii="TH Sarabun New" w:hAnsi="TH Sarabun New" w:cs="TH Sarabun New"/>
          <w:sz w:val="32"/>
          <w:szCs w:val="32"/>
        </w:rPr>
        <w:t xml:space="preserve"> 80.5% </w:t>
      </w:r>
      <w:r w:rsidRPr="008B77BF">
        <w:rPr>
          <w:rFonts w:ascii="TH Sarabun New" w:hAnsi="TH Sarabun New" w:cs="TH Sarabun New"/>
          <w:sz w:val="32"/>
          <w:szCs w:val="32"/>
          <w:cs/>
        </w:rPr>
        <w:t>ซึ่งเป็นความแม่นยำสูงสุดเมื่อเทียบ</w:t>
      </w:r>
      <w:r w:rsidRPr="008B77BF">
        <w:rPr>
          <w:rFonts w:ascii="TH Sarabun New" w:hAnsi="TH Sarabun New" w:cs="TH Sarabun New"/>
          <w:sz w:val="32"/>
          <w:szCs w:val="32"/>
          <w:cs/>
        </w:rPr>
        <w:lastRenderedPageBreak/>
        <w:t xml:space="preserve">กับวิธีการอื่นทั้งหมด เนื่องจากโมเดล </w:t>
      </w:r>
      <w:r w:rsidRPr="008B77BF">
        <w:rPr>
          <w:rFonts w:ascii="TH Sarabun New" w:hAnsi="TH Sarabun New" w:cs="TH Sarabun New"/>
          <w:sz w:val="32"/>
          <w:szCs w:val="32"/>
        </w:rPr>
        <w:t xml:space="preserve">ANN </w:t>
      </w:r>
      <w:r w:rsidRPr="008B77BF">
        <w:rPr>
          <w:rFonts w:ascii="TH Sarabun New" w:hAnsi="TH Sarabun New" w:cs="TH Sarabun New"/>
          <w:sz w:val="32"/>
          <w:szCs w:val="32"/>
          <w:cs/>
        </w:rPr>
        <w:t>มีความเหมาะสมอย่างยิ่งกับการประยุกต์ใช้งานกับข้อมูลที่มีค่าสหสัมพันธ์ต่ำ</w:t>
      </w:r>
    </w:p>
    <w:p w14:paraId="0BB100FC" w14:textId="28138D12" w:rsidR="00466E59" w:rsidRPr="008B77BF" w:rsidRDefault="00466E5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2664CD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.6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ระบบตรวจจับท่าทางอันตรายด้วย </w:t>
      </w:r>
      <w:r w:rsidRPr="008B77BF">
        <w:rPr>
          <w:rFonts w:ascii="TH Sarabun New" w:hAnsi="TH Sarabun New" w:cs="TH Sarabun New"/>
          <w:sz w:val="32"/>
          <w:szCs w:val="32"/>
        </w:rPr>
        <w:t xml:space="preserve">WiFi </w:t>
      </w:r>
      <w:r w:rsidRPr="008B77BF">
        <w:rPr>
          <w:rFonts w:ascii="TH Sarabun New" w:hAnsi="TH Sarabun New" w:cs="TH Sarabun New"/>
          <w:sz w:val="32"/>
          <w:szCs w:val="32"/>
          <w:cs/>
        </w:rPr>
        <w:t>เชิงพาณิชย์สำหรับการเฝ้าระวังในห้องน้ำ (</w:t>
      </w:r>
      <w:r w:rsidRPr="008B77BF">
        <w:rPr>
          <w:rFonts w:ascii="TH Sarabun New" w:hAnsi="TH Sarabun New" w:cs="TH Sarabun New"/>
          <w:sz w:val="32"/>
          <w:szCs w:val="32"/>
        </w:rPr>
        <w:t>Danger-Pose Detection System Using Commodity Wi-Fi for Bathroom Monitoring)</w:t>
      </w:r>
    </w:p>
    <w:p w14:paraId="7CA71A5F" w14:textId="1117B619" w:rsidR="00466E59" w:rsidRDefault="00466E59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 xml:space="preserve">Zizheng Zhang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B77BF">
        <w:rPr>
          <w:rFonts w:ascii="TH Sarabun New" w:hAnsi="TH Sarabun New" w:cs="TH Sarabun New"/>
          <w:sz w:val="32"/>
          <w:szCs w:val="32"/>
        </w:rPr>
        <w:t xml:space="preserve">2562) </w:t>
      </w:r>
      <w:r w:rsidRPr="008B77BF">
        <w:rPr>
          <w:rFonts w:ascii="TH Sarabun New" w:hAnsi="TH Sarabun New" w:cs="TH Sarabun New"/>
          <w:sz w:val="32"/>
          <w:szCs w:val="32"/>
          <w:cs/>
        </w:rPr>
        <w:t>ระบุว่าห้องน้ำเป็นพื้นที่ที่มีความน่าจะเป็นในการเกิดอุบัติเหตุสูงกว่าห้องอื่น ๆ ภายในบ้าน เนื่องจากพื้นลื่นและการเปลี่ยนแปลงของอุณหภูมิ อย่างไรก็ตาม ด้วยเหตุผลด้านความเป็นส่วนตัวสูงและความชื้นภายในห้องน้ำ ทำให้เกิดความยากลำบากในการเฝ้าระวังภายในห้องน้ำด้วยวิธีการด้านสุขภาพแบบดั้งเดิมที่อาศัยกล้องและเซนเซอร์สวมใส่ ด้วยเหตุนี้ ผู้วิจัยจึงได้นำเสนอระบบตรวจจับท่าทางอันตราย (</w:t>
      </w:r>
      <w:r w:rsidRPr="008B77BF">
        <w:rPr>
          <w:rFonts w:ascii="TH Sarabun New" w:hAnsi="TH Sarabun New" w:cs="TH Sarabun New"/>
          <w:sz w:val="32"/>
          <w:szCs w:val="32"/>
        </w:rPr>
        <w:t xml:space="preserve">Danger-pose detection system)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โดยใช้อุปกรณ์ </w:t>
      </w:r>
      <w:r w:rsidRPr="008B77BF">
        <w:rPr>
          <w:rFonts w:ascii="TH Sarabun New" w:hAnsi="TH Sarabun New" w:cs="TH Sarabun New"/>
          <w:sz w:val="32"/>
          <w:szCs w:val="32"/>
        </w:rPr>
        <w:t xml:space="preserve">WiFi </w:t>
      </w:r>
      <w:r w:rsidRPr="008B77BF">
        <w:rPr>
          <w:rFonts w:ascii="TH Sarabun New" w:hAnsi="TH Sarabun New" w:cs="TH Sarabun New"/>
          <w:sz w:val="32"/>
          <w:szCs w:val="32"/>
          <w:cs/>
        </w:rPr>
        <w:t>เชิงพาณิชย์ (</w:t>
      </w:r>
      <w:r w:rsidRPr="008B77BF">
        <w:rPr>
          <w:rFonts w:ascii="TH Sarabun New" w:hAnsi="TH Sarabun New" w:cs="TH Sarabun New"/>
          <w:sz w:val="32"/>
          <w:szCs w:val="32"/>
        </w:rPr>
        <w:t xml:space="preserve">Commodity WiFi devices) </w:t>
      </w:r>
      <w:r w:rsidRPr="008B77BF">
        <w:rPr>
          <w:rFonts w:ascii="TH Sarabun New" w:hAnsi="TH Sarabun New" w:cs="TH Sarabun New"/>
          <w:sz w:val="32"/>
          <w:szCs w:val="32"/>
          <w:cs/>
        </w:rPr>
        <w:t>ซึ่งสามารถนำไปประยุกต์ใช้กับการเฝ้าระวังในห้องน้ำได้ โดยยังคงรักษาความเป็นส่วนตัวของผู้ใช้งานไว้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ผู้วิจัยชี้ให้เห็นว่าวิธีการตรวจจับด้วย</w:t>
      </w:r>
      <w:r w:rsidRPr="008B77BF">
        <w:rPr>
          <w:rFonts w:ascii="TH Sarabun New" w:hAnsi="TH Sarabun New" w:cs="TH Sarabun New"/>
          <w:sz w:val="32"/>
          <w:szCs w:val="32"/>
        </w:rPr>
        <w:t xml:space="preserve"> Machine Learning </w:t>
      </w:r>
      <w:r w:rsidRPr="008B77BF">
        <w:rPr>
          <w:rFonts w:ascii="TH Sarabun New" w:hAnsi="TH Sarabun New" w:cs="TH Sarabun New"/>
          <w:sz w:val="32"/>
          <w:szCs w:val="32"/>
          <w:cs/>
        </w:rPr>
        <w:t>มักต้องอาศัยข้อมูลที่เก็บรวบรวมจากสถานการณ์เป้าหมายโดยตรง ซึ่งเป็นเรื่องยากอย่างยิ่งสำหรับการตรวจจับสถานการณ์อันตราย เนื่องจากไม่สามารถจำลองหรือเก็บข้อมูลจริงในสภาวะอันตรายได้อย่างปลอดภัย ด้วยเหตุนี้ ผู้วิจัยจึงได้ประยุกต์ใช้วิธีการตรวจจับความผิดปกติ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บนพื้นฐานของการเรียนรู้ของเครื่อง ซึ่งต้องการข้อมูลในสภาวะผิดปกติเพียงจำนวนน้อย อันเป็นการลดปริมาณข้อมูลฝึกสอนที่ต้องเก็บรวบรวมจากสถานการณ์อันตรายให้เหลือน้อยที่สุด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ในด้านกระบวนการทางเทคนิค ผู้วิจัยเริ่มต้นด้วยการสกัดค่าแอมพลิจูดและการเลื่อนเฟส (</w:t>
      </w:r>
      <w:r w:rsidRPr="008B77BF">
        <w:rPr>
          <w:rFonts w:ascii="TH Sarabun New" w:hAnsi="TH Sarabun New" w:cs="TH Sarabun New"/>
          <w:sz w:val="32"/>
          <w:szCs w:val="32"/>
        </w:rPr>
        <w:t xml:space="preserve">Phase shift)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จากค่าสภาวะช่องสัญญาณ </w:t>
      </w:r>
      <w:r w:rsidRPr="008B77BF">
        <w:rPr>
          <w:rFonts w:ascii="TH Sarabun New" w:hAnsi="TH Sarabun New" w:cs="TH Sarabun New"/>
          <w:sz w:val="32"/>
          <w:szCs w:val="32"/>
        </w:rPr>
        <w:t xml:space="preserve">WiFi CSI </w:t>
      </w:r>
      <w:r w:rsidRPr="008B77BF">
        <w:rPr>
          <w:rFonts w:ascii="TH Sarabun New" w:hAnsi="TH Sarabun New" w:cs="TH Sarabun New"/>
          <w:sz w:val="32"/>
          <w:szCs w:val="32"/>
          <w:cs/>
        </w:rPr>
        <w:t>เพื่อสกัดองค์ประกอบความถี่ต่ำที่มีความสัมพันธ์กับกิจกรรมของมนุษย์ จากนั้นจึงสกัดคุณลักษณะแบบคงที่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และคุณลักษณะเชิงพลวัตแยกจากกัน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จากการเปลี่ยนแปลงของ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>ตามเวลาสุดท้าย คุณลักษณะทั้งสองประเภทจะถูกป้อนเข้าสู่ตัวจำแนกประเภท</w:t>
      </w:r>
      <w:r w:rsidRPr="008B77BF">
        <w:rPr>
          <w:rFonts w:ascii="TH Sarabun New" w:hAnsi="TH Sarabun New" w:cs="TH Sarabun New"/>
          <w:sz w:val="32"/>
          <w:szCs w:val="32"/>
        </w:rPr>
        <w:t xml:space="preserve"> One-Class Support Vector Machine: SVM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ซึ่งทำหน้าที่เป็นวิธีการตรวจจับความผิดปกติ เพื่อจำแนกว่าผู้ใช้งานอยู่ในสถานะใดสถานะหนึ่งจาก </w:t>
      </w:r>
      <w:r w:rsidRPr="008B77BF">
        <w:rPr>
          <w:rFonts w:ascii="TH Sarabun New" w:hAnsi="TH Sarabun New" w:cs="TH Sarabun New"/>
          <w:sz w:val="32"/>
          <w:szCs w:val="32"/>
        </w:rPr>
        <w:t>3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สถานะ ได้แก่ ไม่อยู่ในอ่างอาบน้ำ อาบน้ำอย่างปลอดภัย หรืออยู่ในสภาวะอันตราย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ผู้วิจัยได้ดำเนินการทดลองเชิงประจักษ์และแสดงให้เห็นว่าระบบตรวจจับท่าทางอันตรายที่นำเสนอนี้สามารถให้ประสิทธิภาพการตรวจจับในระดับสูง แม้อยู่ภายใต้สถานการณ์ที่ไม่มีเส้นสายตาตรงระหว่างอุปกรณ์และเป้าหมาย</w:t>
      </w:r>
    </w:p>
    <w:p w14:paraId="1679C157" w14:textId="77777777" w:rsidR="002664CD" w:rsidRPr="008B77BF" w:rsidRDefault="002664CD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929A227" w14:textId="61C95461" w:rsidR="002D167C" w:rsidRPr="008B77BF" w:rsidRDefault="0064580C" w:rsidP="00C401A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t>2</w:t>
      </w:r>
      <w:r w:rsidR="009C5463" w:rsidRPr="008B77BF">
        <w:rPr>
          <w:rFonts w:ascii="TH Sarabun New" w:hAnsi="TH Sarabun New" w:cs="TH Sarabun New"/>
          <w:b/>
          <w:bCs/>
          <w:sz w:val="32"/>
          <w:szCs w:val="32"/>
        </w:rPr>
        <w:t>.</w:t>
      </w:r>
      <w:r w:rsidR="00466E59">
        <w:rPr>
          <w:rFonts w:ascii="TH Sarabun New" w:hAnsi="TH Sarabun New" w:cs="TH Sarabun New"/>
          <w:b/>
          <w:bCs/>
          <w:sz w:val="32"/>
          <w:szCs w:val="32"/>
        </w:rPr>
        <w:t>2</w:t>
      </w:r>
      <w:r w:rsidR="009C5463"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CE3E8D" w:rsidRPr="008B77BF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2D167C" w:rsidRPr="008B77BF">
        <w:rPr>
          <w:rFonts w:ascii="TH Sarabun New" w:hAnsi="TH Sarabun New" w:cs="TH Sarabun New"/>
          <w:b/>
          <w:bCs/>
          <w:sz w:val="32"/>
          <w:szCs w:val="32"/>
          <w:cs/>
        </w:rPr>
        <w:t>ทฤษฎีการหักล้างสัญญาณพื้นหลังและการแยกสัญญาณการเคลื่อนไหวของมนุษย์จากคลื่นไวไฟ (</w:t>
      </w:r>
      <w:r w:rsidR="002D167C" w:rsidRPr="008B77BF">
        <w:rPr>
          <w:rFonts w:ascii="TH Sarabun New" w:hAnsi="TH Sarabun New" w:cs="TH Sarabun New"/>
          <w:b/>
          <w:bCs/>
          <w:sz w:val="32"/>
          <w:szCs w:val="32"/>
        </w:rPr>
        <w:t>WiFi CSI Background Subtraction &amp; Dynamic Motion Isolation)</w:t>
      </w:r>
      <w:r w:rsidR="002D167C" w:rsidRPr="008B77BF">
        <w:rPr>
          <w:rFonts w:ascii="TH Sarabun New" w:hAnsi="TH Sarabun New" w:cs="TH Sarabun New"/>
          <w:b/>
          <w:bCs/>
          <w:sz w:val="32"/>
          <w:szCs w:val="32"/>
        </w:rPr>
        <w:tab/>
      </w:r>
    </w:p>
    <w:p w14:paraId="4085AB80" w14:textId="1DA01B5A" w:rsidR="005E2CCE" w:rsidRPr="008B77BF" w:rsidRDefault="00C850DD" w:rsidP="00E43A0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  <w:t>2.</w:t>
      </w:r>
      <w:r w:rsidR="00466E59">
        <w:rPr>
          <w:rFonts w:ascii="TH Sarabun New" w:hAnsi="TH Sarabun New" w:cs="TH Sarabun New"/>
          <w:sz w:val="32"/>
          <w:szCs w:val="32"/>
        </w:rPr>
        <w:t>2</w:t>
      </w:r>
      <w:r w:rsidRPr="008B77BF">
        <w:rPr>
          <w:rFonts w:ascii="TH Sarabun New" w:hAnsi="TH Sarabun New" w:cs="TH Sarabun New"/>
          <w:sz w:val="32"/>
          <w:szCs w:val="32"/>
        </w:rPr>
        <w:t xml:space="preserve">.1 </w:t>
      </w:r>
      <w:r w:rsidR="00893D7A" w:rsidRPr="008B77BF">
        <w:rPr>
          <w:rFonts w:ascii="TH Sarabun New" w:hAnsi="TH Sarabun New" w:cs="TH Sarabun New"/>
          <w:sz w:val="32"/>
          <w:szCs w:val="32"/>
          <w:cs/>
        </w:rPr>
        <w:t>แบบจำลองช่องสัญญาณและการแพร่กระจายหลายเส้นทาง (</w:t>
      </w:r>
      <w:r w:rsidR="00893D7A" w:rsidRPr="008B77BF">
        <w:rPr>
          <w:rFonts w:ascii="TH Sarabun New" w:hAnsi="TH Sarabun New" w:cs="TH Sarabun New"/>
          <w:sz w:val="32"/>
          <w:szCs w:val="32"/>
        </w:rPr>
        <w:t>CSI Channel &amp; Multipath Propagation Model)</w:t>
      </w:r>
      <w:r w:rsidR="00CB4D66" w:rsidRPr="008B77BF">
        <w:rPr>
          <w:rFonts w:ascii="TH Sarabun New" w:hAnsi="TH Sarabun New" w:cs="TH Sarabun New"/>
          <w:sz w:val="32"/>
          <w:szCs w:val="32"/>
        </w:rPr>
        <w:t xml:space="preserve"> </w:t>
      </w:r>
    </w:p>
    <w:p w14:paraId="263FB7F7" w14:textId="2F9FF025" w:rsidR="00D85FB3" w:rsidRDefault="005E2CCE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D73088" w:rsidRPr="008B77BF">
        <w:rPr>
          <w:rFonts w:ascii="TH Sarabun New" w:hAnsi="TH Sarabun New" w:cs="TH Sarabun New"/>
          <w:sz w:val="32"/>
          <w:szCs w:val="32"/>
        </w:rPr>
        <w:tab/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 xml:space="preserve">ในระบบการสื่อสารไร้สายมาตรฐาน </w:t>
      </w:r>
      <w:r w:rsidR="00F85D8C" w:rsidRPr="008B77BF">
        <w:rPr>
          <w:rFonts w:ascii="TH Sarabun New" w:hAnsi="TH Sarabun New" w:cs="TH Sarabun New"/>
          <w:sz w:val="32"/>
          <w:szCs w:val="32"/>
        </w:rPr>
        <w:t xml:space="preserve">IEEE 802.11 (WiFi)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สัญญาณคลื่นวิทยุจะถูกส่งผ่านกลไกการกล้ำสัญญาณแบบหลายพาหะย่อยเชิงตั้งฉาก (</w:t>
      </w:r>
      <w:r w:rsidR="00F85D8C" w:rsidRPr="008B77BF">
        <w:rPr>
          <w:rFonts w:ascii="TH Sarabun New" w:hAnsi="TH Sarabun New" w:cs="TH Sarabun New"/>
          <w:sz w:val="32"/>
          <w:szCs w:val="32"/>
        </w:rPr>
        <w:t xml:space="preserve">Orthogonal Frequency Division Multiplexing: OFDM)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ข้อมูลสถานะช่องสัญญาณ (</w:t>
      </w:r>
      <w:r w:rsidR="00F85D8C" w:rsidRPr="008B77BF">
        <w:rPr>
          <w:rFonts w:ascii="TH Sarabun New" w:hAnsi="TH Sarabun New" w:cs="TH Sarabun New"/>
          <w:sz w:val="32"/>
          <w:szCs w:val="32"/>
        </w:rPr>
        <w:t xml:space="preserve">Channel State Information: CSI)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ที่ฝั่งตัวรับสัญญาณวัดได้ คือค่าตอบสนองความถี่ของช่องสัญญาณ (</w:t>
      </w:r>
      <w:r w:rsidR="00F85D8C" w:rsidRPr="008B77BF">
        <w:rPr>
          <w:rFonts w:ascii="TH Sarabun New" w:hAnsi="TH Sarabun New" w:cs="TH Sarabun New"/>
          <w:sz w:val="32"/>
          <w:szCs w:val="32"/>
        </w:rPr>
        <w:t xml:space="preserve">Channel Frequency Response: CFR)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ซึ่งเป็นผลรวมของการซ้อนทับกันของคลื่นวิทยุจากเส้นทางการแพร่กระจายหลายเส้นทาง (</w:t>
      </w:r>
      <w:r w:rsidR="00F85D8C" w:rsidRPr="008B77BF">
        <w:rPr>
          <w:rFonts w:ascii="TH Sarabun New" w:hAnsi="TH Sarabun New" w:cs="TH Sarabun New"/>
          <w:sz w:val="32"/>
          <w:szCs w:val="32"/>
        </w:rPr>
        <w:t xml:space="preserve">Multipath Propagation)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จำนวน</w:t>
      </w:r>
      <w:r w:rsidR="007D37E9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L</m:t>
        </m:r>
      </m:oMath>
      <w:r w:rsidR="005E502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เส้นทาง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 xml:space="preserve"> ทางคณิตศาสตร์ ข้อมูล </w:t>
      </w:r>
      <w:r w:rsidR="00A943AA" w:rsidRPr="008B77BF">
        <w:rPr>
          <w:rFonts w:ascii="TH Sarabun New" w:hAnsi="TH Sarabun New" w:cs="TH Sarabun New"/>
          <w:sz w:val="32"/>
          <w:szCs w:val="32"/>
        </w:rPr>
        <w:t xml:space="preserve">CFR 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>ณ สับแคร์เรียร์ลำดับที่</w:t>
      </w:r>
      <w:r w:rsidR="00A943AA" w:rsidRPr="008B77BF">
        <w:rPr>
          <w:rFonts w:ascii="TH Sarabun New" w:hAnsi="TH Sarabun New" w:cs="TH Sarabun New"/>
          <w:sz w:val="32"/>
          <w:szCs w:val="32"/>
        </w:rPr>
        <w:t xml:space="preserve"> k 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>ที่เวลาการรับส่งข้อมูล</w:t>
      </w:r>
      <w:r w:rsidR="00A943AA" w:rsidRPr="008B77BF">
        <w:rPr>
          <w:rFonts w:ascii="TH Sarabun New" w:hAnsi="TH Sarabun New" w:cs="TH Sarabun New"/>
          <w:sz w:val="32"/>
          <w:szCs w:val="32"/>
        </w:rPr>
        <w:t xml:space="preserve"> t(m) 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>สามารถเขียนแทนด้วยสมการ</w:t>
      </w:r>
      <w:r w:rsidR="00055AF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>:</w:t>
      </w:r>
    </w:p>
    <w:p w14:paraId="31AAC94F" w14:textId="77777777" w:rsidR="00C401A8" w:rsidRPr="008B77BF" w:rsidRDefault="00C401A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C52DB5A" w14:textId="7FF9AC6E" w:rsidR="00D85FB3" w:rsidRPr="00C401A8" w:rsidRDefault="00954EB2" w:rsidP="00D85FB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m:oMathPara>
        <m:oMath>
          <m:r>
            <w:rPr>
              <w:rFonts w:ascii="Cambria Math" w:hAnsi="Cambria Math" w:cs="TH Sarabun New"/>
              <w:sz w:val="32"/>
              <w:szCs w:val="32"/>
            </w:rPr>
            <m:t>H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naryPr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l=0</m:t>
              </m:r>
            </m:sub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L-1</m:t>
              </m:r>
            </m:sup>
            <m:e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α</m:t>
                  </m:r>
                </m:e>
                <m: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l</m:t>
                  </m:r>
                </m:sub>
              </m:sSub>
            </m:e>
          </m:nary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-j2πf</m:t>
              </m:r>
              <m:d>
                <m:d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k</m:t>
                  </m:r>
                </m:e>
              </m:d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τ</m:t>
                  </m:r>
                </m:e>
                <m: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l</m:t>
                  </m:r>
                </m:sub>
              </m:sSub>
            </m:sup>
          </m:sSup>
          <m:r>
            <w:rPr>
              <w:rFonts w:ascii="Cambria Math" w:hAnsi="Cambria Math" w:cs="TH Sarabun New"/>
              <w:sz w:val="32"/>
              <w:szCs w:val="32"/>
            </w:rPr>
            <m:t>⋅</m:t>
          </m:r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j2πt</m:t>
              </m:r>
              <m:d>
                <m:d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m</m:t>
                  </m:r>
                </m:e>
              </m:d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ν</m:t>
                  </m:r>
                </m:e>
                <m: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l</m:t>
                  </m:r>
                </m:sub>
              </m:sSub>
            </m:sup>
          </m:sSup>
        </m:oMath>
      </m:oMathPara>
    </w:p>
    <w:p w14:paraId="7975B69E" w14:textId="77777777" w:rsidR="00C401A8" w:rsidRPr="008B77BF" w:rsidRDefault="00C401A8" w:rsidP="00D85FB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C9BF6C1" w14:textId="6F537158" w:rsidR="00F439EE" w:rsidRPr="008B77BF" w:rsidRDefault="00483145" w:rsidP="00DB0D0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="00C83E3F" w:rsidRPr="008B77BF">
        <w:rPr>
          <w:rFonts w:ascii="TH Sarabun New" w:eastAsiaTheme="minorEastAsia" w:hAnsi="TH Sarabun New" w:cs="TH Sarabun New"/>
          <w:sz w:val="32"/>
          <w:szCs w:val="32"/>
        </w:rPr>
        <w:t>1)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α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l</m:t>
            </m:r>
          </m:sub>
        </m:sSub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k,m</m:t>
            </m:r>
          </m:e>
        </m:d>
      </m:oMath>
      <w:r w:rsidR="0055346D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5346D" w:rsidRPr="008B77BF">
        <w:rPr>
          <w:rFonts w:ascii="TH Sarabun New" w:eastAsiaTheme="minorEastAsia" w:hAnsi="TH Sarabun New" w:cs="TH Sarabun New"/>
          <w:sz w:val="32"/>
          <w:szCs w:val="32"/>
          <w:cs/>
        </w:rPr>
        <w:t>คือ ค่าการลดทอนของสัญญาณ (</w:t>
      </w:r>
      <w:r w:rsidR="0055346D" w:rsidRPr="008B77BF">
        <w:rPr>
          <w:rFonts w:ascii="TH Sarabun New" w:eastAsiaTheme="minorEastAsia" w:hAnsi="TH Sarabun New" w:cs="TH Sarabun New"/>
          <w:sz w:val="32"/>
          <w:szCs w:val="32"/>
        </w:rPr>
        <w:t xml:space="preserve">Attenuation) </w:t>
      </w:r>
      <w:r w:rsidR="0055346D" w:rsidRPr="008B77BF">
        <w:rPr>
          <w:rFonts w:ascii="TH Sarabun New" w:eastAsiaTheme="minorEastAsia" w:hAnsi="TH Sarabun New" w:cs="TH Sarabun New"/>
          <w:sz w:val="32"/>
          <w:szCs w:val="32"/>
          <w:cs/>
        </w:rPr>
        <w:t>ในเส้นทางการแพร่กระจายที่</w:t>
      </w:r>
      <w:r w:rsidR="00E3592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l</m:t>
        </m:r>
      </m:oMath>
      <w:r w:rsidR="00D6741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D67413" w:rsidRPr="008B77BF">
        <w:rPr>
          <w:rFonts w:ascii="TH Sarabun New" w:eastAsiaTheme="minorEastAsia" w:hAnsi="TH Sarabun New" w:cs="TH Sarabun New"/>
          <w:sz w:val="32"/>
          <w:szCs w:val="32"/>
          <w:cs/>
        </w:rPr>
        <w:t>ณ สับแคร์เรียร์ลำดับที่</w:t>
      </w:r>
      <w:r w:rsidR="00D6741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k</m:t>
        </m:r>
      </m:oMath>
      <w:r w:rsidR="00D6741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D67413" w:rsidRPr="008B77BF">
        <w:rPr>
          <w:rFonts w:ascii="TH Sarabun New" w:eastAsiaTheme="minorEastAsia" w:hAnsi="TH Sarabun New" w:cs="TH Sarabun New"/>
          <w:sz w:val="32"/>
          <w:szCs w:val="32"/>
          <w:cs/>
        </w:rPr>
        <w:t>ที่เวลา</w:t>
      </w:r>
      <w:r w:rsidR="00DB1A8B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t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m</m:t>
            </m:r>
          </m:e>
        </m:d>
      </m:oMath>
    </w:p>
    <w:p w14:paraId="5266476F" w14:textId="6F5D017D" w:rsidR="004B31E1" w:rsidRPr="008B77BF" w:rsidRDefault="001A3529" w:rsidP="00874D5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m:oMath>
        <m:sSub>
          <m:sSubPr>
            <m:ctrlPr>
              <w:rPr>
                <w:rFonts w:ascii="Cambria Math" w:hAnsi="Cambria Math" w:cs="TH Sarabun New"/>
                <w:color w:val="000000" w:themeColor="text1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color w:val="000000" w:themeColor="text1"/>
                <w:sz w:val="32"/>
                <w:szCs w:val="32"/>
              </w:rPr>
              <m:t>τ</m:t>
            </m:r>
          </m:e>
          <m:sub>
            <m:r>
              <w:rPr>
                <w:rFonts w:ascii="Cambria Math" w:hAnsi="Cambria Math" w:cs="TH Sarabun New"/>
                <w:color w:val="000000" w:themeColor="text1"/>
                <w:sz w:val="32"/>
                <w:szCs w:val="32"/>
              </w:rPr>
              <m:t>l</m:t>
            </m:r>
          </m:sub>
        </m:sSub>
      </m:oMath>
      <w:r w:rsidR="009C4F9A" w:rsidRPr="008B77BF">
        <w:rPr>
          <w:rFonts w:ascii="TH Sarabun New" w:eastAsiaTheme="minorEastAsia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4B31E1" w:rsidRPr="008B77BF">
        <w:rPr>
          <w:rFonts w:ascii="TH Sarabun New" w:hAnsi="TH Sarabun New" w:cs="TH Sarabun New"/>
          <w:sz w:val="32"/>
          <w:szCs w:val="32"/>
          <w:cs/>
        </w:rPr>
        <w:t>คือ</w:t>
      </w:r>
      <w:r w:rsidR="00405E52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954A17" w:rsidRPr="008B77BF">
        <w:rPr>
          <w:rFonts w:ascii="TH Sarabun New" w:hAnsi="TH Sarabun New" w:cs="TH Sarabun New"/>
          <w:sz w:val="32"/>
          <w:szCs w:val="32"/>
          <w:cs/>
        </w:rPr>
        <w:t>เ</w:t>
      </w:r>
      <w:r w:rsidR="004B31E1" w:rsidRPr="008B77BF">
        <w:rPr>
          <w:rFonts w:ascii="TH Sarabun New" w:hAnsi="TH Sarabun New" w:cs="TH Sarabun New"/>
          <w:sz w:val="32"/>
          <w:szCs w:val="32"/>
          <w:cs/>
        </w:rPr>
        <w:t>วลาหน่วงในการเดินทางของคลื่นสัญญาณ (</w:t>
      </w:r>
      <w:r w:rsidR="004B31E1" w:rsidRPr="008B77BF">
        <w:rPr>
          <w:rFonts w:ascii="TH Sarabun New" w:hAnsi="TH Sarabun New" w:cs="TH Sarabun New"/>
          <w:sz w:val="32"/>
          <w:szCs w:val="32"/>
        </w:rPr>
        <w:t xml:space="preserve">Propagation Delay) </w:t>
      </w:r>
      <w:r w:rsidR="004B31E1" w:rsidRPr="008B77BF">
        <w:rPr>
          <w:rFonts w:ascii="TH Sarabun New" w:hAnsi="TH Sarabun New" w:cs="TH Sarabun New"/>
          <w:sz w:val="32"/>
          <w:szCs w:val="32"/>
          <w:cs/>
        </w:rPr>
        <w:t>ในเส้นทาง</w:t>
      </w:r>
      <w:r w:rsidR="00405E52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l</m:t>
        </m:r>
      </m:oMath>
    </w:p>
    <w:p w14:paraId="5435DE2F" w14:textId="77777777" w:rsidR="0060633A" w:rsidRDefault="00DB4C9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ν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l</m:t>
            </m:r>
          </m:sub>
        </m:sSub>
      </m:oMath>
      <w:r w:rsidR="00720D1A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720D1A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คือ </w:t>
      </w:r>
      <w:r w:rsidR="004744F5" w:rsidRPr="008B77BF">
        <w:rPr>
          <w:rFonts w:ascii="TH Sarabun New" w:eastAsiaTheme="minorEastAsia" w:hAnsi="TH Sarabun New" w:cs="TH Sarabun New"/>
          <w:sz w:val="32"/>
          <w:szCs w:val="32"/>
          <w:cs/>
        </w:rPr>
        <w:t>ความถี่เลื่อนดอปเปลอร์ (</w:t>
      </w:r>
      <w:r w:rsidR="004744F5" w:rsidRPr="008B77BF">
        <w:rPr>
          <w:rFonts w:ascii="TH Sarabun New" w:eastAsiaTheme="minorEastAsia" w:hAnsi="TH Sarabun New" w:cs="TH Sarabun New"/>
          <w:sz w:val="32"/>
          <w:szCs w:val="32"/>
        </w:rPr>
        <w:t xml:space="preserve">Doppler Frequency Shift) </w:t>
      </w:r>
      <w:r w:rsidR="004744F5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ที่เกิดขึ้นจากการเคลื่อนไหวของวัตถุหรือมนุษย์ในเส้นทางที่ </w:t>
      </w:r>
      <m:oMath>
        <m:r>
          <w:rPr>
            <w:rFonts w:ascii="Cambria Math" w:hAnsi="Cambria Math" w:cs="TH Sarabun New"/>
            <w:sz w:val="32"/>
            <w:szCs w:val="32"/>
          </w:rPr>
          <m:t>l</m:t>
        </m:r>
      </m:oMath>
    </w:p>
    <w:p w14:paraId="62E3BC08" w14:textId="33CFF900" w:rsidR="00F439EE" w:rsidRPr="008B77BF" w:rsidRDefault="0060633A" w:rsidP="00C4618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>
        <w:rPr>
          <w:rFonts w:ascii="TH Sarabun New" w:eastAsiaTheme="minorEastAsia" w:hAnsi="TH Sarabun New" w:cs="TH Sarabun New"/>
          <w:sz w:val="32"/>
          <w:szCs w:val="32"/>
        </w:rPr>
        <w:tab/>
      </w:r>
      <w:r>
        <w:rPr>
          <w:rFonts w:ascii="TH Sarabun New" w:eastAsiaTheme="minorEastAsia" w:hAnsi="TH Sarabun New" w:cs="TH Sarabun New"/>
          <w:sz w:val="32"/>
          <w:szCs w:val="32"/>
        </w:rPr>
        <w:tab/>
      </w:r>
      <w:r>
        <w:rPr>
          <w:rFonts w:ascii="TH Sarabun New" w:eastAsiaTheme="minorEastAsia" w:hAnsi="TH Sarabun New" w:cs="TH Sarabun New"/>
          <w:sz w:val="32"/>
          <w:szCs w:val="32"/>
        </w:rPr>
        <w:tab/>
      </w:r>
      <w:r w:rsidR="00FD27A4" w:rsidRPr="008B77BF">
        <w:rPr>
          <w:rFonts w:ascii="TH Sarabun New" w:eastAsiaTheme="minorEastAsia" w:hAnsi="TH Sarabun New" w:cs="TH Sarabun New"/>
          <w:sz w:val="32"/>
          <w:szCs w:val="32"/>
          <w:cs/>
        </w:rPr>
        <w:t>4</w:t>
      </w:r>
      <w:r w:rsidR="00FD27A4" w:rsidRPr="008B77BF">
        <w:rPr>
          <w:rFonts w:ascii="TH Sarabun New" w:eastAsiaTheme="minorEastAsia" w:hAnsi="TH Sarabun New" w:cs="TH Sarabun New"/>
          <w:sz w:val="32"/>
          <w:szCs w:val="32"/>
        </w:rPr>
        <w:t xml:space="preserve">)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f(k)</m:t>
        </m:r>
      </m:oMath>
      <w:r w:rsidR="003D294B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 </w:t>
      </w:r>
      <w:r w:rsidR="00FD27A4" w:rsidRPr="008B77BF">
        <w:rPr>
          <w:rFonts w:ascii="TH Sarabun New" w:eastAsiaTheme="minorEastAsia" w:hAnsi="TH Sarabun New" w:cs="TH Sarabun New"/>
          <w:sz w:val="32"/>
          <w:szCs w:val="32"/>
          <w:cs/>
        </w:rPr>
        <w:t>คือ ความถี่พาหะย่อยของสับแคร์เรียร์ลำดับที่</w:t>
      </w:r>
      <w:r w:rsidR="00E5256D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k</m:t>
        </m:r>
      </m:oMath>
    </w:p>
    <w:p w14:paraId="3EE85913" w14:textId="5604E93B" w:rsidR="00485696" w:rsidRPr="008B77BF" w:rsidRDefault="000E3703" w:rsidP="006A6F4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="00425803" w:rsidRPr="008B77BF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="00425803" w:rsidRPr="008B77BF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เมื่อนำข้อมูล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CFR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>ไปผ่านการแปลงฟูเรียร์ไม่ต่อเนื่องแบบผกผัน (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Inverse Discrete Fourier Transform: IDFT)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>ขนาด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N</m:t>
        </m:r>
      </m:oMath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>จุด จะได้ค่าผลตอบสนองเชิงอิมพัลส์ของช่องสัญญาณ (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Channel Impulse Response: CIR)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>ซึ่งสะท้อนคุณลักษณะทางกายภาพของเส้นทางสัญญาณในโดเมนเวลา-ความหน่วง (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>Time-Delay Domain)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>:</w:t>
      </w:r>
    </w:p>
    <w:p w14:paraId="36CE7F03" w14:textId="77777777" w:rsidR="00BC303D" w:rsidRPr="008B77BF" w:rsidRDefault="00BC303D" w:rsidP="0042580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1028ED2F" w14:textId="427F2F1D" w:rsidR="004E133C" w:rsidRPr="008B77BF" w:rsidRDefault="007A682E" w:rsidP="0042580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Cs w:val="24"/>
        </w:rPr>
      </w:pPr>
      <m:oMathPara>
        <m:oMath>
          <m:r>
            <w:rPr>
              <w:rFonts w:ascii="Cambria Math" w:hAnsi="Cambria Math" w:cs="TH Sarabun New"/>
              <w:szCs w:val="24"/>
            </w:rPr>
            <m:t>h</m:t>
          </m:r>
          <m:d>
            <m:dPr>
              <m:ctrlPr>
                <w:rPr>
                  <w:rFonts w:ascii="Cambria Math" w:hAnsi="Cambria Math" w:cs="TH Sarabun New"/>
                  <w:szCs w:val="24"/>
                </w:rPr>
              </m:ctrlPr>
            </m:dPr>
            <m:e>
              <m:r>
                <w:rPr>
                  <w:rFonts w:ascii="Cambria Math" w:hAnsi="Cambria Math" w:cs="TH Sarabun New"/>
                  <w:szCs w:val="24"/>
                </w:rPr>
                <m:t>n,m</m:t>
              </m:r>
            </m:e>
          </m:d>
          <m:r>
            <w:rPr>
              <w:rFonts w:ascii="Cambria Math" w:hAnsi="Cambria Math" w:cs="TH Sarabun New"/>
              <w:szCs w:val="24"/>
            </w:rPr>
            <m:t>=</m:t>
          </m:r>
          <m:f>
            <m:fPr>
              <m:ctrlPr>
                <w:rPr>
                  <w:rFonts w:ascii="Cambria Math" w:hAnsi="Cambria Math" w:cs="TH Sarabun New"/>
                  <w:szCs w:val="24"/>
                </w:rPr>
              </m:ctrlPr>
            </m:fPr>
            <m:num>
              <m:r>
                <w:rPr>
                  <w:rFonts w:ascii="Cambria Math" w:hAnsi="Cambria Math" w:cs="TH Sarabun New"/>
                  <w:szCs w:val="24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 w:cs="TH Sarabun New"/>
                      <w:szCs w:val="24"/>
                    </w:rPr>
                    <m:t>N</m:t>
                  </m:r>
                </m:e>
              </m:rad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H Sarabun New"/>
                  <w:szCs w:val="24"/>
                </w:rPr>
              </m:ctrlPr>
            </m:naryPr>
            <m:sub>
              <m:r>
                <w:rPr>
                  <w:rFonts w:ascii="Cambria Math" w:hAnsi="Cambria Math" w:cs="TH Sarabun New"/>
                  <w:szCs w:val="24"/>
                </w:rPr>
                <m:t>k=0</m:t>
              </m:r>
            </m:sub>
            <m:sup>
              <m:r>
                <w:rPr>
                  <w:rFonts w:ascii="Cambria Math" w:hAnsi="Cambria Math" w:cs="TH Sarabun New"/>
                  <w:szCs w:val="24"/>
                </w:rPr>
                <m:t>N-1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 w:cs="TH Sarabun New"/>
                      <w:szCs w:val="24"/>
                    </w:rPr>
                    <m:t>l=0</m:t>
                  </m:r>
                </m:sub>
                <m:sup>
                  <m:r>
                    <w:rPr>
                      <w:rFonts w:ascii="Cambria Math" w:hAnsi="Cambria Math" w:cs="TH Sarabun New"/>
                      <w:szCs w:val="24"/>
                    </w:rPr>
                    <m:t>L-1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H Sarabun New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H Sarabun New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H Sarabun New"/>
                          <w:szCs w:val="24"/>
                        </w:rPr>
                        <m:t>l</m:t>
                      </m:r>
                    </m:sub>
                  </m:sSub>
                </m:e>
              </m:nary>
            </m:e>
          </m:nary>
          <m:d>
            <m:dPr>
              <m:ctrlPr>
                <w:rPr>
                  <w:rFonts w:ascii="Cambria Math" w:hAnsi="Cambria Math" w:cs="TH Sarabun New"/>
                  <w:szCs w:val="24"/>
                </w:rPr>
              </m:ctrlPr>
            </m:dPr>
            <m:e>
              <m:r>
                <w:rPr>
                  <w:rFonts w:ascii="Cambria Math" w:hAnsi="Cambria Math" w:cs="TH Sarabun New"/>
                  <w:szCs w:val="24"/>
                </w:rPr>
                <m:t>k,m</m:t>
              </m:r>
            </m:e>
          </m:d>
          <m:sSup>
            <m:sSupPr>
              <m:ctrlPr>
                <w:rPr>
                  <w:rFonts w:ascii="Cambria Math" w:hAnsi="Cambria Math" w:cs="TH Sarabun New"/>
                  <w:szCs w:val="24"/>
                </w:rPr>
              </m:ctrlPr>
            </m:sSupPr>
            <m:e>
              <m:r>
                <w:rPr>
                  <w:rFonts w:ascii="Cambria Math" w:hAnsi="Cambria Math" w:cs="TH Sarabun New"/>
                  <w:szCs w:val="24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Cs w:val="24"/>
                </w:rPr>
                <m:t>-j2πf</m:t>
              </m:r>
              <m:d>
                <m:d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H Sarabun New"/>
                      <w:szCs w:val="24"/>
                    </w:rPr>
                    <m:t>k</m:t>
                  </m:r>
                </m:e>
              </m:d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τ</m:t>
                  </m:r>
                </m:e>
                <m:sub>
                  <m:r>
                    <w:rPr>
                      <w:rFonts w:ascii="Cambria Math" w:hAnsi="Cambria Math" w:cs="TH Sarabun New"/>
                      <w:szCs w:val="24"/>
                    </w:rPr>
                    <m:t>l</m:t>
                  </m:r>
                </m:sub>
              </m:sSub>
            </m:sup>
          </m:sSup>
          <m:r>
            <w:rPr>
              <w:rFonts w:ascii="Cambria Math" w:hAnsi="Cambria Math" w:cs="TH Sarabun New"/>
              <w:szCs w:val="24"/>
            </w:rPr>
            <m:t>⋅</m:t>
          </m:r>
          <m:sSup>
            <m:sSupPr>
              <m:ctrlPr>
                <w:rPr>
                  <w:rFonts w:ascii="Cambria Math" w:hAnsi="Cambria Math" w:cs="TH Sarabun New"/>
                  <w:szCs w:val="24"/>
                </w:rPr>
              </m:ctrlPr>
            </m:sSupPr>
            <m:e>
              <m:r>
                <w:rPr>
                  <w:rFonts w:ascii="Cambria Math" w:hAnsi="Cambria Math" w:cs="TH Sarabun New"/>
                  <w:szCs w:val="24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Cs w:val="24"/>
                </w:rPr>
                <m:t>j2πt</m:t>
              </m:r>
              <m:d>
                <m:d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H Sarabun New"/>
                      <w:szCs w:val="24"/>
                    </w:rPr>
                    <m:t>m</m:t>
                  </m:r>
                </m:e>
              </m:d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ν</m:t>
                  </m:r>
                </m:e>
                <m:sub>
                  <m:r>
                    <w:rPr>
                      <w:rFonts w:ascii="Cambria Math" w:hAnsi="Cambria Math" w:cs="TH Sarabun New"/>
                      <w:szCs w:val="24"/>
                    </w:rPr>
                    <m:t>l</m:t>
                  </m:r>
                </m:sub>
              </m:sSub>
            </m:sup>
          </m:sSup>
          <m:r>
            <w:rPr>
              <w:rFonts w:ascii="Cambria Math" w:hAnsi="Cambria Math" w:cs="TH Sarabun New"/>
              <w:szCs w:val="24"/>
            </w:rPr>
            <m:t>⋅</m:t>
          </m:r>
          <m:sSup>
            <m:sSupPr>
              <m:ctrlPr>
                <w:rPr>
                  <w:rFonts w:ascii="Cambria Math" w:hAnsi="Cambria Math" w:cs="TH Sarabun New"/>
                  <w:szCs w:val="24"/>
                </w:rPr>
              </m:ctrlPr>
            </m:sSupPr>
            <m:e>
              <m:r>
                <w:rPr>
                  <w:rFonts w:ascii="Cambria Math" w:hAnsi="Cambria Math" w:cs="TH Sarabun New"/>
                  <w:szCs w:val="24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Cs w:val="24"/>
                </w:rPr>
                <m:t>j</m:t>
              </m:r>
              <m:f>
                <m:f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H Sarabun New"/>
                      <w:szCs w:val="24"/>
                    </w:rPr>
                    <m:t>2π</m:t>
                  </m:r>
                </m:num>
                <m:den>
                  <m:r>
                    <w:rPr>
                      <w:rFonts w:ascii="Cambria Math" w:hAnsi="Cambria Math" w:cs="TH Sarabun New"/>
                      <w:szCs w:val="24"/>
                    </w:rPr>
                    <m:t>N</m:t>
                  </m:r>
                </m:den>
              </m:f>
              <m:r>
                <w:rPr>
                  <w:rFonts w:ascii="Cambria Math" w:hAnsi="Cambria Math" w:cs="TH Sarabun New"/>
                  <w:szCs w:val="24"/>
                </w:rPr>
                <m:t>nk</m:t>
              </m:r>
            </m:sup>
          </m:sSup>
          <m:r>
            <w:rPr>
              <w:rFonts w:ascii="Cambria Math" w:hAnsi="Cambria Math" w:cs="TH Sarabun New"/>
              <w:szCs w:val="24"/>
            </w:rPr>
            <m:t>,</m:t>
          </m:r>
          <m:r>
            <w:rPr>
              <w:rFonts w:ascii="Cambria Math" w:hAnsi="Cambria Math" w:cs="TH Sarabun New"/>
              <w:i/>
              <w:szCs w:val="24"/>
            </w:rPr>
            <m:t> </m:t>
          </m:r>
          <m:r>
            <w:rPr>
              <w:rFonts w:ascii="Cambria Math" w:hAnsi="Cambria Math" w:cs="TH Sarabun New"/>
              <w:szCs w:val="24"/>
            </w:rPr>
            <m:t>n=0,1,…,N-1</m:t>
          </m:r>
        </m:oMath>
      </m:oMathPara>
    </w:p>
    <w:p w14:paraId="2BB115E6" w14:textId="77777777" w:rsidR="00BC303D" w:rsidRDefault="00BC303D" w:rsidP="0042580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6A4B4B02" w14:textId="77777777" w:rsidR="007D21AC" w:rsidRPr="008B77BF" w:rsidRDefault="007D21AC" w:rsidP="0042580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04A65B97" w14:textId="71E25216" w:rsidR="00B60B44" w:rsidRPr="008B77BF" w:rsidRDefault="00B60B44" w:rsidP="00E43A0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466E59">
        <w:rPr>
          <w:rFonts w:ascii="TH Sarabun New" w:hAnsi="TH Sarabun New" w:cs="TH Sarabun New"/>
          <w:sz w:val="32"/>
          <w:szCs w:val="32"/>
        </w:rPr>
        <w:t>2</w:t>
      </w:r>
      <w:r w:rsidRPr="008B77BF">
        <w:rPr>
          <w:rFonts w:ascii="TH Sarabun New" w:hAnsi="TH Sarabun New" w:cs="TH Sarabun New"/>
          <w:sz w:val="32"/>
          <w:szCs w:val="32"/>
        </w:rPr>
        <w:t xml:space="preserve">.2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การคำนวณผลต่างเวกเตอร์เพื่อหักล้างสัญญาณสะท้อนสถิต (</w:t>
      </w:r>
      <w:r w:rsidRPr="008B77BF">
        <w:rPr>
          <w:rFonts w:ascii="TH Sarabun New" w:hAnsi="TH Sarabun New" w:cs="TH Sarabun New"/>
          <w:sz w:val="32"/>
          <w:szCs w:val="32"/>
        </w:rPr>
        <w:t>Vector-based Background Subtraction &amp; Differential Residuals)</w:t>
      </w:r>
    </w:p>
    <w:p w14:paraId="31765131" w14:textId="166C3B0C" w:rsidR="007F40F0" w:rsidRPr="008B77BF" w:rsidRDefault="007F40F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ในสภาพแวดล้อมภายในห้อง คลื่นสัญญาณ </w:t>
      </w:r>
      <w:r w:rsidRPr="008B77BF">
        <w:rPr>
          <w:rFonts w:ascii="TH Sarabun New" w:hAnsi="TH Sarabun New" w:cs="TH Sarabun New"/>
          <w:sz w:val="32"/>
          <w:szCs w:val="32"/>
        </w:rPr>
        <w:t xml:space="preserve">WiFi </w:t>
      </w:r>
      <w:r w:rsidRPr="008B77BF">
        <w:rPr>
          <w:rFonts w:ascii="TH Sarabun New" w:hAnsi="TH Sarabun New" w:cs="TH Sarabun New"/>
          <w:sz w:val="32"/>
          <w:szCs w:val="32"/>
          <w:cs/>
        </w:rPr>
        <w:t>จะเดินทางผ่านแนวสายตาตรง (</w:t>
      </w:r>
      <w:r w:rsidRPr="008B77BF">
        <w:rPr>
          <w:rFonts w:ascii="TH Sarabun New" w:hAnsi="TH Sarabun New" w:cs="TH Sarabun New"/>
          <w:sz w:val="32"/>
          <w:szCs w:val="32"/>
        </w:rPr>
        <w:t xml:space="preserve">Line-of-Sight: LOS)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และสะท้อนกับวัตถุที่อยู่นิ่ง เช่น ผนัง ประตู หน้าต่าง พื้นกระเบื้อง และกระจกเงา เกิดเป็น องค์ประกอบสัญญาณพื้นหลังสถิต (</w:t>
      </w:r>
      <w:r w:rsidRPr="008B77BF">
        <w:rPr>
          <w:rFonts w:ascii="TH Sarabun New" w:hAnsi="TH Sarabun New" w:cs="TH Sarabun New"/>
          <w:sz w:val="32"/>
          <w:szCs w:val="32"/>
        </w:rPr>
        <w:t xml:space="preserve">Static Environmental Component)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ในขณะที่การเคลื่อนไหวของมนุษย์จะสร้าง เส้นทางการสะท้อนแบบพลวัต (</w:t>
      </w:r>
      <w:r w:rsidRPr="008B77BF">
        <w:rPr>
          <w:rFonts w:ascii="TH Sarabun New" w:hAnsi="TH Sarabun New" w:cs="TH Sarabun New"/>
          <w:sz w:val="32"/>
          <w:szCs w:val="32"/>
        </w:rPr>
        <w:t>Dynamic Multipath Component)</w:t>
      </w:r>
    </w:p>
    <w:p w14:paraId="47EE0CCC" w14:textId="46A29461" w:rsidR="00E15D38" w:rsidRPr="008B77BF" w:rsidRDefault="003007E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ab/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D62347" w:rsidRPr="008B77BF">
        <w:rPr>
          <w:rFonts w:ascii="TH Sarabun New" w:hAnsi="TH Sarabun New" w:cs="TH Sarabun New"/>
          <w:sz w:val="32"/>
          <w:szCs w:val="32"/>
          <w:cs/>
        </w:rPr>
        <w:t>การประมาณค่าสัญญาณพื้นหลังสถิต</w:t>
      </w:r>
      <w:r w:rsidR="0020589D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E828ED" w:rsidRPr="008B77BF">
        <w:rPr>
          <w:rFonts w:ascii="TH Sarabun New" w:hAnsi="TH Sarabun New" w:cs="TH Sarabun New"/>
          <w:sz w:val="32"/>
          <w:szCs w:val="32"/>
        </w:rPr>
        <w:t>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acc>
              <m:accPr>
                <m:chr m:val="˜"/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 w:cs="TH Sarabun New"/>
                    <w:sz w:val="32"/>
                    <w:szCs w:val="32"/>
                  </w:rPr>
                  <m:t>h</m:t>
                </m:r>
              </m:e>
            </m:acc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0</m:t>
            </m:r>
          </m:sub>
        </m:sSub>
      </m:oMath>
      <w:r w:rsidR="00E828ED" w:rsidRPr="008B77BF">
        <w:rPr>
          <w:rFonts w:ascii="TH Sarabun New" w:hAnsi="TH Sarabun New" w:cs="TH Sarabun New"/>
          <w:sz w:val="32"/>
          <w:szCs w:val="32"/>
        </w:rPr>
        <w:t>)</w:t>
      </w:r>
      <w:r w:rsidR="008D526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7440E" w:rsidRPr="008B77BF">
        <w:rPr>
          <w:rFonts w:ascii="TH Sarabun New" w:hAnsi="TH Sarabun New" w:cs="TH Sarabun New"/>
          <w:sz w:val="32"/>
          <w:szCs w:val="32"/>
          <w:cs/>
        </w:rPr>
        <w:t xml:space="preserve">ในสภาวะที่ไม่มีเป้าหมายเคลื่อนไหว ข้อมูล </w:t>
      </w:r>
      <w:r w:rsidR="0037440E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37440E" w:rsidRPr="008B77BF">
        <w:rPr>
          <w:rFonts w:ascii="TH Sarabun New" w:hAnsi="TH Sarabun New" w:cs="TH Sarabun New"/>
          <w:sz w:val="32"/>
          <w:szCs w:val="32"/>
          <w:cs/>
        </w:rPr>
        <w:t xml:space="preserve">พื้นหลังสามารถหาได้จากการหาค่าเฉลี่ยของข้อมูล </w:t>
      </w:r>
      <w:r w:rsidR="0037440E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37440E" w:rsidRPr="008B77BF">
        <w:rPr>
          <w:rFonts w:ascii="TH Sarabun New" w:hAnsi="TH Sarabun New" w:cs="TH Sarabun New"/>
          <w:sz w:val="32"/>
          <w:szCs w:val="32"/>
          <w:cs/>
        </w:rPr>
        <w:t>จำนวน</w:t>
      </w:r>
      <w:r w:rsidR="0037440E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M</m:t>
        </m:r>
      </m:oMath>
      <w:r w:rsidR="0037440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7440E" w:rsidRPr="008B77BF">
        <w:rPr>
          <w:rFonts w:ascii="TH Sarabun New" w:hAnsi="TH Sarabun New" w:cs="TH Sarabun New"/>
          <w:sz w:val="32"/>
          <w:szCs w:val="32"/>
          <w:cs/>
        </w:rPr>
        <w:t>ช่วงเวลา เพื่อลดทอนสัญญาณรบกวนสุ่มในการวัด</w:t>
      </w:r>
    </w:p>
    <w:p w14:paraId="6C5D0A6B" w14:textId="77777777" w:rsidR="00E15D38" w:rsidRPr="008B77BF" w:rsidRDefault="00E15D3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4D4F18D" w14:textId="4D8432C7" w:rsidR="00E15D38" w:rsidRPr="00F92049" w:rsidRDefault="00000000" w:rsidP="00F9204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acc>
                <m:accPr>
                  <m:chr m:val="˜"/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 w:cs="TH Sarabun New"/>
                      <w:sz w:val="32"/>
                      <w:szCs w:val="32"/>
                    </w:rPr>
                    <m:t>h</m:t>
                  </m:r>
                </m:e>
              </m:acc>
            </m:e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n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 w:cs="TH Sarabun New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hAnsi="Cambria Math" w:cs="TH Sarabun New"/>
                  <w:sz w:val="32"/>
                  <w:szCs w:val="32"/>
                </w:rPr>
                <m:t>M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naryPr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m=1</m:t>
              </m:r>
            </m:sub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M</m:t>
              </m:r>
            </m:sup>
            <m:e>
              <m:r>
                <m:rPr>
                  <m:sty m:val="p"/>
                </m:rP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</m:nary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n,m</m:t>
              </m:r>
            </m:e>
          </m:d>
        </m:oMath>
      </m:oMathPara>
    </w:p>
    <w:p w14:paraId="1425B8A3" w14:textId="77777777" w:rsidR="00F92049" w:rsidRPr="008B77BF" w:rsidRDefault="00F92049" w:rsidP="00F9204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51FCE06" w14:textId="132B06CB" w:rsidR="00AD1B37" w:rsidRDefault="00E15D3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="003C6B1C" w:rsidRPr="008B77BF">
        <w:rPr>
          <w:rFonts w:ascii="TH Sarabun New" w:hAnsi="TH Sarabun New" w:cs="TH Sarabun New"/>
          <w:sz w:val="32"/>
          <w:szCs w:val="32"/>
          <w:cs/>
        </w:rPr>
        <w:t>การสกัดสัญญาณการเคลื่อนไหวของเป้าหมาย</w:t>
      </w:r>
      <w:r w:rsidR="000908CD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target</m:t>
            </m:r>
          </m:sub>
        </m:sSub>
      </m:oMath>
      <w:r w:rsidR="000908CD" w:rsidRPr="008B77BF">
        <w:rPr>
          <w:rFonts w:ascii="TH Sarabun New" w:hAnsi="TH Sarabun New" w:cs="TH Sarabun New"/>
          <w:sz w:val="32"/>
          <w:szCs w:val="32"/>
        </w:rPr>
        <w:t>)</w:t>
      </w:r>
      <w:r w:rsidR="00A54DB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94C51" w:rsidRPr="008B77BF">
        <w:rPr>
          <w:rFonts w:ascii="TH Sarabun New" w:hAnsi="TH Sarabun New" w:cs="TH Sarabun New"/>
          <w:sz w:val="32"/>
          <w:szCs w:val="32"/>
          <w:cs/>
        </w:rPr>
        <w:t xml:space="preserve">เมื่อมีบุคคลเคลื่อนไหวอยู่ในพื้นที่ สัญญาณ </w:t>
      </w:r>
      <w:r w:rsidR="00B94C51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B94C51" w:rsidRPr="008B77BF">
        <w:rPr>
          <w:rFonts w:ascii="TH Sarabun New" w:hAnsi="TH Sarabun New" w:cs="TH Sarabun New"/>
          <w:sz w:val="32"/>
          <w:szCs w:val="32"/>
          <w:cs/>
        </w:rPr>
        <w:t>ที่วัดได้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1</m:t>
            </m:r>
          </m:sub>
        </m:sSub>
      </m:oMath>
      <w:r w:rsidR="00B94C51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B94C51" w:rsidRPr="008B77BF">
        <w:rPr>
          <w:rFonts w:ascii="TH Sarabun New" w:hAnsi="TH Sarabun New" w:cs="TH Sarabun New"/>
          <w:sz w:val="32"/>
          <w:szCs w:val="32"/>
          <w:cs/>
        </w:rPr>
        <w:t>จะประกอบด้วยสัญญาณพื้นหลังสถิตรวมกับสัญญาณสะท้อนจากร่างกายมนุษย์ การหักล้างสัญญาณพื้นหลังจะดำเนินการผ่านการลบทางเวกเตอร์ (</w:t>
      </w:r>
      <w:r w:rsidR="00B94C51" w:rsidRPr="008B77BF">
        <w:rPr>
          <w:rFonts w:ascii="TH Sarabun New" w:hAnsi="TH Sarabun New" w:cs="TH Sarabun New"/>
          <w:sz w:val="32"/>
          <w:szCs w:val="32"/>
        </w:rPr>
        <w:t>Vector Subtraction)</w:t>
      </w:r>
    </w:p>
    <w:p w14:paraId="2B053014" w14:textId="77777777" w:rsidR="003F66D4" w:rsidRPr="003F66D4" w:rsidRDefault="003F66D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9568631" w14:textId="01123939" w:rsidR="00AD1B37" w:rsidRPr="00796251" w:rsidRDefault="0000000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target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=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-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0</m:t>
              </m:r>
            </m:sub>
          </m:sSub>
        </m:oMath>
      </m:oMathPara>
    </w:p>
    <w:p w14:paraId="1E25CF07" w14:textId="77777777" w:rsidR="00796251" w:rsidRPr="00F92049" w:rsidRDefault="0079625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225AE06F" w14:textId="0854D39B" w:rsidR="00AD1B37" w:rsidRDefault="00D76927" w:rsidP="00796251">
      <w:pPr>
        <w:pStyle w:val="ListParagraph"/>
        <w:numPr>
          <w:ilvl w:val="0"/>
          <w:numId w:val="13"/>
        </w:numPr>
        <w:tabs>
          <w:tab w:val="left" w:pos="567"/>
          <w:tab w:val="left" w:pos="851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กรณีเป้าหมายสร้างเส้นทางสะท้อนใหม่</w:t>
      </w:r>
      <w:r w:rsidR="00D7137C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D7137C" w:rsidRPr="008B77BF">
        <w:rPr>
          <w:rFonts w:ascii="TH Sarabun New" w:hAnsi="TH Sarabun New" w:cs="TH Sarabun New"/>
          <w:sz w:val="32"/>
          <w:szCs w:val="32"/>
          <w:cs/>
        </w:rPr>
        <w:t xml:space="preserve">สัญญาณ </w:t>
      </w:r>
      <w:r w:rsidR="00D7137C" w:rsidRPr="008B77BF">
        <w:rPr>
          <w:rFonts w:ascii="TH Sarabun New" w:hAnsi="TH Sarabun New" w:cs="TH Sarabun New"/>
          <w:sz w:val="32"/>
          <w:szCs w:val="32"/>
        </w:rPr>
        <w:t xml:space="preserve">LOS </w:t>
      </w:r>
      <w:r w:rsidR="00D7137C" w:rsidRPr="008B77BF">
        <w:rPr>
          <w:rFonts w:ascii="TH Sarabun New" w:hAnsi="TH Sarabun New" w:cs="TH Sarabun New"/>
          <w:sz w:val="32"/>
          <w:szCs w:val="32"/>
          <w:cs/>
        </w:rPr>
        <w:t>และสัญญาณสะท้อนจากโครงสร้างสถิตเดิมจะถูกหักล้างออกไป เหลือเพียงยอดคลื่นสะท้อนใหม่ที่เกิดจากร่างกายมนุษย์</w:t>
      </w:r>
    </w:p>
    <w:p w14:paraId="64C6892E" w14:textId="77777777" w:rsidR="00796251" w:rsidRPr="00796251" w:rsidRDefault="00796251" w:rsidP="00796251">
      <w:pPr>
        <w:tabs>
          <w:tab w:val="left" w:pos="567"/>
          <w:tab w:val="left" w:pos="851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B7C4361" w14:textId="7736811F" w:rsidR="00A42D9A" w:rsidRPr="008B77BF" w:rsidRDefault="00A42D9A" w:rsidP="00A42D9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1B18EA16" wp14:editId="59191677">
            <wp:extent cx="4114800" cy="1609725"/>
            <wp:effectExtent l="0" t="0" r="0" b="9525"/>
            <wp:docPr id="1526511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60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202C66" w14:textId="2B8409B9" w:rsidR="000C012F" w:rsidRDefault="001552A7" w:rsidP="0079625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รูปที่ 2.1 </w:t>
      </w:r>
      <w:r w:rsidR="00EE21D7" w:rsidRPr="008B77BF">
        <w:rPr>
          <w:rFonts w:ascii="TH Sarabun New" w:hAnsi="TH Sarabun New" w:cs="TH Sarabun New"/>
          <w:sz w:val="32"/>
          <w:szCs w:val="32"/>
        </w:rPr>
        <w:t>(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อ้างอิง: </w:t>
      </w:r>
      <w:r w:rsidRPr="008B77BF">
        <w:rPr>
          <w:rFonts w:ascii="TH Sarabun New" w:hAnsi="TH Sarabun New" w:cs="TH Sarabun New"/>
          <w:sz w:val="32"/>
          <w:szCs w:val="32"/>
        </w:rPr>
        <w:t xml:space="preserve">Yang et al., </w:t>
      </w:r>
      <w:r w:rsidRPr="008B77BF">
        <w:rPr>
          <w:rFonts w:ascii="TH Sarabun New" w:hAnsi="TH Sarabun New" w:cs="TH Sarabun New"/>
          <w:sz w:val="32"/>
          <w:szCs w:val="32"/>
          <w:cs/>
        </w:rPr>
        <w:t>2026</w:t>
      </w:r>
      <w:r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Pr="008B77BF">
        <w:rPr>
          <w:rFonts w:ascii="TH Sarabun New" w:hAnsi="TH Sarabun New" w:cs="TH Sarabun New"/>
          <w:sz w:val="32"/>
          <w:szCs w:val="32"/>
          <w:cs/>
        </w:rPr>
        <w:t>หน้า 3–4</w:t>
      </w:r>
      <w:r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Pr="008B77BF">
        <w:rPr>
          <w:rFonts w:ascii="TH Sarabun New" w:hAnsi="TH Sarabun New" w:cs="TH Sarabun New"/>
          <w:sz w:val="32"/>
          <w:szCs w:val="32"/>
          <w:cs/>
        </w:rPr>
        <w:t>รูปที่ 1(</w:t>
      </w:r>
      <w:r w:rsidRPr="008B77BF">
        <w:rPr>
          <w:rFonts w:ascii="TH Sarabun New" w:hAnsi="TH Sarabun New" w:cs="TH Sarabun New"/>
          <w:sz w:val="32"/>
          <w:szCs w:val="32"/>
        </w:rPr>
        <w:t>b))</w:t>
      </w:r>
    </w:p>
    <w:p w14:paraId="59EB61AB" w14:textId="77777777" w:rsidR="00796251" w:rsidRPr="008B77BF" w:rsidRDefault="00796251" w:rsidP="0079625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5E18F0EE" w14:textId="46BCAABB" w:rsidR="008A3592" w:rsidRPr="008B77BF" w:rsidRDefault="007E156C" w:rsidP="008A3592">
      <w:pPr>
        <w:pStyle w:val="ListParagraph"/>
        <w:numPr>
          <w:ilvl w:val="0"/>
          <w:numId w:val="13"/>
        </w:num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กรณีเป้าหมายบดบังเส้นทางเดิม</w:t>
      </w:r>
      <w:r w:rsidR="003B4A22" w:rsidRPr="008B77BF">
        <w:rPr>
          <w:rFonts w:ascii="TH Sarabun New" w:hAnsi="TH Sarabun New" w:cs="TH Sarabun New"/>
          <w:sz w:val="32"/>
          <w:szCs w:val="32"/>
          <w:cs/>
        </w:rPr>
        <w:t xml:space="preserve"> การบดบังแนวสายตาตรง (</w:t>
      </w:r>
      <w:r w:rsidR="003B4A22" w:rsidRPr="008B77BF">
        <w:rPr>
          <w:rFonts w:ascii="TH Sarabun New" w:hAnsi="TH Sarabun New" w:cs="TH Sarabun New"/>
          <w:sz w:val="32"/>
          <w:szCs w:val="32"/>
        </w:rPr>
        <w:t xml:space="preserve">LOS) </w:t>
      </w:r>
      <w:r w:rsidR="003B4A22" w:rsidRPr="008B77BF">
        <w:rPr>
          <w:rFonts w:ascii="TH Sarabun New" w:hAnsi="TH Sarabun New" w:cs="TH Sarabun New"/>
          <w:sz w:val="32"/>
          <w:szCs w:val="32"/>
          <w:cs/>
        </w:rPr>
        <w:t>หรือเส้นทางสะท้อนสถิต จะทำให้เกิดการกลับขั้วของเฟสและทิ้งค่าเศษเหลือเชิงอนุพันธ์ (</w:t>
      </w:r>
      <w:r w:rsidR="003B4A22" w:rsidRPr="008B77BF">
        <w:rPr>
          <w:rFonts w:ascii="TH Sarabun New" w:hAnsi="TH Sarabun New" w:cs="TH Sarabun New"/>
          <w:sz w:val="32"/>
          <w:szCs w:val="32"/>
        </w:rPr>
        <w:t xml:space="preserve">Differential Residuals) </w:t>
      </w:r>
      <w:r w:rsidR="003B4A22" w:rsidRPr="008B77BF">
        <w:rPr>
          <w:rFonts w:ascii="TH Sarabun New" w:hAnsi="TH Sarabun New" w:cs="TH Sarabun New"/>
          <w:sz w:val="32"/>
          <w:szCs w:val="32"/>
          <w:cs/>
        </w:rPr>
        <w:t>ของการรบกวนคลื่นไว้ใน</w:t>
      </w:r>
      <w:r w:rsidR="002A50BE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target</m:t>
            </m:r>
          </m:sub>
        </m:sSub>
      </m:oMath>
    </w:p>
    <w:p w14:paraId="333FA06C" w14:textId="77777777" w:rsidR="008A3592" w:rsidRPr="008B77BF" w:rsidRDefault="008A3592" w:rsidP="000C012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noProof/>
          <w:sz w:val="32"/>
          <w:szCs w:val="32"/>
        </w:rPr>
      </w:pPr>
    </w:p>
    <w:p w14:paraId="67ADA4A0" w14:textId="4EEE9E66" w:rsidR="00FB6042" w:rsidRPr="008B77BF" w:rsidRDefault="00FB6042" w:rsidP="0046110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5FBDD278" wp14:editId="26E1D81B">
            <wp:extent cx="4114800" cy="1532168"/>
            <wp:effectExtent l="0" t="0" r="0" b="0"/>
            <wp:docPr id="10708649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5321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9DDBE3" w14:textId="2E0C094B" w:rsidR="00502323" w:rsidRDefault="00944FD5" w:rsidP="009F3A6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2.</w:t>
      </w:r>
      <w:r w:rsidR="00C608E2" w:rsidRPr="008B77BF">
        <w:rPr>
          <w:rFonts w:ascii="TH Sarabun New" w:hAnsi="TH Sarabun New" w:cs="TH Sarabun New"/>
          <w:sz w:val="32"/>
          <w:szCs w:val="32"/>
        </w:rPr>
        <w:t>2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16E35" w:rsidRPr="008B77BF">
        <w:rPr>
          <w:rFonts w:ascii="TH Sarabun New" w:hAnsi="TH Sarabun New" w:cs="TH Sarabun New"/>
          <w:sz w:val="32"/>
          <w:szCs w:val="32"/>
          <w:cs/>
        </w:rPr>
        <w:t xml:space="preserve">(อ้างอิง: </w:t>
      </w:r>
      <w:r w:rsidR="00D16E35" w:rsidRPr="008B77BF">
        <w:rPr>
          <w:rFonts w:ascii="TH Sarabun New" w:hAnsi="TH Sarabun New" w:cs="TH Sarabun New"/>
          <w:sz w:val="32"/>
          <w:szCs w:val="32"/>
        </w:rPr>
        <w:t xml:space="preserve">Yang et al., </w:t>
      </w:r>
      <w:r w:rsidR="00D16E35" w:rsidRPr="008B77BF">
        <w:rPr>
          <w:rFonts w:ascii="TH Sarabun New" w:hAnsi="TH Sarabun New" w:cs="TH Sarabun New"/>
          <w:sz w:val="32"/>
          <w:szCs w:val="32"/>
          <w:cs/>
        </w:rPr>
        <w:t>2026</w:t>
      </w:r>
      <w:r w:rsidR="00D16E35"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="00D16E35" w:rsidRPr="008B77BF">
        <w:rPr>
          <w:rFonts w:ascii="TH Sarabun New" w:hAnsi="TH Sarabun New" w:cs="TH Sarabun New"/>
          <w:sz w:val="32"/>
          <w:szCs w:val="32"/>
          <w:cs/>
        </w:rPr>
        <w:t>หน้า 3–4</w:t>
      </w:r>
      <w:r w:rsidR="00D16E35"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="00D16E35" w:rsidRPr="008B77BF">
        <w:rPr>
          <w:rFonts w:ascii="TH Sarabun New" w:hAnsi="TH Sarabun New" w:cs="TH Sarabun New"/>
          <w:sz w:val="32"/>
          <w:szCs w:val="32"/>
          <w:cs/>
        </w:rPr>
        <w:t>รูปที่ 1(</w:t>
      </w:r>
      <w:r w:rsidR="00D16E35" w:rsidRPr="008B77BF">
        <w:rPr>
          <w:rFonts w:ascii="TH Sarabun New" w:hAnsi="TH Sarabun New" w:cs="TH Sarabun New"/>
          <w:sz w:val="32"/>
          <w:szCs w:val="32"/>
        </w:rPr>
        <w:t>c)–(d))</w:t>
      </w:r>
    </w:p>
    <w:p w14:paraId="6EAC2502" w14:textId="77777777" w:rsidR="0085337B" w:rsidRPr="008B77BF" w:rsidRDefault="0085337B" w:rsidP="00EA059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BE0593D" w14:textId="07A46F06" w:rsidR="003A4FC1" w:rsidRPr="008B77BF" w:rsidRDefault="003A4FC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466E59">
        <w:rPr>
          <w:rFonts w:ascii="TH Sarabun New" w:hAnsi="TH Sarabun New" w:cs="TH Sarabun New"/>
          <w:sz w:val="32"/>
          <w:szCs w:val="32"/>
        </w:rPr>
        <w:t>2</w:t>
      </w:r>
      <w:r w:rsidRPr="008B77BF">
        <w:rPr>
          <w:rFonts w:ascii="TH Sarabun New" w:hAnsi="TH Sarabun New" w:cs="TH Sarabun New"/>
          <w:sz w:val="32"/>
          <w:szCs w:val="32"/>
        </w:rPr>
        <w:t>.3</w:t>
      </w:r>
      <w:r w:rsidR="0065487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654877" w:rsidRPr="008B77BF">
        <w:rPr>
          <w:rFonts w:ascii="TH Sarabun New" w:hAnsi="TH Sarabun New" w:cs="TH Sarabun New"/>
          <w:sz w:val="32"/>
          <w:szCs w:val="32"/>
          <w:cs/>
        </w:rPr>
        <w:t>การชดเชยความคลาดเคลื่อนจากการซิงโครไนซ์ (</w:t>
      </w:r>
      <w:r w:rsidR="00654877" w:rsidRPr="008B77BF">
        <w:rPr>
          <w:rFonts w:ascii="TH Sarabun New" w:hAnsi="TH Sarabun New" w:cs="TH Sarabun New"/>
          <w:sz w:val="32"/>
          <w:szCs w:val="32"/>
        </w:rPr>
        <w:t>Synchronization Residuals &amp; Compensation Pipeline)</w:t>
      </w:r>
    </w:p>
    <w:p w14:paraId="1BFC7775" w14:textId="0CAB2856" w:rsidR="0022005E" w:rsidRPr="008B77BF" w:rsidRDefault="0022005E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ab/>
        <w:t xml:space="preserve">ในอุปกรณ์ </w:t>
      </w:r>
      <w:r w:rsidRPr="008B77BF">
        <w:rPr>
          <w:rFonts w:ascii="TH Sarabun New" w:hAnsi="TH Sarabun New" w:cs="TH Sarabun New"/>
          <w:sz w:val="32"/>
          <w:szCs w:val="32"/>
        </w:rPr>
        <w:t xml:space="preserve">WiFi </w:t>
      </w:r>
      <w:r w:rsidRPr="008B77BF">
        <w:rPr>
          <w:rFonts w:ascii="TH Sarabun New" w:hAnsi="TH Sarabun New" w:cs="TH Sarabun New"/>
          <w:sz w:val="32"/>
          <w:szCs w:val="32"/>
          <w:cs/>
        </w:rPr>
        <w:t>ทั่วไป (</w:t>
      </w:r>
      <w:r w:rsidRPr="008B77BF">
        <w:rPr>
          <w:rFonts w:ascii="TH Sarabun New" w:hAnsi="TH Sarabun New" w:cs="TH Sarabun New"/>
          <w:sz w:val="32"/>
          <w:szCs w:val="32"/>
        </w:rPr>
        <w:t xml:space="preserve">Bistatic Configuration) </w:t>
      </w:r>
      <w:r w:rsidRPr="008B77BF">
        <w:rPr>
          <w:rFonts w:ascii="TH Sarabun New" w:hAnsi="TH Sarabun New" w:cs="TH Sarabun New"/>
          <w:sz w:val="32"/>
          <w:szCs w:val="32"/>
          <w:cs/>
        </w:rPr>
        <w:t>ตัวส่งและตัวรับไม่ได้ใช้สัญญาณนาฬิกาเดียวกัน จึงเกิดความคลาดเคลื่อนหลัก 3 ประการ</w:t>
      </w:r>
    </w:p>
    <w:p w14:paraId="274BC318" w14:textId="234A2738" w:rsidR="005943CB" w:rsidRPr="008B77BF" w:rsidRDefault="005943CB" w:rsidP="009E02A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>)</w:t>
      </w:r>
      <w:r w:rsidR="009E02AD" w:rsidRPr="008B77BF">
        <w:rPr>
          <w:rFonts w:ascii="TH Sarabun New" w:hAnsi="TH Sarabun New" w:cs="TH Sarabun New"/>
          <w:sz w:val="32"/>
          <w:szCs w:val="32"/>
        </w:rPr>
        <w:t xml:space="preserve"> Timing Offset</w:t>
      </w:r>
      <w:r w:rsidR="00F72488" w:rsidRPr="008B77BF">
        <w:rPr>
          <w:rFonts w:ascii="TH Sarabun New" w:hAnsi="TH Sarabun New" w:cs="TH Sarabun New"/>
          <w:sz w:val="32"/>
          <w:szCs w:val="32"/>
        </w:rPr>
        <w:t xml:space="preserve"> (TO: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τ</m:t>
            </m:r>
          </m:e>
          <m:sub>
            <m:r>
              <m:rPr>
                <m:sty m:val="p"/>
              </m:rPr>
              <w:rPr>
                <w:rFonts w:ascii="Cambria Math" w:hAnsi="Cambria Math" w:cs="TH Sarabun New"/>
                <w:sz w:val="32"/>
                <w:szCs w:val="32"/>
              </w:rPr>
              <m:t>Δ</m:t>
            </m:r>
          </m:sub>
        </m:sSub>
      </m:oMath>
      <w:r w:rsidR="00F72488" w:rsidRPr="008B77BF">
        <w:rPr>
          <w:rFonts w:ascii="TH Sarabun New" w:hAnsi="TH Sarabun New" w:cs="TH Sarabun New"/>
          <w:sz w:val="32"/>
          <w:szCs w:val="32"/>
        </w:rPr>
        <w:t>)</w:t>
      </w:r>
      <w:r w:rsidR="00182E6A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182E6A" w:rsidRPr="008B77BF">
        <w:rPr>
          <w:rFonts w:ascii="TH Sarabun New" w:hAnsi="TH Sarabun New" w:cs="TH Sarabun New"/>
          <w:sz w:val="32"/>
          <w:szCs w:val="32"/>
          <w:cs/>
        </w:rPr>
        <w:t>ความคลาดเคลื่อนของเวลาเริ่มต้นในการสุ่มตัวอย่าง</w:t>
      </w:r>
    </w:p>
    <w:p w14:paraId="6E4ADA8D" w14:textId="34EDA832" w:rsidR="00E219A5" w:rsidRPr="008B77BF" w:rsidRDefault="00E219A5" w:rsidP="000440D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6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="000440DF" w:rsidRPr="008B77BF">
        <w:rPr>
          <w:rFonts w:ascii="TH Sarabun New" w:hAnsi="TH Sarabun New" w:cs="TH Sarabun New"/>
          <w:sz w:val="32"/>
          <w:szCs w:val="32"/>
        </w:rPr>
        <w:t>Timing Drift</w:t>
      </w:r>
      <w:r w:rsidR="00FA67D1" w:rsidRPr="008B77BF">
        <w:rPr>
          <w:rFonts w:ascii="TH Sarabun New" w:hAnsi="TH Sarabun New" w:cs="TH Sarabun New"/>
          <w:sz w:val="32"/>
          <w:szCs w:val="32"/>
        </w:rPr>
        <w:t xml:space="preserve"> (</w:t>
      </w:r>
      <w:r w:rsidR="0057113D" w:rsidRPr="008B77BF">
        <w:rPr>
          <w:rFonts w:ascii="TH Sarabun New" w:hAnsi="TH Sarabun New" w:cs="TH Sarabun New"/>
          <w:sz w:val="32"/>
          <w:szCs w:val="32"/>
        </w:rPr>
        <w:t xml:space="preserve">TD: </w:t>
      </w:r>
      <m:oMath>
        <m:r>
          <m:rPr>
            <m:sty m:val="p"/>
          </m:rPr>
          <w:rPr>
            <w:rFonts w:ascii="Cambria Math" w:hAnsi="Cambria Math" w:cs="TH Sarabun New"/>
            <w:sz w:val="32"/>
            <w:szCs w:val="32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τ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m</m:t>
            </m:r>
          </m:sub>
        </m:sSub>
      </m:oMath>
      <w:r w:rsidR="00FA67D1" w:rsidRPr="008B77BF">
        <w:rPr>
          <w:rFonts w:ascii="TH Sarabun New" w:hAnsi="TH Sarabun New" w:cs="TH Sarabun New"/>
          <w:sz w:val="32"/>
          <w:szCs w:val="32"/>
        </w:rPr>
        <w:t>)</w:t>
      </w:r>
      <w:r w:rsidR="0062561A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62561A" w:rsidRPr="008B77BF">
        <w:rPr>
          <w:rFonts w:ascii="TH Sarabun New" w:hAnsi="TH Sarabun New" w:cs="TH Sarabun New"/>
          <w:sz w:val="32"/>
          <w:szCs w:val="32"/>
          <w:cs/>
        </w:rPr>
        <w:t xml:space="preserve">การเลื่อนลอยของสัญญาณนาฬิกาตามเวลา ซึ่งส่งผลให้ </w:t>
      </w:r>
      <w:r w:rsidR="0062561A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62561A" w:rsidRPr="008B77BF">
        <w:rPr>
          <w:rFonts w:ascii="TH Sarabun New" w:hAnsi="TH Sarabun New" w:cs="TH Sarabun New"/>
          <w:sz w:val="32"/>
          <w:szCs w:val="32"/>
          <w:cs/>
        </w:rPr>
        <w:t>เกิดการเลื่อนตำแหน่งเชิงวงรอบ (</w:t>
      </w:r>
      <w:r w:rsidR="0062561A" w:rsidRPr="008B77BF">
        <w:rPr>
          <w:rFonts w:ascii="TH Sarabun New" w:hAnsi="TH Sarabun New" w:cs="TH Sarabun New"/>
          <w:sz w:val="32"/>
          <w:szCs w:val="32"/>
        </w:rPr>
        <w:t xml:space="preserve">Cyclic Shift) </w:t>
      </w:r>
      <w:r w:rsidR="0062561A" w:rsidRPr="008B77BF">
        <w:rPr>
          <w:rFonts w:ascii="TH Sarabun New" w:hAnsi="TH Sarabun New" w:cs="TH Sarabun New"/>
          <w:sz w:val="32"/>
          <w:szCs w:val="32"/>
          <w:cs/>
        </w:rPr>
        <w:t>ขนาด</w:t>
      </w:r>
      <w:r w:rsidR="00BA1ED0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6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6"/>
              </w:rPr>
              <m:t>δ</m:t>
            </m:r>
          </m:e>
          <m:sub>
            <m:r>
              <w:rPr>
                <w:rFonts w:ascii="Cambria Math" w:hAnsi="Cambria Math" w:cs="TH Sarabun New"/>
                <w:sz w:val="32"/>
                <w:szCs w:val="36"/>
              </w:rPr>
              <m:t>m</m:t>
            </m:r>
          </m:sub>
        </m:sSub>
        <m:r>
          <w:rPr>
            <w:rFonts w:ascii="Cambria Math" w:hAnsi="Cambria Math" w:cs="TH Sarabun New"/>
            <w:sz w:val="32"/>
            <w:szCs w:val="36"/>
          </w:rPr>
          <m:t>=k</m:t>
        </m:r>
        <m:r>
          <m:rPr>
            <m:sty m:val="p"/>
          </m:rPr>
          <w:rPr>
            <w:rFonts w:ascii="Cambria Math" w:hAnsi="Cambria Math" w:cs="TH Sarabun New"/>
            <w:sz w:val="32"/>
            <w:szCs w:val="36"/>
          </w:rPr>
          <m:t>Δ</m:t>
        </m:r>
        <m:r>
          <w:rPr>
            <w:rFonts w:ascii="Cambria Math" w:hAnsi="Cambria Math" w:cs="TH Sarabun New"/>
            <w:sz w:val="32"/>
            <w:szCs w:val="36"/>
          </w:rPr>
          <m:t>f</m:t>
        </m:r>
        <m:r>
          <m:rPr>
            <m:sty m:val="p"/>
          </m:rPr>
          <w:rPr>
            <w:rFonts w:ascii="Cambria Math" w:hAnsi="Cambria Math" w:cs="TH Sarabun New"/>
            <w:sz w:val="32"/>
            <w:szCs w:val="36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6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6"/>
              </w:rPr>
              <m:t>τ</m:t>
            </m:r>
          </m:e>
          <m:sub>
            <m:r>
              <w:rPr>
                <w:rFonts w:ascii="Cambria Math" w:hAnsi="Cambria Math" w:cs="TH Sarabun New"/>
                <w:sz w:val="32"/>
                <w:szCs w:val="36"/>
              </w:rPr>
              <m:t>m</m:t>
            </m:r>
          </m:sub>
        </m:sSub>
      </m:oMath>
      <w:r w:rsidR="007C15BC" w:rsidRPr="008B77BF">
        <w:rPr>
          <w:rFonts w:ascii="TH Sarabun New" w:eastAsiaTheme="minorEastAsia" w:hAnsi="TH Sarabun New" w:cs="TH Sarabun New"/>
          <w:sz w:val="32"/>
          <w:szCs w:val="36"/>
        </w:rPr>
        <w:t xml:space="preserve">  </w:t>
      </w:r>
      <w:r w:rsidR="007C15BC" w:rsidRPr="008B77BF">
        <w:rPr>
          <w:rFonts w:ascii="TH Sarabun New" w:eastAsiaTheme="minorEastAsia" w:hAnsi="TH Sarabun New" w:cs="TH Sarabun New"/>
          <w:sz w:val="32"/>
          <w:szCs w:val="36"/>
          <w:cs/>
        </w:rPr>
        <w:t>และเกิดการเลื่อนเฟสแบบสุ่ม</w:t>
      </w:r>
      <w:r w:rsidR="00844C32" w:rsidRPr="008B77BF">
        <w:rPr>
          <w:rFonts w:ascii="TH Sarabun New" w:eastAsiaTheme="minorEastAsia" w:hAnsi="TH Sarabun New" w:cs="TH Sarabun New"/>
          <w:sz w:val="32"/>
          <w:szCs w:val="36"/>
        </w:rPr>
        <w:t xml:space="preserve"> </w:t>
      </w:r>
      <m:oMath>
        <m:r>
          <m:rPr>
            <m:sty m:val="p"/>
          </m:rPr>
          <w:rPr>
            <w:rFonts w:ascii="Cambria Math" w:hAnsi="Cambria Math" w:cs="TH Sarabun New"/>
            <w:sz w:val="32"/>
            <w:szCs w:val="36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6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6"/>
              </w:rPr>
              <m:t>ϕ</m:t>
            </m:r>
          </m:e>
          <m:sub>
            <m:r>
              <w:rPr>
                <w:rFonts w:ascii="Cambria Math" w:hAnsi="Cambria Math" w:cs="TH Sarabun New"/>
                <w:sz w:val="32"/>
                <w:szCs w:val="36"/>
              </w:rPr>
              <m:t>m</m:t>
            </m:r>
          </m:sub>
        </m:sSub>
        <m:r>
          <w:rPr>
            <w:rFonts w:ascii="Cambria Math" w:hAnsi="Cambria Math" w:cs="TH Sarabun New"/>
            <w:sz w:val="32"/>
            <w:szCs w:val="36"/>
          </w:rPr>
          <m:t>=2π</m:t>
        </m:r>
        <m:r>
          <m:rPr>
            <m:sty m:val="p"/>
          </m:rPr>
          <w:rPr>
            <w:rFonts w:ascii="Cambria Math" w:hAnsi="Cambria Math" w:cs="TH Sarabun New"/>
            <w:sz w:val="32"/>
            <w:szCs w:val="36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6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6"/>
              </w:rPr>
              <m:t>f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6"/>
              </w:rPr>
              <m:t>CFO</m:t>
            </m:r>
            <m:r>
              <w:rPr>
                <w:rFonts w:ascii="Cambria Math" w:hAnsi="Cambria Math" w:cs="TH Sarabun New"/>
                <w:sz w:val="32"/>
                <w:szCs w:val="36"/>
              </w:rPr>
              <m:t>,m</m:t>
            </m:r>
          </m:sub>
        </m:sSub>
        <m:r>
          <m:rPr>
            <m:sty m:val="p"/>
          </m:rPr>
          <w:rPr>
            <w:rFonts w:ascii="Cambria Math" w:hAnsi="Cambria Math" w:cs="TH Sarabun New"/>
            <w:sz w:val="32"/>
            <w:szCs w:val="36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6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6"/>
              </w:rPr>
              <m:t>τ</m:t>
            </m:r>
          </m:e>
          <m:sub>
            <m:r>
              <w:rPr>
                <w:rFonts w:ascii="Cambria Math" w:hAnsi="Cambria Math" w:cs="TH Sarabun New"/>
                <w:sz w:val="32"/>
                <w:szCs w:val="36"/>
              </w:rPr>
              <m:t>m</m:t>
            </m:r>
          </m:sub>
        </m:sSub>
      </m:oMath>
    </w:p>
    <w:p w14:paraId="7D0F27FB" w14:textId="6FBF64E4" w:rsidR="004B07B2" w:rsidRPr="008B77BF" w:rsidRDefault="004B07B2" w:rsidP="000440D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lastRenderedPageBreak/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w:r w:rsidR="003361F3" w:rsidRPr="008B77BF">
        <w:rPr>
          <w:rFonts w:ascii="TH Sarabun New" w:eastAsiaTheme="minorEastAsia" w:hAnsi="TH Sarabun New" w:cs="TH Sarabun New"/>
          <w:sz w:val="32"/>
          <w:szCs w:val="32"/>
        </w:rPr>
        <w:t>Carrier Frequency Offset</w:t>
      </w:r>
      <w:r w:rsidR="00537BC2" w:rsidRPr="008B77BF">
        <w:rPr>
          <w:rFonts w:ascii="TH Sarabun New" w:eastAsiaTheme="minorEastAsia" w:hAnsi="TH Sarabun New" w:cs="TH Sarabun New"/>
          <w:sz w:val="32"/>
          <w:szCs w:val="32"/>
        </w:rPr>
        <w:t xml:space="preserve"> (CFO: </w:t>
      </w:r>
      <m:oMath>
        <m:r>
          <m:rPr>
            <m:sty m:val="p"/>
          </m:rPr>
          <w:rPr>
            <w:rFonts w:ascii="Cambria Math" w:hAnsi="Cambria Math" w:cs="TH Sarabun New"/>
            <w:sz w:val="32"/>
            <w:szCs w:val="32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f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CFO</m:t>
            </m:r>
            <m:r>
              <w:rPr>
                <w:rFonts w:ascii="Cambria Math" w:hAnsi="Cambria Math" w:cs="TH Sarabun New"/>
                <w:sz w:val="32"/>
                <w:szCs w:val="32"/>
              </w:rPr>
              <m:t>,m</m:t>
            </m:r>
          </m:sub>
        </m:sSub>
      </m:oMath>
      <w:r w:rsidR="00537BC2" w:rsidRPr="008B77BF">
        <w:rPr>
          <w:rFonts w:ascii="TH Sarabun New" w:eastAsiaTheme="minorEastAsia" w:hAnsi="TH Sarabun New" w:cs="TH Sarabun New"/>
          <w:sz w:val="32"/>
          <w:szCs w:val="32"/>
        </w:rPr>
        <w:t>)</w:t>
      </w:r>
      <w:r w:rsidR="00AA39A9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AA39A9" w:rsidRPr="008B77BF">
        <w:rPr>
          <w:rFonts w:ascii="TH Sarabun New" w:eastAsiaTheme="minorEastAsia" w:hAnsi="TH Sarabun New" w:cs="TH Sarabun New"/>
          <w:sz w:val="32"/>
          <w:szCs w:val="32"/>
          <w:cs/>
        </w:rPr>
        <w:t>ความคลาดเคลื่อนของความถี่ออสซิลเลเตอร์</w:t>
      </w:r>
    </w:p>
    <w:p w14:paraId="31A6A157" w14:textId="608854C1" w:rsidR="0085337B" w:rsidRDefault="0041677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7E2B3C" w:rsidRPr="008B77BF">
        <w:rPr>
          <w:rFonts w:ascii="TH Sarabun New" w:hAnsi="TH Sarabun New" w:cs="TH Sarabun New"/>
          <w:sz w:val="32"/>
          <w:szCs w:val="32"/>
          <w:cs/>
        </w:rPr>
        <w:t xml:space="preserve">ผลกระทบหากไม่ชดเชยสัญญาณเฟสของสัญญาณ </w:t>
      </w:r>
      <w:r w:rsidR="007E2B3C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7E2B3C" w:rsidRPr="008B77BF">
        <w:rPr>
          <w:rFonts w:ascii="TH Sarabun New" w:hAnsi="TH Sarabun New" w:cs="TH Sarabun New"/>
          <w:sz w:val="32"/>
          <w:szCs w:val="32"/>
          <w:cs/>
        </w:rPr>
        <w:t xml:space="preserve">จะเกิดการกระจายตัวแบบสุ่มและกลับขั้วเฟส ทำให้เมื่อนำ </w:t>
      </w:r>
      <w:r w:rsidR="007E2B3C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7E2B3C" w:rsidRPr="008B77BF">
        <w:rPr>
          <w:rFonts w:ascii="TH Sarabun New" w:hAnsi="TH Sarabun New" w:cs="TH Sarabun New"/>
          <w:sz w:val="32"/>
          <w:szCs w:val="32"/>
          <w:cs/>
        </w:rPr>
        <w:t>หลายชุดมาหาค่าเฉลี่ย</w:t>
      </w:r>
      <w:r w:rsidR="0018176D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acc>
              <m:accPr>
                <m:chr m:val="˜"/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accPr>
              <m:e>
                <m:r>
                  <m:rPr>
                    <m:sty m:val="b"/>
                  </m:rPr>
                  <w:rPr>
                    <w:rFonts w:ascii="Cambria Math" w:hAnsi="Cambria Math" w:cs="TH Sarabun New"/>
                    <w:sz w:val="32"/>
                    <w:szCs w:val="32"/>
                  </w:rPr>
                  <m:t>h</m:t>
                </m:r>
              </m:e>
            </m:acc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0</m:t>
            </m:r>
          </m:sub>
        </m:sSub>
      </m:oMath>
      <w:r w:rsidR="0018176D" w:rsidRPr="008B77BF">
        <w:rPr>
          <w:rFonts w:ascii="TH Sarabun New" w:hAnsi="TH Sarabun New" w:cs="TH Sarabun New"/>
          <w:sz w:val="32"/>
          <w:szCs w:val="32"/>
          <w:cs/>
        </w:rPr>
        <w:t>สัญญาณจะหักล้างกันเองจนแอมพลิจูดลู่เข้าสู่ศูนย์</w:t>
      </w:r>
      <w:r w:rsidR="00080B7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F2F21" w:rsidRPr="008B77BF">
        <w:rPr>
          <w:rFonts w:ascii="TH Sarabun New" w:hAnsi="TH Sarabun New" w:cs="TH Sarabun New"/>
          <w:sz w:val="32"/>
          <w:szCs w:val="32"/>
        </w:rPr>
        <w:t>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acc>
              <m:accPr>
                <m:chr m:val="˜"/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accPr>
              <m:e>
                <m:r>
                  <m:rPr>
                    <m:sty m:val="b"/>
                  </m:rPr>
                  <w:rPr>
                    <w:rFonts w:ascii="Cambria Math" w:hAnsi="Cambria Math" w:cs="TH Sarabun New"/>
                    <w:sz w:val="32"/>
                    <w:szCs w:val="32"/>
                  </w:rPr>
                  <m:t>h</m:t>
                </m:r>
              </m:e>
            </m:acc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0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→0</m:t>
        </m:r>
      </m:oMath>
      <w:r w:rsidR="00BF2F21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080B7B" w:rsidRPr="008B77BF">
        <w:rPr>
          <w:rFonts w:ascii="TH Sarabun New" w:hAnsi="TH Sarabun New" w:cs="TH Sarabun New"/>
          <w:sz w:val="32"/>
          <w:szCs w:val="32"/>
          <w:cs/>
        </w:rPr>
        <w:t>ทำให้ไม่สามารถสกัดสัญญาณพื้นหลังที่ถูกต้องได้</w:t>
      </w:r>
    </w:p>
    <w:p w14:paraId="4C41E970" w14:textId="77777777" w:rsidR="0085337B" w:rsidRPr="008B77BF" w:rsidRDefault="0085337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B2151A7" w14:textId="40DE10E0" w:rsidR="001F7528" w:rsidRPr="008B77BF" w:rsidRDefault="001F7528" w:rsidP="001F752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463C7DD1" wp14:editId="6036ADE2">
            <wp:extent cx="3344333" cy="3108533"/>
            <wp:effectExtent l="0" t="0" r="8890" b="0"/>
            <wp:docPr id="14034989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4333" cy="3108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F1B16" w14:textId="17A54E33" w:rsidR="00BA6A11" w:rsidRPr="008B77BF" w:rsidRDefault="00E439E9" w:rsidP="0085337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2.</w:t>
      </w:r>
      <w:r w:rsidR="00035C13" w:rsidRPr="008B77BF">
        <w:rPr>
          <w:rFonts w:ascii="TH Sarabun New" w:hAnsi="TH Sarabun New" w:cs="TH Sarabun New"/>
          <w:sz w:val="32"/>
          <w:szCs w:val="32"/>
        </w:rPr>
        <w:t>3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="00BB3F4D" w:rsidRPr="008B77BF">
        <w:rPr>
          <w:rFonts w:ascii="TH Sarabun New" w:hAnsi="TH Sarabun New" w:cs="TH Sarabun New"/>
          <w:sz w:val="32"/>
          <w:szCs w:val="32"/>
          <w:cs/>
        </w:rPr>
        <w:t xml:space="preserve">อ้างอิง: </w:t>
      </w:r>
      <w:r w:rsidR="00BB3F4D" w:rsidRPr="008B77BF">
        <w:rPr>
          <w:rFonts w:ascii="TH Sarabun New" w:hAnsi="TH Sarabun New" w:cs="TH Sarabun New"/>
          <w:sz w:val="32"/>
          <w:szCs w:val="32"/>
        </w:rPr>
        <w:t xml:space="preserve">Yang et al., </w:t>
      </w:r>
      <w:r w:rsidR="00BB3F4D" w:rsidRPr="008B77BF">
        <w:rPr>
          <w:rFonts w:ascii="TH Sarabun New" w:hAnsi="TH Sarabun New" w:cs="TH Sarabun New"/>
          <w:sz w:val="32"/>
          <w:szCs w:val="32"/>
          <w:cs/>
        </w:rPr>
        <w:t>2026</w:t>
      </w:r>
      <w:r w:rsidR="00BB3F4D"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="00BB3F4D" w:rsidRPr="008B77BF">
        <w:rPr>
          <w:rFonts w:ascii="TH Sarabun New" w:hAnsi="TH Sarabun New" w:cs="TH Sarabun New"/>
          <w:sz w:val="32"/>
          <w:szCs w:val="32"/>
          <w:cs/>
        </w:rPr>
        <w:t>หน้า 4</w:t>
      </w:r>
      <w:r w:rsidR="00BB3F4D"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="00BB3F4D" w:rsidRPr="008B77BF">
        <w:rPr>
          <w:rFonts w:ascii="TH Sarabun New" w:hAnsi="TH Sarabun New" w:cs="TH Sarabun New"/>
          <w:sz w:val="32"/>
          <w:szCs w:val="32"/>
          <w:cs/>
        </w:rPr>
        <w:t>หัวข้อ 3.3</w:t>
      </w:r>
      <w:r w:rsidR="00E302E1" w:rsidRPr="008B77BF">
        <w:rPr>
          <w:rFonts w:ascii="TH Sarabun New" w:hAnsi="TH Sarabun New" w:cs="TH Sarabun New"/>
          <w:sz w:val="32"/>
          <w:szCs w:val="32"/>
        </w:rPr>
        <w:t>)</w:t>
      </w:r>
    </w:p>
    <w:p w14:paraId="57E53644" w14:textId="412B2DDF" w:rsidR="001F7528" w:rsidRPr="008B77BF" w:rsidRDefault="00BA6A11" w:rsidP="00241DA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7F9AE10D" wp14:editId="57AA9056">
            <wp:extent cx="4504055" cy="2954655"/>
            <wp:effectExtent l="0" t="0" r="0" b="0"/>
            <wp:docPr id="153530374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055" cy="295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B905D4" w14:textId="3BB5AC35" w:rsidR="001F7528" w:rsidRDefault="006F7E2D" w:rsidP="0085337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2.</w:t>
      </w:r>
      <w:r w:rsidR="00241DAE" w:rsidRPr="008B77BF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(อ้างอิง: </w:t>
      </w:r>
      <w:r w:rsidRPr="008B77BF">
        <w:rPr>
          <w:rFonts w:ascii="TH Sarabun New" w:hAnsi="TH Sarabun New" w:cs="TH Sarabun New"/>
          <w:sz w:val="32"/>
          <w:szCs w:val="32"/>
        </w:rPr>
        <w:t xml:space="preserve">Yang et al., </w:t>
      </w:r>
      <w:r w:rsidRPr="008B77BF">
        <w:rPr>
          <w:rFonts w:ascii="TH Sarabun New" w:hAnsi="TH Sarabun New" w:cs="TH Sarabun New"/>
          <w:sz w:val="32"/>
          <w:szCs w:val="32"/>
          <w:cs/>
        </w:rPr>
        <w:t>2026</w:t>
      </w:r>
      <w:r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Pr="008B77BF">
        <w:rPr>
          <w:rFonts w:ascii="TH Sarabun New" w:hAnsi="TH Sarabun New" w:cs="TH Sarabun New"/>
          <w:sz w:val="32"/>
          <w:szCs w:val="32"/>
          <w:cs/>
        </w:rPr>
        <w:t>หน้า 4</w:t>
      </w:r>
      <w:r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Pr="008B77BF">
        <w:rPr>
          <w:rFonts w:ascii="TH Sarabun New" w:hAnsi="TH Sarabun New" w:cs="TH Sarabun New"/>
          <w:sz w:val="32"/>
          <w:szCs w:val="32"/>
          <w:cs/>
        </w:rPr>
        <w:t>หัวข้อ 3.3</w:t>
      </w:r>
      <w:r w:rsidRPr="008B77BF">
        <w:rPr>
          <w:rFonts w:ascii="TH Sarabun New" w:hAnsi="TH Sarabun New" w:cs="TH Sarabun New"/>
          <w:sz w:val="32"/>
          <w:szCs w:val="32"/>
        </w:rPr>
        <w:t>)</w:t>
      </w:r>
    </w:p>
    <w:p w14:paraId="5A15FB48" w14:textId="77777777" w:rsidR="0085337B" w:rsidRPr="008B77BF" w:rsidRDefault="0085337B" w:rsidP="0085337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233FC2A3" w14:textId="1B7B289E" w:rsidR="009563DF" w:rsidRPr="008B77BF" w:rsidRDefault="009563D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</w:t>
      </w:r>
      <w:r w:rsidR="00466E59">
        <w:rPr>
          <w:rFonts w:ascii="TH Sarabun New" w:hAnsi="TH Sarabun New" w:cs="TH Sarabun New"/>
          <w:sz w:val="32"/>
          <w:szCs w:val="32"/>
        </w:rPr>
        <w:t>.2</w:t>
      </w:r>
      <w:r w:rsidRPr="008B77BF">
        <w:rPr>
          <w:rFonts w:ascii="TH Sarabun New" w:hAnsi="TH Sarabun New" w:cs="TH Sarabun New"/>
          <w:sz w:val="32"/>
          <w:szCs w:val="32"/>
        </w:rPr>
        <w:t xml:space="preserve">.4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การแปลงข้อมูลกลับสู่โดเมนความถี่สำหรับการประมวลผลด้วย </w:t>
      </w:r>
      <w:r w:rsidRPr="008B77BF">
        <w:rPr>
          <w:rFonts w:ascii="TH Sarabun New" w:hAnsi="TH Sarabun New" w:cs="TH Sarabun New"/>
          <w:sz w:val="32"/>
          <w:szCs w:val="32"/>
        </w:rPr>
        <w:t>AI (CFR Feature Reconstruction)</w:t>
      </w:r>
    </w:p>
    <w:p w14:paraId="2209D39B" w14:textId="432BBF63" w:rsidR="00DD1A8C" w:rsidRDefault="00D5143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เมื่อได้ข้อมูล</w:t>
      </w:r>
      <w:r w:rsidR="00D81F80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target</m:t>
            </m:r>
          </m:sub>
        </m:sSub>
      </m:oMath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ผ่านการหักล้างสัญญาณพื้นหลังแล้ว ข้อมูลจะถูกแปลงกลับเป็น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 xml:space="preserve">Channel Frequency Response (CFR)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ผ่านการแปลง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 xml:space="preserve">Downsampled DFT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  <w:cs/>
        </w:rPr>
        <w:t>เพื่อควบคุมขนาดมิติของข้อมูล จากนั้นทำการจัดเรียงส่วนจริง (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 xml:space="preserve">In-phase: I)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  <w:cs/>
        </w:rPr>
        <w:t>และส่วนจินตภาพ (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 xml:space="preserve">Quadrature: Q)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  <w:cs/>
        </w:rPr>
        <w:t>ของทุกสายอากาศและสับแคร์เรียร์ให้เป็นเมทริกซ์</w:t>
      </w:r>
      <w:r w:rsidR="00EE18BE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H Sarabun New"/>
                <w:sz w:val="32"/>
                <w:szCs w:val="32"/>
              </w:rPr>
              <m:t>CSI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sample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∈</m:t>
        </m:r>
        <m:sSup>
          <m:sSup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 w:cs="TH Sarabun New"/>
                <w:sz w:val="32"/>
                <w:szCs w:val="32"/>
              </w:rPr>
              <m:t>R</m:t>
            </m:r>
          </m:e>
          <m:sup>
            <m:r>
              <w:rPr>
                <w:rFonts w:ascii="Cambria Math" w:hAnsi="Cambria Math" w:cs="TH Sarabun New"/>
                <w:sz w:val="32"/>
                <w:szCs w:val="32"/>
              </w:rPr>
              <m:t>W×2M</m:t>
            </m:r>
          </m:sup>
        </m:sSup>
      </m:oMath>
      <w:r w:rsidR="00EE18BE" w:rsidRPr="008B77BF">
        <w:rPr>
          <w:rFonts w:ascii="TH Sarabun New" w:eastAsiaTheme="minorEastAsia" w:hAnsi="TH Sarabun New" w:cs="TH Sarabun New"/>
          <w:sz w:val="32"/>
          <w:szCs w:val="32"/>
        </w:rPr>
        <w:t xml:space="preserve"> (</w:t>
      </w:r>
      <w:r w:rsidR="00EE18BE" w:rsidRPr="008B77BF">
        <w:rPr>
          <w:rFonts w:ascii="TH Sarabun New" w:eastAsiaTheme="minorEastAsia" w:hAnsi="TH Sarabun New" w:cs="TH Sarabun New"/>
          <w:sz w:val="32"/>
          <w:szCs w:val="32"/>
          <w:cs/>
        </w:rPr>
        <w:t>โดย</w:t>
      </w:r>
      <w:r w:rsidR="00EE18BE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W=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tx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×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rx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×K</m:t>
        </m:r>
      </m:oMath>
      <w:r w:rsidR="00090E61" w:rsidRPr="008B77BF">
        <w:rPr>
          <w:rFonts w:ascii="TH Sarabun New" w:hAnsi="TH Sarabun New" w:cs="TH Sarabun New"/>
          <w:sz w:val="32"/>
          <w:szCs w:val="32"/>
        </w:rPr>
        <w:t>)</w:t>
      </w:r>
      <w:r w:rsidR="00090E61" w:rsidRPr="008B77BF">
        <w:rPr>
          <w:rFonts w:ascii="TH Sarabun New" w:hAnsi="TH Sarabun New" w:cs="TH Sarabun New"/>
          <w:sz w:val="32"/>
          <w:szCs w:val="32"/>
          <w:cs/>
        </w:rPr>
        <w:t>เพื่อใช้เป็นข้อมูลนำเข้าของโครงข่ายประสาทเทียมต่อไป</w:t>
      </w:r>
    </w:p>
    <w:p w14:paraId="1987C669" w14:textId="77777777" w:rsidR="00950B90" w:rsidRPr="008B77BF" w:rsidRDefault="00950B9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8964574" w14:textId="1631472F" w:rsidR="002F2E31" w:rsidRPr="008B77BF" w:rsidRDefault="002F2E31" w:rsidP="009E5389">
      <w:pPr>
        <w:tabs>
          <w:tab w:val="left" w:pos="567"/>
          <w:tab w:val="left" w:pos="709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t>2.</w:t>
      </w:r>
      <w:r w:rsidR="00466E59">
        <w:rPr>
          <w:rFonts w:ascii="TH Sarabun New" w:hAnsi="TH Sarabun New" w:cs="TH Sarabun New"/>
          <w:b/>
          <w:bCs/>
          <w:sz w:val="32"/>
          <w:szCs w:val="32"/>
        </w:rPr>
        <w:t>3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730C87" w:rsidRPr="008B77BF">
        <w:rPr>
          <w:rFonts w:ascii="TH Sarabun New" w:hAnsi="TH Sarabun New" w:cs="TH Sarabun New"/>
          <w:b/>
          <w:bCs/>
          <w:sz w:val="32"/>
          <w:szCs w:val="32"/>
        </w:rPr>
        <w:tab/>
      </w:r>
      <w:r w:rsidR="00186A09" w:rsidRPr="008B77BF">
        <w:rPr>
          <w:rFonts w:ascii="TH Sarabun New" w:hAnsi="TH Sarabun New" w:cs="TH Sarabun New"/>
          <w:b/>
          <w:bCs/>
          <w:sz w:val="32"/>
          <w:szCs w:val="32"/>
          <w:cs/>
        </w:rPr>
        <w:t>ทฤษฎีการปรับเทียบเฟสและการกำจัดความคลาดเคลื่อนทางฮาร์ดแวร์ในเครื่องรับส่งสัญญาณวิทยุ (</w:t>
      </w:r>
      <w:r w:rsidR="00186A09" w:rsidRPr="008B77BF">
        <w:rPr>
          <w:rFonts w:ascii="TH Sarabun New" w:hAnsi="TH Sarabun New" w:cs="TH Sarabun New"/>
          <w:b/>
          <w:bCs/>
          <w:sz w:val="32"/>
          <w:szCs w:val="32"/>
        </w:rPr>
        <w:t>Phase Offset Calibration in RF Transceivers)</w:t>
      </w:r>
    </w:p>
    <w:p w14:paraId="7616716C" w14:textId="2AEAA65D" w:rsidR="009C7BB5" w:rsidRPr="008B77BF" w:rsidRDefault="009C7BB5" w:rsidP="00823711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466E59">
        <w:rPr>
          <w:rFonts w:ascii="TH Sarabun New" w:hAnsi="TH Sarabun New" w:cs="TH Sarabun New"/>
          <w:sz w:val="32"/>
          <w:szCs w:val="32"/>
        </w:rPr>
        <w:t>3</w:t>
      </w:r>
      <w:r w:rsidRPr="008B77BF">
        <w:rPr>
          <w:rFonts w:ascii="TH Sarabun New" w:hAnsi="TH Sarabun New" w:cs="TH Sarabun New"/>
          <w:sz w:val="32"/>
          <w:szCs w:val="32"/>
        </w:rPr>
        <w:t>.1</w:t>
      </w:r>
      <w:r w:rsidR="006318CB" w:rsidRPr="008B77BF">
        <w:rPr>
          <w:rFonts w:ascii="TH Sarabun New" w:hAnsi="TH Sarabun New" w:cs="TH Sarabun New"/>
          <w:sz w:val="32"/>
          <w:szCs w:val="32"/>
        </w:rPr>
        <w:tab/>
      </w:r>
      <w:r w:rsidR="00CE7700" w:rsidRPr="008B77BF">
        <w:rPr>
          <w:rFonts w:ascii="TH Sarabun New" w:hAnsi="TH Sarabun New" w:cs="TH Sarabun New"/>
          <w:sz w:val="32"/>
          <w:szCs w:val="32"/>
          <w:cs/>
        </w:rPr>
        <w:t>สาเหตุและประเภทของความคลาดเคลื่อนทางเฟสในระบบรับส่งสัญญาณคลื่นวิทยุ (</w:t>
      </w:r>
      <w:r w:rsidR="00CE7700" w:rsidRPr="008B77BF">
        <w:rPr>
          <w:rFonts w:ascii="TH Sarabun New" w:hAnsi="TH Sarabun New" w:cs="TH Sarabun New"/>
          <w:sz w:val="32"/>
          <w:szCs w:val="32"/>
        </w:rPr>
        <w:t>Classification of Phase Offsets)</w:t>
      </w:r>
    </w:p>
    <w:p w14:paraId="4C5B2800" w14:textId="37A60C24" w:rsidR="009E5389" w:rsidRPr="008B77BF" w:rsidRDefault="009E5389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ในการวัดค่าเฟสของสัญญาณคลื่นพาหะด้วยวงจรรับสัญญาณแบบควอดราเจอร์ซูเปอร์เฮเทอโรไดน์ (</w:t>
      </w:r>
      <w:r w:rsidRPr="008B77BF">
        <w:rPr>
          <w:rFonts w:ascii="TH Sarabun New" w:hAnsi="TH Sarabun New" w:cs="TH Sarabun New"/>
          <w:sz w:val="32"/>
          <w:szCs w:val="32"/>
        </w:rPr>
        <w:t xml:space="preserve">Quadrature Superheterodyne Receiver)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เพื่อนำไปประยุกต์ใช้ในการระบุพิกัด </w:t>
      </w:r>
      <w:r w:rsidRPr="008B77BF">
        <w:rPr>
          <w:rFonts w:ascii="TH Sarabun New" w:hAnsi="TH Sarabun New" w:cs="TH Sarabun New"/>
          <w:sz w:val="32"/>
          <w:szCs w:val="32"/>
        </w:rPr>
        <w:t xml:space="preserve">3 </w:t>
      </w:r>
      <w:r w:rsidRPr="008B77BF">
        <w:rPr>
          <w:rFonts w:ascii="TH Sarabun New" w:hAnsi="TH Sarabun New" w:cs="TH Sarabun New"/>
          <w:sz w:val="32"/>
          <w:szCs w:val="32"/>
          <w:cs/>
        </w:rPr>
        <w:t>มิติ</w:t>
      </w:r>
      <w:r w:rsidRPr="008B77BF">
        <w:rPr>
          <w:rFonts w:ascii="TH Sarabun New" w:hAnsi="TH Sarabun New" w:cs="TH Sarabun New"/>
          <w:sz w:val="32"/>
          <w:szCs w:val="32"/>
          <w:cs/>
        </w:rPr>
        <w:lastRenderedPageBreak/>
        <w:t>ความแม่นยำสูง (</w:t>
      </w:r>
      <w:r w:rsidRPr="008B77BF">
        <w:rPr>
          <w:rFonts w:ascii="TH Sarabun New" w:hAnsi="TH Sarabun New" w:cs="TH Sarabun New"/>
          <w:sz w:val="32"/>
          <w:szCs w:val="32"/>
        </w:rPr>
        <w:t xml:space="preserve">Precision 3D Localization)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ค่าเฟสที่วัดได้จริงจะได้รับผลกระทบจากความคลาดเคลื่อนของฮาร์ดแวร์ภายในระบบ ซึ่งแบ่งออกเป็น </w:t>
      </w:r>
      <w:r w:rsidRPr="008B77BF">
        <w:rPr>
          <w:rFonts w:ascii="TH Sarabun New" w:hAnsi="TH Sarabun New" w:cs="TH Sarabun New"/>
          <w:sz w:val="32"/>
          <w:szCs w:val="32"/>
        </w:rPr>
        <w:t xml:space="preserve">3 </w:t>
      </w:r>
      <w:r w:rsidRPr="008B77BF">
        <w:rPr>
          <w:rFonts w:ascii="TH Sarabun New" w:hAnsi="TH Sarabun New" w:cs="TH Sarabun New"/>
          <w:sz w:val="32"/>
          <w:szCs w:val="32"/>
          <w:cs/>
        </w:rPr>
        <w:t>ประเภทหลัก</w:t>
      </w:r>
    </w:p>
    <w:p w14:paraId="3E505FF4" w14:textId="408A44C2" w:rsidR="000F07CE" w:rsidRPr="008B77BF" w:rsidRDefault="000F07CE" w:rsidP="006318C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>1)</w:t>
      </w:r>
      <w:r w:rsidR="00B954A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954AE" w:rsidRPr="008B77BF">
        <w:rPr>
          <w:rFonts w:ascii="TH Sarabun New" w:hAnsi="TH Sarabun New" w:cs="TH Sarabun New"/>
          <w:sz w:val="32"/>
          <w:szCs w:val="32"/>
          <w:cs/>
        </w:rPr>
        <w:t>ความคลาดเคลื่อนของเฟสแบบแปรผันตามเวลา (</w:t>
      </w:r>
      <w:r w:rsidR="00B954AE" w:rsidRPr="008B77BF">
        <w:rPr>
          <w:rFonts w:ascii="TH Sarabun New" w:hAnsi="TH Sarabun New" w:cs="TH Sarabun New"/>
          <w:sz w:val="32"/>
          <w:szCs w:val="32"/>
        </w:rPr>
        <w:t>Time-Varying Phase Offsets)</w:t>
      </w:r>
      <w:r w:rsidR="00884603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884603" w:rsidRPr="008B77BF">
        <w:rPr>
          <w:rFonts w:ascii="TH Sarabun New" w:hAnsi="TH Sarabun New" w:cs="TH Sarabun New"/>
          <w:sz w:val="32"/>
          <w:szCs w:val="32"/>
          <w:cs/>
        </w:rPr>
        <w:t>เกิดจากความคลาดเคลื่อนของความถี่คลื่นพาหะ (</w:t>
      </w:r>
      <w:r w:rsidR="00884603" w:rsidRPr="008B77BF">
        <w:rPr>
          <w:rFonts w:ascii="TH Sarabun New" w:hAnsi="TH Sarabun New" w:cs="TH Sarabun New"/>
          <w:sz w:val="32"/>
          <w:szCs w:val="32"/>
        </w:rPr>
        <w:t xml:space="preserve">Carrier Frequency Offset: CFO) </w:t>
      </w:r>
      <w:r w:rsidR="00884603" w:rsidRPr="008B77BF">
        <w:rPr>
          <w:rFonts w:ascii="TH Sarabun New" w:hAnsi="TH Sarabun New" w:cs="TH Sarabun New"/>
          <w:sz w:val="32"/>
          <w:szCs w:val="32"/>
          <w:cs/>
        </w:rPr>
        <w:t>และความคลาดเคลื่อนของความถี่ในการสุ่มตัวอย่าง (</w:t>
      </w:r>
      <w:r w:rsidR="00884603" w:rsidRPr="008B77BF">
        <w:rPr>
          <w:rFonts w:ascii="TH Sarabun New" w:hAnsi="TH Sarabun New" w:cs="TH Sarabun New"/>
          <w:sz w:val="32"/>
          <w:szCs w:val="32"/>
        </w:rPr>
        <w:t xml:space="preserve">Sampling Frequency Offset: SFO) </w:t>
      </w:r>
      <w:r w:rsidR="00884603" w:rsidRPr="008B77BF">
        <w:rPr>
          <w:rFonts w:ascii="TH Sarabun New" w:hAnsi="TH Sarabun New" w:cs="TH Sarabun New"/>
          <w:sz w:val="32"/>
          <w:szCs w:val="32"/>
          <w:cs/>
        </w:rPr>
        <w:t>อันเนื่องมาจากออสซิลเลเตอร์ท้องถิ่น (</w:t>
      </w:r>
      <w:r w:rsidR="00884603" w:rsidRPr="008B77BF">
        <w:rPr>
          <w:rFonts w:ascii="TH Sarabun New" w:hAnsi="TH Sarabun New" w:cs="TH Sarabun New"/>
          <w:sz w:val="32"/>
          <w:szCs w:val="32"/>
        </w:rPr>
        <w:t xml:space="preserve">Local Oscillator: LO) </w:t>
      </w:r>
      <w:r w:rsidR="00884603" w:rsidRPr="008B77BF">
        <w:rPr>
          <w:rFonts w:ascii="TH Sarabun New" w:hAnsi="TH Sarabun New" w:cs="TH Sarabun New"/>
          <w:sz w:val="32"/>
          <w:szCs w:val="32"/>
          <w:cs/>
        </w:rPr>
        <w:t>ของฝั่งส่งและฝั่งรับไม่มีการใช้อ้างอิงความถี่ร่วมกัน ทำให้เกิดการเลื่อนของเฟสเชิงเส้นตามเวลา</w:t>
      </w:r>
    </w:p>
    <w:p w14:paraId="2702A5B2" w14:textId="2B9B6ED0" w:rsidR="001C3B3A" w:rsidRPr="008B77BF" w:rsidRDefault="003E359E" w:rsidP="007F235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  <w:cs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>2)</w:t>
      </w:r>
      <w:r w:rsidR="007F235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7F235B" w:rsidRPr="008B77BF">
        <w:rPr>
          <w:rFonts w:ascii="TH Sarabun New" w:hAnsi="TH Sarabun New" w:cs="TH Sarabun New"/>
          <w:sz w:val="32"/>
          <w:szCs w:val="32"/>
          <w:cs/>
        </w:rPr>
        <w:t>ความคลาดเคลื่อนของเฟสแบบคงที่เชิงระบบ (</w:t>
      </w:r>
      <w:r w:rsidR="007F235B" w:rsidRPr="008B77BF">
        <w:rPr>
          <w:rFonts w:ascii="TH Sarabun New" w:hAnsi="TH Sarabun New" w:cs="TH Sarabun New"/>
          <w:sz w:val="32"/>
          <w:szCs w:val="32"/>
        </w:rPr>
        <w:t>Time-Invariant Systematic Phase Offsets)</w:t>
      </w:r>
      <w:r w:rsidR="00487B93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87B93" w:rsidRPr="008B77BF">
        <w:rPr>
          <w:rFonts w:ascii="TH Sarabun New" w:hAnsi="TH Sarabun New" w:cs="TH Sarabun New"/>
          <w:sz w:val="32"/>
          <w:szCs w:val="32"/>
          <w:cs/>
        </w:rPr>
        <w:t>เกิดจากความไม่เท่ากันของเวลาหน่วงในวงจรฟรอนต์เอนด์ (</w:t>
      </w:r>
      <w:r w:rsidR="00487B93" w:rsidRPr="008B77BF">
        <w:rPr>
          <w:rFonts w:ascii="TH Sarabun New" w:hAnsi="TH Sarabun New" w:cs="TH Sarabun New"/>
          <w:sz w:val="32"/>
          <w:szCs w:val="32"/>
        </w:rPr>
        <w:t xml:space="preserve">RF Frontend Hardware Delays) </w:t>
      </w:r>
      <w:r w:rsidR="00487B93" w:rsidRPr="008B77BF">
        <w:rPr>
          <w:rFonts w:ascii="TH Sarabun New" w:hAnsi="TH Sarabun New" w:cs="TH Sarabun New"/>
          <w:sz w:val="32"/>
          <w:szCs w:val="32"/>
          <w:cs/>
        </w:rPr>
        <w:t>ของสายอากาศแต่ละช่องสัญญาณ</w:t>
      </w:r>
      <w:r w:rsidR="00A529F6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,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Rx</m:t>
            </m:r>
          </m:sub>
        </m:sSub>
      </m:oMath>
      <w:r w:rsidR="00A529F6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A529F6" w:rsidRPr="008B77BF">
        <w:rPr>
          <w:rFonts w:ascii="TH Sarabun New" w:hAnsi="TH Sarabun New" w:cs="TH Sarabun New"/>
          <w:sz w:val="32"/>
          <w:szCs w:val="32"/>
          <w:cs/>
        </w:rPr>
        <w:t>ซึ่งก่อให้เกิดค่าชดเชยเฟสคงที่</w:t>
      </w:r>
      <w:r w:rsidR="00A716A7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=2π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f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</m:t>
            </m:r>
          </m:sub>
        </m:sSub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Tx</m:t>
            </m:r>
          </m:sub>
        </m:sSub>
      </m:oMath>
      <w:r w:rsidR="00FC6A2A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FC6A2A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และ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Rx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=2π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f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</m:t>
            </m:r>
          </m:sub>
        </m:sSub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Rx</m:t>
            </m:r>
          </m:sub>
        </m:sSub>
      </m:oMath>
    </w:p>
    <w:p w14:paraId="0F142F37" w14:textId="3B896282" w:rsidR="001C3B3A" w:rsidRPr="008B77BF" w:rsidRDefault="001C3B3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3) </w:t>
      </w:r>
      <w:r w:rsidRPr="008B77BF">
        <w:rPr>
          <w:rFonts w:ascii="TH Sarabun New" w:hAnsi="TH Sarabun New" w:cs="TH Sarabun New"/>
          <w:sz w:val="32"/>
          <w:szCs w:val="32"/>
          <w:cs/>
        </w:rPr>
        <w:t>ความคลาดเคลื่อนของเฟสแบบสุ่มคงที่ (</w:t>
      </w:r>
      <w:r w:rsidRPr="008B77BF">
        <w:rPr>
          <w:rFonts w:ascii="TH Sarabun New" w:hAnsi="TH Sarabun New" w:cs="TH Sarabun New"/>
          <w:sz w:val="32"/>
          <w:szCs w:val="32"/>
        </w:rPr>
        <w:t>Time-Invariant Random Phase Offsets)</w:t>
      </w:r>
      <w:r w:rsidR="00A24E44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24E44" w:rsidRPr="008B77BF">
        <w:rPr>
          <w:rFonts w:ascii="TH Sarabun New" w:hAnsi="TH Sarabun New" w:cs="TH Sarabun New"/>
          <w:sz w:val="32"/>
          <w:szCs w:val="32"/>
          <w:cs/>
        </w:rPr>
        <w:t>เกิดจากเฟสเริ่มต้นที่ไม่แน่นอนและไม่สามารถทำซ้ำได้ (</w:t>
      </w:r>
      <w:r w:rsidR="00A24E44" w:rsidRPr="008B77BF">
        <w:rPr>
          <w:rFonts w:ascii="TH Sarabun New" w:hAnsi="TH Sarabun New" w:cs="TH Sarabun New"/>
          <w:sz w:val="32"/>
          <w:szCs w:val="32"/>
        </w:rPr>
        <w:t xml:space="preserve">Non-repeatable Initial Phase) </w:t>
      </w:r>
      <w:r w:rsidR="00A24E44" w:rsidRPr="008B77BF">
        <w:rPr>
          <w:rFonts w:ascii="TH Sarabun New" w:hAnsi="TH Sarabun New" w:cs="TH Sarabun New"/>
          <w:sz w:val="32"/>
          <w:szCs w:val="32"/>
          <w:cs/>
        </w:rPr>
        <w:t>ของวงจรล็อกเฟส (</w:t>
      </w:r>
      <w:r w:rsidR="00A24E44" w:rsidRPr="008B77BF">
        <w:rPr>
          <w:rFonts w:ascii="TH Sarabun New" w:hAnsi="TH Sarabun New" w:cs="TH Sarabun New"/>
          <w:sz w:val="32"/>
          <w:szCs w:val="32"/>
        </w:rPr>
        <w:t xml:space="preserve">Phase-Locked Loop: PLL) </w:t>
      </w:r>
      <w:r w:rsidR="00A24E44" w:rsidRPr="008B77BF">
        <w:rPr>
          <w:rFonts w:ascii="TH Sarabun New" w:hAnsi="TH Sarabun New" w:cs="TH Sarabun New"/>
          <w:sz w:val="32"/>
          <w:szCs w:val="32"/>
          <w:cs/>
        </w:rPr>
        <w:t>ในตัวสังเคราะห์ความถี่ของแต่ละช่องสัญญาณ ซึ่งค่าเฟสเริ่มต้นนี้</w:t>
      </w:r>
      <w:r w:rsidR="00A14567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LO,Tx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,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LO,Rx</m:t>
            </m:r>
          </m:sub>
        </m:sSub>
      </m:oMath>
      <w:r w:rsidR="00A14567" w:rsidRPr="008B77BF">
        <w:rPr>
          <w:rFonts w:ascii="TH Sarabun New" w:hAnsi="TH Sarabun New" w:cs="TH Sarabun New"/>
          <w:sz w:val="32"/>
          <w:szCs w:val="32"/>
        </w:rPr>
        <w:t>)</w:t>
      </w:r>
      <w:r w:rsidR="00AB70C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B70C0" w:rsidRPr="008B77BF">
        <w:rPr>
          <w:rFonts w:ascii="TH Sarabun New" w:hAnsi="TH Sarabun New" w:cs="TH Sarabun New"/>
          <w:sz w:val="32"/>
          <w:szCs w:val="32"/>
          <w:cs/>
        </w:rPr>
        <w:t>จะเปลี่ยนแปลงแบบสุ่มทุกครั้งที่มีการรีบูตหรือเริ่มการทำงานของอุปกรณ์ใหม่ แม้ว่าอุปกรณ์จะใช้อ้างอิงความถี่เดียวกันก็ตาม</w:t>
      </w:r>
    </w:p>
    <w:p w14:paraId="1FCD8336" w14:textId="359FF0E3" w:rsidR="004B5D8D" w:rsidRPr="008B77BF" w:rsidRDefault="004B5D8D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466E59">
        <w:rPr>
          <w:rFonts w:ascii="TH Sarabun New" w:hAnsi="TH Sarabun New" w:cs="TH Sarabun New"/>
          <w:sz w:val="32"/>
          <w:szCs w:val="32"/>
        </w:rPr>
        <w:t>3</w:t>
      </w:r>
      <w:r w:rsidRPr="008B77BF">
        <w:rPr>
          <w:rFonts w:ascii="TH Sarabun New" w:hAnsi="TH Sarabun New" w:cs="TH Sarabun New"/>
          <w:sz w:val="32"/>
          <w:szCs w:val="32"/>
        </w:rPr>
        <w:t xml:space="preserve">.2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แบบจำลองการคำนวณเฟสและการแปลงเชิงเส้นสำหรับ </w:t>
      </w:r>
      <w:r w:rsidRPr="008B77BF">
        <w:rPr>
          <w:rFonts w:ascii="TH Sarabun New" w:hAnsi="TH Sarabun New" w:cs="TH Sarabun New"/>
          <w:sz w:val="32"/>
          <w:szCs w:val="32"/>
        </w:rPr>
        <w:t>CFO/SFO (Phase Calculation &amp; Linear Transformation)</w:t>
      </w:r>
      <w:r w:rsidR="006A6F46" w:rsidRPr="008B77BF">
        <w:rPr>
          <w:rFonts w:ascii="TH Sarabun New" w:hAnsi="TH Sarabun New" w:cs="TH Sarabun New"/>
          <w:sz w:val="32"/>
          <w:szCs w:val="32"/>
        </w:rPr>
        <w:t xml:space="preserve"> </w:t>
      </w:r>
    </w:p>
    <w:p w14:paraId="1D11F848" w14:textId="4CA89A32" w:rsidR="00CC2E8C" w:rsidRDefault="006A6F46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ในโครงสร้างภาครับแบบซูเปอร์เฮเทอโรไดน์ สัญญาณแถบฐาน (</w:t>
      </w:r>
      <w:r w:rsidRPr="008B77BF">
        <w:rPr>
          <w:rFonts w:ascii="TH Sarabun New" w:hAnsi="TH Sarabun New" w:cs="TH Sarabun New"/>
          <w:sz w:val="32"/>
          <w:szCs w:val="32"/>
        </w:rPr>
        <w:t xml:space="preserve">Baseband) </w:t>
      </w:r>
      <w:r w:rsidRPr="008B77BF">
        <w:rPr>
          <w:rFonts w:ascii="TH Sarabun New" w:hAnsi="TH Sarabun New" w:cs="TH Sarabun New"/>
          <w:sz w:val="32"/>
          <w:szCs w:val="32"/>
          <w:cs/>
        </w:rPr>
        <w:t>จะถูกมอดูเลตกับสัญญาณความถี่กลาง (</w:t>
      </w:r>
      <w:r w:rsidRPr="008B77BF">
        <w:rPr>
          <w:rFonts w:ascii="TH Sarabun New" w:hAnsi="TH Sarabun New" w:cs="TH Sarabun New"/>
          <w:sz w:val="32"/>
          <w:szCs w:val="32"/>
        </w:rPr>
        <w:t xml:space="preserve">Intermediate Frequency: IF)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และอัปคอนเวิร์ตด้วยความถี่</w:t>
      </w:r>
      <w:r w:rsidR="00B104BE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f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</m:t>
            </m:r>
          </m:sub>
        </m:sSub>
      </m:oMath>
      <w:r w:rsidR="00B104B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104BE" w:rsidRPr="008B77BF">
        <w:rPr>
          <w:rFonts w:ascii="TH Sarabun New" w:hAnsi="TH Sarabun New" w:cs="TH Sarabun New"/>
          <w:sz w:val="32"/>
          <w:szCs w:val="32"/>
          <w:cs/>
        </w:rPr>
        <w:t>ส่งผ่านช่องสัญญาณไร้สายที่มีการหน่วงเฟส</w:t>
      </w:r>
      <w:r w:rsidR="0013211C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air</m:t>
            </m:r>
          </m:sub>
        </m:sSub>
      </m:oMath>
      <w:r w:rsidR="00B868E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151471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ค่าเฟสรวมที่วัดได้จากสัญญาณดิจิทัล </w:t>
      </w:r>
      <w:r w:rsidR="00151471" w:rsidRPr="008B77BF">
        <w:rPr>
          <w:rFonts w:ascii="TH Sarabun New" w:eastAsiaTheme="minorEastAsia" w:hAnsi="TH Sarabun New" w:cs="TH Sarabun New"/>
          <w:sz w:val="32"/>
          <w:szCs w:val="32"/>
        </w:rPr>
        <w:t xml:space="preserve">IF </w:t>
      </w:r>
      <w:r w:rsidR="00151471" w:rsidRPr="008B77BF">
        <w:rPr>
          <w:rFonts w:ascii="TH Sarabun New" w:eastAsiaTheme="minorEastAsia" w:hAnsi="TH Sarabun New" w:cs="TH Sarabun New"/>
          <w:sz w:val="32"/>
          <w:szCs w:val="32"/>
          <w:cs/>
        </w:rPr>
        <w:t>ผ่านฟังก์ชัน</w:t>
      </w:r>
      <w:r w:rsidR="003A65A5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m:rPr>
            <m:nor/>
          </m:rPr>
          <w:rPr>
            <w:rFonts w:ascii="TH Sarabun New" w:hAnsi="TH Sarabun New" w:cs="TH Sarabun New"/>
            <w:sz w:val="32"/>
            <w:szCs w:val="32"/>
          </w:rPr>
          <m:t>atan2</m:t>
        </m:r>
      </m:oMath>
      <w:r w:rsidR="003A65A5" w:rsidRPr="008B77BF">
        <w:rPr>
          <w:rFonts w:ascii="TH Sarabun New" w:eastAsiaTheme="minorEastAsia" w:hAnsi="TH Sarabun New" w:cs="TH Sarabun New"/>
          <w:color w:val="666666"/>
        </w:rPr>
        <w:t xml:space="preserve"> </w:t>
      </w:r>
      <w:r w:rsidR="00151471" w:rsidRPr="008B77BF">
        <w:rPr>
          <w:rFonts w:ascii="TH Sarabun New" w:eastAsiaTheme="minorEastAsia" w:hAnsi="TH Sarabun New" w:cs="TH Sarabun New"/>
          <w:sz w:val="32"/>
          <w:szCs w:val="32"/>
          <w:cs/>
        </w:rPr>
        <w:t>สามารถเขียนแทนด้วยสมการ</w:t>
      </w:r>
    </w:p>
    <w:p w14:paraId="0485D1B5" w14:textId="77777777" w:rsidR="007251E7" w:rsidRPr="008B77BF" w:rsidRDefault="007251E7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2284FBBD" w14:textId="1CCAB2BF" w:rsidR="003A42EC" w:rsidRPr="007251E7" w:rsidRDefault="00000000" w:rsidP="003A42E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total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≈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Tx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+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air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+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Rx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+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LO,Rx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-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LO,Tx</m:t>
              </m:r>
            </m:sub>
          </m:sSub>
        </m:oMath>
      </m:oMathPara>
    </w:p>
    <w:p w14:paraId="2A7395E1" w14:textId="77777777" w:rsidR="007251E7" w:rsidRPr="008B77BF" w:rsidRDefault="007251E7" w:rsidP="003A42E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6F4B57DF" w14:textId="781A5FDA" w:rsidR="00D552FB" w:rsidRPr="008B77BF" w:rsidRDefault="00410D2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สำหรับการกำจัดความคลาดเคลื่อนแบบแปรผันตามเวลาที่เกิดจาก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CFO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และ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SFO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ในระบบมัลติเพล็กซ์แบบ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OFDM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>หรือระบบหลายช่องสัญญาณ งานวิจัยในอดีตได้ใช้คุณสมบัติความสัมพันธ์เชิงเส้นระหว่างเฟสกับเวลาและดัชนีสับแคร์เรียร์ (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Linear Phase-Time and Phase-Subcarrier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lastRenderedPageBreak/>
        <w:t xml:space="preserve">Relationship)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>ในการทำ การแปลงเชิงเส้นและการประมาณค่าเชิงเส้น (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Linear Transformation / Linear Fitting)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เช่น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Linear Minimum Mean Square Error (L-MMSE)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เพื่อหักล้างความชันของเฟสที่เกิดจาก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>CFO/SFO</w:t>
      </w:r>
      <w:r w:rsidR="00F0698A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6E473D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อย่างไรก็ตาม การกำจัดความชันเชิงเส้นของ </w:t>
      </w:r>
      <w:r w:rsidR="006E473D" w:rsidRPr="008B77BF">
        <w:rPr>
          <w:rFonts w:ascii="TH Sarabun New" w:eastAsiaTheme="minorEastAsia" w:hAnsi="TH Sarabun New" w:cs="TH Sarabun New"/>
          <w:sz w:val="32"/>
          <w:szCs w:val="32"/>
        </w:rPr>
        <w:t xml:space="preserve">CFO/SFO </w:t>
      </w:r>
      <w:r w:rsidR="006E473D" w:rsidRPr="008B77BF">
        <w:rPr>
          <w:rFonts w:ascii="TH Sarabun New" w:eastAsiaTheme="minorEastAsia" w:hAnsi="TH Sarabun New" w:cs="TH Sarabun New"/>
          <w:sz w:val="32"/>
          <w:szCs w:val="32"/>
          <w:cs/>
        </w:rPr>
        <w:t>จะยังคงหลงเหลือค่าคงที่ของเฟสที่ไม่ทราบค่า ซึ่งรวมอยู่กับความคลาดเคลื่อนของเฟสเริ่มต้นแบบสุ่ม</w:t>
      </w:r>
      <w:r w:rsidR="00D50DDB" w:rsidRPr="008B77BF">
        <w:rPr>
          <w:rFonts w:ascii="TH Sarabun New" w:eastAsiaTheme="minorEastAsia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</m:t>
            </m:r>
          </m:sub>
        </m:sSub>
      </m:oMath>
      <w:r w:rsidR="00D50DDB" w:rsidRPr="008B77BF">
        <w:rPr>
          <w:rFonts w:ascii="TH Sarabun New" w:eastAsiaTheme="minorEastAsia" w:hAnsi="TH Sarabun New" w:cs="TH Sarabun New"/>
          <w:sz w:val="32"/>
          <w:szCs w:val="32"/>
        </w:rPr>
        <w:t>)</w:t>
      </w:r>
      <w:r w:rsidR="004B1616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D552FB" w:rsidRPr="008B77BF">
        <w:rPr>
          <w:rFonts w:ascii="TH Sarabun New" w:eastAsiaTheme="minorEastAsia" w:hAnsi="TH Sarabun New" w:cs="TH Sarabun New"/>
          <w:sz w:val="32"/>
          <w:szCs w:val="32"/>
          <w:cs/>
        </w:rPr>
        <w:t>และความคลาดเคลื่อนเชิงระบบของฟรอนต์เอนด์</w:t>
      </w:r>
      <w:r w:rsidR="00F847CE" w:rsidRPr="008B77BF">
        <w:rPr>
          <w:rFonts w:ascii="TH Sarabun New" w:eastAsiaTheme="minorEastAsia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eastAsiaTheme="minorEastAsia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eastAsiaTheme="minorEastAsia" w:hAnsi="TH Sarabun New" w:cs="TH Sarabun New"/>
                <w:sz w:val="32"/>
                <w:szCs w:val="32"/>
              </w:rPr>
              <m:t>Rx</m:t>
            </m:r>
          </m:sub>
        </m:sSub>
      </m:oMath>
      <w:r w:rsidR="00F847CE" w:rsidRPr="008B77BF">
        <w:rPr>
          <w:rFonts w:ascii="TH Sarabun New" w:eastAsiaTheme="minorEastAsia" w:hAnsi="TH Sarabun New" w:cs="TH Sarabun New"/>
          <w:sz w:val="32"/>
          <w:szCs w:val="32"/>
        </w:rPr>
        <w:t>)</w:t>
      </w:r>
    </w:p>
    <w:p w14:paraId="6AF51BC7" w14:textId="2B3341E9" w:rsidR="000D235C" w:rsidRPr="008B77BF" w:rsidRDefault="000D235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466E59">
        <w:rPr>
          <w:rFonts w:ascii="TH Sarabun New" w:hAnsi="TH Sarabun New" w:cs="TH Sarabun New"/>
          <w:sz w:val="32"/>
          <w:szCs w:val="32"/>
        </w:rPr>
        <w:t>3</w:t>
      </w:r>
      <w:r w:rsidRPr="008B77BF">
        <w:rPr>
          <w:rFonts w:ascii="TH Sarabun New" w:hAnsi="TH Sarabun New" w:cs="TH Sarabun New"/>
          <w:sz w:val="32"/>
          <w:szCs w:val="32"/>
        </w:rPr>
        <w:t xml:space="preserve">.3 </w:t>
      </w:r>
      <w:r w:rsidRPr="008B77BF">
        <w:rPr>
          <w:rFonts w:ascii="TH Sarabun New" w:hAnsi="TH Sarabun New" w:cs="TH Sarabun New"/>
          <w:sz w:val="32"/>
          <w:szCs w:val="32"/>
          <w:cs/>
        </w:rPr>
        <w:t>ทฤษฎีการปรับเทียบเฟสด้วยเฟสผลต่างและโมดูลเชื่อมต่อตัวแบ่งสัญญาณ (</w:t>
      </w:r>
      <w:r w:rsidRPr="008B77BF">
        <w:rPr>
          <w:rFonts w:ascii="TH Sarabun New" w:hAnsi="TH Sarabun New" w:cs="TH Sarabun New"/>
          <w:sz w:val="32"/>
          <w:szCs w:val="32"/>
        </w:rPr>
        <w:t>Differential Phase and SCM Calibration Method)</w:t>
      </w:r>
      <w:r w:rsidR="00C54F5C" w:rsidRPr="008B77BF">
        <w:rPr>
          <w:rFonts w:ascii="TH Sarabun New" w:hAnsi="TH Sarabun New" w:cs="TH Sarabun New"/>
          <w:sz w:val="32"/>
          <w:szCs w:val="32"/>
        </w:rPr>
        <w:t xml:space="preserve"> </w:t>
      </w:r>
    </w:p>
    <w:p w14:paraId="3F8C0FDF" w14:textId="2F49B042" w:rsidR="00E525C4" w:rsidRDefault="00F84DD9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เมื่อทำการวัดเฟสผลต่างระหว่างสายอากาศตัวรับสองชุด (</w:t>
      </w:r>
      <w:r w:rsidRPr="008B77BF">
        <w:rPr>
          <w:rFonts w:ascii="TH Sarabun New" w:hAnsi="TH Sarabun New" w:cs="TH Sarabun New"/>
          <w:sz w:val="32"/>
          <w:szCs w:val="32"/>
        </w:rPr>
        <w:t xml:space="preserve">Rx1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B77BF">
        <w:rPr>
          <w:rFonts w:ascii="TH Sarabun New" w:hAnsi="TH Sarabun New" w:cs="TH Sarabun New"/>
          <w:sz w:val="32"/>
          <w:szCs w:val="32"/>
        </w:rPr>
        <w:t xml:space="preserve">Rx2) </w:t>
      </w:r>
      <w:r w:rsidRPr="008B77BF">
        <w:rPr>
          <w:rFonts w:ascii="TH Sarabun New" w:hAnsi="TH Sarabun New" w:cs="TH Sarabun New"/>
          <w:sz w:val="32"/>
          <w:szCs w:val="32"/>
          <w:cs/>
        </w:rPr>
        <w:t>ที่รับสัญญาณจากตัวส่งเดียวกัน (</w:t>
      </w:r>
      <w:r w:rsidRPr="008B77BF">
        <w:rPr>
          <w:rFonts w:ascii="TH Sarabun New" w:hAnsi="TH Sarabun New" w:cs="TH Sarabun New"/>
          <w:sz w:val="32"/>
          <w:szCs w:val="32"/>
        </w:rPr>
        <w:t xml:space="preserve">Condition 1) </w:t>
      </w:r>
      <w:r w:rsidRPr="008B77BF">
        <w:rPr>
          <w:rFonts w:ascii="TH Sarabun New" w:hAnsi="TH Sarabun New" w:cs="TH Sarabun New"/>
          <w:sz w:val="32"/>
          <w:szCs w:val="32"/>
          <w:cs/>
        </w:rPr>
        <w:t>สัญญาณเฟสผลต่าง</w:t>
      </w:r>
      <w:r w:rsidR="005553E2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Rx</m:t>
            </m:r>
            <m:r>
              <w:rPr>
                <w:rFonts w:ascii="Cambria Math" w:hAnsi="Cambria Math" w:cs="TH Sarabun New"/>
                <w:sz w:val="32"/>
                <w:szCs w:val="32"/>
              </w:rPr>
              <m:t>12</m:t>
            </m:r>
          </m:sub>
        </m:sSub>
      </m:oMath>
      <w:r w:rsidR="003C4DD6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3C4DD6" w:rsidRPr="008B77BF">
        <w:rPr>
          <w:rFonts w:ascii="TH Sarabun New" w:hAnsi="TH Sarabun New" w:cs="TH Sarabun New"/>
          <w:sz w:val="32"/>
          <w:szCs w:val="32"/>
          <w:cs/>
        </w:rPr>
        <w:t>จะมีรูปแบบดังสมการ</w:t>
      </w:r>
    </w:p>
    <w:p w14:paraId="256E3478" w14:textId="77777777" w:rsidR="007251E7" w:rsidRPr="008B77BF" w:rsidRDefault="007251E7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7A3A97DA" w14:textId="0FDFA235" w:rsidR="00273D1B" w:rsidRPr="007251E7" w:rsidRDefault="0000000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Cs w:val="24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Cs w:val="24"/>
                </w:rPr>
              </m:ctrlPr>
            </m:sSubPr>
            <m:e>
              <m:r>
                <w:rPr>
                  <w:rFonts w:ascii="Cambria Math" w:hAnsi="Cambria Math" w:cs="TH Sarabun New"/>
                  <w:szCs w:val="24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Cs w:val="24"/>
                </w:rPr>
                <m:t>Rx</m:t>
              </m:r>
              <m:r>
                <w:rPr>
                  <w:rFonts w:ascii="Cambria Math" w:hAnsi="Cambria Math" w:cs="TH Sarabun New"/>
                  <w:szCs w:val="24"/>
                </w:rPr>
                <m:t>12</m:t>
              </m:r>
            </m:sub>
          </m:sSub>
          <m:r>
            <w:rPr>
              <w:rFonts w:ascii="Cambria Math" w:hAnsi="Cambria Math" w:cs="TH Sarabun New"/>
              <w:szCs w:val="24"/>
            </w:rPr>
            <m:t>=</m:t>
          </m:r>
          <m:sSub>
            <m:sSubPr>
              <m:ctrlPr>
                <w:rPr>
                  <w:rFonts w:ascii="Cambria Math" w:hAnsi="Cambria Math" w:cs="TH Sarabun New"/>
                  <w:szCs w:val="24"/>
                </w:rPr>
              </m:ctrlPr>
            </m:sSubPr>
            <m:e>
              <m:r>
                <w:rPr>
                  <w:rFonts w:ascii="Cambria Math" w:hAnsi="Cambria Math" w:cs="TH Sarabun New"/>
                  <w:szCs w:val="24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Cs w:val="24"/>
                </w:rPr>
                <m:t>total,Rx</m:t>
              </m:r>
              <m:r>
                <w:rPr>
                  <w:rFonts w:ascii="Cambria Math" w:hAnsi="Cambria Math" w:cs="TH Sarabun New"/>
                  <w:szCs w:val="24"/>
                </w:rPr>
                <m:t>1</m:t>
              </m:r>
            </m:sub>
          </m:sSub>
          <m:r>
            <w:rPr>
              <w:rFonts w:ascii="Cambria Math" w:hAnsi="Cambria Math" w:cs="TH Sarabun New"/>
              <w:szCs w:val="24"/>
            </w:rPr>
            <m:t>-</m:t>
          </m:r>
          <m:sSub>
            <m:sSubPr>
              <m:ctrlPr>
                <w:rPr>
                  <w:rFonts w:ascii="Cambria Math" w:hAnsi="Cambria Math" w:cs="TH Sarabun New"/>
                  <w:szCs w:val="24"/>
                </w:rPr>
              </m:ctrlPr>
            </m:sSubPr>
            <m:e>
              <m:r>
                <w:rPr>
                  <w:rFonts w:ascii="Cambria Math" w:hAnsi="Cambria Math" w:cs="TH Sarabun New"/>
                  <w:szCs w:val="24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Cs w:val="24"/>
                </w:rPr>
                <m:t>total,Rx</m:t>
              </m:r>
              <m:r>
                <w:rPr>
                  <w:rFonts w:ascii="Cambria Math" w:hAnsi="Cambria Math" w:cs="TH Sarabun New"/>
                  <w:szCs w:val="24"/>
                </w:rPr>
                <m:t>2</m:t>
              </m:r>
            </m:sub>
          </m:sSub>
          <m:r>
            <w:rPr>
              <w:rFonts w:ascii="Cambria Math" w:hAnsi="Cambria Math" w:cs="TH Sarabun New"/>
              <w:szCs w:val="24"/>
            </w:rPr>
            <m:t>=</m:t>
          </m:r>
          <m:d>
            <m:dPr>
              <m:ctrlPr>
                <w:rPr>
                  <w:rFonts w:ascii="Cambria Math" w:hAnsi="Cambria Math" w:cs="TH Sarabun New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air,Rx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H Sarabun New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air,Rx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TH Sarabun New"/>
              <w:szCs w:val="24"/>
            </w:rPr>
            <m:t>+</m:t>
          </m:r>
          <m:d>
            <m:dPr>
              <m:ctrlPr>
                <w:rPr>
                  <w:rFonts w:ascii="Cambria Math" w:hAnsi="Cambria Math" w:cs="TH Sarabun New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LO,Rx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H Sarabun New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LO,Rx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TH Sarabun New"/>
              <w:szCs w:val="24"/>
            </w:rPr>
            <m:t>+</m:t>
          </m:r>
          <m:d>
            <m:dPr>
              <m:ctrlPr>
                <w:rPr>
                  <w:rFonts w:ascii="Cambria Math" w:hAnsi="Cambria Math" w:cs="TH Sarabun New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H Sarabun New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2</m:t>
                  </m:r>
                </m:sub>
              </m:sSub>
            </m:e>
          </m:d>
        </m:oMath>
      </m:oMathPara>
    </w:p>
    <w:p w14:paraId="73F0DDEB" w14:textId="77777777" w:rsidR="007251E7" w:rsidRPr="008B77BF" w:rsidRDefault="007251E7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Cs w:val="24"/>
        </w:rPr>
      </w:pPr>
    </w:p>
    <w:p w14:paraId="227A20DC" w14:textId="70D47E70" w:rsidR="00273D1B" w:rsidRPr="008B77BF" w:rsidRDefault="00273D1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FB5E9C" w:rsidRPr="008B77BF">
        <w:rPr>
          <w:rFonts w:ascii="TH Sarabun New" w:hAnsi="TH Sarabun New" w:cs="TH Sarabun New"/>
          <w:sz w:val="32"/>
          <w:szCs w:val="32"/>
          <w:cs/>
        </w:rPr>
        <w:t>เพื่อกำจัดค่า</w:t>
      </w:r>
      <w:r w:rsidR="005F4420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LO,Rx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1</m:t>
                </m:r>
              </m:sub>
            </m:sSub>
            <m:r>
              <w:rPr>
                <w:rFonts w:ascii="Cambria Math" w:hAnsi="Cambria Math" w:cs="TH Sarabun New"/>
                <w:sz w:val="32"/>
                <w:szCs w:val="32"/>
              </w:rPr>
              <m:t>-</m:t>
            </m:r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LO,Rx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2</m:t>
                </m:r>
              </m:sub>
            </m:sSub>
          </m:e>
        </m:d>
      </m:oMath>
      <w:r w:rsidR="00947D88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947D88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และ </w:t>
      </w:r>
      <m:oMath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1</m:t>
                </m:r>
              </m:sub>
            </m:sSub>
            <m:r>
              <w:rPr>
                <w:rFonts w:ascii="Cambria Math" w:hAnsi="Cambria Math" w:cs="TH Sarabun New"/>
                <w:sz w:val="32"/>
                <w:szCs w:val="32"/>
              </w:rPr>
              <m:t>-</m:t>
            </m:r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2</m:t>
                </m:r>
              </m:sub>
            </m:sSub>
          </m:e>
        </m:d>
      </m:oMath>
      <w:r w:rsidR="00511404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11404" w:rsidRPr="008B77BF">
        <w:rPr>
          <w:rFonts w:ascii="TH Sarabun New" w:eastAsiaTheme="minorEastAsia" w:hAnsi="TH Sarabun New" w:cs="TH Sarabun New"/>
          <w:sz w:val="32"/>
          <w:szCs w:val="32"/>
          <w:cs/>
        </w:rPr>
        <w:t>โดยไม่ต้องพึ่งพาทรัพยากรแบนด์วิดท์ขนาดใหญ่หรือการประมวลผลเชิงการหาค่าเหมาะสมที่สุด (</w:t>
      </w:r>
      <w:r w:rsidR="00511404" w:rsidRPr="008B77BF">
        <w:rPr>
          <w:rFonts w:ascii="TH Sarabun New" w:eastAsiaTheme="minorEastAsia" w:hAnsi="TH Sarabun New" w:cs="TH Sarabun New"/>
          <w:sz w:val="32"/>
          <w:szCs w:val="32"/>
        </w:rPr>
        <w:t xml:space="preserve">Optimization) Xu &amp; Kan (2023) </w:t>
      </w:r>
      <w:r w:rsidR="00511404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ได้เสนอกระบวนการปรับเทียบ </w:t>
      </w:r>
      <w:r w:rsidR="00511404" w:rsidRPr="008B77BF">
        <w:rPr>
          <w:rFonts w:ascii="TH Sarabun New" w:eastAsiaTheme="minorEastAsia" w:hAnsi="TH Sarabun New" w:cs="TH Sarabun New"/>
          <w:sz w:val="32"/>
          <w:szCs w:val="32"/>
        </w:rPr>
        <w:t xml:space="preserve">3 </w:t>
      </w:r>
      <w:r w:rsidR="00511404" w:rsidRPr="008B77BF">
        <w:rPr>
          <w:rFonts w:ascii="TH Sarabun New" w:eastAsiaTheme="minorEastAsia" w:hAnsi="TH Sarabun New" w:cs="TH Sarabun New"/>
          <w:sz w:val="32"/>
          <w:szCs w:val="32"/>
          <w:cs/>
        </w:rPr>
        <w:t>ขั้นตอน</w:t>
      </w:r>
    </w:p>
    <w:p w14:paraId="353C3F42" w14:textId="38DA793F" w:rsidR="00217805" w:rsidRPr="008B77BF" w:rsidRDefault="009300AA" w:rsidP="004F50A2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217805" w:rsidRPr="008B77BF">
        <w:rPr>
          <w:rFonts w:ascii="TH Sarabun New" w:hAnsi="TH Sarabun New" w:cs="TH Sarabun New"/>
          <w:sz w:val="32"/>
          <w:szCs w:val="32"/>
        </w:rPr>
        <w:t>1)</w:t>
      </w:r>
      <w:r w:rsidR="00872C11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872C11" w:rsidRPr="008B77BF">
        <w:rPr>
          <w:rFonts w:ascii="TH Sarabun New" w:hAnsi="TH Sarabun New" w:cs="TH Sarabun New"/>
          <w:sz w:val="32"/>
          <w:szCs w:val="32"/>
          <w:cs/>
        </w:rPr>
        <w:t xml:space="preserve">ขั้นตอนที่ </w:t>
      </w:r>
      <w:r w:rsidR="00872C11" w:rsidRPr="008B77BF">
        <w:rPr>
          <w:rFonts w:ascii="TH Sarabun New" w:hAnsi="TH Sarabun New" w:cs="TH Sarabun New"/>
          <w:sz w:val="32"/>
          <w:szCs w:val="32"/>
        </w:rPr>
        <w:t xml:space="preserve">1: </w:t>
      </w:r>
      <w:r w:rsidR="00872C11" w:rsidRPr="008B77BF">
        <w:rPr>
          <w:rFonts w:ascii="TH Sarabun New" w:hAnsi="TH Sarabun New" w:cs="TH Sarabun New"/>
          <w:sz w:val="32"/>
          <w:szCs w:val="32"/>
          <w:cs/>
        </w:rPr>
        <w:t>การวัดค่าโมดูลตัวแบ่งสัญญาณ (</w:t>
      </w:r>
      <w:r w:rsidR="00872C11" w:rsidRPr="008B77BF">
        <w:rPr>
          <w:rFonts w:ascii="TH Sarabun New" w:hAnsi="TH Sarabun New" w:cs="TH Sarabun New"/>
          <w:sz w:val="32"/>
          <w:szCs w:val="32"/>
        </w:rPr>
        <w:t xml:space="preserve">Splitter-Connection Module: </w:t>
      </w:r>
      <w:r w:rsidR="00C2737F" w:rsidRPr="008B77BF">
        <w:rPr>
          <w:rFonts w:ascii="TH Sarabun New" w:hAnsi="TH Sarabun New" w:cs="TH Sarabun New"/>
          <w:sz w:val="32"/>
          <w:szCs w:val="32"/>
        </w:rPr>
        <w:t xml:space="preserve">                  </w:t>
      </w:r>
      <w:r w:rsidR="00872C11" w:rsidRPr="008B77BF">
        <w:rPr>
          <w:rFonts w:ascii="TH Sarabun New" w:hAnsi="TH Sarabun New" w:cs="TH Sarabun New"/>
          <w:sz w:val="32"/>
          <w:szCs w:val="32"/>
        </w:rPr>
        <w:t>SCM Measurements)</w:t>
      </w:r>
      <w:r w:rsidR="0045792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78107E" w:rsidRPr="008B77BF">
        <w:rPr>
          <w:rFonts w:ascii="TH Sarabun New" w:hAnsi="TH Sarabun New" w:cs="TH Sarabun New"/>
          <w:sz w:val="32"/>
          <w:szCs w:val="32"/>
          <w:cs/>
        </w:rPr>
        <w:t>ทำการวัดค่าผลต่างเฟสคงที่ของอุปกรณ์ต่อพ่วงภายนอก</w:t>
      </w:r>
      <m:oMath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SCM,out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,m</m:t>
                </m:r>
              </m:sub>
            </m:sSub>
            <m:r>
              <w:rPr>
                <w:rFonts w:ascii="Cambria Math" w:hAnsi="Cambria Math" w:cs="TH Sarabun New"/>
                <w:sz w:val="32"/>
                <w:szCs w:val="32"/>
              </w:rPr>
              <m:t>-</m:t>
            </m:r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SCM,out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,n</m:t>
                </m:r>
              </m:sub>
            </m:sSub>
          </m:e>
        </m:d>
      </m:oMath>
      <w:r w:rsidR="008C7604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4F50A2" w:rsidRPr="008B77BF">
        <w:rPr>
          <w:rFonts w:ascii="TH Sarabun New" w:hAnsi="TH Sarabun New" w:cs="TH Sarabun New"/>
          <w:sz w:val="32"/>
          <w:szCs w:val="32"/>
          <w:cs/>
        </w:rPr>
        <w:t>และผลต่างเชิงระบบของฟรอนต์เอนด์</w:t>
      </w:r>
      <w:r w:rsidR="004F537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A68DE" w:rsidRPr="008B77BF">
        <w:rPr>
          <w:rFonts w:ascii="TH Sarabun New" w:hAnsi="TH Sarabun New" w:cs="TH Sarabun New"/>
          <w:sz w:val="32"/>
          <w:szCs w:val="32"/>
        </w:rPr>
        <w:t>(</w:t>
      </w:r>
      <m:oMath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m</m:t>
                </m:r>
              </m:sub>
            </m:sSub>
            <m:r>
              <w:rPr>
                <w:rFonts w:ascii="Cambria Math" w:hAnsi="Cambria Math" w:cs="TH Sarabun New"/>
                <w:sz w:val="32"/>
                <w:szCs w:val="32"/>
              </w:rPr>
              <m:t>-</m:t>
            </m:r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n</m:t>
                </m:r>
              </m:sub>
            </m:sSub>
          </m:e>
        </m:d>
      </m:oMath>
      <w:r w:rsidR="00FA68DE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881232" w:rsidRPr="008B77BF">
        <w:rPr>
          <w:rFonts w:ascii="TH Sarabun New" w:hAnsi="TH Sarabun New" w:cs="TH Sarabun New"/>
          <w:sz w:val="32"/>
          <w:szCs w:val="32"/>
          <w:cs/>
        </w:rPr>
        <w:t>เพียงครั้งเดียวผ่านการสลับพอร์ต (</w:t>
      </w:r>
      <w:r w:rsidR="00881232" w:rsidRPr="008B77BF">
        <w:rPr>
          <w:rFonts w:ascii="TH Sarabun New" w:hAnsi="TH Sarabun New" w:cs="TH Sarabun New"/>
          <w:sz w:val="32"/>
          <w:szCs w:val="32"/>
        </w:rPr>
        <w:t xml:space="preserve">Port Swapping) </w:t>
      </w:r>
      <w:r w:rsidR="00881232" w:rsidRPr="008B77BF">
        <w:rPr>
          <w:rFonts w:ascii="TH Sarabun New" w:hAnsi="TH Sarabun New" w:cs="TH Sarabun New"/>
          <w:sz w:val="32"/>
          <w:szCs w:val="32"/>
          <w:cs/>
        </w:rPr>
        <w:t xml:space="preserve">บนคู่ตัวรับที่ใช้ </w:t>
      </w:r>
      <w:r w:rsidR="00881232" w:rsidRPr="008B77BF">
        <w:rPr>
          <w:rFonts w:ascii="TH Sarabun New" w:hAnsi="TH Sarabun New" w:cs="TH Sarabun New"/>
          <w:sz w:val="32"/>
          <w:szCs w:val="32"/>
        </w:rPr>
        <w:t xml:space="preserve">LO </w:t>
      </w:r>
      <w:r w:rsidR="00881232" w:rsidRPr="008B77BF">
        <w:rPr>
          <w:rFonts w:ascii="TH Sarabun New" w:hAnsi="TH Sarabun New" w:cs="TH Sarabun New"/>
          <w:sz w:val="32"/>
          <w:szCs w:val="32"/>
          <w:cs/>
        </w:rPr>
        <w:t>ร่วมกัน</w:t>
      </w:r>
    </w:p>
    <w:p w14:paraId="2D53D336" w14:textId="7A7E73E8" w:rsidR="005531CE" w:rsidRDefault="000162E6" w:rsidP="00C46A92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>2)</w:t>
      </w:r>
      <w:r w:rsidR="00615A91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D7343E" w:rsidRPr="008B77BF">
        <w:rPr>
          <w:rFonts w:ascii="TH Sarabun New" w:hAnsi="TH Sarabun New" w:cs="TH Sarabun New"/>
          <w:sz w:val="32"/>
          <w:szCs w:val="32"/>
          <w:cs/>
        </w:rPr>
        <w:t xml:space="preserve">ขั้นตอนที่ </w:t>
      </w:r>
      <w:r w:rsidR="00D7343E" w:rsidRPr="008B77BF">
        <w:rPr>
          <w:rFonts w:ascii="TH Sarabun New" w:hAnsi="TH Sarabun New" w:cs="TH Sarabun New"/>
          <w:sz w:val="32"/>
          <w:szCs w:val="32"/>
        </w:rPr>
        <w:t xml:space="preserve">2: </w:t>
      </w:r>
      <w:r w:rsidR="00D7343E" w:rsidRPr="008B77BF">
        <w:rPr>
          <w:rFonts w:ascii="TH Sarabun New" w:hAnsi="TH Sarabun New" w:cs="TH Sarabun New"/>
          <w:sz w:val="32"/>
          <w:szCs w:val="32"/>
          <w:cs/>
        </w:rPr>
        <w:t>การวัดความคลาดเคลื่อนของเฟสโดยตรง (</w:t>
      </w:r>
      <w:r w:rsidR="00D7343E" w:rsidRPr="008B77BF">
        <w:rPr>
          <w:rFonts w:ascii="TH Sarabun New" w:hAnsi="TH Sarabun New" w:cs="TH Sarabun New"/>
          <w:sz w:val="32"/>
          <w:szCs w:val="32"/>
        </w:rPr>
        <w:t>Direct Phase Offset Measurements)</w:t>
      </w:r>
      <w:r w:rsidR="003A195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A195E" w:rsidRPr="008B77BF">
        <w:rPr>
          <w:rFonts w:ascii="TH Sarabun New" w:hAnsi="TH Sarabun New" w:cs="TH Sarabun New"/>
          <w:sz w:val="32"/>
          <w:szCs w:val="32"/>
          <w:cs/>
        </w:rPr>
        <w:t xml:space="preserve">ส่งสัญญาณผ่านวงจร </w:t>
      </w:r>
      <w:r w:rsidR="003A195E" w:rsidRPr="008B77BF">
        <w:rPr>
          <w:rFonts w:ascii="TH Sarabun New" w:hAnsi="TH Sarabun New" w:cs="TH Sarabun New"/>
          <w:sz w:val="32"/>
          <w:szCs w:val="32"/>
        </w:rPr>
        <w:t xml:space="preserve">SCM </w:t>
      </w:r>
      <w:r w:rsidR="003A195E" w:rsidRPr="008B77BF">
        <w:rPr>
          <w:rFonts w:ascii="TH Sarabun New" w:hAnsi="TH Sarabun New" w:cs="TH Sarabun New"/>
          <w:sz w:val="32"/>
          <w:szCs w:val="32"/>
          <w:cs/>
        </w:rPr>
        <w:t>ภายนอกเพื่อวัดค่าผลต่างเฟสที่ไม่พึงประสงค์</w:t>
      </w:r>
      <w:r w:rsidR="00385582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nonideal</m:t>
            </m:r>
            <m:r>
              <w:rPr>
                <w:rFonts w:ascii="Cambria Math" w:hAnsi="Cambria Math" w:cs="TH Sarabun New"/>
                <w:sz w:val="32"/>
                <w:szCs w:val="32"/>
              </w:rPr>
              <m:t>,mn</m:t>
            </m:r>
          </m:sub>
        </m:sSub>
      </m:oMath>
      <w:r w:rsidR="00385582" w:rsidRPr="008B77BF">
        <w:rPr>
          <w:rFonts w:ascii="TH Sarabun New" w:hAnsi="TH Sarabun New" w:cs="TH Sarabun New"/>
          <w:sz w:val="32"/>
          <w:szCs w:val="32"/>
        </w:rPr>
        <w:t>)</w:t>
      </w:r>
      <w:r w:rsidR="00C46A92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C46A92" w:rsidRPr="008B77BF">
        <w:rPr>
          <w:rFonts w:ascii="TH Sarabun New" w:hAnsi="TH Sarabun New" w:cs="TH Sarabun New"/>
          <w:sz w:val="32"/>
          <w:szCs w:val="32"/>
          <w:cs/>
        </w:rPr>
        <w:t xml:space="preserve">ของแต่ละคู่ตัวรับที่มี </w:t>
      </w:r>
      <w:r w:rsidR="00C46A92" w:rsidRPr="008B77BF">
        <w:rPr>
          <w:rFonts w:ascii="TH Sarabun New" w:hAnsi="TH Sarabun New" w:cs="TH Sarabun New"/>
          <w:sz w:val="32"/>
          <w:szCs w:val="32"/>
        </w:rPr>
        <w:t xml:space="preserve">LO </w:t>
      </w:r>
      <w:r w:rsidR="00C46A92" w:rsidRPr="008B77BF">
        <w:rPr>
          <w:rFonts w:ascii="TH Sarabun New" w:hAnsi="TH Sarabun New" w:cs="TH Sarabun New"/>
          <w:sz w:val="32"/>
          <w:szCs w:val="32"/>
          <w:cs/>
        </w:rPr>
        <w:t>แยกอิสระ</w:t>
      </w:r>
    </w:p>
    <w:p w14:paraId="684ADF95" w14:textId="77777777" w:rsidR="007251E7" w:rsidRPr="008B77BF" w:rsidRDefault="007251E7" w:rsidP="00C46A92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0435E46" w14:textId="1B7057DC" w:rsidR="005531CE" w:rsidRPr="007251E7" w:rsidRDefault="00000000" w:rsidP="005531CE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nonideal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,mn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=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Rx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mn,</m:t>
              </m:r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step II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-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 w:val="32"/>
                      <w:szCs w:val="32"/>
                    </w:rPr>
                    <m:t>SCM,out</m:t>
                  </m:r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,m</m:t>
                  </m:r>
                </m:sub>
              </m:sSub>
              <m:r>
                <w:rPr>
                  <w:rFonts w:ascii="Cambria Math" w:hAnsi="Cambria Math" w:cs="TH Sarabun New"/>
                  <w:sz w:val="32"/>
                  <w:szCs w:val="32"/>
                </w:rPr>
                <m:t>-</m:t>
              </m:r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 w:val="32"/>
                      <w:szCs w:val="32"/>
                    </w:rPr>
                    <m:t>SCM,out</m:t>
                  </m:r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,n</m:t>
                  </m:r>
                </m:sub>
              </m:sSub>
            </m:e>
          </m:d>
        </m:oMath>
      </m:oMathPara>
    </w:p>
    <w:p w14:paraId="26DAC4D9" w14:textId="77777777" w:rsidR="007251E7" w:rsidRPr="008B77BF" w:rsidRDefault="007251E7" w:rsidP="005531CE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505508AA" w14:textId="31BE89AE" w:rsidR="00C6057C" w:rsidRPr="008B77BF" w:rsidRDefault="005531CE" w:rsidP="001E4B37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w:r w:rsidR="001E4B37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ขั้นตอนที่ </w:t>
      </w:r>
      <w:r w:rsidR="001E4B37" w:rsidRPr="008B77BF">
        <w:rPr>
          <w:rFonts w:ascii="TH Sarabun New" w:eastAsiaTheme="minorEastAsia" w:hAnsi="TH Sarabun New" w:cs="TH Sarabun New"/>
          <w:sz w:val="32"/>
          <w:szCs w:val="32"/>
        </w:rPr>
        <w:t xml:space="preserve">3: </w:t>
      </w:r>
      <w:r w:rsidR="001E4B37" w:rsidRPr="008B77BF">
        <w:rPr>
          <w:rFonts w:ascii="TH Sarabun New" w:eastAsiaTheme="minorEastAsia" w:hAnsi="TH Sarabun New" w:cs="TH Sarabun New"/>
          <w:sz w:val="32"/>
          <w:szCs w:val="32"/>
          <w:cs/>
        </w:rPr>
        <w:t>การหักล้างและชดเชยเฟส (</w:t>
      </w:r>
      <w:r w:rsidR="001E4B37" w:rsidRPr="008B77BF">
        <w:rPr>
          <w:rFonts w:ascii="TH Sarabun New" w:eastAsiaTheme="minorEastAsia" w:hAnsi="TH Sarabun New" w:cs="TH Sarabun New"/>
          <w:sz w:val="32"/>
          <w:szCs w:val="32"/>
        </w:rPr>
        <w:t>Phase Offset Correction)</w:t>
      </w:r>
      <w:r w:rsidR="00B36D42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B36D42" w:rsidRPr="008B77BF">
        <w:rPr>
          <w:rFonts w:ascii="TH Sarabun New" w:eastAsiaTheme="minorEastAsia" w:hAnsi="TH Sarabun New" w:cs="TH Sarabun New"/>
          <w:sz w:val="32"/>
          <w:szCs w:val="32"/>
          <w:cs/>
        </w:rPr>
        <w:t>สลับการส่งสัญญาณไปยังช่องสัญญาณไร้สายจริง จากนั้นนำค่า</w:t>
      </w:r>
      <w:r w:rsidR="00CD2F39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nonideal</m:t>
            </m:r>
            <m:r>
              <w:rPr>
                <w:rFonts w:ascii="Cambria Math" w:hAnsi="Cambria Math" w:cs="TH Sarabun New"/>
                <w:sz w:val="32"/>
                <w:szCs w:val="32"/>
              </w:rPr>
              <m:t>,mn</m:t>
            </m:r>
          </m:sub>
        </m:sSub>
      </m:oMath>
      <w:r w:rsidR="00801C6B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73794B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ที่วัดได้จากขั้นตอนที่ </w:t>
      </w:r>
      <w:r w:rsidR="0073794B" w:rsidRPr="008B77BF">
        <w:rPr>
          <w:rFonts w:ascii="TH Sarabun New" w:eastAsiaTheme="minorEastAsia" w:hAnsi="TH Sarabun New" w:cs="TH Sarabun New"/>
          <w:sz w:val="32"/>
          <w:szCs w:val="32"/>
        </w:rPr>
        <w:t xml:space="preserve">2 </w:t>
      </w:r>
      <w:r w:rsidR="0073794B" w:rsidRPr="008B77BF">
        <w:rPr>
          <w:rFonts w:ascii="TH Sarabun New" w:eastAsiaTheme="minorEastAsia" w:hAnsi="TH Sarabun New" w:cs="TH Sarabun New"/>
          <w:sz w:val="32"/>
          <w:szCs w:val="32"/>
          <w:cs/>
        </w:rPr>
        <w:t>มาลบออกจากเฟสผลต่างที่วัดได้ในช่องสัญญาณไร้สาย</w:t>
      </w:r>
      <w:r w:rsidR="00993EDB" w:rsidRPr="008B77BF">
        <w:rPr>
          <w:rFonts w:ascii="TH Sarabun New" w:eastAsiaTheme="minorEastAsia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Rx</m:t>
            </m:r>
            <m:r>
              <w:rPr>
                <w:rFonts w:ascii="Cambria Math" w:hAnsi="Cambria Math" w:cs="TH Sarabun New"/>
                <w:sz w:val="32"/>
                <w:szCs w:val="32"/>
              </w:rPr>
              <m:t>mn,</m:t>
            </m:r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step III</m:t>
            </m:r>
          </m:sub>
        </m:sSub>
      </m:oMath>
      <w:r w:rsidR="00993EDB" w:rsidRPr="008B77BF">
        <w:rPr>
          <w:rFonts w:ascii="TH Sarabun New" w:eastAsiaTheme="minorEastAsia" w:hAnsi="TH Sarabun New" w:cs="TH Sarabun New"/>
          <w:sz w:val="32"/>
          <w:szCs w:val="32"/>
        </w:rPr>
        <w:t>)</w:t>
      </w:r>
    </w:p>
    <w:p w14:paraId="0C69F320" w14:textId="75B4B1AC" w:rsidR="00C6057C" w:rsidRPr="007251E7" w:rsidRDefault="00000000" w:rsidP="001E4B37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air,Rx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m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-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air,Rx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n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=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Rx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mn,</m:t>
              </m:r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step III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-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nonideal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,mn</m:t>
              </m:r>
            </m:sub>
          </m:sSub>
        </m:oMath>
      </m:oMathPara>
    </w:p>
    <w:p w14:paraId="197AE0B5" w14:textId="77777777" w:rsidR="007251E7" w:rsidRPr="008B77BF" w:rsidRDefault="007251E7" w:rsidP="001E4B37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22AB3A02" w14:textId="529BF16D" w:rsidR="00C66E4F" w:rsidRPr="008B77BF" w:rsidRDefault="00C66E4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466E59">
        <w:rPr>
          <w:rFonts w:ascii="TH Sarabun New" w:hAnsi="TH Sarabun New" w:cs="TH Sarabun New"/>
          <w:sz w:val="32"/>
          <w:szCs w:val="32"/>
        </w:rPr>
        <w:t>3</w:t>
      </w:r>
      <w:r w:rsidRPr="008B77BF">
        <w:rPr>
          <w:rFonts w:ascii="TH Sarabun New" w:hAnsi="TH Sarabun New" w:cs="TH Sarabun New"/>
          <w:sz w:val="32"/>
          <w:szCs w:val="32"/>
        </w:rPr>
        <w:t xml:space="preserve">.4 </w:t>
      </w:r>
      <w:r w:rsidRPr="008B77BF">
        <w:rPr>
          <w:rFonts w:ascii="TH Sarabun New" w:hAnsi="TH Sarabun New" w:cs="TH Sarabun New"/>
          <w:sz w:val="32"/>
          <w:szCs w:val="32"/>
          <w:cs/>
        </w:rPr>
        <w:t>ประสิทธิภาพของการปรับเทียบเฟสและความแม่นยำในการระบุพิกัด (</w:t>
      </w:r>
      <w:r w:rsidRPr="008B77BF">
        <w:rPr>
          <w:rFonts w:ascii="TH Sarabun New" w:hAnsi="TH Sarabun New" w:cs="TH Sarabun New"/>
          <w:sz w:val="32"/>
          <w:szCs w:val="32"/>
        </w:rPr>
        <w:t>Calibration Performance &amp; Ranging Accuracy)</w:t>
      </w:r>
      <w:r w:rsidR="000E0BD5" w:rsidRPr="008B77BF">
        <w:rPr>
          <w:rFonts w:ascii="TH Sarabun New" w:hAnsi="TH Sarabun New" w:cs="TH Sarabun New"/>
          <w:sz w:val="32"/>
          <w:szCs w:val="32"/>
        </w:rPr>
        <w:t xml:space="preserve"> </w:t>
      </w:r>
    </w:p>
    <w:p w14:paraId="1DAE6487" w14:textId="360ED023" w:rsidR="00DC72CA" w:rsidRDefault="000E0BD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ผลการทดสอบเชิงประจักษ์บนแพลตฟอร์ม </w:t>
      </w:r>
      <w:r w:rsidRPr="008B77BF">
        <w:rPr>
          <w:rFonts w:ascii="TH Sarabun New" w:hAnsi="TH Sarabun New" w:cs="TH Sarabun New"/>
          <w:sz w:val="32"/>
          <w:szCs w:val="32"/>
        </w:rPr>
        <w:t xml:space="preserve">Software Defined Radio (USRP B210)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ยืนยันว่า กระบวนการปรับเทียบเฟสสามารถลดความผันแปรของเฟสที่เกิดจากการรีบูตเครื่องให้มีค่าเบี่ยงเบนมาตรฐานน้อยกว่า </w:t>
      </w:r>
      <w:r w:rsidRPr="008B77BF">
        <w:rPr>
          <w:rFonts w:ascii="TH Sarabun New" w:hAnsi="TH Sarabun New" w:cs="TH Sarabun New"/>
          <w:sz w:val="32"/>
          <w:szCs w:val="32"/>
        </w:rPr>
        <w:t xml:space="preserve">2 </w:t>
      </w:r>
      <w:r w:rsidRPr="008B77BF">
        <w:rPr>
          <w:rFonts w:ascii="TH Sarabun New" w:hAnsi="TH Sarabun New" w:cs="TH Sarabun New"/>
          <w:sz w:val="32"/>
          <w:szCs w:val="32"/>
          <w:cs/>
        </w:rPr>
        <w:t>องศา</w:t>
      </w:r>
      <w:r w:rsidR="0013421A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r>
          <m:rPr>
            <m:nor/>
          </m:rPr>
          <w:rPr>
            <w:rFonts w:ascii="TH Sarabun New" w:hAnsi="TH Sarabun New" w:cs="TH Sarabun New"/>
            <w:sz w:val="32"/>
            <w:szCs w:val="32"/>
          </w:rPr>
          <m:t>Standard Deviation</m:t>
        </m:r>
        <m:r>
          <w:rPr>
            <w:rFonts w:ascii="Cambria Math" w:hAnsi="Cambria Math" w:cs="TH Sarabun New"/>
            <w:sz w:val="32"/>
            <w:szCs w:val="32"/>
          </w:rPr>
          <m:t>&lt;</m:t>
        </m:r>
        <m:sSup>
          <m:sSup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pPr>
          <m:e>
            <m:r>
              <w:rPr>
                <w:rFonts w:ascii="Cambria Math" w:hAnsi="Cambria Math" w:cs="TH Sarabun New"/>
                <w:sz w:val="32"/>
                <w:szCs w:val="32"/>
              </w:rPr>
              <m:t>2</m:t>
            </m:r>
          </m:e>
          <m:sup>
            <m:r>
              <w:rPr>
                <w:rFonts w:ascii="Cambria Math" w:hAnsi="Cambria Math" w:cs="TH Sarabun New"/>
                <w:sz w:val="32"/>
                <w:szCs w:val="32"/>
              </w:rPr>
              <m:t>∘</m:t>
            </m:r>
          </m:sup>
        </m:sSup>
      </m:oMath>
      <w:r w:rsidR="0013421A" w:rsidRPr="008B77BF">
        <w:rPr>
          <w:rFonts w:ascii="TH Sarabun New" w:hAnsi="TH Sarabun New" w:cs="TH Sarabun New"/>
          <w:sz w:val="32"/>
          <w:szCs w:val="32"/>
        </w:rPr>
        <w:t>)</w:t>
      </w:r>
      <w:r w:rsidR="0076390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 xml:space="preserve">ซึ่งเทียบเท่ากับความคลาดเคลื่อนในการวัดระยะทางในอากาศที่ความถี่ </w:t>
      </w:r>
      <w:r w:rsidR="00FC0C64" w:rsidRPr="008B77BF">
        <w:rPr>
          <w:rFonts w:ascii="TH Sarabun New" w:hAnsi="TH Sarabun New" w:cs="TH Sarabun New"/>
          <w:sz w:val="32"/>
          <w:szCs w:val="32"/>
        </w:rPr>
        <w:t xml:space="preserve">1.8 GHz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 xml:space="preserve">เพียง </w:t>
      </w:r>
      <w:r w:rsidR="00FC0C64" w:rsidRPr="008B77BF">
        <w:rPr>
          <w:rFonts w:ascii="TH Sarabun New" w:hAnsi="TH Sarabun New" w:cs="TH Sarabun New"/>
          <w:sz w:val="32"/>
          <w:szCs w:val="32"/>
        </w:rPr>
        <w:t xml:space="preserve">0.9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>มิลลิเมตร (</w:t>
      </w:r>
      <w:r w:rsidR="00FC0C64" w:rsidRPr="008B77BF">
        <w:rPr>
          <w:rFonts w:ascii="TH Sarabun New" w:hAnsi="TH Sarabun New" w:cs="TH Sarabun New"/>
          <w:sz w:val="32"/>
          <w:szCs w:val="32"/>
        </w:rPr>
        <w:t xml:space="preserve">0.9 mm Ranging Accuracy)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 xml:space="preserve">ซึ่งมอบความเสถียรและความแม่นยำสูงสำหรับการนำไปประยุกต์ใช้ในระบบระบุพิกัดและการตรวจจับการเคลื่อนไหว </w:t>
      </w:r>
      <w:r w:rsidR="00FC0C64" w:rsidRPr="008B77BF">
        <w:rPr>
          <w:rFonts w:ascii="TH Sarabun New" w:hAnsi="TH Sarabun New" w:cs="TH Sarabun New"/>
          <w:sz w:val="32"/>
          <w:szCs w:val="32"/>
        </w:rPr>
        <w:t xml:space="preserve">3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>มิติ</w:t>
      </w:r>
    </w:p>
    <w:p w14:paraId="306ACD49" w14:textId="77777777" w:rsidR="00796251" w:rsidRDefault="0079625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2B8BF2A" w14:textId="5C20E7D0" w:rsidR="00DC72CA" w:rsidRDefault="00DC72CA" w:rsidP="00DC72C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7B6BCC78" wp14:editId="11699C1F">
            <wp:extent cx="2449051" cy="4112260"/>
            <wp:effectExtent l="0" t="0" r="8890" b="2540"/>
            <wp:docPr id="211933505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9051" cy="411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958B5" w14:textId="0C52429D" w:rsidR="007251E7" w:rsidRPr="008B77BF" w:rsidRDefault="00397CFD" w:rsidP="0079625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97CFD">
        <w:rPr>
          <w:rFonts w:ascii="TH Sarabun New" w:hAnsi="TH Sarabun New" w:cs="TH Sarabun New"/>
          <w:sz w:val="32"/>
          <w:szCs w:val="32"/>
          <w:cs/>
        </w:rPr>
        <w:t xml:space="preserve">รูปที่ </w:t>
      </w:r>
      <w:r w:rsidRPr="00397CFD">
        <w:rPr>
          <w:rFonts w:ascii="TH Sarabun New" w:hAnsi="TH Sarabun New" w:cs="TH Sarabun New"/>
          <w:sz w:val="32"/>
          <w:szCs w:val="32"/>
        </w:rPr>
        <w:t>2.</w:t>
      </w:r>
      <w:r w:rsidR="008D2B1B">
        <w:rPr>
          <w:rFonts w:ascii="TH Sarabun New" w:hAnsi="TH Sarabun New" w:cs="TH Sarabun New"/>
          <w:sz w:val="32"/>
          <w:szCs w:val="32"/>
        </w:rPr>
        <w:t>5</w:t>
      </w:r>
      <w:r w:rsidRPr="00397CFD">
        <w:rPr>
          <w:rFonts w:ascii="TH Sarabun New" w:hAnsi="TH Sarabun New" w:cs="TH Sarabun New"/>
          <w:sz w:val="32"/>
          <w:szCs w:val="32"/>
        </w:rPr>
        <w:t xml:space="preserve"> </w:t>
      </w:r>
      <w:r w:rsidR="008D2B1B" w:rsidRPr="008D2B1B">
        <w:rPr>
          <w:rFonts w:ascii="TH Sarabun New" w:hAnsi="TH Sarabun New" w:cs="TH Sarabun New"/>
          <w:sz w:val="32"/>
          <w:szCs w:val="32"/>
        </w:rPr>
        <w:t>(</w:t>
      </w:r>
      <w:r w:rsidR="008D2B1B" w:rsidRPr="008D2B1B">
        <w:rPr>
          <w:rFonts w:ascii="TH Sarabun New" w:hAnsi="TH Sarabun New" w:cs="TH Sarabun New"/>
          <w:sz w:val="32"/>
          <w:szCs w:val="32"/>
          <w:cs/>
        </w:rPr>
        <w:t xml:space="preserve">อ้างอิง: </w:t>
      </w:r>
      <w:r w:rsidR="008D2B1B" w:rsidRPr="008D2B1B">
        <w:rPr>
          <w:rFonts w:ascii="TH Sarabun New" w:hAnsi="TH Sarabun New" w:cs="TH Sarabun New"/>
          <w:sz w:val="32"/>
          <w:szCs w:val="32"/>
        </w:rPr>
        <w:t xml:space="preserve">Xu &amp; Kan, 2023, </w:t>
      </w:r>
      <w:r w:rsidR="008D2B1B" w:rsidRPr="008D2B1B">
        <w:rPr>
          <w:rFonts w:ascii="TH Sarabun New" w:hAnsi="TH Sarabun New" w:cs="TH Sarabun New"/>
          <w:sz w:val="32"/>
          <w:szCs w:val="32"/>
          <w:cs/>
        </w:rPr>
        <w:t xml:space="preserve">หน้า </w:t>
      </w:r>
      <w:r w:rsidR="008D2B1B" w:rsidRPr="008D2B1B">
        <w:rPr>
          <w:rFonts w:ascii="TH Sarabun New" w:hAnsi="TH Sarabun New" w:cs="TH Sarabun New"/>
          <w:sz w:val="32"/>
          <w:szCs w:val="32"/>
        </w:rPr>
        <w:t xml:space="preserve">1, </w:t>
      </w:r>
      <w:r w:rsidR="008D2B1B" w:rsidRPr="008D2B1B">
        <w:rPr>
          <w:rFonts w:ascii="TH Sarabun New" w:hAnsi="TH Sarabun New" w:cs="TH Sarabun New"/>
          <w:sz w:val="32"/>
          <w:szCs w:val="32"/>
          <w:cs/>
        </w:rPr>
        <w:t>บทคัดย่อ</w:t>
      </w:r>
      <w:r w:rsidR="008D2B1B" w:rsidRPr="008D2B1B">
        <w:rPr>
          <w:rFonts w:ascii="TH Sarabun New" w:hAnsi="TH Sarabun New" w:cs="TH Sarabun New"/>
          <w:sz w:val="32"/>
          <w:szCs w:val="32"/>
        </w:rPr>
        <w:t xml:space="preserve">; </w:t>
      </w:r>
      <w:r w:rsidR="008D2B1B" w:rsidRPr="008D2B1B">
        <w:rPr>
          <w:rFonts w:ascii="TH Sarabun New" w:hAnsi="TH Sarabun New" w:cs="TH Sarabun New"/>
          <w:sz w:val="32"/>
          <w:szCs w:val="32"/>
          <w:cs/>
        </w:rPr>
        <w:t xml:space="preserve">หน้า </w:t>
      </w:r>
      <w:r w:rsidR="008D2B1B" w:rsidRPr="008D2B1B">
        <w:rPr>
          <w:rFonts w:ascii="TH Sarabun New" w:hAnsi="TH Sarabun New" w:cs="TH Sarabun New"/>
          <w:sz w:val="32"/>
          <w:szCs w:val="32"/>
        </w:rPr>
        <w:t xml:space="preserve">8, </w:t>
      </w:r>
      <w:r w:rsidR="008D2B1B" w:rsidRPr="008D2B1B">
        <w:rPr>
          <w:rFonts w:ascii="TH Sarabun New" w:hAnsi="TH Sarabun New" w:cs="TH Sarabun New"/>
          <w:sz w:val="32"/>
          <w:szCs w:val="32"/>
          <w:cs/>
        </w:rPr>
        <w:t xml:space="preserve">หัวข้อ </w:t>
      </w:r>
      <w:r w:rsidR="008D2B1B" w:rsidRPr="008D2B1B">
        <w:rPr>
          <w:rFonts w:ascii="TH Sarabun New" w:hAnsi="TH Sarabun New" w:cs="TH Sarabun New"/>
          <w:sz w:val="32"/>
          <w:szCs w:val="32"/>
        </w:rPr>
        <w:t xml:space="preserve">IV-B, </w:t>
      </w:r>
      <w:r w:rsidR="008D2B1B" w:rsidRPr="008D2B1B">
        <w:rPr>
          <w:rFonts w:ascii="TH Sarabun New" w:hAnsi="TH Sarabun New" w:cs="TH Sarabun New"/>
          <w:sz w:val="32"/>
          <w:szCs w:val="32"/>
          <w:cs/>
        </w:rPr>
        <w:t xml:space="preserve">รูปที่ </w:t>
      </w:r>
      <w:r w:rsidR="008D2B1B" w:rsidRPr="008D2B1B">
        <w:rPr>
          <w:rFonts w:ascii="TH Sarabun New" w:hAnsi="TH Sarabun New" w:cs="TH Sarabun New"/>
          <w:sz w:val="32"/>
          <w:szCs w:val="32"/>
        </w:rPr>
        <w:t>8)</w:t>
      </w:r>
    </w:p>
    <w:p w14:paraId="69A810C8" w14:textId="1836CD88" w:rsidR="00AC1095" w:rsidRPr="008B77BF" w:rsidRDefault="00AC1095" w:rsidP="00F8647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lastRenderedPageBreak/>
        <w:t>2.</w:t>
      </w:r>
      <w:r w:rsidR="00466E59">
        <w:rPr>
          <w:rFonts w:ascii="TH Sarabun New" w:hAnsi="TH Sarabun New" w:cs="TH Sarabun New"/>
          <w:b/>
          <w:bCs/>
          <w:sz w:val="32"/>
          <w:szCs w:val="32"/>
        </w:rPr>
        <w:t>4</w:t>
      </w:r>
      <w:r w:rsidR="00066177" w:rsidRPr="008B77BF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8B77BF">
        <w:rPr>
          <w:rFonts w:ascii="TH Sarabun New" w:hAnsi="TH Sarabun New" w:cs="TH Sarabun New"/>
          <w:b/>
          <w:bCs/>
          <w:sz w:val="32"/>
          <w:szCs w:val="32"/>
          <w:cs/>
        </w:rPr>
        <w:t>ข้อมูลสถานะช่องสัญญาณวิทยุและผลตอบสนองความถี่ของช่องสัญญาณ (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>Channel State Information &amp; Channel Frequency Response)</w:t>
      </w:r>
    </w:p>
    <w:p w14:paraId="449EE5D6" w14:textId="4CA190B8" w:rsidR="00EB0F05" w:rsidRDefault="0094328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FF3956" w:rsidRPr="008B77BF">
        <w:rPr>
          <w:rFonts w:ascii="TH Sarabun New" w:hAnsi="TH Sarabun New" w:cs="TH Sarabun New"/>
          <w:sz w:val="32"/>
          <w:szCs w:val="32"/>
        </w:rPr>
        <w:t>2.</w:t>
      </w:r>
      <w:r w:rsidR="00466E59">
        <w:rPr>
          <w:rFonts w:ascii="TH Sarabun New" w:hAnsi="TH Sarabun New" w:cs="TH Sarabun New"/>
          <w:sz w:val="32"/>
          <w:szCs w:val="32"/>
        </w:rPr>
        <w:t>4</w:t>
      </w:r>
      <w:r w:rsidR="00FF3956" w:rsidRPr="008B77BF">
        <w:rPr>
          <w:rFonts w:ascii="TH Sarabun New" w:hAnsi="TH Sarabun New" w:cs="TH Sarabun New"/>
          <w:sz w:val="32"/>
          <w:szCs w:val="32"/>
        </w:rPr>
        <w:t xml:space="preserve">.1 </w:t>
      </w:r>
      <w:r w:rsidRPr="008B77BF">
        <w:rPr>
          <w:rFonts w:ascii="TH Sarabun New" w:hAnsi="TH Sarabun New" w:cs="TH Sarabun New"/>
          <w:sz w:val="32"/>
          <w:szCs w:val="32"/>
          <w:cs/>
        </w:rPr>
        <w:t>นิยามและแนวคิดพื้นฐานของข้อมูลสถานะช่องสัญญาณ (</w:t>
      </w:r>
      <w:r w:rsidRPr="008B77BF">
        <w:rPr>
          <w:rFonts w:ascii="TH Sarabun New" w:hAnsi="TH Sarabun New" w:cs="TH Sarabun New"/>
          <w:sz w:val="32"/>
          <w:szCs w:val="32"/>
        </w:rPr>
        <w:t>Definition and Fundamentals of CSI)</w:t>
      </w:r>
    </w:p>
    <w:p w14:paraId="155314D2" w14:textId="4AD23363" w:rsidR="00196700" w:rsidRPr="008B77BF" w:rsidRDefault="00C0730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C0730C">
        <w:rPr>
          <w:rFonts w:ascii="TH Sarabun New" w:hAnsi="TH Sarabun New" w:cs="TH Sarabun New"/>
          <w:sz w:val="32"/>
          <w:szCs w:val="32"/>
          <w:cs/>
        </w:rPr>
        <w:t xml:space="preserve">ในระบบเครือข่ายไร้สายมาตรฐาน </w:t>
      </w:r>
      <w:r w:rsidRPr="00C0730C">
        <w:rPr>
          <w:rFonts w:ascii="TH Sarabun New" w:hAnsi="TH Sarabun New" w:cs="TH Sarabun New"/>
          <w:sz w:val="32"/>
          <w:szCs w:val="32"/>
        </w:rPr>
        <w:t xml:space="preserve">IEEE 802.11 (WiFi) </w:t>
      </w:r>
      <w:r w:rsidRPr="00C0730C">
        <w:rPr>
          <w:rFonts w:ascii="TH Sarabun New" w:hAnsi="TH Sarabun New" w:cs="TH Sarabun New"/>
          <w:sz w:val="32"/>
          <w:szCs w:val="32"/>
          <w:cs/>
        </w:rPr>
        <w:t>ข้อมูลสถานะช่องสัญญาณ (</w:t>
      </w:r>
      <w:r w:rsidRPr="00C0730C">
        <w:rPr>
          <w:rFonts w:ascii="TH Sarabun New" w:hAnsi="TH Sarabun New" w:cs="TH Sarabun New"/>
          <w:sz w:val="32"/>
          <w:szCs w:val="32"/>
        </w:rPr>
        <w:t xml:space="preserve">Channel State Information: CSI) </w:t>
      </w:r>
      <w:r w:rsidRPr="00C0730C">
        <w:rPr>
          <w:rFonts w:ascii="TH Sarabun New" w:hAnsi="TH Sarabun New" w:cs="TH Sarabun New"/>
          <w:sz w:val="32"/>
          <w:szCs w:val="32"/>
          <w:cs/>
        </w:rPr>
        <w:t>เป็นข้อมูลระดับชั้นกายภาพ (</w:t>
      </w:r>
      <w:r w:rsidRPr="00C0730C">
        <w:rPr>
          <w:rFonts w:ascii="TH Sarabun New" w:hAnsi="TH Sarabun New" w:cs="TH Sarabun New"/>
          <w:sz w:val="32"/>
          <w:szCs w:val="32"/>
        </w:rPr>
        <w:t xml:space="preserve">Physical Layer: PHY) </w:t>
      </w:r>
      <w:r w:rsidRPr="00C0730C">
        <w:rPr>
          <w:rFonts w:ascii="TH Sarabun New" w:hAnsi="TH Sarabun New" w:cs="TH Sarabun New"/>
          <w:sz w:val="32"/>
          <w:szCs w:val="32"/>
          <w:cs/>
        </w:rPr>
        <w:t>ที่บ่งบอกถึงคุณสมบัติการแพร่กระจายของคลื่นวิทยุระหว่างสายอากาศตัวส่ง (</w:t>
      </w:r>
      <w:r w:rsidRPr="00C0730C">
        <w:rPr>
          <w:rFonts w:ascii="TH Sarabun New" w:hAnsi="TH Sarabun New" w:cs="TH Sarabun New"/>
          <w:sz w:val="32"/>
          <w:szCs w:val="32"/>
        </w:rPr>
        <w:t xml:space="preserve">Transmitter: Tx) </w:t>
      </w:r>
      <w:r w:rsidRPr="00C0730C">
        <w:rPr>
          <w:rFonts w:ascii="TH Sarabun New" w:hAnsi="TH Sarabun New" w:cs="TH Sarabun New"/>
          <w:sz w:val="32"/>
          <w:szCs w:val="32"/>
          <w:cs/>
        </w:rPr>
        <w:t>และสายอากาศตัวรับ (</w:t>
      </w:r>
      <w:r w:rsidRPr="00C0730C">
        <w:rPr>
          <w:rFonts w:ascii="TH Sarabun New" w:hAnsi="TH Sarabun New" w:cs="TH Sarabun New"/>
          <w:sz w:val="32"/>
          <w:szCs w:val="32"/>
        </w:rPr>
        <w:t xml:space="preserve">Receiver: Rx) </w:t>
      </w:r>
      <w:r w:rsidRPr="00C0730C">
        <w:rPr>
          <w:rFonts w:ascii="TH Sarabun New" w:hAnsi="TH Sarabun New" w:cs="TH Sarabun New"/>
          <w:sz w:val="32"/>
          <w:szCs w:val="32"/>
          <w:cs/>
        </w:rPr>
        <w:t>ซึ่งมีความละเอียดและเสถียรกว่าค่าบ่งชี้ความแรงของสัญญาณที่ได้รับ (</w:t>
      </w:r>
      <w:r w:rsidRPr="00C0730C">
        <w:rPr>
          <w:rFonts w:ascii="TH Sarabun New" w:hAnsi="TH Sarabun New" w:cs="TH Sarabun New"/>
          <w:sz w:val="32"/>
          <w:szCs w:val="32"/>
        </w:rPr>
        <w:t xml:space="preserve">Received Signal Strength Indicator: RSSI) </w:t>
      </w:r>
      <w:r w:rsidRPr="00C0730C">
        <w:rPr>
          <w:rFonts w:ascii="TH Sarabun New" w:hAnsi="TH Sarabun New" w:cs="TH Sarabun New"/>
          <w:sz w:val="32"/>
          <w:szCs w:val="32"/>
          <w:cs/>
        </w:rPr>
        <w:t xml:space="preserve">ในระดับชั้น </w:t>
      </w:r>
      <w:r w:rsidRPr="00C0730C">
        <w:rPr>
          <w:rFonts w:ascii="TH Sarabun New" w:hAnsi="TH Sarabun New" w:cs="TH Sarabun New"/>
          <w:sz w:val="32"/>
          <w:szCs w:val="32"/>
        </w:rPr>
        <w:t xml:space="preserve">MAC </w:t>
      </w:r>
      <w:r w:rsidRPr="00C0730C">
        <w:rPr>
          <w:rFonts w:ascii="TH Sarabun New" w:hAnsi="TH Sarabun New" w:cs="TH Sarabun New"/>
          <w:sz w:val="32"/>
          <w:szCs w:val="32"/>
          <w:cs/>
        </w:rPr>
        <w:t xml:space="preserve">เนื่องจาก </w:t>
      </w:r>
      <w:r w:rsidRPr="00C0730C">
        <w:rPr>
          <w:rFonts w:ascii="TH Sarabun New" w:hAnsi="TH Sarabun New" w:cs="TH Sarabun New"/>
          <w:sz w:val="32"/>
          <w:szCs w:val="32"/>
        </w:rPr>
        <w:t xml:space="preserve">RSSI </w:t>
      </w:r>
      <w:r w:rsidRPr="00C0730C">
        <w:rPr>
          <w:rFonts w:ascii="TH Sarabun New" w:hAnsi="TH Sarabun New" w:cs="TH Sarabun New"/>
          <w:sz w:val="32"/>
          <w:szCs w:val="32"/>
          <w:cs/>
        </w:rPr>
        <w:t>เป็นเพียงค่าสเกลาร์รวมที่สูญเสียมิติของความถี่และเฟส</w:t>
      </w:r>
      <w:r w:rsidR="00A72372">
        <w:rPr>
          <w:rFonts w:ascii="TH Sarabun New" w:hAnsi="TH Sarabun New" w:cs="TH Sarabun New"/>
          <w:sz w:val="32"/>
          <w:szCs w:val="32"/>
        </w:rPr>
        <w:t xml:space="preserve">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 xml:space="preserve">ในระบบ 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WiFi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 xml:space="preserve">ที่ใช้เทคโนโลยี 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Orthogonal Frequency Division Multiplexing (OFDM)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>สัญญาณจะถูกแบ่งออกเป็นหลายพาหะย่อย (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Subcarriers)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 xml:space="preserve">ข้อมูล 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CSI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>ที่ตัวรับสกัดได้จากลำดับฝึกฝน (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Pilot/Training Sequences)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>ในแต่ละแพ็กเก็ต คือค่า ผลตอบสนองความถี่ของช่องสัญญาณ (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Channel Frequency Response: CFR)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>ซึ่งสะท้อนผลกระทบของการลดทอน (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Attenuation)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>การเลื่อนเฟส (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Phase Shift)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>และการแพร่กระจายหลายเส้นทาง (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Multipath Propagation)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>ในแต่ละพาหะย่อยอย่างละเอียด</w:t>
      </w:r>
    </w:p>
    <w:p w14:paraId="792DD3B0" w14:textId="5B13D6BA" w:rsidR="007251E7" w:rsidRDefault="00CF4653" w:rsidP="009008C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466E59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</w:rPr>
        <w:t xml:space="preserve">.2 </w:t>
      </w:r>
      <w:r w:rsidRPr="008B77BF">
        <w:rPr>
          <w:rFonts w:ascii="TH Sarabun New" w:hAnsi="TH Sarabun New" w:cs="TH Sarabun New"/>
          <w:sz w:val="32"/>
          <w:szCs w:val="32"/>
          <w:cs/>
        </w:rPr>
        <w:t>แบบจำลองทางคณิตศาสตร์ของผลตอบสนองความถี่ช่องสัญญาณ (</w:t>
      </w:r>
      <w:r w:rsidRPr="008B77BF">
        <w:rPr>
          <w:rFonts w:ascii="TH Sarabun New" w:hAnsi="TH Sarabun New" w:cs="TH Sarabun New"/>
          <w:sz w:val="32"/>
          <w:szCs w:val="32"/>
        </w:rPr>
        <w:t xml:space="preserve">Mathematical Model </w:t>
      </w:r>
      <w:r w:rsidRPr="003E00FC">
        <w:rPr>
          <w:rFonts w:ascii="TH Sarabun New" w:hAnsi="TH Sarabun New" w:cs="TH Sarabun New"/>
          <w:sz w:val="32"/>
          <w:szCs w:val="32"/>
        </w:rPr>
        <w:t>of CFR)</w:t>
      </w:r>
    </w:p>
    <w:p w14:paraId="60BA6A63" w14:textId="43BA9105" w:rsidR="00750F8B" w:rsidRDefault="007251E7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CB5E3E" w:rsidRPr="003E00FC">
        <w:rPr>
          <w:rFonts w:ascii="TH Sarabun New" w:hAnsi="TH Sarabun New" w:cs="TH Sarabun New"/>
          <w:sz w:val="32"/>
          <w:szCs w:val="32"/>
          <w:cs/>
        </w:rPr>
        <w:t>เมื่อคลื่นวิทยุเดินทางจากตัวส่งไปยังตัวรับ คลื่นจะเดินทางผ่านเส้นทางการแพร่กระจายหลายเส้นทาง (</w:t>
      </w:r>
      <w:r w:rsidR="00CB5E3E" w:rsidRPr="003E00FC">
        <w:rPr>
          <w:rFonts w:ascii="TH Sarabun New" w:hAnsi="TH Sarabun New" w:cs="TH Sarabun New"/>
          <w:sz w:val="32"/>
          <w:szCs w:val="32"/>
        </w:rPr>
        <w:t xml:space="preserve">Multipath Paths) </w:t>
      </w:r>
      <w:r w:rsidR="00CB5E3E" w:rsidRPr="003E00FC">
        <w:rPr>
          <w:rFonts w:ascii="TH Sarabun New" w:hAnsi="TH Sarabun New" w:cs="TH Sarabun New"/>
          <w:sz w:val="32"/>
          <w:szCs w:val="32"/>
          <w:cs/>
        </w:rPr>
        <w:t>จำนวน</w:t>
      </w:r>
      <w:r w:rsidR="00EC0ABF" w:rsidRPr="003E00FC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L</m:t>
        </m:r>
      </m:oMath>
      <w:r w:rsidR="006A12E2" w:rsidRPr="003E00F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6A12E2" w:rsidRPr="003E00FC">
        <w:rPr>
          <w:rFonts w:ascii="TH Sarabun New" w:hAnsi="TH Sarabun New" w:cs="TH Sarabun New"/>
          <w:sz w:val="32"/>
          <w:szCs w:val="32"/>
          <w:cs/>
        </w:rPr>
        <w:t>เส้นทาง ซึ่งประกอบด้วยเส้นทางแนวสายตาตรง (</w:t>
      </w:r>
      <w:r w:rsidR="006A12E2" w:rsidRPr="003E00FC">
        <w:rPr>
          <w:rFonts w:ascii="TH Sarabun New" w:hAnsi="TH Sarabun New" w:cs="TH Sarabun New"/>
          <w:sz w:val="32"/>
          <w:szCs w:val="32"/>
        </w:rPr>
        <w:t xml:space="preserve">Line-of-Sight: LOS) </w:t>
      </w:r>
      <w:r w:rsidR="006A12E2" w:rsidRPr="003E00FC">
        <w:rPr>
          <w:rFonts w:ascii="TH Sarabun New" w:hAnsi="TH Sarabun New" w:cs="TH Sarabun New"/>
          <w:sz w:val="32"/>
          <w:szCs w:val="32"/>
          <w:cs/>
        </w:rPr>
        <w:t>และเส้นทางสะท้อนจากวัตถุต่าง ๆ ในสภาพแวดล้อมรวมถึงร่างกายมนุษย์</w:t>
      </w:r>
      <w:r w:rsidR="007A2F37" w:rsidRPr="003E00FC">
        <w:rPr>
          <w:rFonts w:ascii="TH Sarabun New" w:hAnsi="TH Sarabun New" w:cs="TH Sarabun New"/>
          <w:sz w:val="32"/>
          <w:szCs w:val="32"/>
        </w:rPr>
        <w:t xml:space="preserve"> </w:t>
      </w:r>
      <w:r w:rsidR="007A2F37" w:rsidRPr="003E00FC">
        <w:rPr>
          <w:rFonts w:ascii="TH Sarabun New" w:hAnsi="TH Sarabun New" w:cs="TH Sarabun New"/>
          <w:sz w:val="32"/>
          <w:szCs w:val="32"/>
          <w:cs/>
        </w:rPr>
        <w:t xml:space="preserve">ค่า </w:t>
      </w:r>
      <w:r w:rsidR="007A2F37" w:rsidRPr="003E00FC">
        <w:rPr>
          <w:rFonts w:ascii="TH Sarabun New" w:hAnsi="TH Sarabun New" w:cs="TH Sarabun New"/>
          <w:sz w:val="32"/>
          <w:szCs w:val="32"/>
        </w:rPr>
        <w:t xml:space="preserve">CFR </w:t>
      </w:r>
      <w:r w:rsidR="007A2F37" w:rsidRPr="003E00FC">
        <w:rPr>
          <w:rFonts w:ascii="TH Sarabun New" w:hAnsi="TH Sarabun New" w:cs="TH Sarabun New"/>
          <w:sz w:val="32"/>
          <w:szCs w:val="32"/>
          <w:cs/>
        </w:rPr>
        <w:t xml:space="preserve">ณ สับแคร์เรียร์ลำดับที่ </w:t>
      </w:r>
      <m:oMath>
        <m:r>
          <w:rPr>
            <w:rFonts w:ascii="Cambria Math" w:hAnsi="Cambria Math" w:cs="TH Sarabun New"/>
            <w:sz w:val="32"/>
            <w:szCs w:val="32"/>
          </w:rPr>
          <m:t>k</m:t>
        </m:r>
      </m:oMath>
      <w:r w:rsidR="00423513" w:rsidRPr="003E00F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7A2F37" w:rsidRPr="003E00FC">
        <w:rPr>
          <w:rFonts w:ascii="TH Sarabun New" w:hAnsi="TH Sarabun New" w:cs="TH Sarabun New"/>
          <w:sz w:val="32"/>
          <w:szCs w:val="32"/>
          <w:cs/>
        </w:rPr>
        <w:t>ที่เวลาการสุ่มตัวอย่าง</w:t>
      </w:r>
      <w:r w:rsidR="00346FE8" w:rsidRPr="003E00FC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t(m)</m:t>
        </m:r>
      </m:oMath>
      <w:r w:rsidR="00346FE8" w:rsidRPr="003E00F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7A2F37" w:rsidRPr="003E00FC">
        <w:rPr>
          <w:rFonts w:ascii="TH Sarabun New" w:hAnsi="TH Sarabun New" w:cs="TH Sarabun New"/>
          <w:sz w:val="32"/>
          <w:szCs w:val="32"/>
          <w:cs/>
        </w:rPr>
        <w:t>สามารถจำลองเชิงคณิตศาสตร์ได้ดังสมการ</w:t>
      </w:r>
    </w:p>
    <w:p w14:paraId="0D3B8DDF" w14:textId="77777777" w:rsidR="00E70B33" w:rsidRDefault="00E70B33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F8B03DA" w14:textId="77777777" w:rsidR="00796251" w:rsidRDefault="0079625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174F734" w14:textId="77777777" w:rsidR="00796251" w:rsidRDefault="0079625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8B8CB8D" w14:textId="77777777" w:rsidR="00796251" w:rsidRDefault="0079625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2E93FD2" w14:textId="77777777" w:rsidR="00796251" w:rsidRDefault="0079625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A3F78B5" w14:textId="77777777" w:rsidR="00796251" w:rsidRPr="007C5111" w:rsidRDefault="0079625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DDDEFC2" w14:textId="40BE55C4" w:rsidR="00084D16" w:rsidRPr="00E70B33" w:rsidRDefault="00DB378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w:lastRenderedPageBreak/>
            <m:t>H</m:t>
          </m:r>
          <m:d>
            <m:dPr>
              <m:ctrlPr>
                <w:rPr>
                  <w:rFonts w:ascii="Cambria Math" w:hAnsi="Cambria Math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/>
                  <w:sz w:val="32"/>
                  <w:szCs w:val="32"/>
                </w:rPr>
                <m:t>k,m</m:t>
              </m:r>
            </m:e>
          </m:d>
          <m:r>
            <w:rPr>
              <w:rFonts w:ascii="Cambria Math" w:hAnsi="Cambria Math"/>
              <w:sz w:val="32"/>
              <w:szCs w:val="32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 w:val="32"/>
                  <w:szCs w:val="32"/>
                </w:rPr>
              </m:ctrlPr>
            </m:naryPr>
            <m:sub>
              <m:r>
                <w:rPr>
                  <w:rFonts w:ascii="Cambria Math" w:hAnsi="Cambria Math"/>
                  <w:sz w:val="32"/>
                  <w:szCs w:val="32"/>
                </w:rPr>
                <m:t>l=0</m:t>
              </m:r>
            </m:sub>
            <m:sup>
              <m:r>
                <w:rPr>
                  <w:rFonts w:ascii="Cambria Math" w:hAnsi="Cambria Math"/>
                  <w:sz w:val="32"/>
                  <w:szCs w:val="32"/>
                </w:rPr>
                <m:t>L-1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l</m:t>
                  </m:r>
                </m:sub>
              </m:sSub>
            </m:e>
          </m:nary>
          <m:d>
            <m:dPr>
              <m:ctrlPr>
                <w:rPr>
                  <w:rFonts w:ascii="Cambria Math" w:hAnsi="Cambria Math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/>
                  <w:sz w:val="32"/>
                  <w:szCs w:val="32"/>
                </w:rPr>
                <m:t>k,m</m:t>
              </m:r>
            </m:e>
          </m:d>
          <m:sSup>
            <m:sSupPr>
              <m:ctrlPr>
                <w:rPr>
                  <w:rFonts w:ascii="Cambria Math" w:hAnsi="Cambria Math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hAnsi="Cambria Math"/>
                  <w:sz w:val="32"/>
                  <w:szCs w:val="32"/>
                </w:rPr>
                <m:t>-j2πf</m:t>
              </m:r>
              <m:d>
                <m:d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k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l</m:t>
                  </m:r>
                </m:sub>
              </m:sSub>
            </m:sup>
          </m:sSup>
          <m:r>
            <w:rPr>
              <w:rFonts w:ascii="Cambria Math" w:hAnsi="Cambria Math"/>
              <w:sz w:val="32"/>
              <w:szCs w:val="32"/>
            </w:rPr>
            <m:t>⋅</m:t>
          </m:r>
          <m:sSup>
            <m:sSupPr>
              <m:ctrlPr>
                <w:rPr>
                  <w:rFonts w:ascii="Cambria Math" w:hAnsi="Cambria Math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hAnsi="Cambria Math"/>
                  <w:sz w:val="32"/>
                  <w:szCs w:val="32"/>
                </w:rPr>
                <m:t>j2πt</m:t>
              </m:r>
              <m:d>
                <m:d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m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ν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l</m:t>
                  </m:r>
                </m:sub>
              </m:sSub>
            </m:sup>
          </m:sSup>
        </m:oMath>
      </m:oMathPara>
    </w:p>
    <w:p w14:paraId="0C414A5F" w14:textId="77777777" w:rsidR="00796251" w:rsidRPr="00E70B33" w:rsidRDefault="0079625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0C16D89A" w14:textId="6F605908" w:rsidR="00707165" w:rsidRPr="00680FFA" w:rsidRDefault="00707165" w:rsidP="0070716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80FFA">
        <w:rPr>
          <w:rFonts w:ascii="TH Sarabun New" w:eastAsiaTheme="minorEastAsia" w:hAnsi="TH Sarabun New" w:cs="TH Sarabun New"/>
          <w:sz w:val="32"/>
          <w:szCs w:val="32"/>
        </w:rPr>
        <w:tab/>
      </w:r>
      <w:r w:rsidRPr="00680FFA">
        <w:rPr>
          <w:rFonts w:ascii="TH Sarabun New" w:eastAsiaTheme="minorEastAsia" w:hAnsi="TH Sarabun New" w:cs="TH Sarabun New"/>
          <w:sz w:val="32"/>
          <w:szCs w:val="32"/>
        </w:rPr>
        <w:tab/>
      </w:r>
      <w:r w:rsidRPr="00680FFA">
        <w:rPr>
          <w:rFonts w:ascii="TH Sarabun New" w:eastAsiaTheme="minorEastAsia" w:hAnsi="TH Sarabun New" w:cs="TH Sarabun New"/>
          <w:sz w:val="32"/>
          <w:szCs w:val="32"/>
        </w:rPr>
        <w:tab/>
        <w:t xml:space="preserve">1) </w:t>
      </w:r>
      <m:oMath>
        <m:r>
          <w:rPr>
            <w:rFonts w:ascii="Cambria Math" w:hAnsi="Cambria Math" w:cs="TH Sarabun New"/>
            <w:sz w:val="32"/>
            <w:szCs w:val="32"/>
          </w:rPr>
          <m:t>k∈</m:t>
        </m:r>
        <m:d>
          <m:dPr>
            <m:begChr m:val="{"/>
            <m:endChr m:val="}"/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0,1,…,K-1</m:t>
            </m:r>
          </m:e>
        </m:d>
      </m:oMath>
      <w:r w:rsidR="00EC185B" w:rsidRPr="00680FFA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680FFA">
        <w:rPr>
          <w:rFonts w:ascii="TH Sarabun New" w:eastAsiaTheme="minorEastAsia" w:hAnsi="TH Sarabun New" w:cs="TH Sarabun New"/>
          <w:sz w:val="32"/>
          <w:szCs w:val="32"/>
          <w:cs/>
        </w:rPr>
        <w:t xml:space="preserve">คือ </w:t>
      </w:r>
      <w:r w:rsidR="00F95141" w:rsidRPr="00680FFA">
        <w:rPr>
          <w:rFonts w:ascii="TH Sarabun New" w:eastAsiaTheme="minorEastAsia" w:hAnsi="TH Sarabun New" w:cs="TH Sarabun New"/>
          <w:sz w:val="32"/>
          <w:szCs w:val="32"/>
          <w:cs/>
        </w:rPr>
        <w:t>ดัชนีของสับแคร์เรียร์ โดยมีจำนวนสับแคร์เรียร์ทั้งหมด</w:t>
      </w:r>
      <w:r w:rsidR="00F95141" w:rsidRPr="00680FFA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K</m:t>
        </m:r>
      </m:oMath>
      <w:r w:rsidR="00F95141" w:rsidRPr="00680FFA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F95141" w:rsidRPr="00680FFA">
        <w:rPr>
          <w:rFonts w:ascii="TH Sarabun New" w:eastAsiaTheme="minorEastAsia" w:hAnsi="TH Sarabun New" w:cs="TH Sarabun New"/>
          <w:sz w:val="32"/>
          <w:szCs w:val="32"/>
          <w:cs/>
        </w:rPr>
        <w:t>ชุด</w:t>
      </w:r>
    </w:p>
    <w:p w14:paraId="63805094" w14:textId="11E5BB03" w:rsidR="00707165" w:rsidRPr="00C91312" w:rsidRDefault="00707165" w:rsidP="0070716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hAnsi="TH Sarabun New" w:cs="TH Sarabun New"/>
          <w:sz w:val="32"/>
          <w:szCs w:val="32"/>
        </w:rPr>
        <w:tab/>
      </w:r>
      <w:r w:rsidRPr="00C91312">
        <w:rPr>
          <w:rFonts w:ascii="TH Sarabun New" w:hAnsi="TH Sarabun New" w:cs="TH Sarabun New"/>
          <w:sz w:val="32"/>
          <w:szCs w:val="32"/>
        </w:rPr>
        <w:tab/>
      </w:r>
      <w:r w:rsidRPr="00C91312">
        <w:rPr>
          <w:rFonts w:ascii="TH Sarabun New" w:hAnsi="TH Sarabun New" w:cs="TH Sarabun New"/>
          <w:sz w:val="32"/>
          <w:szCs w:val="32"/>
        </w:rPr>
        <w:tab/>
        <w:t xml:space="preserve">2) </w:t>
      </w:r>
      <m:oMath>
        <m:r>
          <w:rPr>
            <w:rFonts w:ascii="Cambria Math" w:hAnsi="Cambria Math" w:cs="TH Sarabun New"/>
            <w:sz w:val="32"/>
            <w:szCs w:val="32"/>
          </w:rPr>
          <m:t>f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</m:t>
            </m:r>
          </m:e>
        </m:d>
      </m:oMath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 xml:space="preserve"> </w:t>
      </w:r>
      <w:r w:rsidR="001E3135" w:rsidRPr="00C91312">
        <w:rPr>
          <w:rFonts w:ascii="TH Sarabun New" w:hAnsi="TH Sarabun New" w:cs="TH Sarabun New"/>
          <w:sz w:val="32"/>
          <w:szCs w:val="32"/>
          <w:cs/>
        </w:rPr>
        <w:t>คือ ความถี่ของสับแคร์เรียร์ลำดับที่</w:t>
      </w:r>
      <w:r w:rsidR="001E3135" w:rsidRPr="00C91312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k​</m:t>
        </m:r>
      </m:oMath>
    </w:p>
    <w:p w14:paraId="4CA0264A" w14:textId="47801EEB" w:rsidR="00707165" w:rsidRPr="00C91312" w:rsidRDefault="00707165" w:rsidP="0070716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m:oMath>
        <m:r>
          <w:rPr>
            <w:rFonts w:ascii="Cambria Math" w:hAnsi="Cambria Math" w:cs="TH Sarabun New"/>
            <w:sz w:val="32"/>
            <w:szCs w:val="32"/>
          </w:rPr>
          <m:t>t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m</m:t>
            </m:r>
          </m:e>
        </m:d>
      </m:oMath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B52C5F"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เวลา ณ ขณะที่รับแพ็กเก็ตลำดับที่</w:t>
      </w:r>
      <w:r w:rsidR="00EE39BE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m</m:t>
        </m:r>
      </m:oMath>
    </w:p>
    <w:p w14:paraId="612C3733" w14:textId="790EA211" w:rsidR="00C15743" w:rsidRPr="00C91312" w:rsidRDefault="00707165" w:rsidP="0056121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ab/>
        <w:t>4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eastAsiaTheme="minorEastAsia" w:hAnsi="Cambria Math" w:cs="TH Sarabun New"/>
                <w:sz w:val="32"/>
                <w:szCs w:val="32"/>
              </w:rPr>
              <m:t>α</m:t>
            </m:r>
          </m:e>
          <m:sub>
            <m:r>
              <w:rPr>
                <w:rFonts w:ascii="Cambria Math" w:eastAsiaTheme="minorEastAsia" w:hAnsi="Cambria Math" w:cs="TH Sarabun New"/>
                <w:sz w:val="32"/>
                <w:szCs w:val="32"/>
              </w:rPr>
              <m:t>l</m:t>
            </m:r>
          </m:sub>
        </m:sSub>
        <m:d>
          <m:dPr>
            <m:ctrlPr>
              <w:rPr>
                <w:rFonts w:ascii="Cambria Math" w:eastAsiaTheme="minorEastAsia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eastAsiaTheme="minorEastAsia" w:hAnsi="Cambria Math" w:cs="TH Sarabun New"/>
                <w:sz w:val="32"/>
                <w:szCs w:val="32"/>
              </w:rPr>
              <m:t>k,m</m:t>
            </m:r>
          </m:e>
        </m:d>
      </m:oMath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 xml:space="preserve"> </w:t>
      </w:r>
      <w:r w:rsidR="00096CD6"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สัมประสิทธิ์การลดทอนของสัญญาณเชิงซ้อนในเส้นทางที่</w:t>
      </w:r>
      <w:r w:rsidR="005B1184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l</m:t>
        </m:r>
      </m:oMath>
    </w:p>
    <w:p w14:paraId="17668E4D" w14:textId="0B53E15C" w:rsidR="00B4623A" w:rsidRPr="00C91312" w:rsidRDefault="00B4623A" w:rsidP="0056121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  <w:t xml:space="preserve">5)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τ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l</m:t>
            </m:r>
          </m:sub>
        </m:sSub>
      </m:oMath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เวลาหน่วงในการแพร่กระจายสัญญาณ (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Propagation Delay)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ของเส้นทางที่</w:t>
      </w:r>
      <w:r w:rsidR="006F5C96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l</m:t>
        </m:r>
      </m:oMath>
    </w:p>
    <w:p w14:paraId="65350243" w14:textId="23471F0B" w:rsidR="006C33CC" w:rsidRPr="00C91312" w:rsidRDefault="006C33CC" w:rsidP="0056121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  <w:t xml:space="preserve">6)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ν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l</m:t>
            </m:r>
          </m:sub>
        </m:sSub>
      </m:oMath>
      <w:r w:rsidR="00BB4862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ค่าการเลื่อนความถี่ดอปเปลอร์ (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Doppler Frequency Offset)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ที่เกิดขึ้นจากการเคลื่อนที่ของเป้าหมายในเส้นทางที่</w:t>
      </w:r>
      <w:r w:rsidR="003F41EE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l</m:t>
        </m:r>
      </m:oMath>
    </w:p>
    <w:p w14:paraId="162E4E2E" w14:textId="7A6A6460" w:rsidR="00E61BAD" w:rsidRDefault="004F7135" w:rsidP="0056121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 xml:space="preserve">ค่า 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CFR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แต่ละตัวเป็นจำนวนเชิงซ้อน (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Complex Number)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ซึ่งสามารถแยกพิจารณาได้ทั้งในรูปแบบแอมพลิจูดและเฟส หรือส่วนจริงและส่วนจินตภาพ</w:t>
      </w:r>
    </w:p>
    <w:p w14:paraId="4898C86B" w14:textId="77777777" w:rsidR="00E70B33" w:rsidRPr="00C91312" w:rsidRDefault="00E70B33" w:rsidP="0056121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4DE5F173" w14:textId="284D8BFC" w:rsidR="00E61BAD" w:rsidRPr="00E70B33" w:rsidRDefault="002926A7" w:rsidP="0056121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r>
            <w:rPr>
              <w:rFonts w:ascii="Cambria Math" w:hAnsi="Cambria Math" w:cs="TH Sarabun New"/>
              <w:sz w:val="32"/>
              <w:szCs w:val="32"/>
            </w:rPr>
            <m:t>H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=|H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|</m:t>
          </m:r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j∠H</m:t>
              </m:r>
              <m:d>
                <m:d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k,m</m:t>
                  </m:r>
                </m:e>
              </m:d>
            </m:sup>
          </m:sSup>
          <m:r>
            <w:rPr>
              <w:rFonts w:ascii="Cambria Math" w:hAnsi="Cambria Math" w:cs="TH Sarabun New"/>
              <w:sz w:val="32"/>
              <w:szCs w:val="32"/>
            </w:rPr>
            <m:t>=I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+jQ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</m:oMath>
      </m:oMathPara>
    </w:p>
    <w:p w14:paraId="1895DBEB" w14:textId="77777777" w:rsidR="00E70B33" w:rsidRPr="00C91312" w:rsidRDefault="00E70B33" w:rsidP="0056121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4DDEE7E9" w14:textId="100683BC" w:rsidR="007C44C3" w:rsidRPr="00C91312" w:rsidRDefault="0096779B" w:rsidP="007C44C3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โดยที่</w:t>
      </w:r>
      <w:r w:rsidR="00001BD4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 w:cs="TH Sarabun New"/>
                <w:i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H</m:t>
            </m:r>
            <m:d>
              <m:d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d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k,m</m:t>
                </m:r>
              </m:e>
            </m:d>
          </m:e>
        </m:d>
      </m:oMath>
      <w:r w:rsidR="00D80E82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001BD4"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แอมพลิจูด (</w:t>
      </w:r>
      <w:r w:rsidR="00001BD4" w:rsidRPr="00C91312">
        <w:rPr>
          <w:rFonts w:ascii="TH Sarabun New" w:eastAsiaTheme="minorEastAsia" w:hAnsi="TH Sarabun New" w:cs="TH Sarabun New"/>
          <w:sz w:val="32"/>
          <w:szCs w:val="32"/>
        </w:rPr>
        <w:t>Amplitude),</w:t>
      </w:r>
      <w:r w:rsidR="00240332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∠H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k,m</m:t>
            </m:r>
          </m:e>
        </m:d>
      </m:oMath>
      <w:r w:rsidR="00F556C6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F556C6"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เฟส (</w:t>
      </w:r>
      <w:r w:rsidR="00F556C6" w:rsidRPr="00C91312">
        <w:rPr>
          <w:rFonts w:ascii="TH Sarabun New" w:eastAsiaTheme="minorEastAsia" w:hAnsi="TH Sarabun New" w:cs="TH Sarabun New"/>
          <w:sz w:val="32"/>
          <w:szCs w:val="32"/>
        </w:rPr>
        <w:t>Phase),</w:t>
      </w:r>
      <w:r w:rsidR="000144BA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I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k,m</m:t>
            </m:r>
          </m:e>
        </m:d>
      </m:oMath>
      <w:r w:rsidR="00C05B8F"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ส่วนร่วมเฟส (</w:t>
      </w:r>
      <w:r w:rsidR="00C05B8F" w:rsidRPr="00C91312">
        <w:rPr>
          <w:rFonts w:ascii="TH Sarabun New" w:eastAsiaTheme="minorEastAsia" w:hAnsi="TH Sarabun New" w:cs="TH Sarabun New"/>
          <w:sz w:val="32"/>
          <w:szCs w:val="32"/>
        </w:rPr>
        <w:t xml:space="preserve">In-phase Component) </w:t>
      </w:r>
      <w:r w:rsidR="00C05B8F" w:rsidRPr="00C91312">
        <w:rPr>
          <w:rFonts w:ascii="TH Sarabun New" w:eastAsiaTheme="minorEastAsia" w:hAnsi="TH Sarabun New" w:cs="TH Sarabun New"/>
          <w:sz w:val="32"/>
          <w:szCs w:val="32"/>
          <w:cs/>
        </w:rPr>
        <w:t>และ</w:t>
      </w:r>
      <w:r w:rsidR="00DA2B60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Q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k,m</m:t>
            </m:r>
          </m:e>
        </m:d>
      </m:oMath>
      <w:r w:rsidR="00674E1D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B6565"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ส่วนตั้งฉากเฟส (</w:t>
      </w:r>
      <w:r w:rsidR="005B6565" w:rsidRPr="00C91312">
        <w:rPr>
          <w:rFonts w:ascii="TH Sarabun New" w:eastAsiaTheme="minorEastAsia" w:hAnsi="TH Sarabun New" w:cs="TH Sarabun New"/>
          <w:sz w:val="32"/>
          <w:szCs w:val="32"/>
        </w:rPr>
        <w:t>Quadrature Component)</w:t>
      </w:r>
    </w:p>
    <w:p w14:paraId="03D88D0A" w14:textId="592AA392" w:rsidR="009E5432" w:rsidRPr="00DA50AF" w:rsidRDefault="009E5432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DA50AF">
        <w:rPr>
          <w:rFonts w:ascii="TH Sarabun New" w:hAnsi="TH Sarabun New" w:cs="TH Sarabun New"/>
          <w:sz w:val="32"/>
          <w:szCs w:val="32"/>
        </w:rPr>
        <w:tab/>
        <w:t>2.</w:t>
      </w:r>
      <w:r w:rsidR="00466E59">
        <w:rPr>
          <w:rFonts w:ascii="TH Sarabun New" w:hAnsi="TH Sarabun New" w:cs="TH Sarabun New"/>
          <w:sz w:val="32"/>
          <w:szCs w:val="32"/>
        </w:rPr>
        <w:t>4</w:t>
      </w:r>
      <w:r w:rsidRPr="00DA50AF">
        <w:rPr>
          <w:rFonts w:ascii="TH Sarabun New" w:hAnsi="TH Sarabun New" w:cs="TH Sarabun New"/>
          <w:sz w:val="32"/>
          <w:szCs w:val="32"/>
        </w:rPr>
        <w:t xml:space="preserve">.3 </w:t>
      </w:r>
      <w:r w:rsidRPr="00DA50AF">
        <w:rPr>
          <w:rFonts w:ascii="TH Sarabun New" w:hAnsi="TH Sarabun New" w:cs="TH Sarabun New"/>
          <w:sz w:val="32"/>
          <w:szCs w:val="32"/>
          <w:cs/>
        </w:rPr>
        <w:t xml:space="preserve">โครงสร้างข้อมูล </w:t>
      </w:r>
      <w:r w:rsidRPr="00DA50AF">
        <w:rPr>
          <w:rFonts w:ascii="TH Sarabun New" w:hAnsi="TH Sarabun New" w:cs="TH Sarabun New"/>
          <w:sz w:val="32"/>
          <w:szCs w:val="32"/>
        </w:rPr>
        <w:t xml:space="preserve">CSI </w:t>
      </w:r>
      <w:r w:rsidRPr="00DA50AF">
        <w:rPr>
          <w:rFonts w:ascii="TH Sarabun New" w:hAnsi="TH Sarabun New" w:cs="TH Sarabun New"/>
          <w:sz w:val="32"/>
          <w:szCs w:val="32"/>
          <w:cs/>
        </w:rPr>
        <w:t xml:space="preserve">ในระบบ </w:t>
      </w:r>
      <w:r w:rsidRPr="00DA50AF">
        <w:rPr>
          <w:rFonts w:ascii="TH Sarabun New" w:hAnsi="TH Sarabun New" w:cs="TH Sarabun New"/>
          <w:sz w:val="32"/>
          <w:szCs w:val="32"/>
        </w:rPr>
        <w:t xml:space="preserve">MIMO </w:t>
      </w:r>
      <w:r w:rsidRPr="00DA50AF">
        <w:rPr>
          <w:rFonts w:ascii="TH Sarabun New" w:hAnsi="TH Sarabun New" w:cs="TH Sarabun New"/>
          <w:sz w:val="32"/>
          <w:szCs w:val="32"/>
          <w:cs/>
        </w:rPr>
        <w:t>หลายสายอากาศ (</w:t>
      </w:r>
      <w:r w:rsidRPr="00DA50AF">
        <w:rPr>
          <w:rFonts w:ascii="TH Sarabun New" w:hAnsi="TH Sarabun New" w:cs="TH Sarabun New"/>
          <w:sz w:val="32"/>
          <w:szCs w:val="32"/>
        </w:rPr>
        <w:t>MIMO-CSI Data Structure)</w:t>
      </w:r>
    </w:p>
    <w:p w14:paraId="3B063519" w14:textId="05FA0FF5" w:rsidR="00E264E0" w:rsidRDefault="00B57480" w:rsidP="00F8647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DA50AF">
        <w:rPr>
          <w:rFonts w:ascii="TH Sarabun New" w:hAnsi="TH Sarabun New" w:cs="TH Sarabun New"/>
          <w:sz w:val="32"/>
          <w:szCs w:val="32"/>
        </w:rPr>
        <w:tab/>
      </w:r>
      <w:r w:rsidRPr="00DA50AF">
        <w:rPr>
          <w:rFonts w:ascii="TH Sarabun New" w:hAnsi="TH Sarabun New" w:cs="TH Sarabun New"/>
          <w:sz w:val="32"/>
          <w:szCs w:val="32"/>
        </w:rPr>
        <w:tab/>
      </w:r>
      <w:r w:rsidRPr="00DA50AF">
        <w:rPr>
          <w:rFonts w:ascii="TH Sarabun New" w:hAnsi="TH Sarabun New" w:cs="TH Sarabun New"/>
          <w:sz w:val="32"/>
          <w:szCs w:val="32"/>
        </w:rPr>
        <w:tab/>
      </w:r>
      <w:r w:rsidRPr="00DA50AF">
        <w:rPr>
          <w:rFonts w:ascii="TH Sarabun New" w:hAnsi="TH Sarabun New" w:cs="TH Sarabun New"/>
          <w:sz w:val="32"/>
          <w:szCs w:val="32"/>
          <w:cs/>
        </w:rPr>
        <w:t>ในระบบที่มีการติดตั้งสายอากาศฝั่งส่งจำนวน</w:t>
      </w:r>
      <w:r w:rsidR="00C6361A" w:rsidRPr="00DA50A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tx</m:t>
            </m:r>
          </m:sub>
        </m:sSub>
      </m:oMath>
      <w:r w:rsidR="00B2099D"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261AD" w:rsidRPr="00DA50AF">
        <w:rPr>
          <w:rFonts w:ascii="TH Sarabun New" w:hAnsi="TH Sarabun New" w:cs="TH Sarabun New"/>
          <w:sz w:val="32"/>
          <w:szCs w:val="32"/>
          <w:cs/>
        </w:rPr>
        <w:t>ต้น และสายอากาศฝั่งรับจำนวน</w:t>
      </w:r>
      <w:r w:rsidR="006503D1" w:rsidRPr="00DA50A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rx</m:t>
            </m:r>
          </m:sub>
        </m:sSub>
      </m:oMath>
      <w:r w:rsidR="00D745F1" w:rsidRPr="00DA50AF">
        <w:rPr>
          <w:rFonts w:ascii="TH Sarabun New" w:hAnsi="TH Sarabun New" w:cs="TH Sarabun New"/>
          <w:sz w:val="32"/>
          <w:szCs w:val="32"/>
          <w:cs/>
        </w:rPr>
        <w:t xml:space="preserve">ต้น แต่ละคู่สายอากาศจะได้รับชุดข้อมูล </w:t>
      </w:r>
      <w:r w:rsidR="00D745F1" w:rsidRPr="00DA50AF">
        <w:rPr>
          <w:rFonts w:ascii="TH Sarabun New" w:hAnsi="TH Sarabun New" w:cs="TH Sarabun New"/>
          <w:sz w:val="32"/>
          <w:szCs w:val="32"/>
        </w:rPr>
        <w:t xml:space="preserve">CFR </w:t>
      </w:r>
      <w:r w:rsidR="00D745F1" w:rsidRPr="00DA50AF">
        <w:rPr>
          <w:rFonts w:ascii="TH Sarabun New" w:hAnsi="TH Sarabun New" w:cs="TH Sarabun New"/>
          <w:sz w:val="32"/>
          <w:szCs w:val="32"/>
          <w:cs/>
        </w:rPr>
        <w:t>บน</w:t>
      </w:r>
      <w:r w:rsidR="00FD2C84" w:rsidRPr="00DA50AF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K</m:t>
        </m:r>
      </m:oMath>
      <w:r w:rsidR="001B5FFE"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37783" w:rsidRPr="00DA50AF">
        <w:rPr>
          <w:rFonts w:ascii="TH Sarabun New" w:hAnsi="TH Sarabun New" w:cs="TH Sarabun New"/>
          <w:sz w:val="32"/>
          <w:szCs w:val="32"/>
          <w:cs/>
        </w:rPr>
        <w:t>สับแคร์เรียร์ ทำให้มิติของข้อมูลเชิงพื้นที่และความถี่รวมมีขนาด</w:t>
      </w:r>
      <w:r w:rsidR="000512C3" w:rsidRPr="00DA50AF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W=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tx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×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rx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×K</m:t>
        </m:r>
      </m:oMath>
      <w:r w:rsidR="001E3BA1"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AC7C94" w:rsidRPr="00DA50AF">
        <w:rPr>
          <w:rFonts w:ascii="TH Sarabun New" w:eastAsiaTheme="minorEastAsia" w:hAnsi="TH Sarabun New" w:cs="TH Sarabun New"/>
          <w:sz w:val="32"/>
          <w:szCs w:val="32"/>
          <w:cs/>
        </w:rPr>
        <w:t xml:space="preserve">สำหรับการนำข้อมูล </w:t>
      </w:r>
      <w:r w:rsidR="00AC7C94" w:rsidRPr="00DA50AF">
        <w:rPr>
          <w:rFonts w:ascii="TH Sarabun New" w:eastAsiaTheme="minorEastAsia" w:hAnsi="TH Sarabun New" w:cs="TH Sarabun New"/>
          <w:sz w:val="32"/>
          <w:szCs w:val="32"/>
        </w:rPr>
        <w:t xml:space="preserve">CSI </w:t>
      </w:r>
      <w:r w:rsidR="00AC7C94" w:rsidRPr="00DA50AF">
        <w:rPr>
          <w:rFonts w:ascii="TH Sarabun New" w:eastAsiaTheme="minorEastAsia" w:hAnsi="TH Sarabun New" w:cs="TH Sarabun New"/>
          <w:sz w:val="32"/>
          <w:szCs w:val="32"/>
          <w:cs/>
        </w:rPr>
        <w:t>ไปประมวลผลด้วยปัญญาประดิษฐ์เพื่อการรู้จำตำแหน่งและการเคลื่อนไหว ข้อมูลส่วน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 xml:space="preserve"> I</m:t>
        </m:r>
      </m:oMath>
      <w:r w:rsidR="007223E5"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157F65" w:rsidRPr="00DA50AF">
        <w:rPr>
          <w:rFonts w:ascii="TH Sarabun New" w:eastAsiaTheme="minorEastAsia" w:hAnsi="TH Sarabun New" w:cs="TH Sarabun New"/>
          <w:sz w:val="32"/>
          <w:szCs w:val="32"/>
          <w:cs/>
        </w:rPr>
        <w:t>และ</w:t>
      </w:r>
      <w:r w:rsidR="00157F65"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Q</m:t>
        </m:r>
      </m:oMath>
      <w:r w:rsidR="00157F65"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ED3BF1" w:rsidRPr="00DA50AF">
        <w:rPr>
          <w:rFonts w:ascii="TH Sarabun New" w:eastAsiaTheme="minorEastAsia" w:hAnsi="TH Sarabun New" w:cs="TH Sarabun New"/>
          <w:sz w:val="32"/>
          <w:szCs w:val="32"/>
          <w:cs/>
        </w:rPr>
        <w:t>ของทุกคู่สายอากาศและสับแคร์เรียร์ ณ เวลา</w:t>
      </w:r>
      <w:r w:rsidR="007B0ACB"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M</m:t>
        </m:r>
      </m:oMath>
      <w:r w:rsidR="00320EE0"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320EE0" w:rsidRPr="00DA50AF">
        <w:rPr>
          <w:rFonts w:ascii="TH Sarabun New" w:eastAsiaTheme="minorEastAsia" w:hAnsi="TH Sarabun New" w:cs="TH Sarabun New"/>
          <w:sz w:val="32"/>
          <w:szCs w:val="32"/>
          <w:cs/>
        </w:rPr>
        <w:t xml:space="preserve">ช่วงตัวอย่าง จะถูกนำมาจัดเรียงเป็นบล็อกข้อมูลเมทริกซ์ </w:t>
      </w:r>
      <w:r w:rsidR="00320EE0" w:rsidRPr="00DA50AF">
        <w:rPr>
          <w:rFonts w:ascii="TH Sarabun New" w:eastAsiaTheme="minorEastAsia" w:hAnsi="TH Sarabun New" w:cs="TH Sarabun New"/>
          <w:sz w:val="32"/>
          <w:szCs w:val="32"/>
        </w:rPr>
        <w:t xml:space="preserve">2 </w:t>
      </w:r>
      <w:r w:rsidR="00320EE0" w:rsidRPr="00DA50AF">
        <w:rPr>
          <w:rFonts w:ascii="TH Sarabun New" w:eastAsiaTheme="minorEastAsia" w:hAnsi="TH Sarabun New" w:cs="TH Sarabun New"/>
          <w:sz w:val="32"/>
          <w:szCs w:val="32"/>
          <w:cs/>
        </w:rPr>
        <w:t>มิติ</w:t>
      </w:r>
    </w:p>
    <w:p w14:paraId="4F298105" w14:textId="77777777" w:rsidR="00B56918" w:rsidRDefault="00B56918" w:rsidP="00F8647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2BFF8F72" w14:textId="77777777" w:rsidR="00796251" w:rsidRPr="00DA50AF" w:rsidRDefault="00796251" w:rsidP="00F8647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09B997B1" w14:textId="06478F76" w:rsidR="00E264E0" w:rsidRPr="00B56918" w:rsidRDefault="00000000" w:rsidP="00E264E0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TH Sarabun New"/>
                  <w:sz w:val="32"/>
                  <w:szCs w:val="32"/>
                </w:rPr>
                <m:t>CSI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sample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∈</m:t>
          </m:r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 w:cs="TH Sarabun New"/>
                  <w:sz w:val="32"/>
                  <w:szCs w:val="32"/>
                </w:rPr>
                <m:t>R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W×2M</m:t>
              </m:r>
            </m:sup>
          </m:sSup>
        </m:oMath>
      </m:oMathPara>
    </w:p>
    <w:p w14:paraId="6AEDA896" w14:textId="77777777" w:rsidR="00B56918" w:rsidRPr="00E264E0" w:rsidRDefault="00B56918" w:rsidP="00B5691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3D92012A" w14:textId="25437702" w:rsidR="00E264E0" w:rsidRDefault="0097635B" w:rsidP="00F8647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97635B">
        <w:rPr>
          <w:rFonts w:ascii="TH Sarabun New" w:hAnsi="TH Sarabun New" w:cs="TH Sarabun New"/>
          <w:sz w:val="32"/>
          <w:szCs w:val="32"/>
          <w:cs/>
        </w:rPr>
        <w:t>โครงสร้างนี้ช่วยให้โมเดลสามารถเรียนรู้ทั้งความสัมพันธ์เชิงพื้นที่ระหว่างสายอากาศ (</w:t>
      </w:r>
      <w:r w:rsidRPr="0097635B">
        <w:rPr>
          <w:rFonts w:ascii="TH Sarabun New" w:hAnsi="TH Sarabun New" w:cs="TH Sarabun New"/>
          <w:sz w:val="32"/>
          <w:szCs w:val="32"/>
        </w:rPr>
        <w:t xml:space="preserve">Spatial Correlation) </w:t>
      </w:r>
      <w:r w:rsidRPr="0097635B">
        <w:rPr>
          <w:rFonts w:ascii="TH Sarabun New" w:hAnsi="TH Sarabun New" w:cs="TH Sarabun New"/>
          <w:sz w:val="32"/>
          <w:szCs w:val="32"/>
          <w:cs/>
        </w:rPr>
        <w:t>รูปแบบการตอบสนองความถี่ (</w:t>
      </w:r>
      <w:r w:rsidRPr="0097635B">
        <w:rPr>
          <w:rFonts w:ascii="TH Sarabun New" w:hAnsi="TH Sarabun New" w:cs="TH Sarabun New"/>
          <w:sz w:val="32"/>
          <w:szCs w:val="32"/>
        </w:rPr>
        <w:t xml:space="preserve">Frequency Selectivity) </w:t>
      </w:r>
      <w:r w:rsidRPr="0097635B">
        <w:rPr>
          <w:rFonts w:ascii="TH Sarabun New" w:hAnsi="TH Sarabun New" w:cs="TH Sarabun New"/>
          <w:sz w:val="32"/>
          <w:szCs w:val="32"/>
          <w:cs/>
        </w:rPr>
        <w:t>และพลวัตการเปลี่ยนแปลงตามเวลา (</w:t>
      </w:r>
      <w:r w:rsidRPr="0097635B">
        <w:rPr>
          <w:rFonts w:ascii="TH Sarabun New" w:hAnsi="TH Sarabun New" w:cs="TH Sarabun New"/>
          <w:sz w:val="32"/>
          <w:szCs w:val="32"/>
        </w:rPr>
        <w:t xml:space="preserve">Temporal Evolution) </w:t>
      </w:r>
      <w:r w:rsidRPr="0097635B">
        <w:rPr>
          <w:rFonts w:ascii="TH Sarabun New" w:hAnsi="TH Sarabun New" w:cs="TH Sarabun New"/>
          <w:sz w:val="32"/>
          <w:szCs w:val="32"/>
          <w:cs/>
        </w:rPr>
        <w:t>ได้อย่างสมบูรณ์</w:t>
      </w:r>
    </w:p>
    <w:p w14:paraId="2E1336C8" w14:textId="3883D30C" w:rsidR="0022505A" w:rsidRPr="0035319F" w:rsidRDefault="00981E58" w:rsidP="00F8647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22505A" w:rsidRPr="0035319F">
        <w:rPr>
          <w:rFonts w:ascii="TH Sarabun New" w:hAnsi="TH Sarabun New" w:cs="TH Sarabun New"/>
          <w:sz w:val="32"/>
          <w:szCs w:val="32"/>
        </w:rPr>
        <w:t>2.</w:t>
      </w:r>
      <w:r w:rsidR="00466E59">
        <w:rPr>
          <w:rFonts w:ascii="TH Sarabun New" w:hAnsi="TH Sarabun New" w:cs="TH Sarabun New"/>
          <w:sz w:val="32"/>
          <w:szCs w:val="32"/>
        </w:rPr>
        <w:t>4</w:t>
      </w:r>
      <w:r w:rsidR="0022505A" w:rsidRPr="0035319F">
        <w:rPr>
          <w:rFonts w:ascii="TH Sarabun New" w:hAnsi="TH Sarabun New" w:cs="TH Sarabun New"/>
          <w:sz w:val="32"/>
          <w:szCs w:val="32"/>
        </w:rPr>
        <w:t xml:space="preserve">.4 </w:t>
      </w:r>
      <w:r w:rsidR="0022505A" w:rsidRPr="0035319F">
        <w:rPr>
          <w:rFonts w:ascii="TH Sarabun New" w:hAnsi="TH Sarabun New" w:cs="TH Sarabun New"/>
          <w:sz w:val="32"/>
          <w:szCs w:val="32"/>
          <w:cs/>
        </w:rPr>
        <w:t xml:space="preserve">ความสัมพันธ์ระหว่าง </w:t>
      </w:r>
      <w:r w:rsidR="0022505A" w:rsidRPr="0035319F">
        <w:rPr>
          <w:rFonts w:ascii="TH Sarabun New" w:hAnsi="TH Sarabun New" w:cs="TH Sarabun New"/>
          <w:sz w:val="32"/>
          <w:szCs w:val="32"/>
        </w:rPr>
        <w:t xml:space="preserve">CFR </w:t>
      </w:r>
      <w:r w:rsidR="0022505A" w:rsidRPr="0035319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22505A" w:rsidRPr="0035319F">
        <w:rPr>
          <w:rFonts w:ascii="TH Sarabun New" w:hAnsi="TH Sarabun New" w:cs="TH Sarabun New"/>
          <w:sz w:val="32"/>
          <w:szCs w:val="32"/>
        </w:rPr>
        <w:t>CIR (Transformation between Frequency and Time Domains)</w:t>
      </w:r>
    </w:p>
    <w:p w14:paraId="25A4C524" w14:textId="3A698000" w:rsidR="00C26E9C" w:rsidRDefault="00F725A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35319F">
        <w:rPr>
          <w:rFonts w:ascii="TH Sarabun New" w:hAnsi="TH Sarabun New" w:cs="TH Sarabun New"/>
          <w:sz w:val="32"/>
          <w:szCs w:val="32"/>
        </w:rPr>
        <w:tab/>
      </w:r>
      <w:r w:rsidRPr="0035319F">
        <w:rPr>
          <w:rFonts w:ascii="TH Sarabun New" w:hAnsi="TH Sarabun New" w:cs="TH Sarabun New"/>
          <w:sz w:val="32"/>
          <w:szCs w:val="32"/>
        </w:rPr>
        <w:tab/>
      </w:r>
      <w:r w:rsidRPr="0035319F">
        <w:rPr>
          <w:rFonts w:ascii="TH Sarabun New" w:hAnsi="TH Sarabun New" w:cs="TH Sarabun New"/>
          <w:sz w:val="32"/>
          <w:szCs w:val="32"/>
        </w:rPr>
        <w:tab/>
      </w:r>
      <w:r w:rsidRPr="0035319F">
        <w:rPr>
          <w:rFonts w:ascii="TH Sarabun New" w:hAnsi="TH Sarabun New" w:cs="TH Sarabun New"/>
          <w:sz w:val="32"/>
          <w:szCs w:val="32"/>
          <w:cs/>
        </w:rPr>
        <w:t>ผลตอบสนองความถี่ของช่องสัญญาณ</w:t>
      </w:r>
      <w:r w:rsidR="00B909D1" w:rsidRPr="0035319F">
        <w:rPr>
          <w:rFonts w:ascii="TH Sarabun New" w:hAnsi="TH Sarabun New" w:cs="TH Sarabun New"/>
          <w:sz w:val="32"/>
          <w:szCs w:val="32"/>
        </w:rPr>
        <w:t xml:space="preserve"> (CFR: </w:t>
      </w:r>
      <m:oMath>
        <m:r>
          <w:rPr>
            <w:rFonts w:ascii="Cambria Math" w:hAnsi="Cambria Math" w:cs="TH Sarabun New"/>
            <w:sz w:val="32"/>
            <w:szCs w:val="32"/>
          </w:rPr>
          <m:t>H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k,m</m:t>
            </m:r>
          </m:e>
        </m:d>
      </m:oMath>
      <w:r w:rsidR="00B909D1" w:rsidRPr="0035319F">
        <w:rPr>
          <w:rFonts w:ascii="TH Sarabun New" w:hAnsi="TH Sarabun New" w:cs="TH Sarabun New"/>
          <w:sz w:val="32"/>
          <w:szCs w:val="32"/>
        </w:rPr>
        <w:t>)</w:t>
      </w:r>
      <w:r w:rsidR="00373019" w:rsidRPr="0035319F">
        <w:rPr>
          <w:rFonts w:ascii="TH Sarabun New" w:hAnsi="TH Sarabun New" w:cs="TH Sarabun New"/>
          <w:sz w:val="32"/>
          <w:szCs w:val="32"/>
        </w:rPr>
        <w:t xml:space="preserve"> </w:t>
      </w:r>
      <w:r w:rsidR="00D549BF" w:rsidRPr="0035319F">
        <w:rPr>
          <w:rFonts w:ascii="TH Sarabun New" w:hAnsi="TH Sarabun New" w:cs="TH Sarabun New"/>
          <w:sz w:val="32"/>
          <w:szCs w:val="32"/>
          <w:cs/>
        </w:rPr>
        <w:t>ในโดเมนความถี่ และผลตอบสนองเชิงอิมพัลส์ของช่องสัญญาณ (</w:t>
      </w:r>
      <w:r w:rsidR="00D549BF" w:rsidRPr="0035319F">
        <w:rPr>
          <w:rFonts w:ascii="TH Sarabun New" w:hAnsi="TH Sarabun New" w:cs="TH Sarabun New"/>
          <w:sz w:val="32"/>
          <w:szCs w:val="32"/>
        </w:rPr>
        <w:t>CIR:</w:t>
      </w:r>
      <m:oMath>
        <m:r>
          <w:rPr>
            <w:rFonts w:ascii="Cambria Math" w:hAnsi="Cambria Math" w:cs="TH Sarabun New"/>
            <w:sz w:val="32"/>
            <w:szCs w:val="32"/>
          </w:rPr>
          <m:t>h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n,m</m:t>
            </m:r>
          </m:e>
        </m:d>
      </m:oMath>
      <w:r w:rsidR="005D661B" w:rsidRPr="0035319F">
        <w:rPr>
          <w:rFonts w:ascii="TH Sarabun New" w:eastAsiaTheme="minorEastAsia" w:hAnsi="TH Sarabun New" w:cs="TH Sarabun New"/>
          <w:sz w:val="32"/>
          <w:szCs w:val="32"/>
        </w:rPr>
        <w:t>)</w:t>
      </w:r>
      <w:r w:rsidR="00087903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087903" w:rsidRPr="00087903">
        <w:rPr>
          <w:rFonts w:ascii="TH Sarabun New" w:eastAsiaTheme="minorEastAsia" w:hAnsi="TH Sarabun New" w:cs="TH Sarabun New"/>
          <w:sz w:val="32"/>
          <w:szCs w:val="32"/>
          <w:cs/>
        </w:rPr>
        <w:t>ในโดเมนเวลา-ความหน่วง มีความสัมพันธ์กันผ่านการแปลงฟูเรียร์ไม่ต่อเนื่อง (</w:t>
      </w:r>
      <w:r w:rsidR="00087903" w:rsidRPr="00087903">
        <w:rPr>
          <w:rFonts w:ascii="TH Sarabun New" w:eastAsiaTheme="minorEastAsia" w:hAnsi="TH Sarabun New" w:cs="TH Sarabun New"/>
          <w:sz w:val="32"/>
          <w:szCs w:val="32"/>
        </w:rPr>
        <w:t>DFT / IDFT)</w:t>
      </w:r>
    </w:p>
    <w:p w14:paraId="168328DE" w14:textId="77777777" w:rsidR="00B56918" w:rsidRDefault="00B5691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20EF83FD" w14:textId="40C38E36" w:rsidR="00FD3CE2" w:rsidRPr="00B56918" w:rsidRDefault="003A2DB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6"/>
        </w:rPr>
      </w:pPr>
      <m:oMathPara>
        <m:oMath>
          <m:r>
            <w:rPr>
              <w:rFonts w:ascii="Cambria Math" w:hAnsi="Cambria Math" w:cs="TH Sarabun New"/>
              <w:sz w:val="32"/>
              <w:szCs w:val="36"/>
            </w:rPr>
            <m:t>h</m:t>
          </m:r>
          <m:d>
            <m:dPr>
              <m:ctrlPr>
                <w:rPr>
                  <w:rFonts w:ascii="Cambria Math" w:hAnsi="Cambria Math" w:cs="TH Sarabun New"/>
                  <w:sz w:val="32"/>
                  <w:szCs w:val="36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6"/>
                </w:rPr>
                <m:t>n,m</m:t>
              </m:r>
            </m:e>
          </m:d>
          <m:r>
            <w:rPr>
              <w:rFonts w:ascii="Cambria Math" w:hAnsi="Cambria Math" w:cs="TH Sarabun New"/>
              <w:sz w:val="32"/>
              <w:szCs w:val="36"/>
            </w:rPr>
            <m:t>=</m:t>
          </m:r>
          <m:f>
            <m:fPr>
              <m:ctrlPr>
                <w:rPr>
                  <w:rFonts w:ascii="Cambria Math" w:hAnsi="Cambria Math" w:cs="TH Sarabun New"/>
                  <w:sz w:val="32"/>
                  <w:szCs w:val="36"/>
                </w:rPr>
              </m:ctrlPr>
            </m:fPr>
            <m:num>
              <m:r>
                <w:rPr>
                  <w:rFonts w:ascii="Cambria Math" w:hAnsi="Cambria Math" w:cs="TH Sarabun New"/>
                  <w:sz w:val="32"/>
                  <w:szCs w:val="36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H Sarabun New"/>
                      <w:sz w:val="32"/>
                      <w:szCs w:val="36"/>
                    </w:rPr>
                  </m:ctrlPr>
                </m:radPr>
                <m:deg/>
                <m:e>
                  <m:r>
                    <w:rPr>
                      <w:rFonts w:ascii="Cambria Math" w:hAnsi="Cambria Math" w:cs="TH Sarabun New"/>
                      <w:sz w:val="32"/>
                      <w:szCs w:val="36"/>
                    </w:rPr>
                    <m:t>N</m:t>
                  </m:r>
                </m:e>
              </m:rad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H Sarabun New"/>
                  <w:sz w:val="32"/>
                  <w:szCs w:val="36"/>
                </w:rPr>
              </m:ctrlPr>
            </m:naryPr>
            <m:sub>
              <m:r>
                <w:rPr>
                  <w:rFonts w:ascii="Cambria Math" w:hAnsi="Cambria Math" w:cs="TH Sarabun New"/>
                  <w:sz w:val="32"/>
                  <w:szCs w:val="36"/>
                </w:rPr>
                <m:t>k=0</m:t>
              </m:r>
            </m:sub>
            <m:sup>
              <m:r>
                <w:rPr>
                  <w:rFonts w:ascii="Cambria Math" w:hAnsi="Cambria Math" w:cs="TH Sarabun New"/>
                  <w:sz w:val="32"/>
                  <w:szCs w:val="36"/>
                </w:rPr>
                <m:t>N-1</m:t>
              </m:r>
            </m:sup>
            <m:e>
              <m:r>
                <w:rPr>
                  <w:rFonts w:ascii="Cambria Math" w:hAnsi="Cambria Math" w:cs="TH Sarabun New"/>
                  <w:sz w:val="32"/>
                  <w:szCs w:val="36"/>
                </w:rPr>
                <m:t>H</m:t>
              </m:r>
            </m:e>
          </m:nary>
          <m:d>
            <m:dPr>
              <m:ctrlPr>
                <w:rPr>
                  <w:rFonts w:ascii="Cambria Math" w:hAnsi="Cambria Math" w:cs="TH Sarabun New"/>
                  <w:sz w:val="32"/>
                  <w:szCs w:val="36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6"/>
                </w:rPr>
                <m:t>k,m</m:t>
              </m:r>
            </m:e>
          </m:d>
          <m:sSup>
            <m:sSupPr>
              <m:ctrlPr>
                <w:rPr>
                  <w:rFonts w:ascii="Cambria Math" w:hAnsi="Cambria Math" w:cs="TH Sarabun New"/>
                  <w:sz w:val="32"/>
                  <w:szCs w:val="36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6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6"/>
                </w:rPr>
                <m:t>j</m:t>
              </m:r>
              <m:f>
                <m:fPr>
                  <m:ctrlPr>
                    <w:rPr>
                      <w:rFonts w:ascii="Cambria Math" w:hAnsi="Cambria Math" w:cs="TH Sarabun New"/>
                      <w:sz w:val="32"/>
                      <w:szCs w:val="36"/>
                    </w:rPr>
                  </m:ctrlPr>
                </m:fPr>
                <m:num>
                  <m:r>
                    <w:rPr>
                      <w:rFonts w:ascii="Cambria Math" w:hAnsi="Cambria Math" w:cs="TH Sarabun New"/>
                      <w:sz w:val="32"/>
                      <w:szCs w:val="36"/>
                    </w:rPr>
                    <m:t>2π</m:t>
                  </m:r>
                </m:num>
                <m:den>
                  <m:r>
                    <w:rPr>
                      <w:rFonts w:ascii="Cambria Math" w:hAnsi="Cambria Math" w:cs="TH Sarabun New"/>
                      <w:sz w:val="32"/>
                      <w:szCs w:val="36"/>
                    </w:rPr>
                    <m:t>N</m:t>
                  </m:r>
                </m:den>
              </m:f>
              <m:r>
                <w:rPr>
                  <w:rFonts w:ascii="Cambria Math" w:hAnsi="Cambria Math" w:cs="TH Sarabun New"/>
                  <w:sz w:val="32"/>
                  <w:szCs w:val="36"/>
                </w:rPr>
                <m:t>nk</m:t>
              </m:r>
            </m:sup>
          </m:sSup>
          <m:r>
            <w:rPr>
              <w:rFonts w:ascii="Cambria Math" w:hAnsi="Cambria Math" w:cs="TH Sarabun New"/>
              <w:sz w:val="32"/>
              <w:szCs w:val="36"/>
            </w:rPr>
            <m:t>,</m:t>
          </m:r>
          <m:r>
            <w:rPr>
              <w:rFonts w:ascii="Cambria Math" w:hAnsi="Cambria Math" w:cs="TH Sarabun New"/>
              <w:i/>
              <w:sz w:val="32"/>
              <w:szCs w:val="36"/>
            </w:rPr>
            <m:t> </m:t>
          </m:r>
          <m:r>
            <w:rPr>
              <w:rFonts w:ascii="Cambria Math" w:hAnsi="Cambria Math" w:cs="TH Sarabun New"/>
              <w:sz w:val="32"/>
              <w:szCs w:val="36"/>
            </w:rPr>
            <m:t>n=0,1,…,N-1</m:t>
          </m:r>
        </m:oMath>
      </m:oMathPara>
    </w:p>
    <w:p w14:paraId="38818972" w14:textId="77777777" w:rsidR="00B56918" w:rsidRPr="00B56918" w:rsidRDefault="00B5691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6"/>
        </w:rPr>
      </w:pPr>
    </w:p>
    <w:p w14:paraId="78D5033C" w14:textId="5C82A258" w:rsidR="002D6D9A" w:rsidRDefault="002D6D9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>
        <w:rPr>
          <w:rFonts w:ascii="TH Sarabun New" w:eastAsiaTheme="minorEastAsia" w:hAnsi="TH Sarabun New" w:cs="TH Sarabun New"/>
          <w:sz w:val="32"/>
          <w:szCs w:val="32"/>
        </w:rPr>
        <w:tab/>
      </w:r>
      <w:r>
        <w:rPr>
          <w:rFonts w:ascii="TH Sarabun New" w:eastAsiaTheme="minorEastAsia" w:hAnsi="TH Sarabun New" w:cs="TH Sarabun New"/>
          <w:sz w:val="32"/>
          <w:szCs w:val="32"/>
        </w:rPr>
        <w:tab/>
      </w:r>
      <w:r>
        <w:rPr>
          <w:rFonts w:ascii="TH Sarabun New" w:eastAsiaTheme="minorEastAsia" w:hAnsi="TH Sarabun New" w:cs="TH Sarabun New"/>
          <w:sz w:val="32"/>
          <w:szCs w:val="32"/>
        </w:rPr>
        <w:tab/>
      </w:r>
      <w:r w:rsidRPr="002D6D9A">
        <w:rPr>
          <w:rFonts w:ascii="TH Sarabun New" w:eastAsiaTheme="minorEastAsia" w:hAnsi="TH Sarabun New" w:cs="TH Sarabun New"/>
          <w:sz w:val="32"/>
          <w:szCs w:val="32"/>
          <w:cs/>
        </w:rPr>
        <w:t xml:space="preserve">การแปลง </w:t>
      </w:r>
      <w:r w:rsidRPr="002D6D9A">
        <w:rPr>
          <w:rFonts w:ascii="TH Sarabun New" w:eastAsiaTheme="minorEastAsia" w:hAnsi="TH Sarabun New" w:cs="TH Sarabun New"/>
          <w:sz w:val="32"/>
          <w:szCs w:val="32"/>
        </w:rPr>
        <w:t xml:space="preserve">CFR </w:t>
      </w:r>
      <w:r w:rsidRPr="002D6D9A">
        <w:rPr>
          <w:rFonts w:ascii="TH Sarabun New" w:eastAsiaTheme="minorEastAsia" w:hAnsi="TH Sarabun New" w:cs="TH Sarabun New"/>
          <w:sz w:val="32"/>
          <w:szCs w:val="32"/>
          <w:cs/>
        </w:rPr>
        <w:t xml:space="preserve">ไปเป็น </w:t>
      </w:r>
      <w:r w:rsidRPr="002D6D9A">
        <w:rPr>
          <w:rFonts w:ascii="TH Sarabun New" w:eastAsiaTheme="minorEastAsia" w:hAnsi="TH Sarabun New" w:cs="TH Sarabun New"/>
          <w:sz w:val="32"/>
          <w:szCs w:val="32"/>
        </w:rPr>
        <w:t xml:space="preserve">CIR </w:t>
      </w:r>
      <w:r w:rsidRPr="002D6D9A">
        <w:rPr>
          <w:rFonts w:ascii="TH Sarabun New" w:eastAsiaTheme="minorEastAsia" w:hAnsi="TH Sarabun New" w:cs="TH Sarabun New"/>
          <w:sz w:val="32"/>
          <w:szCs w:val="32"/>
          <w:cs/>
        </w:rPr>
        <w:t>ทำให้สามารถแยกแยะพลังงานและเวลาหน่วงของเส้นทางตรง (</w:t>
      </w:r>
      <w:r w:rsidRPr="002D6D9A">
        <w:rPr>
          <w:rFonts w:ascii="TH Sarabun New" w:eastAsiaTheme="minorEastAsia" w:hAnsi="TH Sarabun New" w:cs="TH Sarabun New"/>
          <w:sz w:val="32"/>
          <w:szCs w:val="32"/>
        </w:rPr>
        <w:t xml:space="preserve">LOS) </w:t>
      </w:r>
      <w:r w:rsidRPr="002D6D9A">
        <w:rPr>
          <w:rFonts w:ascii="TH Sarabun New" w:eastAsiaTheme="minorEastAsia" w:hAnsi="TH Sarabun New" w:cs="TH Sarabun New"/>
          <w:sz w:val="32"/>
          <w:szCs w:val="32"/>
          <w:cs/>
        </w:rPr>
        <w:t>ออกจากเส้นทางสะท้อนหลายเส้นทาง (</w:t>
      </w:r>
      <w:r w:rsidRPr="002D6D9A">
        <w:rPr>
          <w:rFonts w:ascii="TH Sarabun New" w:eastAsiaTheme="minorEastAsia" w:hAnsi="TH Sarabun New" w:cs="TH Sarabun New"/>
          <w:sz w:val="32"/>
          <w:szCs w:val="32"/>
        </w:rPr>
        <w:t xml:space="preserve">Multipath Components) </w:t>
      </w:r>
      <w:r w:rsidRPr="002D6D9A">
        <w:rPr>
          <w:rFonts w:ascii="TH Sarabun New" w:eastAsiaTheme="minorEastAsia" w:hAnsi="TH Sarabun New" w:cs="TH Sarabun New"/>
          <w:sz w:val="32"/>
          <w:szCs w:val="32"/>
          <w:cs/>
        </w:rPr>
        <w:t xml:space="preserve">ได้อย่างชัดเจน ซึ่งเป็นหัวใจสำคัญในการนำไปประยุกต์ใช้ในการหักล้างสัญญาณพื้นหลังสถิตและการระบุพิกัดตำแหน่ง </w:t>
      </w:r>
      <w:r w:rsidRPr="002D6D9A">
        <w:rPr>
          <w:rFonts w:ascii="TH Sarabun New" w:eastAsiaTheme="minorEastAsia" w:hAnsi="TH Sarabun New" w:cs="TH Sarabun New"/>
          <w:sz w:val="32"/>
          <w:szCs w:val="32"/>
        </w:rPr>
        <w:t xml:space="preserve">3 </w:t>
      </w:r>
      <w:r w:rsidRPr="002D6D9A">
        <w:rPr>
          <w:rFonts w:ascii="TH Sarabun New" w:eastAsiaTheme="minorEastAsia" w:hAnsi="TH Sarabun New" w:cs="TH Sarabun New"/>
          <w:sz w:val="32"/>
          <w:szCs w:val="32"/>
          <w:cs/>
        </w:rPr>
        <w:t>มิติ</w:t>
      </w:r>
    </w:p>
    <w:p w14:paraId="4E068D93" w14:textId="3B430F03" w:rsidR="00B56918" w:rsidRPr="00C26E9C" w:rsidRDefault="00882258" w:rsidP="004661C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>
        <w:rPr>
          <w:rFonts w:ascii="TH Sarabun New" w:eastAsiaTheme="minorEastAsia" w:hAnsi="TH Sarabun New" w:cs="TH Sarabun New"/>
          <w:sz w:val="32"/>
          <w:szCs w:val="32"/>
        </w:rPr>
        <w:tab/>
      </w:r>
    </w:p>
    <w:p w14:paraId="5B44BE26" w14:textId="3C71E244" w:rsidR="009B181C" w:rsidRPr="00817E13" w:rsidRDefault="009B181C" w:rsidP="00B25B4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17E13">
        <w:rPr>
          <w:rFonts w:ascii="TH Sarabun New" w:hAnsi="TH Sarabun New" w:cs="TH Sarabun New"/>
          <w:b/>
          <w:bCs/>
          <w:sz w:val="32"/>
          <w:szCs w:val="32"/>
        </w:rPr>
        <w:t>2.</w:t>
      </w:r>
      <w:r w:rsidR="00466E59">
        <w:rPr>
          <w:rFonts w:ascii="TH Sarabun New" w:hAnsi="TH Sarabun New" w:cs="TH Sarabun New"/>
          <w:b/>
          <w:bCs/>
          <w:sz w:val="32"/>
          <w:szCs w:val="32"/>
        </w:rPr>
        <w:t>5</w:t>
      </w:r>
      <w:r w:rsidRPr="00817E13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817E13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817E13">
        <w:rPr>
          <w:rFonts w:ascii="TH Sarabun New" w:hAnsi="TH Sarabun New" w:cs="TH Sarabun New"/>
          <w:b/>
          <w:bCs/>
          <w:sz w:val="32"/>
          <w:szCs w:val="32"/>
          <w:cs/>
        </w:rPr>
        <w:t>ทฤษฎีการกรองสัญญาณความถี่ต่ำผ่านแบบบัตเตอร์เวิร์ธ (</w:t>
      </w:r>
      <w:r w:rsidRPr="00817E13">
        <w:rPr>
          <w:rFonts w:ascii="TH Sarabun New" w:hAnsi="TH Sarabun New" w:cs="TH Sarabun New"/>
          <w:b/>
          <w:bCs/>
          <w:sz w:val="32"/>
          <w:szCs w:val="32"/>
        </w:rPr>
        <w:t>Butterworth Low-Pass Filtering in WiFi CSI Sensing)</w:t>
      </w:r>
    </w:p>
    <w:p w14:paraId="5F1BFD95" w14:textId="06AAE9E0" w:rsidR="009B181C" w:rsidRPr="00C50A46" w:rsidRDefault="00CA378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BF0FE9" w:rsidRPr="008B77BF">
        <w:rPr>
          <w:rFonts w:ascii="TH Sarabun New" w:hAnsi="TH Sarabun New" w:cs="TH Sarabun New"/>
          <w:sz w:val="32"/>
          <w:szCs w:val="32"/>
        </w:rPr>
        <w:t>2.</w:t>
      </w:r>
      <w:r w:rsidR="00466E59">
        <w:rPr>
          <w:rFonts w:ascii="TH Sarabun New" w:hAnsi="TH Sarabun New" w:cs="TH Sarabun New"/>
          <w:sz w:val="32"/>
          <w:szCs w:val="32"/>
        </w:rPr>
        <w:t>5</w:t>
      </w:r>
      <w:r w:rsidR="00BF0FE9" w:rsidRPr="008B77BF">
        <w:rPr>
          <w:rFonts w:ascii="TH Sarabun New" w:hAnsi="TH Sarabun New" w:cs="TH Sarabun New"/>
          <w:sz w:val="32"/>
          <w:szCs w:val="32"/>
        </w:rPr>
        <w:t xml:space="preserve">.1 </w:t>
      </w:r>
      <w:r w:rsidR="00BF0FE9" w:rsidRPr="008B77BF">
        <w:rPr>
          <w:rFonts w:ascii="TH Sarabun New" w:hAnsi="TH Sarabun New" w:cs="TH Sarabun New"/>
          <w:sz w:val="32"/>
          <w:szCs w:val="32"/>
          <w:cs/>
        </w:rPr>
        <w:t xml:space="preserve">องค์ประกอบของสัญญาณรบกวนในข้อมูล </w:t>
      </w:r>
      <w:r w:rsidR="00BF0FE9" w:rsidRPr="008B77BF">
        <w:rPr>
          <w:rFonts w:ascii="TH Sarabun New" w:hAnsi="TH Sarabun New" w:cs="TH Sarabun New"/>
          <w:sz w:val="32"/>
          <w:szCs w:val="32"/>
        </w:rPr>
        <w:t xml:space="preserve">WiFi CSI (Noise Components in CSI </w:t>
      </w:r>
      <w:r w:rsidR="00BF0FE9" w:rsidRPr="00C50A46">
        <w:rPr>
          <w:rFonts w:ascii="TH Sarabun New" w:hAnsi="TH Sarabun New" w:cs="TH Sarabun New"/>
          <w:sz w:val="32"/>
          <w:szCs w:val="32"/>
        </w:rPr>
        <w:t>Measurements)</w:t>
      </w:r>
    </w:p>
    <w:p w14:paraId="748E11A2" w14:textId="1887150C" w:rsidR="007A04FD" w:rsidRDefault="002736B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C50A46">
        <w:rPr>
          <w:rFonts w:ascii="TH Sarabun New" w:hAnsi="TH Sarabun New" w:cs="TH Sarabun New"/>
          <w:sz w:val="32"/>
          <w:szCs w:val="32"/>
        </w:rPr>
        <w:tab/>
      </w:r>
      <w:r w:rsidRPr="00C50A46">
        <w:rPr>
          <w:rFonts w:ascii="TH Sarabun New" w:hAnsi="TH Sarabun New" w:cs="TH Sarabun New"/>
          <w:sz w:val="32"/>
          <w:szCs w:val="32"/>
        </w:rPr>
        <w:tab/>
      </w:r>
      <w:r w:rsidRPr="00C50A46">
        <w:rPr>
          <w:rFonts w:ascii="TH Sarabun New" w:hAnsi="TH Sarabun New" w:cs="TH Sarabun New"/>
          <w:sz w:val="32"/>
          <w:szCs w:val="32"/>
        </w:rPr>
        <w:tab/>
      </w:r>
      <w:r w:rsidR="007D0486" w:rsidRPr="00C50A46">
        <w:rPr>
          <w:rFonts w:ascii="TH Sarabun New" w:hAnsi="TH Sarabun New" w:cs="TH Sarabun New"/>
          <w:sz w:val="32"/>
          <w:szCs w:val="32"/>
          <w:cs/>
        </w:rPr>
        <w:t>ในการเก็บรวบรวมข้อมูลสถานะช่องสัญญาณ (</w:t>
      </w:r>
      <w:r w:rsidR="007D0486" w:rsidRPr="00C50A46">
        <w:rPr>
          <w:rFonts w:ascii="TH Sarabun New" w:hAnsi="TH Sarabun New" w:cs="TH Sarabun New"/>
          <w:sz w:val="32"/>
          <w:szCs w:val="32"/>
        </w:rPr>
        <w:t xml:space="preserve">CSI) </w:t>
      </w:r>
      <w:r w:rsidR="007D0486" w:rsidRPr="00C50A46">
        <w:rPr>
          <w:rFonts w:ascii="TH Sarabun New" w:hAnsi="TH Sarabun New" w:cs="TH Sarabun New"/>
          <w:sz w:val="32"/>
          <w:szCs w:val="32"/>
          <w:cs/>
        </w:rPr>
        <w:t xml:space="preserve">ผ่านอุปกรณ์ </w:t>
      </w:r>
      <w:r w:rsidR="007D0486" w:rsidRPr="00C50A46">
        <w:rPr>
          <w:rFonts w:ascii="TH Sarabun New" w:hAnsi="TH Sarabun New" w:cs="TH Sarabun New"/>
          <w:sz w:val="32"/>
          <w:szCs w:val="32"/>
        </w:rPr>
        <w:t xml:space="preserve">WiFi </w:t>
      </w:r>
      <w:r w:rsidR="007D0486" w:rsidRPr="00C50A46">
        <w:rPr>
          <w:rFonts w:ascii="TH Sarabun New" w:hAnsi="TH Sarabun New" w:cs="TH Sarabun New"/>
          <w:sz w:val="32"/>
          <w:szCs w:val="32"/>
          <w:cs/>
        </w:rPr>
        <w:t>สัญญาณที่ได้รับจริงจะประกอบด้วยสัญญาณจริงจากการแพร่กระจายของคลื่นวิทยุ รวมกับสัญญาณรบกวนจากการวัด</w:t>
      </w:r>
      <w:r w:rsidR="00656D1A" w:rsidRPr="00C50A46">
        <w:rPr>
          <w:rFonts w:ascii="TH Sarabun New" w:hAnsi="TH Sarabun New" w:cs="TH Sarabun New"/>
          <w:sz w:val="32"/>
          <w:szCs w:val="32"/>
        </w:rPr>
        <w:t xml:space="preserve"> (Measurement Noise)</w:t>
      </w:r>
    </w:p>
    <w:p w14:paraId="41FA73F4" w14:textId="77777777" w:rsidR="004661C5" w:rsidRDefault="004661C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F09B087" w14:textId="77777777" w:rsidR="00796251" w:rsidRDefault="0079625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4BBE383" w14:textId="77777777" w:rsidR="00796251" w:rsidRPr="00C50A46" w:rsidRDefault="0079625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168F7D5" w14:textId="1714101A" w:rsidR="004661C5" w:rsidRPr="00796251" w:rsidRDefault="0000000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acc>
            <m:accPr>
              <m:chr m:val="˜"/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acc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</m:acc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k,t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=H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k,t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+n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k,t</m:t>
              </m:r>
            </m:e>
          </m:d>
        </m:oMath>
      </m:oMathPara>
    </w:p>
    <w:p w14:paraId="4976E7F2" w14:textId="77777777" w:rsidR="00796251" w:rsidRPr="00C50A46" w:rsidRDefault="0079625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44972808" w14:textId="75B9F3B1" w:rsidR="00375492" w:rsidRDefault="00101782" w:rsidP="0035621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C50A46">
        <w:rPr>
          <w:rFonts w:ascii="TH Sarabun New" w:eastAsiaTheme="minorEastAsia" w:hAnsi="TH Sarabun New" w:cs="TH Sarabun New"/>
          <w:sz w:val="32"/>
          <w:szCs w:val="32"/>
        </w:rPr>
        <w:tab/>
      </w:r>
      <w:r w:rsidRPr="00C50A46">
        <w:rPr>
          <w:rFonts w:ascii="TH Sarabun New" w:eastAsiaTheme="minorEastAsia" w:hAnsi="TH Sarabun New" w:cs="TH Sarabun New"/>
          <w:sz w:val="32"/>
          <w:szCs w:val="32"/>
        </w:rPr>
        <w:tab/>
      </w:r>
      <w:r w:rsidRPr="00C50A46">
        <w:rPr>
          <w:rFonts w:ascii="TH Sarabun New" w:eastAsiaTheme="minorEastAsia" w:hAnsi="TH Sarabun New" w:cs="TH Sarabun New"/>
          <w:sz w:val="32"/>
          <w:szCs w:val="32"/>
        </w:rPr>
        <w:tab/>
      </w:r>
      <w:r w:rsidRPr="00C50A46">
        <w:rPr>
          <w:rFonts w:ascii="TH Sarabun New" w:eastAsiaTheme="minorEastAsia" w:hAnsi="TH Sarabun New" w:cs="TH Sarabun New"/>
          <w:sz w:val="32"/>
          <w:szCs w:val="32"/>
          <w:cs/>
        </w:rPr>
        <w:t>โดยที่</w:t>
      </w:r>
      <w:r w:rsidR="00364C4B" w:rsidRPr="00C50A46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n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k,t</m:t>
            </m:r>
          </m:e>
        </m:d>
        <m:r>
          <w:rPr>
            <w:rFonts w:ascii="Cambria Math" w:hAnsi="Cambria Math" w:cs="TH Sarabun New"/>
            <w:sz w:val="32"/>
            <w:szCs w:val="32"/>
          </w:rPr>
          <m:t>∼</m:t>
        </m:r>
        <m:r>
          <m:rPr>
            <m:scr m:val="script"/>
            <m:sty m:val="p"/>
          </m:rPr>
          <w:rPr>
            <w:rFonts w:ascii="Cambria Math" w:hAnsi="Cambria Math" w:cs="TH Sarabun New"/>
            <w:sz w:val="32"/>
            <w:szCs w:val="32"/>
          </w:rPr>
          <m:t>CN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0,</m:t>
            </m:r>
            <m:sSubSup>
              <m:sSubSup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Sup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σ</m:t>
                </m:r>
              </m:e>
              <m:sub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n</m:t>
                </m:r>
              </m:sub>
              <m:sup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2</m:t>
                </m:r>
              </m:sup>
            </m:sSubSup>
          </m:e>
        </m:d>
      </m:oMath>
      <w:r w:rsidR="00A17189" w:rsidRPr="00C50A46">
        <w:rPr>
          <w:rFonts w:ascii="TH Sarabun New" w:hAnsi="TH Sarabun New" w:cs="TH Sarabun New"/>
          <w:sz w:val="32"/>
          <w:szCs w:val="32"/>
        </w:rPr>
        <w:t xml:space="preserve"> </w:t>
      </w:r>
      <w:r w:rsidR="007E4AFD" w:rsidRPr="00C50A46">
        <w:rPr>
          <w:rFonts w:ascii="TH Sarabun New" w:hAnsi="TH Sarabun New" w:cs="TH Sarabun New"/>
          <w:sz w:val="32"/>
          <w:szCs w:val="32"/>
          <w:cs/>
        </w:rPr>
        <w:t>คือ สัญญาณรบกวนเกาส์เซียนเชิงซ้อน (</w:t>
      </w:r>
      <w:r w:rsidR="007E4AFD" w:rsidRPr="00C50A46">
        <w:rPr>
          <w:rFonts w:ascii="TH Sarabun New" w:hAnsi="TH Sarabun New" w:cs="TH Sarabun New"/>
          <w:sz w:val="32"/>
          <w:szCs w:val="32"/>
        </w:rPr>
        <w:t xml:space="preserve">Complex Gaussian Measurement Noise) </w:t>
      </w:r>
      <w:r w:rsidR="007E4AFD" w:rsidRPr="00C50A46">
        <w:rPr>
          <w:rFonts w:ascii="TH Sarabun New" w:hAnsi="TH Sarabun New" w:cs="TH Sarabun New"/>
          <w:sz w:val="32"/>
          <w:szCs w:val="32"/>
          <w:cs/>
        </w:rPr>
        <w:t xml:space="preserve">ซึ่งมีแหล่งกำเนิดหลัก </w:t>
      </w:r>
      <w:r w:rsidR="007E4AFD" w:rsidRPr="00C50A46">
        <w:rPr>
          <w:rFonts w:ascii="TH Sarabun New" w:hAnsi="TH Sarabun New" w:cs="TH Sarabun New"/>
          <w:sz w:val="32"/>
          <w:szCs w:val="32"/>
        </w:rPr>
        <w:t xml:space="preserve">2 </w:t>
      </w:r>
      <w:r w:rsidR="007E4AFD" w:rsidRPr="00C50A46">
        <w:rPr>
          <w:rFonts w:ascii="TH Sarabun New" w:hAnsi="TH Sarabun New" w:cs="TH Sarabun New"/>
          <w:sz w:val="32"/>
          <w:szCs w:val="32"/>
          <w:cs/>
        </w:rPr>
        <w:t>ส่วน</w:t>
      </w:r>
    </w:p>
    <w:p w14:paraId="5241DE0A" w14:textId="7CB1FCA5" w:rsidR="00375492" w:rsidRDefault="00375492" w:rsidP="00F97F6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  <w:t>1)</w:t>
      </w:r>
      <w:r w:rsidR="00F97F6E">
        <w:rPr>
          <w:rFonts w:ascii="TH Sarabun New" w:hAnsi="TH Sarabun New" w:cs="TH Sarabun New"/>
          <w:sz w:val="32"/>
          <w:szCs w:val="32"/>
        </w:rPr>
        <w:t xml:space="preserve"> </w:t>
      </w:r>
      <w:r w:rsidR="00F97F6E" w:rsidRPr="00F97F6E">
        <w:rPr>
          <w:rFonts w:ascii="TH Sarabun New" w:hAnsi="TH Sarabun New" w:cs="TH Sarabun New"/>
          <w:sz w:val="32"/>
          <w:szCs w:val="32"/>
          <w:cs/>
        </w:rPr>
        <w:t>สัญญาณรบกวนความร้อน (</w:t>
      </w:r>
      <w:r w:rsidR="00F97F6E" w:rsidRPr="00F97F6E">
        <w:rPr>
          <w:rFonts w:ascii="TH Sarabun New" w:hAnsi="TH Sarabun New" w:cs="TH Sarabun New"/>
          <w:sz w:val="32"/>
          <w:szCs w:val="32"/>
        </w:rPr>
        <w:t xml:space="preserve">Thermal Noise): </w:t>
      </w:r>
      <w:r w:rsidR="00F97F6E" w:rsidRPr="00F97F6E">
        <w:rPr>
          <w:rFonts w:ascii="TH Sarabun New" w:hAnsi="TH Sarabun New" w:cs="TH Sarabun New"/>
          <w:sz w:val="32"/>
          <w:szCs w:val="32"/>
          <w:cs/>
        </w:rPr>
        <w:t>สัญญาณรบกวนสุ่มที่กระจายตัวอยู่ในย่านความถี่สูง</w:t>
      </w:r>
    </w:p>
    <w:p w14:paraId="5DF0C428" w14:textId="43B003F9" w:rsidR="00BC3536" w:rsidRPr="002A500A" w:rsidRDefault="00BC3536" w:rsidP="00F97F6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2A500A">
        <w:rPr>
          <w:rFonts w:ascii="TH Sarabun New" w:hAnsi="TH Sarabun New" w:cs="TH Sarabun New"/>
          <w:sz w:val="32"/>
          <w:szCs w:val="32"/>
        </w:rPr>
        <w:tab/>
      </w:r>
      <w:r w:rsidRPr="002A500A">
        <w:rPr>
          <w:rFonts w:ascii="TH Sarabun New" w:hAnsi="TH Sarabun New" w:cs="TH Sarabun New"/>
          <w:sz w:val="32"/>
          <w:szCs w:val="32"/>
        </w:rPr>
        <w:tab/>
      </w:r>
      <w:r w:rsidRPr="002A500A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Pr="002A500A">
        <w:rPr>
          <w:rFonts w:ascii="TH Sarabun New" w:hAnsi="TH Sarabun New" w:cs="TH Sarabun New"/>
          <w:sz w:val="32"/>
          <w:szCs w:val="32"/>
          <w:cs/>
        </w:rPr>
        <w:t>สัญญาณรบกวนจากฮาร์ดแวร์ (</w:t>
      </w:r>
      <w:r w:rsidRPr="002A500A">
        <w:rPr>
          <w:rFonts w:ascii="TH Sarabun New" w:hAnsi="TH Sarabun New" w:cs="TH Sarabun New"/>
          <w:sz w:val="32"/>
          <w:szCs w:val="32"/>
        </w:rPr>
        <w:t xml:space="preserve">Hardware-Induced Noise): </w:t>
      </w:r>
      <w:r w:rsidRPr="002A500A">
        <w:rPr>
          <w:rFonts w:ascii="TH Sarabun New" w:hAnsi="TH Sarabun New" w:cs="TH Sarabun New"/>
          <w:sz w:val="32"/>
          <w:szCs w:val="32"/>
          <w:cs/>
        </w:rPr>
        <w:t>ความผันผวนของวงจรขยายสัญญาณอัตโนมัติ (</w:t>
      </w:r>
      <w:r w:rsidRPr="002A500A">
        <w:rPr>
          <w:rFonts w:ascii="TH Sarabun New" w:hAnsi="TH Sarabun New" w:cs="TH Sarabun New"/>
          <w:sz w:val="32"/>
          <w:szCs w:val="32"/>
        </w:rPr>
        <w:t xml:space="preserve">Automatic Gain Control: AGC) </w:t>
      </w:r>
      <w:r w:rsidRPr="002A500A">
        <w:rPr>
          <w:rFonts w:ascii="TH Sarabun New" w:hAnsi="TH Sarabun New" w:cs="TH Sarabun New"/>
          <w:sz w:val="32"/>
          <w:szCs w:val="32"/>
          <w:cs/>
        </w:rPr>
        <w:t>และการรบกวนของวงจรออสซิลเลเตอร์</w:t>
      </w:r>
    </w:p>
    <w:p w14:paraId="23351546" w14:textId="22F86DCA" w:rsidR="005D3290" w:rsidRPr="002A500A" w:rsidRDefault="00622AB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2A500A">
        <w:rPr>
          <w:rFonts w:ascii="TH Sarabun New" w:hAnsi="TH Sarabun New" w:cs="TH Sarabun New"/>
          <w:sz w:val="32"/>
          <w:szCs w:val="32"/>
        </w:rPr>
        <w:tab/>
      </w:r>
      <w:r w:rsidRPr="002A500A">
        <w:rPr>
          <w:rFonts w:ascii="TH Sarabun New" w:hAnsi="TH Sarabun New" w:cs="TH Sarabun New"/>
          <w:sz w:val="32"/>
          <w:szCs w:val="32"/>
        </w:rPr>
        <w:tab/>
      </w:r>
      <w:r w:rsidRPr="002A500A">
        <w:rPr>
          <w:rFonts w:ascii="TH Sarabun New" w:hAnsi="TH Sarabun New" w:cs="TH Sarabun New"/>
          <w:sz w:val="32"/>
          <w:szCs w:val="32"/>
        </w:rPr>
        <w:tab/>
      </w:r>
      <w:r w:rsidRPr="002A500A">
        <w:rPr>
          <w:rFonts w:ascii="TH Sarabun New" w:hAnsi="TH Sarabun New" w:cs="TH Sarabun New"/>
          <w:sz w:val="32"/>
          <w:szCs w:val="32"/>
          <w:cs/>
        </w:rPr>
        <w:t>เมื่อทำการแยกองค์ประกอบของช่องสัญญาณออกเป็นส่วนสถิตและส่วนพลวัต</w:t>
      </w:r>
      <w:r w:rsidR="00227873" w:rsidRPr="002A500A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H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k,t</m:t>
            </m:r>
          </m:e>
        </m:d>
        <m:r>
          <w:rPr>
            <w:rFonts w:ascii="Cambria Math" w:hAnsi="Cambria Math" w:cs="TH Sarabun New"/>
            <w:sz w:val="32"/>
            <w:szCs w:val="32"/>
          </w:rPr>
          <m:t>=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s</m:t>
            </m:r>
          </m:sub>
        </m:sSub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</m:t>
            </m:r>
          </m:e>
        </m:d>
        <m:r>
          <w:rPr>
            <w:rFonts w:ascii="Cambria Math" w:hAnsi="Cambria Math" w:cs="TH Sarabun New"/>
            <w:sz w:val="32"/>
            <w:szCs w:val="32"/>
          </w:rPr>
          <m:t>+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d</m:t>
            </m:r>
          </m:sub>
        </m:sSub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k,t</m:t>
            </m:r>
          </m:e>
        </m:d>
      </m:oMath>
      <w:r w:rsidR="00493DA2" w:rsidRPr="002A500A">
        <w:rPr>
          <w:rFonts w:ascii="TH Sarabun New" w:hAnsi="TH Sarabun New" w:cs="TH Sarabun New"/>
          <w:sz w:val="32"/>
          <w:szCs w:val="32"/>
        </w:rPr>
        <w:t xml:space="preserve"> </w:t>
      </w:r>
      <w:r w:rsidR="005F0DC9" w:rsidRPr="002A500A">
        <w:rPr>
          <w:rFonts w:ascii="TH Sarabun New" w:hAnsi="TH Sarabun New" w:cs="TH Sarabun New"/>
          <w:sz w:val="32"/>
          <w:szCs w:val="32"/>
          <w:cs/>
        </w:rPr>
        <w:t xml:space="preserve">โดยที่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s</m:t>
            </m:r>
          </m:sub>
        </m:sSub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</m:t>
            </m:r>
          </m:e>
        </m:d>
      </m:oMath>
      <w:r w:rsidR="002A500A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5046D" w:rsidRPr="002A500A">
        <w:rPr>
          <w:rFonts w:ascii="TH Sarabun New" w:hAnsi="TH Sarabun New" w:cs="TH Sarabun New"/>
          <w:sz w:val="32"/>
          <w:szCs w:val="32"/>
          <w:cs/>
        </w:rPr>
        <w:t>คือสัญญาณสะท้อนพื้นหลังสถิต และ</w:t>
      </w:r>
      <w:r w:rsidR="002A6B27" w:rsidRPr="002A500A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d</m:t>
            </m:r>
          </m:sub>
        </m:sSub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k,t</m:t>
            </m:r>
          </m:e>
        </m:d>
      </m:oMath>
      <w:r w:rsidR="004F78F3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  <w:cs/>
        </w:rPr>
        <w:t>คือสัญญาณที่เกิดจากการเคลื่อนไหวของมนุษย์ (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</w:rPr>
        <w:t xml:space="preserve">Dynamic Human Motion Component)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  <w:cs/>
        </w:rPr>
        <w:t>สัญญาณการเคลื่อนไหวของมนุษย์ เช่น การเดิน การเปลี่ยนอิริยาบถ หรือการล้ม จะมีการเปลี่ยนแปลงความถี่ดอปเปลอร์ (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</w:rPr>
        <w:t xml:space="preserve">Doppler Frequency Shift)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  <w:cs/>
        </w:rPr>
        <w:t>อยู่ในย่านความถี่ต่ำ (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</w:rPr>
        <w:t xml:space="preserve">Low-frequency Bands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  <w:cs/>
        </w:rPr>
        <w:t xml:space="preserve">โดยทั่วไปต่ำกว่า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</w:rPr>
        <w:t xml:space="preserve">50–100 Hz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  <w:cs/>
        </w:rPr>
        <w:t>ขึ้นอยู่กับอัตราการสุ่มตัวอย่าง) ในขณะที่สัญญาณรบกวนทางความร้อนจะปรากฏในย่านความถี่สูง</w:t>
      </w:r>
    </w:p>
    <w:p w14:paraId="6114296C" w14:textId="1CE503DE" w:rsidR="00DF2C73" w:rsidRDefault="00DF2C73" w:rsidP="00D96CB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95725E" w:rsidRPr="008B77BF">
        <w:rPr>
          <w:rFonts w:ascii="TH Sarabun New" w:hAnsi="TH Sarabun New" w:cs="TH Sarabun New"/>
          <w:sz w:val="32"/>
          <w:szCs w:val="32"/>
        </w:rPr>
        <w:t>2.</w:t>
      </w:r>
      <w:r w:rsidR="00466E59">
        <w:rPr>
          <w:rFonts w:ascii="TH Sarabun New" w:hAnsi="TH Sarabun New" w:cs="TH Sarabun New"/>
          <w:sz w:val="32"/>
          <w:szCs w:val="32"/>
        </w:rPr>
        <w:t>5</w:t>
      </w:r>
      <w:r w:rsidR="0095725E" w:rsidRPr="008B77BF">
        <w:rPr>
          <w:rFonts w:ascii="TH Sarabun New" w:hAnsi="TH Sarabun New" w:cs="TH Sarabun New"/>
          <w:sz w:val="32"/>
          <w:szCs w:val="32"/>
        </w:rPr>
        <w:t xml:space="preserve">.2 </w:t>
      </w:r>
      <w:r w:rsidR="0095725E" w:rsidRPr="008B77BF">
        <w:rPr>
          <w:rFonts w:ascii="TH Sarabun New" w:hAnsi="TH Sarabun New" w:cs="TH Sarabun New"/>
          <w:sz w:val="32"/>
          <w:szCs w:val="32"/>
          <w:cs/>
        </w:rPr>
        <w:t>หลักการทำงานและแบบจำลองทางคณิตศาสตร์ของตัวกรองบัตเตอร์เวิร์ธ (</w:t>
      </w:r>
      <w:r w:rsidR="0095725E" w:rsidRPr="008B77BF">
        <w:rPr>
          <w:rFonts w:ascii="TH Sarabun New" w:hAnsi="TH Sarabun New" w:cs="TH Sarabun New"/>
          <w:sz w:val="32"/>
          <w:szCs w:val="32"/>
        </w:rPr>
        <w:t>Butterworth Low-Pass Filter Model)</w:t>
      </w:r>
    </w:p>
    <w:p w14:paraId="28929D9B" w14:textId="281BE1AE" w:rsidR="00F44523" w:rsidRDefault="00CA224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CA2240">
        <w:rPr>
          <w:rFonts w:ascii="TH Sarabun New" w:hAnsi="TH Sarabun New" w:cs="TH Sarabun New"/>
          <w:sz w:val="32"/>
          <w:szCs w:val="32"/>
          <w:cs/>
        </w:rPr>
        <w:t>ตัวกรองความถี่ต่ำผ่านแบบบัตเตอร์เวิร์ธ (</w:t>
      </w:r>
      <w:r w:rsidRPr="00CA2240">
        <w:rPr>
          <w:rFonts w:ascii="TH Sarabun New" w:hAnsi="TH Sarabun New" w:cs="TH Sarabun New"/>
          <w:sz w:val="32"/>
          <w:szCs w:val="32"/>
        </w:rPr>
        <w:t xml:space="preserve">Butterworth Low-Pass Filter) </w:t>
      </w:r>
      <w:r w:rsidRPr="00CA2240">
        <w:rPr>
          <w:rFonts w:ascii="TH Sarabun New" w:hAnsi="TH Sarabun New" w:cs="TH Sarabun New"/>
          <w:sz w:val="32"/>
          <w:szCs w:val="32"/>
          <w:cs/>
        </w:rPr>
        <w:t>มีคุณสมบัติเด่นคือเป็นตัวกรองสัญญาณดิจิทัลที่มีผลตอบสนองขนาดความถี่ราบเรียบที่สุดในแถบส่งผ่าน (</w:t>
      </w:r>
      <w:r w:rsidRPr="00CA2240">
        <w:rPr>
          <w:rFonts w:ascii="TH Sarabun New" w:hAnsi="TH Sarabun New" w:cs="TH Sarabun New"/>
          <w:sz w:val="32"/>
          <w:szCs w:val="32"/>
        </w:rPr>
        <w:t xml:space="preserve">Maximally Flat Passband Response) </w:t>
      </w:r>
      <w:r w:rsidRPr="00CA2240">
        <w:rPr>
          <w:rFonts w:ascii="TH Sarabun New" w:hAnsi="TH Sarabun New" w:cs="TH Sarabun New"/>
          <w:sz w:val="32"/>
          <w:szCs w:val="32"/>
          <w:cs/>
        </w:rPr>
        <w:t>โดยไม่มีการกระเพื่อมของสัญญาณ (</w:t>
      </w:r>
      <w:r w:rsidRPr="00CA2240">
        <w:rPr>
          <w:rFonts w:ascii="TH Sarabun New" w:hAnsi="TH Sarabun New" w:cs="TH Sarabun New"/>
          <w:sz w:val="32"/>
          <w:szCs w:val="32"/>
        </w:rPr>
        <w:t xml:space="preserve">No Passband Ripple) </w:t>
      </w:r>
      <w:r w:rsidRPr="00CA2240">
        <w:rPr>
          <w:rFonts w:ascii="TH Sarabun New" w:hAnsi="TH Sarabun New" w:cs="TH Sarabun New"/>
          <w:sz w:val="32"/>
          <w:szCs w:val="32"/>
          <w:cs/>
        </w:rPr>
        <w:t>จึงช่วยรักษารูปคลื่นและคุณลักษณะเฉพาะของการเคลื่อนไหวของมนุษย์ (</w:t>
      </w:r>
      <w:r w:rsidRPr="00CA2240">
        <w:rPr>
          <w:rFonts w:ascii="TH Sarabun New" w:hAnsi="TH Sarabun New" w:cs="TH Sarabun New"/>
          <w:sz w:val="32"/>
          <w:szCs w:val="32"/>
        </w:rPr>
        <w:t xml:space="preserve">Motion-Specific Features) </w:t>
      </w:r>
      <w:r w:rsidRPr="00CA2240">
        <w:rPr>
          <w:rFonts w:ascii="TH Sarabun New" w:hAnsi="TH Sarabun New" w:cs="TH Sarabun New"/>
          <w:sz w:val="32"/>
          <w:szCs w:val="32"/>
          <w:cs/>
        </w:rPr>
        <w:t>ไม่ให้เกิดความผิดเพี้ยน</w:t>
      </w:r>
      <w:r w:rsidR="00050BED">
        <w:rPr>
          <w:rFonts w:ascii="TH Sarabun New" w:hAnsi="TH Sarabun New" w:cs="TH Sarabun New"/>
          <w:sz w:val="32"/>
          <w:szCs w:val="32"/>
        </w:rPr>
        <w:t xml:space="preserve"> </w:t>
      </w:r>
      <w:r w:rsidR="002663E2" w:rsidRPr="002663E2">
        <w:rPr>
          <w:rFonts w:ascii="TH Sarabun New" w:hAnsi="TH Sarabun New" w:cs="TH Sarabun New"/>
          <w:sz w:val="32"/>
          <w:szCs w:val="32"/>
          <w:cs/>
        </w:rPr>
        <w:t>ผลตอบสนองขนาดทางความถี่ (</w:t>
      </w:r>
      <w:r w:rsidR="002663E2" w:rsidRPr="002663E2">
        <w:rPr>
          <w:rFonts w:ascii="TH Sarabun New" w:hAnsi="TH Sarabun New" w:cs="TH Sarabun New"/>
          <w:sz w:val="32"/>
          <w:szCs w:val="32"/>
        </w:rPr>
        <w:t xml:space="preserve">Frequency Magnitude Response) </w:t>
      </w:r>
      <w:r w:rsidR="002663E2" w:rsidRPr="002663E2">
        <w:rPr>
          <w:rFonts w:ascii="TH Sarabun New" w:hAnsi="TH Sarabun New" w:cs="TH Sarabun New"/>
          <w:sz w:val="32"/>
          <w:szCs w:val="32"/>
          <w:cs/>
        </w:rPr>
        <w:t>ของตัวกรองบัตเตอร์เวิร์ธลำดับที่</w:t>
      </w:r>
      <w:r w:rsidR="002663E2" w:rsidRPr="002663E2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n</m:t>
        </m:r>
      </m:oMath>
      <w:r w:rsidR="002663E2" w:rsidRPr="002663E2">
        <w:rPr>
          <w:rFonts w:ascii="TH Sarabun New" w:hAnsi="TH Sarabun New" w:cs="TH Sarabun New"/>
          <w:sz w:val="32"/>
          <w:szCs w:val="32"/>
        </w:rPr>
        <w:t xml:space="preserve"> </w:t>
      </w:r>
      <w:r w:rsidR="002663E2" w:rsidRPr="002663E2">
        <w:rPr>
          <w:rFonts w:ascii="TH Sarabun New" w:hAnsi="TH Sarabun New" w:cs="TH Sarabun New"/>
          <w:sz w:val="32"/>
          <w:szCs w:val="32"/>
          <w:cs/>
        </w:rPr>
        <w:t>แสดงได้ดังสมการ</w:t>
      </w:r>
    </w:p>
    <w:p w14:paraId="30BACDE6" w14:textId="77777777" w:rsidR="00891378" w:rsidRDefault="0089137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D3692E8" w14:textId="11AEC678" w:rsidR="00891378" w:rsidRPr="00891378" w:rsidRDefault="00F44523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m:oMathPara>
        <m:oMath>
          <m:r>
            <w:rPr>
              <w:rFonts w:ascii="Cambria Math" w:hAnsi="Cambria Math" w:cs="TH Sarabun New"/>
              <w:sz w:val="32"/>
              <w:szCs w:val="32"/>
            </w:rPr>
            <m:t>|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bw</m:t>
              </m:r>
            </m:sub>
          </m:sSub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f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|</m:t>
          </m:r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​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2</m:t>
              </m:r>
            </m:sup>
          </m:sSup>
          <m:r>
            <w:rPr>
              <w:rFonts w:ascii="Cambria Math" w:hAnsi="Cambria Math" w:cs="TH Sarabun New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 w:cs="TH Sarabun New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hAnsi="Cambria Math" w:cs="TH Sarabun New"/>
                  <w:sz w:val="32"/>
                  <w:szCs w:val="32"/>
                </w:rPr>
                <m:t>1+</m:t>
              </m:r>
              <m:sSup>
                <m:sSup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H Sarabun New"/>
                          <w:sz w:val="32"/>
                          <w:szCs w:val="3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H Sarabun New"/>
                              <w:sz w:val="32"/>
                              <w:szCs w:val="32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H Sarabun New"/>
                              <w:sz w:val="32"/>
                              <w:szCs w:val="32"/>
                            </w:rPr>
                            <m:t>f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 w:cs="TH Sarabun New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H Sarabun New"/>
                                  <w:sz w:val="32"/>
                                  <w:szCs w:val="32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H Sarabun New"/>
                                  <w:sz w:val="32"/>
                                  <w:szCs w:val="32"/>
                                </w:rP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2n</m:t>
                  </m:r>
                </m:sup>
              </m:sSup>
            </m:den>
          </m:f>
        </m:oMath>
      </m:oMathPara>
    </w:p>
    <w:p w14:paraId="299BF5EF" w14:textId="77777777" w:rsidR="00891378" w:rsidRPr="00667C80" w:rsidRDefault="00891378" w:rsidP="00097CE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D29EFE2" w14:textId="515986EF" w:rsidR="00703F5C" w:rsidRPr="00667C80" w:rsidRDefault="00703F5C" w:rsidP="00703F5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67C80">
        <w:rPr>
          <w:rFonts w:ascii="TH Sarabun New" w:eastAsiaTheme="minorEastAsia" w:hAnsi="TH Sarabun New" w:cs="TH Sarabun New"/>
          <w:sz w:val="32"/>
          <w:szCs w:val="32"/>
        </w:rPr>
        <w:lastRenderedPageBreak/>
        <w:tab/>
      </w:r>
      <w:r w:rsidRPr="00667C80">
        <w:rPr>
          <w:rFonts w:ascii="TH Sarabun New" w:eastAsiaTheme="minorEastAsia" w:hAnsi="TH Sarabun New" w:cs="TH Sarabun New"/>
          <w:sz w:val="32"/>
          <w:szCs w:val="32"/>
        </w:rPr>
        <w:tab/>
      </w:r>
      <w:r w:rsidRPr="00667C80">
        <w:rPr>
          <w:rFonts w:ascii="TH Sarabun New" w:eastAsiaTheme="minorEastAsia" w:hAnsi="TH Sarabun New" w:cs="TH Sarabun New"/>
          <w:sz w:val="32"/>
          <w:szCs w:val="32"/>
        </w:rPr>
        <w:tab/>
        <w:t xml:space="preserve">1)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f</m:t>
        </m:r>
      </m:oMath>
      <w:r w:rsidRPr="00667C80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667C80">
        <w:rPr>
          <w:rFonts w:ascii="TH Sarabun New" w:eastAsiaTheme="minorEastAsia" w:hAnsi="TH Sarabun New" w:cs="TH Sarabun New"/>
          <w:sz w:val="32"/>
          <w:szCs w:val="32"/>
          <w:cs/>
        </w:rPr>
        <w:t xml:space="preserve">คือ </w:t>
      </w:r>
      <w:r w:rsidR="006E30A0" w:rsidRPr="00667C80">
        <w:rPr>
          <w:rFonts w:ascii="TH Sarabun New" w:eastAsiaTheme="minorEastAsia" w:hAnsi="TH Sarabun New" w:cs="TH Sarabun New"/>
          <w:sz w:val="32"/>
          <w:szCs w:val="32"/>
          <w:cs/>
        </w:rPr>
        <w:t xml:space="preserve">ความถี่ของสัญญาณ </w:t>
      </w:r>
      <w:r w:rsidR="006E30A0" w:rsidRPr="00667C80">
        <w:rPr>
          <w:rFonts w:ascii="TH Sarabun New" w:eastAsiaTheme="minorEastAsia" w:hAnsi="TH Sarabun New" w:cs="TH Sarabun New"/>
          <w:sz w:val="32"/>
          <w:szCs w:val="32"/>
        </w:rPr>
        <w:t>CSI</w:t>
      </w:r>
    </w:p>
    <w:p w14:paraId="4CE4A1CB" w14:textId="584DB23D" w:rsidR="00703F5C" w:rsidRPr="00667C80" w:rsidRDefault="00703F5C" w:rsidP="00703F5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667C80">
        <w:rPr>
          <w:rFonts w:ascii="TH Sarabun New" w:hAnsi="TH Sarabun New" w:cs="TH Sarabun New"/>
          <w:sz w:val="32"/>
          <w:szCs w:val="32"/>
        </w:rPr>
        <w:tab/>
      </w:r>
      <w:r w:rsidRPr="00667C80">
        <w:rPr>
          <w:rFonts w:ascii="TH Sarabun New" w:hAnsi="TH Sarabun New" w:cs="TH Sarabun New"/>
          <w:sz w:val="32"/>
          <w:szCs w:val="32"/>
        </w:rPr>
        <w:tab/>
      </w:r>
      <w:r w:rsidRPr="00667C80">
        <w:rPr>
          <w:rFonts w:ascii="TH Sarabun New" w:hAnsi="TH Sarabun New" w:cs="TH Sarabun New"/>
          <w:sz w:val="32"/>
          <w:szCs w:val="32"/>
        </w:rPr>
        <w:tab/>
        <w:t xml:space="preserve">2)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f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c</m:t>
            </m:r>
          </m:sub>
        </m:sSub>
      </m:oMath>
      <w:r w:rsidR="00852D3D" w:rsidRPr="00667C80">
        <w:rPr>
          <w:rFonts w:ascii="TH Sarabun New" w:eastAsiaTheme="minorEastAsia" w:hAnsi="TH Sarabun New" w:cs="TH Sarabun New"/>
          <w:sz w:val="32"/>
          <w:szCs w:val="32"/>
          <w:cs/>
        </w:rPr>
        <w:t xml:space="preserve"> </w:t>
      </w:r>
      <w:r w:rsidRPr="00667C80">
        <w:rPr>
          <w:rFonts w:ascii="TH Sarabun New" w:hAnsi="TH Sarabun New" w:cs="TH Sarabun New"/>
          <w:sz w:val="32"/>
          <w:szCs w:val="32"/>
          <w:cs/>
        </w:rPr>
        <w:t>คื</w:t>
      </w:r>
      <w:r w:rsidR="008111E5" w:rsidRPr="00667C80">
        <w:rPr>
          <w:rFonts w:ascii="TH Sarabun New" w:hAnsi="TH Sarabun New" w:cs="TH Sarabun New"/>
          <w:sz w:val="32"/>
          <w:szCs w:val="32"/>
          <w:cs/>
        </w:rPr>
        <w:t xml:space="preserve">อ </w:t>
      </w:r>
      <w:r w:rsidR="00550722" w:rsidRPr="00667C80">
        <w:rPr>
          <w:rFonts w:ascii="TH Sarabun New" w:hAnsi="TH Sarabun New" w:cs="TH Sarabun New"/>
          <w:sz w:val="32"/>
          <w:szCs w:val="32"/>
          <w:cs/>
        </w:rPr>
        <w:t>ความถี่ตัด (</w:t>
      </w:r>
      <w:r w:rsidR="00550722" w:rsidRPr="00667C80">
        <w:rPr>
          <w:rFonts w:ascii="TH Sarabun New" w:hAnsi="TH Sarabun New" w:cs="TH Sarabun New"/>
          <w:sz w:val="32"/>
          <w:szCs w:val="32"/>
        </w:rPr>
        <w:t xml:space="preserve">Cutoff Frequency) </w:t>
      </w:r>
      <w:r w:rsidR="00550722" w:rsidRPr="00667C80">
        <w:rPr>
          <w:rFonts w:ascii="TH Sarabun New" w:hAnsi="TH Sarabun New" w:cs="TH Sarabun New"/>
          <w:sz w:val="32"/>
          <w:szCs w:val="32"/>
          <w:cs/>
        </w:rPr>
        <w:t>ซึ่งถูกปรับตั้งตามย่านความถี่ดอปเปลอร์ของการเคลื่อนไหวของมนุษย์ เพื่อตัดสัญญาณรบกวนความถี่สูงออก</w:t>
      </w:r>
      <m:oMath>
        <m:r>
          <w:rPr>
            <w:rFonts w:ascii="Cambria Math" w:hAnsi="Cambria Math" w:cs="TH Sarabun New"/>
            <w:sz w:val="32"/>
            <w:szCs w:val="32"/>
          </w:rPr>
          <m:t>​</m:t>
        </m:r>
      </m:oMath>
    </w:p>
    <w:p w14:paraId="0CC30B7E" w14:textId="6293F7EC" w:rsidR="00703F5C" w:rsidRPr="008B77BF" w:rsidRDefault="00703F5C" w:rsidP="00097CE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67C80">
        <w:rPr>
          <w:rFonts w:ascii="TH Sarabun New" w:eastAsiaTheme="minorEastAsia" w:hAnsi="TH Sarabun New" w:cs="TH Sarabun New"/>
          <w:sz w:val="32"/>
          <w:szCs w:val="32"/>
        </w:rPr>
        <w:tab/>
      </w:r>
      <w:r w:rsidRPr="00667C80">
        <w:rPr>
          <w:rFonts w:ascii="TH Sarabun New" w:eastAsiaTheme="minorEastAsia" w:hAnsi="TH Sarabun New" w:cs="TH Sarabun New"/>
          <w:sz w:val="32"/>
          <w:szCs w:val="32"/>
        </w:rPr>
        <w:tab/>
      </w:r>
      <w:r w:rsidRPr="00667C80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m:oMath>
        <m:r>
          <w:rPr>
            <w:rFonts w:ascii="Cambria Math" w:hAnsi="Cambria Math" w:cs="TH Sarabun New"/>
            <w:sz w:val="32"/>
            <w:szCs w:val="32"/>
          </w:rPr>
          <m:t>n</m:t>
        </m:r>
      </m:oMath>
      <w:r w:rsidR="00607668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C84871" w:rsidRPr="00667C80">
        <w:rPr>
          <w:rFonts w:ascii="TH Sarabun New" w:eastAsiaTheme="minorEastAsia" w:hAnsi="TH Sarabun New" w:cs="TH Sarabun New"/>
          <w:sz w:val="32"/>
          <w:szCs w:val="32"/>
          <w:cs/>
        </w:rPr>
        <w:t>คือ ลำดับขั้นของตัวกรอง (</w:t>
      </w:r>
      <w:r w:rsidR="00C84871" w:rsidRPr="00667C80">
        <w:rPr>
          <w:rFonts w:ascii="TH Sarabun New" w:eastAsiaTheme="minorEastAsia" w:hAnsi="TH Sarabun New" w:cs="TH Sarabun New"/>
          <w:sz w:val="32"/>
          <w:szCs w:val="32"/>
        </w:rPr>
        <w:t xml:space="preserve">Filter Order) </w:t>
      </w:r>
      <w:r w:rsidR="00C84871" w:rsidRPr="00667C80">
        <w:rPr>
          <w:rFonts w:ascii="TH Sarabun New" w:eastAsiaTheme="minorEastAsia" w:hAnsi="TH Sarabun New" w:cs="TH Sarabun New"/>
          <w:sz w:val="32"/>
          <w:szCs w:val="32"/>
          <w:cs/>
        </w:rPr>
        <w:t>ซึ่งกำหนดความชันในการลดทอนสัญญาณในแถบหยุด (</w:t>
      </w:r>
      <w:r w:rsidR="00C84871" w:rsidRPr="00667C80">
        <w:rPr>
          <w:rFonts w:ascii="TH Sarabun New" w:eastAsiaTheme="minorEastAsia" w:hAnsi="TH Sarabun New" w:cs="TH Sarabun New"/>
          <w:sz w:val="32"/>
          <w:szCs w:val="32"/>
        </w:rPr>
        <w:t>Stopband Attenuation Rate)</w:t>
      </w:r>
    </w:p>
    <w:p w14:paraId="4FA8A410" w14:textId="4DFCCBE6" w:rsidR="00031DC4" w:rsidRDefault="00031DC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466E59">
        <w:rPr>
          <w:rFonts w:ascii="TH Sarabun New" w:hAnsi="TH Sarabun New" w:cs="TH Sarabun New"/>
          <w:sz w:val="32"/>
          <w:szCs w:val="32"/>
        </w:rPr>
        <w:t>5</w:t>
      </w:r>
      <w:r w:rsidRPr="008B77BF">
        <w:rPr>
          <w:rFonts w:ascii="TH Sarabun New" w:hAnsi="TH Sarabun New" w:cs="TH Sarabun New"/>
          <w:sz w:val="32"/>
          <w:szCs w:val="32"/>
        </w:rPr>
        <w:t xml:space="preserve">.3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การบูรณาการตัวกรองในกระบวนการขจัดสัญญาณรบกวน (</w:t>
      </w:r>
      <w:r w:rsidRPr="008B77BF">
        <w:rPr>
          <w:rFonts w:ascii="TH Sarabun New" w:hAnsi="TH Sarabun New" w:cs="TH Sarabun New"/>
          <w:sz w:val="32"/>
          <w:szCs w:val="32"/>
        </w:rPr>
        <w:t>Integrated Filtering Pipeline)</w:t>
      </w:r>
    </w:p>
    <w:p w14:paraId="0E38D0B8" w14:textId="0808998A" w:rsidR="003473E0" w:rsidRDefault="003473E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3473E0">
        <w:rPr>
          <w:rFonts w:ascii="TH Sarabun New" w:hAnsi="TH Sarabun New" w:cs="TH Sarabun New"/>
          <w:sz w:val="32"/>
          <w:szCs w:val="32"/>
          <w:cs/>
        </w:rPr>
        <w:t xml:space="preserve">ในระบบตรวจจับและรู้จำกิจกรรมมนุษย์ด้วยคลื่น </w:t>
      </w:r>
      <w:r w:rsidRPr="003473E0">
        <w:rPr>
          <w:rFonts w:ascii="TH Sarabun New" w:hAnsi="TH Sarabun New" w:cs="TH Sarabun New"/>
          <w:sz w:val="32"/>
          <w:szCs w:val="32"/>
        </w:rPr>
        <w:t xml:space="preserve">WiFi </w:t>
      </w:r>
      <w:r w:rsidRPr="003473E0">
        <w:rPr>
          <w:rFonts w:ascii="TH Sarabun New" w:hAnsi="TH Sarabun New" w:cs="TH Sarabun New"/>
          <w:sz w:val="32"/>
          <w:szCs w:val="32"/>
          <w:cs/>
        </w:rPr>
        <w:t>ตัวกรองบัตเตอร์เวิร์ธความถี่ต่ำผ่านจะถูกนำมาใช้งานร่วมกับเทคนิคอื่น ๆ เป็นกระบวนการประมวลผลสัญญาณเบื้องต้นแบบผสมผสาน (</w:t>
      </w:r>
      <w:r w:rsidRPr="003473E0">
        <w:rPr>
          <w:rFonts w:ascii="TH Sarabun New" w:hAnsi="TH Sarabun New" w:cs="TH Sarabun New"/>
          <w:sz w:val="32"/>
          <w:szCs w:val="32"/>
        </w:rPr>
        <w:t>Hybrid Filtering Pipeline)</w:t>
      </w:r>
    </w:p>
    <w:p w14:paraId="5F92AEE3" w14:textId="7A586C4F" w:rsidR="00A7583E" w:rsidRDefault="00A7583E" w:rsidP="00E316E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  <w:t xml:space="preserve">1) </w:t>
      </w:r>
      <w:r w:rsidRPr="00A7583E">
        <w:rPr>
          <w:rFonts w:ascii="TH Sarabun New" w:hAnsi="TH Sarabun New" w:cs="TH Sarabun New"/>
          <w:sz w:val="32"/>
          <w:szCs w:val="32"/>
          <w:cs/>
        </w:rPr>
        <w:t>การกำจัดสัญญาณรบกวนแบบอิมพัลส์ (</w:t>
      </w:r>
      <w:r w:rsidRPr="00A7583E">
        <w:rPr>
          <w:rFonts w:ascii="TH Sarabun New" w:hAnsi="TH Sarabun New" w:cs="TH Sarabun New"/>
          <w:sz w:val="32"/>
          <w:szCs w:val="32"/>
        </w:rPr>
        <w:t xml:space="preserve">Impulse Noise Removal): </w:t>
      </w:r>
      <w:r w:rsidRPr="00A7583E">
        <w:rPr>
          <w:rFonts w:ascii="TH Sarabun New" w:hAnsi="TH Sarabun New" w:cs="TH Sarabun New"/>
          <w:sz w:val="32"/>
          <w:szCs w:val="32"/>
          <w:cs/>
        </w:rPr>
        <w:t>ใช้ตัวกรองแฮมเพล (</w:t>
      </w:r>
      <w:r w:rsidRPr="00A7583E">
        <w:rPr>
          <w:rFonts w:ascii="TH Sarabun New" w:hAnsi="TH Sarabun New" w:cs="TH Sarabun New"/>
          <w:sz w:val="32"/>
          <w:szCs w:val="32"/>
        </w:rPr>
        <w:t xml:space="preserve">Hampel Filter) </w:t>
      </w:r>
      <w:r w:rsidRPr="00A7583E">
        <w:rPr>
          <w:rFonts w:ascii="TH Sarabun New" w:hAnsi="TH Sarabun New" w:cs="TH Sarabun New"/>
          <w:sz w:val="32"/>
          <w:szCs w:val="32"/>
          <w:cs/>
        </w:rPr>
        <w:t>เพื่อขจัดจุดข้อมูลผิดปกติ (</w:t>
      </w:r>
      <w:r w:rsidRPr="00A7583E">
        <w:rPr>
          <w:rFonts w:ascii="TH Sarabun New" w:hAnsi="TH Sarabun New" w:cs="TH Sarabun New"/>
          <w:sz w:val="32"/>
          <w:szCs w:val="32"/>
        </w:rPr>
        <w:t xml:space="preserve">Outliers) </w:t>
      </w:r>
      <w:r w:rsidRPr="00A7583E">
        <w:rPr>
          <w:rFonts w:ascii="TH Sarabun New" w:hAnsi="TH Sarabun New" w:cs="TH Sarabun New"/>
          <w:sz w:val="32"/>
          <w:szCs w:val="32"/>
          <w:cs/>
        </w:rPr>
        <w:t xml:space="preserve">ออกจากลำดับแอมพลิจูดของ </w:t>
      </w:r>
      <w:r w:rsidRPr="00A7583E">
        <w:rPr>
          <w:rFonts w:ascii="TH Sarabun New" w:hAnsi="TH Sarabun New" w:cs="TH Sarabun New"/>
          <w:sz w:val="32"/>
          <w:szCs w:val="32"/>
        </w:rPr>
        <w:t>CSI</w:t>
      </w:r>
    </w:p>
    <w:p w14:paraId="722195A4" w14:textId="768990BF" w:rsidR="004F2255" w:rsidRDefault="004F2255" w:rsidP="00E316E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="00F14B06" w:rsidRPr="00F14B06">
        <w:rPr>
          <w:rFonts w:ascii="TH Sarabun New" w:hAnsi="TH Sarabun New" w:cs="TH Sarabun New"/>
          <w:sz w:val="32"/>
          <w:szCs w:val="32"/>
          <w:cs/>
        </w:rPr>
        <w:t>การกรองความถี่ต่ำผ่าน (</w:t>
      </w:r>
      <w:r w:rsidR="00F14B06" w:rsidRPr="00F14B06">
        <w:rPr>
          <w:rFonts w:ascii="TH Sarabun New" w:hAnsi="TH Sarabun New" w:cs="TH Sarabun New"/>
          <w:sz w:val="32"/>
          <w:szCs w:val="32"/>
        </w:rPr>
        <w:t xml:space="preserve">Low-Pass Filtering): </w:t>
      </w:r>
      <w:r w:rsidR="00F14B06" w:rsidRPr="00F14B06">
        <w:rPr>
          <w:rFonts w:ascii="TH Sarabun New" w:hAnsi="TH Sarabun New" w:cs="TH Sarabun New"/>
          <w:sz w:val="32"/>
          <w:szCs w:val="32"/>
          <w:cs/>
        </w:rPr>
        <w:t>ใช้ตัวกรองบัตเตอร์เวิร์ธเพื่อกำจัดสัญญาณรบกวนความร้อนและสัญญาณรบกวนความถี่สูง โดยยังคงรักษารูปคลื่นการเคลื่อนไหวของมนุษย์ในย่านความถี่ต่ำไว้อย่างสมบูรณ์</w:t>
      </w:r>
    </w:p>
    <w:p w14:paraId="060AD4B9" w14:textId="71ACF81E" w:rsidR="00CC506F" w:rsidRPr="008B77BF" w:rsidRDefault="00451F79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  <w:t xml:space="preserve">3) </w:t>
      </w:r>
      <w:r w:rsidRPr="00451F79">
        <w:rPr>
          <w:rFonts w:ascii="TH Sarabun New" w:hAnsi="TH Sarabun New" w:cs="TH Sarabun New"/>
          <w:sz w:val="32"/>
          <w:szCs w:val="32"/>
          <w:cs/>
        </w:rPr>
        <w:t>การลดมิติข้อมูล (</w:t>
      </w:r>
      <w:r w:rsidRPr="00451F79">
        <w:rPr>
          <w:rFonts w:ascii="TH Sarabun New" w:hAnsi="TH Sarabun New" w:cs="TH Sarabun New"/>
          <w:sz w:val="32"/>
          <w:szCs w:val="32"/>
        </w:rPr>
        <w:t xml:space="preserve">Dimensionality Reduction): </w:t>
      </w:r>
      <w:r w:rsidRPr="00451F79">
        <w:rPr>
          <w:rFonts w:ascii="TH Sarabun New" w:hAnsi="TH Sarabun New" w:cs="TH Sarabun New"/>
          <w:sz w:val="32"/>
          <w:szCs w:val="32"/>
          <w:cs/>
        </w:rPr>
        <w:t>ประยุกต์ใช้การวิเคราะห์องค์ประกอบหลัก (</w:t>
      </w:r>
      <w:r w:rsidRPr="00451F79">
        <w:rPr>
          <w:rFonts w:ascii="TH Sarabun New" w:hAnsi="TH Sarabun New" w:cs="TH Sarabun New"/>
          <w:sz w:val="32"/>
          <w:szCs w:val="32"/>
        </w:rPr>
        <w:t xml:space="preserve">PCA) </w:t>
      </w:r>
      <w:r w:rsidRPr="00451F79">
        <w:rPr>
          <w:rFonts w:ascii="TH Sarabun New" w:hAnsi="TH Sarabun New" w:cs="TH Sarabun New"/>
          <w:sz w:val="32"/>
          <w:szCs w:val="32"/>
          <w:cs/>
        </w:rPr>
        <w:t>เพื่อคัดเลือกและบีบอัดสับแคร์เรียร์ที่มีนัยสำคัญต่อการเคลื่อนไหว ลดความซับซ้อนในการคำนวณ และเพิ่มอัตราส่วนสัญญาณต่อสัญญาณรบกวน (</w:t>
      </w:r>
      <w:r w:rsidRPr="00451F79">
        <w:rPr>
          <w:rFonts w:ascii="TH Sarabun New" w:hAnsi="TH Sarabun New" w:cs="TH Sarabun New"/>
          <w:sz w:val="32"/>
          <w:szCs w:val="32"/>
        </w:rPr>
        <w:t>SNR)</w:t>
      </w:r>
    </w:p>
    <w:p w14:paraId="61360040" w14:textId="204A1831" w:rsidR="00AD73FF" w:rsidRDefault="00AD73FF" w:rsidP="00445AB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466E59">
        <w:rPr>
          <w:rFonts w:ascii="TH Sarabun New" w:hAnsi="TH Sarabun New" w:cs="TH Sarabun New"/>
          <w:sz w:val="32"/>
          <w:szCs w:val="32"/>
        </w:rPr>
        <w:t>5.</w:t>
      </w:r>
      <w:r w:rsidRPr="008B77BF">
        <w:rPr>
          <w:rFonts w:ascii="TH Sarabun New" w:hAnsi="TH Sarabun New" w:cs="TH Sarabun New"/>
          <w:sz w:val="32"/>
          <w:szCs w:val="32"/>
        </w:rPr>
        <w:t xml:space="preserve">4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การประนีประนอมประสิทธิภาพและความทนทานต่อสภาพแวดล้อม (</w:t>
      </w:r>
      <w:r w:rsidRPr="008B77BF">
        <w:rPr>
          <w:rFonts w:ascii="TH Sarabun New" w:hAnsi="TH Sarabun New" w:cs="TH Sarabun New"/>
          <w:sz w:val="32"/>
          <w:szCs w:val="32"/>
        </w:rPr>
        <w:t>Performance Trade-offs)</w:t>
      </w:r>
    </w:p>
    <w:p w14:paraId="14111EB2" w14:textId="13FF6B31" w:rsidR="00CA378A" w:rsidRDefault="00D46B9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D46B95">
        <w:rPr>
          <w:rFonts w:ascii="TH Sarabun New" w:hAnsi="TH Sarabun New" w:cs="TH Sarabun New"/>
          <w:sz w:val="32"/>
          <w:szCs w:val="32"/>
          <w:cs/>
        </w:rPr>
        <w:t>การใช้ตัวกรองแบบดั้งเดิม เช่น ตัวกรองบัตเตอร์เวิร์ธ มีข้อได้เปรียบสำคัญคือ ความซับซ้อนในการคำนวณต่ำ (</w:t>
      </w:r>
      <w:r w:rsidRPr="00D46B95">
        <w:rPr>
          <w:rFonts w:ascii="TH Sarabun New" w:hAnsi="TH Sarabun New" w:cs="TH Sarabun New"/>
          <w:sz w:val="32"/>
          <w:szCs w:val="32"/>
        </w:rPr>
        <w:t xml:space="preserve">Low Computational Overhead) </w:t>
      </w:r>
      <w:r w:rsidRPr="00D46B95">
        <w:rPr>
          <w:rFonts w:ascii="TH Sarabun New" w:hAnsi="TH Sarabun New" w:cs="TH Sarabun New"/>
          <w:sz w:val="32"/>
          <w:szCs w:val="32"/>
          <w:cs/>
        </w:rPr>
        <w:t>และมีความเสถียรสูง เหมาะสำหรับการประมวลผลแบบเรียลไทม์บนอุปกรณ์ประมวลผลขอบ (</w:t>
      </w:r>
      <w:r w:rsidRPr="00D46B95">
        <w:rPr>
          <w:rFonts w:ascii="TH Sarabun New" w:hAnsi="TH Sarabun New" w:cs="TH Sarabun New"/>
          <w:sz w:val="32"/>
          <w:szCs w:val="32"/>
        </w:rPr>
        <w:t>Edge Devices)</w:t>
      </w:r>
      <w:r w:rsidR="00BF6ACC">
        <w:rPr>
          <w:rFonts w:ascii="TH Sarabun New" w:hAnsi="TH Sarabun New" w:cs="TH Sarabun New"/>
          <w:sz w:val="32"/>
          <w:szCs w:val="32"/>
        </w:rPr>
        <w:t xml:space="preserve"> </w:t>
      </w:r>
      <w:r w:rsidR="00BF6ACC" w:rsidRPr="00BF6ACC">
        <w:rPr>
          <w:rFonts w:ascii="TH Sarabun New" w:hAnsi="TH Sarabun New" w:cs="TH Sarabun New"/>
          <w:sz w:val="32"/>
          <w:szCs w:val="32"/>
          <w:cs/>
        </w:rPr>
        <w:t xml:space="preserve">เมื่อนำไปใช้งานร่วมกับตัวกรองสถิติและกระบวนการหักล้างสัญญาณพื้นหลัง จะช่วยเพิ่มค่า </w:t>
      </w:r>
      <w:r w:rsidR="00BF6ACC" w:rsidRPr="00BF6ACC">
        <w:rPr>
          <w:rFonts w:ascii="TH Sarabun New" w:hAnsi="TH Sarabun New" w:cs="TH Sarabun New"/>
          <w:sz w:val="32"/>
          <w:szCs w:val="32"/>
        </w:rPr>
        <w:t xml:space="preserve">SNR </w:t>
      </w:r>
      <w:r w:rsidR="00BF6ACC" w:rsidRPr="00BF6ACC">
        <w:rPr>
          <w:rFonts w:ascii="TH Sarabun New" w:hAnsi="TH Sarabun New" w:cs="TH Sarabun New"/>
          <w:sz w:val="32"/>
          <w:szCs w:val="32"/>
          <w:cs/>
        </w:rPr>
        <w:t>ส่งผลให้ระบบตรวจจับการล้มและการเคลื่อนไหวสามารถสกัดเวกเตอร์คุณลักษณะที่มีความแม่นยำสูงก่อนป้อนเข้าสู่โมเดลปัญญาประดิษฐ์</w:t>
      </w:r>
    </w:p>
    <w:p w14:paraId="098509B0" w14:textId="77777777" w:rsidR="00445AB1" w:rsidRDefault="00445AB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21615B0" w14:textId="77777777" w:rsidR="00796251" w:rsidRPr="008B77BF" w:rsidRDefault="0079625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EC77C44" w14:textId="6483E2D2" w:rsidR="00B25B44" w:rsidRPr="008B77BF" w:rsidRDefault="00B25B44" w:rsidP="00DB55E9">
      <w:pPr>
        <w:tabs>
          <w:tab w:val="left" w:pos="567"/>
          <w:tab w:val="left" w:pos="709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lastRenderedPageBreak/>
        <w:t>2.</w:t>
      </w:r>
      <w:r w:rsidR="00466E59">
        <w:rPr>
          <w:rFonts w:ascii="TH Sarabun New" w:hAnsi="TH Sarabun New" w:cs="TH Sarabun New"/>
          <w:b/>
          <w:bCs/>
          <w:sz w:val="32"/>
          <w:szCs w:val="32"/>
        </w:rPr>
        <w:t>6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8B77BF">
        <w:rPr>
          <w:rFonts w:ascii="TH Sarabun New" w:hAnsi="TH Sarabun New" w:cs="TH Sarabun New"/>
          <w:b/>
          <w:bCs/>
          <w:sz w:val="32"/>
          <w:szCs w:val="32"/>
          <w:cs/>
        </w:rPr>
        <w:t>ทฤษฎีอินเทอร์เน็ตของสรรพสิ่งผสานปัญญาประดิษฐ์ (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>Artificial Intelligence of Things: AIoT)</w:t>
      </w:r>
    </w:p>
    <w:p w14:paraId="397DDB4E" w14:textId="78086546" w:rsidR="00B25B44" w:rsidRPr="008B77BF" w:rsidRDefault="00AD73F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466E59">
        <w:rPr>
          <w:rFonts w:ascii="TH Sarabun New" w:hAnsi="TH Sarabun New" w:cs="TH Sarabun New"/>
          <w:sz w:val="32"/>
          <w:szCs w:val="32"/>
        </w:rPr>
        <w:t>6</w:t>
      </w:r>
      <w:r w:rsidRPr="008B77BF">
        <w:rPr>
          <w:rFonts w:ascii="TH Sarabun New" w:hAnsi="TH Sarabun New" w:cs="TH Sarabun New"/>
          <w:sz w:val="32"/>
          <w:szCs w:val="32"/>
        </w:rPr>
        <w:t xml:space="preserve">.1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นิยามและแนวคิดพื้นฐานของ </w:t>
      </w:r>
      <w:r w:rsidRPr="008B77BF">
        <w:rPr>
          <w:rFonts w:ascii="TH Sarabun New" w:hAnsi="TH Sarabun New" w:cs="TH Sarabun New"/>
          <w:sz w:val="32"/>
          <w:szCs w:val="32"/>
        </w:rPr>
        <w:t>AIoT (Concept and Fundamentals of AIoT)</w:t>
      </w:r>
    </w:p>
    <w:p w14:paraId="343A7CEA" w14:textId="4F9445C4" w:rsidR="00AE3A6C" w:rsidRPr="008B77BF" w:rsidRDefault="00AE3A6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การหลอมรวมระหว่างเทคโนโลยีปัญญาประดิษฐ์ (</w:t>
      </w:r>
      <w:r w:rsidRPr="008B77BF">
        <w:rPr>
          <w:rFonts w:ascii="TH Sarabun New" w:hAnsi="TH Sarabun New" w:cs="TH Sarabun New"/>
          <w:sz w:val="32"/>
          <w:szCs w:val="32"/>
        </w:rPr>
        <w:t xml:space="preserve">Artificial Intelligence: AI)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และอินเทอร์เน็ตของสรรพสิ่ง (</w:t>
      </w:r>
      <w:r w:rsidRPr="008B77BF">
        <w:rPr>
          <w:rFonts w:ascii="TH Sarabun New" w:hAnsi="TH Sarabun New" w:cs="TH Sarabun New"/>
          <w:sz w:val="32"/>
          <w:szCs w:val="32"/>
        </w:rPr>
        <w:t xml:space="preserve">Internet of Things: IoT)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หรือที่เรียกว่า </w:t>
      </w:r>
      <w:r w:rsidRPr="008B77BF">
        <w:rPr>
          <w:rFonts w:ascii="TH Sarabun New" w:hAnsi="TH Sarabun New" w:cs="TH Sarabun New"/>
          <w:sz w:val="32"/>
          <w:szCs w:val="32"/>
        </w:rPr>
        <w:t xml:space="preserve">Artificial Intelligence of Things (AIoT)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เป็นวิวัฒนาการสำคัญของระบบดิจิทัลอัจฉริยะ โดย </w:t>
      </w:r>
      <w:r w:rsidRPr="008B77BF">
        <w:rPr>
          <w:rFonts w:ascii="TH Sarabun New" w:hAnsi="TH Sarabun New" w:cs="TH Sarabun New"/>
          <w:sz w:val="32"/>
          <w:szCs w:val="32"/>
        </w:rPr>
        <w:t xml:space="preserve">IoT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ทำหน้าที่เป็นระบบประสาทสัมผัสในการเชื่อมต่ออุปกรณ์ เก็บข้อมูล และแลกเปลี่ยนข้อมูลจากสภาพแวดล้อมทางกายภาพ ในขณะที่ </w:t>
      </w:r>
      <w:r w:rsidRPr="008B77BF">
        <w:rPr>
          <w:rFonts w:ascii="TH Sarabun New" w:hAnsi="TH Sarabun New" w:cs="TH Sarabun New"/>
          <w:sz w:val="32"/>
          <w:szCs w:val="32"/>
        </w:rPr>
        <w:t xml:space="preserve">AI </w:t>
      </w:r>
      <w:r w:rsidRPr="008B77BF">
        <w:rPr>
          <w:rFonts w:ascii="TH Sarabun New" w:hAnsi="TH Sarabun New" w:cs="TH Sarabun New"/>
          <w:sz w:val="32"/>
          <w:szCs w:val="32"/>
          <w:cs/>
        </w:rPr>
        <w:t>ทำหน้าที่เป็นสมองในการวิเคราะห์รูปแบบข้อมูล การเรียนรู้เชิงลึก และการตัดสินใจแบบอัตโนมัติ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การผสานสองเทคโนโลยีเข้าด้วยกันช่วยยกระดับระบบจากการเก็บข้อมูลแบบตั้งรับ (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Passive Data Collection)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ไปสู่ระบบที่สามารถ รับรู้บริบท (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Context-Aware Computing)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สามารถประมวลผลตอบสนองได้แบบเรียลไทม์ (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Real-Time Responsiveness)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และสามารถปรับแต่งการทำงานได้ด้วยตนเอง (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Self-Optimization)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ซึ่งช่วยลดการพึ่งพามนุษย์และเพิ่มประสิทธิภาพการทำงานในสภาพแวดล้อมที่มีความเปลี่ยนแปลงตลอดเวลา</w:t>
      </w:r>
    </w:p>
    <w:p w14:paraId="339A0E8A" w14:textId="3BD109AF" w:rsidR="008A048B" w:rsidRPr="008B77BF" w:rsidRDefault="008A048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624A6F" w:rsidRPr="008B77BF">
        <w:rPr>
          <w:rFonts w:ascii="TH Sarabun New" w:hAnsi="TH Sarabun New" w:cs="TH Sarabun New"/>
          <w:sz w:val="32"/>
          <w:szCs w:val="32"/>
        </w:rPr>
        <w:t>2.</w:t>
      </w:r>
      <w:r w:rsidR="00466E59">
        <w:rPr>
          <w:rFonts w:ascii="TH Sarabun New" w:hAnsi="TH Sarabun New" w:cs="TH Sarabun New"/>
          <w:sz w:val="32"/>
          <w:szCs w:val="32"/>
        </w:rPr>
        <w:t>6</w:t>
      </w:r>
      <w:r w:rsidR="00624A6F" w:rsidRPr="008B77BF">
        <w:rPr>
          <w:rFonts w:ascii="TH Sarabun New" w:hAnsi="TH Sarabun New" w:cs="TH Sarabun New"/>
          <w:sz w:val="32"/>
          <w:szCs w:val="32"/>
        </w:rPr>
        <w:t xml:space="preserve">.2 </w:t>
      </w:r>
      <w:r w:rsidR="00A22FE1" w:rsidRPr="008B77BF">
        <w:rPr>
          <w:rFonts w:ascii="TH Sarabun New" w:hAnsi="TH Sarabun New" w:cs="TH Sarabun New"/>
          <w:sz w:val="32"/>
          <w:szCs w:val="32"/>
          <w:cs/>
        </w:rPr>
        <w:t xml:space="preserve">สถาปัตยกรรมเชิงชั้นและแบบกระจายตัวของระบบ </w:t>
      </w:r>
      <w:r w:rsidR="00A22FE1" w:rsidRPr="008B77BF">
        <w:rPr>
          <w:rFonts w:ascii="TH Sarabun New" w:hAnsi="TH Sarabun New" w:cs="TH Sarabun New"/>
          <w:sz w:val="32"/>
          <w:szCs w:val="32"/>
        </w:rPr>
        <w:t>AIoT (Layered and Distributed AIoT Architectures)</w:t>
      </w:r>
    </w:p>
    <w:p w14:paraId="37D75D73" w14:textId="6EBF8687" w:rsidR="007D497A" w:rsidRPr="008B77BF" w:rsidRDefault="00936A1F" w:rsidP="009F72D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ระบบ </w:t>
      </w:r>
      <w:r w:rsidRPr="008B77BF">
        <w:rPr>
          <w:rFonts w:ascii="TH Sarabun New" w:hAnsi="TH Sarabun New" w:cs="TH Sarabun New"/>
          <w:sz w:val="32"/>
          <w:szCs w:val="32"/>
        </w:rPr>
        <w:t xml:space="preserve">AIoT </w:t>
      </w:r>
      <w:r w:rsidRPr="008B77BF">
        <w:rPr>
          <w:rFonts w:ascii="TH Sarabun New" w:hAnsi="TH Sarabun New" w:cs="TH Sarabun New"/>
          <w:sz w:val="32"/>
          <w:szCs w:val="32"/>
          <w:cs/>
        </w:rPr>
        <w:t>สมัยใหม่ถูกออกแบบภายใต้สถาปัตยกรรมแบบลำดับชั้นและการประมวลผลแบบกระจายตัว (</w:t>
      </w:r>
      <w:r w:rsidRPr="008B77BF">
        <w:rPr>
          <w:rFonts w:ascii="TH Sarabun New" w:hAnsi="TH Sarabun New" w:cs="TH Sarabun New"/>
          <w:sz w:val="32"/>
          <w:szCs w:val="32"/>
        </w:rPr>
        <w:t xml:space="preserve">Hybrid and Distributed Architectures) </w:t>
      </w:r>
      <w:r w:rsidRPr="008B77BF">
        <w:rPr>
          <w:rFonts w:ascii="TH Sarabun New" w:hAnsi="TH Sarabun New" w:cs="TH Sarabun New"/>
          <w:sz w:val="32"/>
          <w:szCs w:val="32"/>
          <w:cs/>
        </w:rPr>
        <w:t>เพื่อแก้ไขปัญหาคอขวดด้านความหน่วง (</w:t>
      </w:r>
      <w:r w:rsidRPr="008B77BF">
        <w:rPr>
          <w:rFonts w:ascii="TH Sarabun New" w:hAnsi="TH Sarabun New" w:cs="TH Sarabun New"/>
          <w:sz w:val="32"/>
          <w:szCs w:val="32"/>
        </w:rPr>
        <w:t xml:space="preserve">Latency) </w:t>
      </w:r>
      <w:r w:rsidRPr="008B77BF">
        <w:rPr>
          <w:rFonts w:ascii="TH Sarabun New" w:hAnsi="TH Sarabun New" w:cs="TH Sarabun New"/>
          <w:sz w:val="32"/>
          <w:szCs w:val="32"/>
          <w:cs/>
        </w:rPr>
        <w:t>แบนด์วิดท์ และความเป็นส่วนตัวของข้อมูล ซึ่งประกอบด้วยชั้นหลักดังนี้</w:t>
      </w:r>
    </w:p>
    <w:p w14:paraId="7C99366E" w14:textId="0856F31F" w:rsidR="003E3066" w:rsidRPr="008B77BF" w:rsidRDefault="003E3066" w:rsidP="00FC284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1) </w:t>
      </w:r>
      <w:r w:rsidR="00FC2844" w:rsidRPr="008B77BF">
        <w:rPr>
          <w:rFonts w:ascii="TH Sarabun New" w:hAnsi="TH Sarabun New" w:cs="TH Sarabun New"/>
          <w:sz w:val="32"/>
          <w:szCs w:val="32"/>
          <w:cs/>
        </w:rPr>
        <w:t>ชั้นการรับรู้และการตรวจวัด (</w:t>
      </w:r>
      <w:r w:rsidR="00FC2844" w:rsidRPr="008B77BF">
        <w:rPr>
          <w:rFonts w:ascii="TH Sarabun New" w:hAnsi="TH Sarabun New" w:cs="TH Sarabun New"/>
          <w:sz w:val="32"/>
          <w:szCs w:val="32"/>
        </w:rPr>
        <w:t>Perception / Sensing Layer)</w:t>
      </w:r>
      <w:r w:rsidR="00044CE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44CE0" w:rsidRPr="008B77BF">
        <w:rPr>
          <w:rFonts w:ascii="TH Sarabun New" w:hAnsi="TH Sarabun New" w:cs="TH Sarabun New"/>
          <w:sz w:val="32"/>
          <w:szCs w:val="32"/>
          <w:cs/>
        </w:rPr>
        <w:t xml:space="preserve">ประกอบด้วยอุปกรณ์ </w:t>
      </w:r>
      <w:r w:rsidR="00044CE0" w:rsidRPr="008B77BF">
        <w:rPr>
          <w:rFonts w:ascii="TH Sarabun New" w:hAnsi="TH Sarabun New" w:cs="TH Sarabun New"/>
          <w:sz w:val="32"/>
          <w:szCs w:val="32"/>
        </w:rPr>
        <w:t xml:space="preserve">IoT </w:t>
      </w:r>
      <w:r w:rsidR="00044CE0" w:rsidRPr="008B77BF">
        <w:rPr>
          <w:rFonts w:ascii="TH Sarabun New" w:hAnsi="TH Sarabun New" w:cs="TH Sarabun New"/>
          <w:sz w:val="32"/>
          <w:szCs w:val="32"/>
          <w:cs/>
        </w:rPr>
        <w:t xml:space="preserve">ฮาร์ดแวร์ไมโครคอนโทรลเลอร์ และเซนเซอร์ตรวจวัดทางกายภาพ ทำหน้าที่เก็บข้อมูลดิบจากสิ่งแวดล้อม เช่น ข้อมูลคลื่นวิทยุ </w:t>
      </w:r>
      <w:r w:rsidR="00044CE0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044CE0" w:rsidRPr="008B77BF">
        <w:rPr>
          <w:rFonts w:ascii="TH Sarabun New" w:hAnsi="TH Sarabun New" w:cs="TH Sarabun New"/>
          <w:sz w:val="32"/>
          <w:szCs w:val="32"/>
          <w:cs/>
        </w:rPr>
        <w:t>หรือสัญญาณการเคลื่อนไหว</w:t>
      </w:r>
    </w:p>
    <w:p w14:paraId="1AF0A6B8" w14:textId="5867BF3D" w:rsidR="008300FD" w:rsidRDefault="008300FD" w:rsidP="00FC284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="00657E2A" w:rsidRPr="008B77BF">
        <w:rPr>
          <w:rFonts w:ascii="TH Sarabun New" w:hAnsi="TH Sarabun New" w:cs="TH Sarabun New"/>
          <w:sz w:val="32"/>
          <w:szCs w:val="32"/>
          <w:cs/>
        </w:rPr>
        <w:t>ชั้นเครือข่ายและการส่งผ่านข้อมูล (</w:t>
      </w:r>
      <w:r w:rsidR="00657E2A" w:rsidRPr="008B77BF">
        <w:rPr>
          <w:rFonts w:ascii="TH Sarabun New" w:hAnsi="TH Sarabun New" w:cs="TH Sarabun New"/>
          <w:sz w:val="32"/>
          <w:szCs w:val="32"/>
        </w:rPr>
        <w:t>Network &amp; Transmission Layer)</w:t>
      </w:r>
      <w:r w:rsidR="00394CD2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94CD2" w:rsidRPr="008B77BF">
        <w:rPr>
          <w:rFonts w:ascii="TH Sarabun New" w:hAnsi="TH Sarabun New" w:cs="TH Sarabun New"/>
          <w:sz w:val="32"/>
          <w:szCs w:val="32"/>
          <w:cs/>
        </w:rPr>
        <w:t xml:space="preserve">ใช้โปรโตคอลการสื่อสารที่มีน้ำหนักเบาและประหยัดพลังงาน (เช่น </w:t>
      </w:r>
      <w:r w:rsidR="00394CD2" w:rsidRPr="008B77BF">
        <w:rPr>
          <w:rFonts w:ascii="TH Sarabun New" w:hAnsi="TH Sarabun New" w:cs="TH Sarabun New"/>
          <w:sz w:val="32"/>
          <w:szCs w:val="32"/>
        </w:rPr>
        <w:t xml:space="preserve">MQTT, CoAP, AMQP) </w:t>
      </w:r>
      <w:r w:rsidR="00394CD2" w:rsidRPr="008B77BF">
        <w:rPr>
          <w:rFonts w:ascii="TH Sarabun New" w:hAnsi="TH Sarabun New" w:cs="TH Sarabun New"/>
          <w:sz w:val="32"/>
          <w:szCs w:val="32"/>
          <w:cs/>
        </w:rPr>
        <w:t xml:space="preserve">ร่วมกับเทคโนโลยีเครือข่ายไร้สายความเร็วสูง (เช่น </w:t>
      </w:r>
      <w:r w:rsidR="00394CD2" w:rsidRPr="008B77BF">
        <w:rPr>
          <w:rFonts w:ascii="TH Sarabun New" w:hAnsi="TH Sarabun New" w:cs="TH Sarabun New"/>
          <w:sz w:val="32"/>
          <w:szCs w:val="32"/>
        </w:rPr>
        <w:t xml:space="preserve">WiFi, 5G/6G) </w:t>
      </w:r>
      <w:r w:rsidR="00394CD2" w:rsidRPr="008B77BF">
        <w:rPr>
          <w:rFonts w:ascii="TH Sarabun New" w:hAnsi="TH Sarabun New" w:cs="TH Sarabun New"/>
          <w:sz w:val="32"/>
          <w:szCs w:val="32"/>
          <w:cs/>
        </w:rPr>
        <w:t>เพื่อส่งผ่านข้อมูลแบบเรียลไทม์ด้วยความหน่วงต่ำและมีความน่าเชื่อถือสูง</w:t>
      </w:r>
    </w:p>
    <w:p w14:paraId="5E435759" w14:textId="77777777" w:rsidR="00796251" w:rsidRDefault="00796251" w:rsidP="00FC284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C8E8919" w14:textId="77777777" w:rsidR="00796251" w:rsidRPr="008B77BF" w:rsidRDefault="00796251" w:rsidP="00FC284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F521ECD" w14:textId="4A935742" w:rsidR="00B96628" w:rsidRPr="008B77BF" w:rsidRDefault="00B96628" w:rsidP="00DB55E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3) </w:t>
      </w:r>
      <w:r w:rsidRPr="008B77BF">
        <w:rPr>
          <w:rFonts w:ascii="TH Sarabun New" w:hAnsi="TH Sarabun New" w:cs="TH Sarabun New"/>
          <w:sz w:val="32"/>
          <w:szCs w:val="32"/>
          <w:cs/>
        </w:rPr>
        <w:t>ชั้นการประมวลผลอัจฉริยะแบบกระจายศูนย์ (</w:t>
      </w:r>
      <w:r w:rsidRPr="008B77BF">
        <w:rPr>
          <w:rFonts w:ascii="TH Sarabun New" w:hAnsi="TH Sarabun New" w:cs="TH Sarabun New"/>
          <w:sz w:val="32"/>
          <w:szCs w:val="32"/>
        </w:rPr>
        <w:t>Edge, Fog, and Cloud Intelligence Layer)</w:t>
      </w:r>
    </w:p>
    <w:p w14:paraId="66C1DADA" w14:textId="295F6598" w:rsidR="001F2CEE" w:rsidRPr="008B77BF" w:rsidRDefault="002F03D1" w:rsidP="00543FF4">
      <w:pPr>
        <w:pStyle w:val="ListParagraph"/>
        <w:numPr>
          <w:ilvl w:val="0"/>
          <w:numId w:val="13"/>
        </w:num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ind w:left="1701" w:hanging="283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การประมวลผลขอบ (</w:t>
      </w:r>
      <w:r w:rsidRPr="008B77BF">
        <w:rPr>
          <w:rFonts w:ascii="TH Sarabun New" w:hAnsi="TH Sarabun New" w:cs="TH Sarabun New"/>
          <w:sz w:val="32"/>
          <w:szCs w:val="32"/>
        </w:rPr>
        <w:t>Edge Computing / Edge AI)</w:t>
      </w:r>
      <w:r w:rsidR="00FA5E42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A5E42" w:rsidRPr="008B77BF">
        <w:rPr>
          <w:rFonts w:ascii="TH Sarabun New" w:hAnsi="TH Sarabun New" w:cs="TH Sarabun New"/>
          <w:sz w:val="32"/>
          <w:szCs w:val="32"/>
          <w:cs/>
        </w:rPr>
        <w:t xml:space="preserve">นำโมเดล </w:t>
      </w:r>
      <w:r w:rsidR="00FA5E42" w:rsidRPr="008B77BF">
        <w:rPr>
          <w:rFonts w:ascii="TH Sarabun New" w:hAnsi="TH Sarabun New" w:cs="TH Sarabun New"/>
          <w:sz w:val="32"/>
          <w:szCs w:val="32"/>
        </w:rPr>
        <w:t xml:space="preserve">AI </w:t>
      </w:r>
      <w:r w:rsidR="00FA5E42" w:rsidRPr="008B77BF">
        <w:rPr>
          <w:rFonts w:ascii="TH Sarabun New" w:hAnsi="TH Sarabun New" w:cs="TH Sarabun New"/>
          <w:sz w:val="32"/>
          <w:szCs w:val="32"/>
          <w:cs/>
        </w:rPr>
        <w:t>ที่ผ่านการบีบอัดขนาด (</w:t>
      </w:r>
      <w:r w:rsidR="00FA5E42" w:rsidRPr="008B77BF">
        <w:rPr>
          <w:rFonts w:ascii="TH Sarabun New" w:hAnsi="TH Sarabun New" w:cs="TH Sarabun New"/>
          <w:sz w:val="32"/>
          <w:szCs w:val="32"/>
        </w:rPr>
        <w:t xml:space="preserve">Model Compression) </w:t>
      </w:r>
      <w:r w:rsidR="00FA5E42" w:rsidRPr="008B77BF">
        <w:rPr>
          <w:rFonts w:ascii="TH Sarabun New" w:hAnsi="TH Sarabun New" w:cs="TH Sarabun New"/>
          <w:sz w:val="32"/>
          <w:szCs w:val="32"/>
          <w:cs/>
        </w:rPr>
        <w:t>ไปประมวลผลและอนุมานผล (</w:t>
      </w:r>
      <w:r w:rsidR="00FA5E42" w:rsidRPr="008B77BF">
        <w:rPr>
          <w:rFonts w:ascii="TH Sarabun New" w:hAnsi="TH Sarabun New" w:cs="TH Sarabun New"/>
          <w:sz w:val="32"/>
          <w:szCs w:val="32"/>
        </w:rPr>
        <w:t xml:space="preserve">Inference) </w:t>
      </w:r>
      <w:r w:rsidR="00FA5E42" w:rsidRPr="008B77BF">
        <w:rPr>
          <w:rFonts w:ascii="TH Sarabun New" w:hAnsi="TH Sarabun New" w:cs="TH Sarabun New"/>
          <w:sz w:val="32"/>
          <w:szCs w:val="32"/>
          <w:cs/>
        </w:rPr>
        <w:t>บนอุปกรณ์ขอบหรือเกตเวย์โดยตรง ช่วยลดความหน่วงให้อยู่ในระดับมิลลิวินาที ประหยัดแบนด์วิดท์ และเพิ่มความปลอดภัยของข้อมูลเนื่องจากข้อมูลดิบไม่ต้องถูกส่งออกจากพื้นที่</w:t>
      </w:r>
    </w:p>
    <w:p w14:paraId="182E579F" w14:textId="231EC7FA" w:rsidR="004208DB" w:rsidRPr="008B77BF" w:rsidRDefault="004208DB" w:rsidP="00543FF4">
      <w:pPr>
        <w:pStyle w:val="ListParagraph"/>
        <w:numPr>
          <w:ilvl w:val="0"/>
          <w:numId w:val="13"/>
        </w:num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ind w:left="1701" w:hanging="283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การประมวลผลบนคลาวด์และเซิร์ฟเวอร์ประสิทธิภาพสูง</w:t>
      </w:r>
      <w:r w:rsidR="004E3390" w:rsidRPr="008B77BF">
        <w:rPr>
          <w:rFonts w:ascii="TH Sarabun New" w:hAnsi="TH Sarabun New" w:cs="TH Sarabun New"/>
          <w:sz w:val="32"/>
          <w:szCs w:val="32"/>
        </w:rPr>
        <w:t xml:space="preserve"> (Cloud / Server Computing)</w:t>
      </w:r>
      <w:r w:rsidR="00AC3F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C3F59" w:rsidRPr="008B77BF">
        <w:rPr>
          <w:rFonts w:ascii="TH Sarabun New" w:hAnsi="TH Sarabun New" w:cs="TH Sarabun New"/>
          <w:sz w:val="32"/>
          <w:szCs w:val="32"/>
          <w:cs/>
        </w:rPr>
        <w:t>ทำหน้าที่เป็นศูนย์กลางในการฝึกสอนโมเดลขนาดใหญ่ (</w:t>
      </w:r>
      <w:r w:rsidR="00AC3F59" w:rsidRPr="008B77BF">
        <w:rPr>
          <w:rFonts w:ascii="TH Sarabun New" w:hAnsi="TH Sarabun New" w:cs="TH Sarabun New"/>
          <w:sz w:val="32"/>
          <w:szCs w:val="32"/>
        </w:rPr>
        <w:t xml:space="preserve">Model Training) </w:t>
      </w:r>
      <w:r w:rsidR="00AC3F59" w:rsidRPr="008B77BF">
        <w:rPr>
          <w:rFonts w:ascii="TH Sarabun New" w:hAnsi="TH Sarabun New" w:cs="TH Sarabun New"/>
          <w:sz w:val="32"/>
          <w:szCs w:val="32"/>
          <w:cs/>
        </w:rPr>
        <w:t>การจัดเก็บข้อมูลประวัติระยะยาว และการวิเคราะห์เชิงลึกของระบบ</w:t>
      </w:r>
    </w:p>
    <w:p w14:paraId="4221D6C3" w14:textId="1A3B701F" w:rsidR="00C5174F" w:rsidRPr="008B77BF" w:rsidRDefault="009F3A6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4) </w:t>
      </w:r>
      <w:r w:rsidR="00C541E0" w:rsidRPr="008B77BF">
        <w:rPr>
          <w:rFonts w:ascii="TH Sarabun New" w:hAnsi="TH Sarabun New" w:cs="TH Sarabun New"/>
          <w:sz w:val="32"/>
          <w:szCs w:val="32"/>
          <w:cs/>
        </w:rPr>
        <w:t>ชั้นการประยุกต์ใช้งานและการติดต่อผู้ใช้ (</w:t>
      </w:r>
      <w:r w:rsidR="00C541E0" w:rsidRPr="008B77BF">
        <w:rPr>
          <w:rFonts w:ascii="TH Sarabun New" w:hAnsi="TH Sarabun New" w:cs="TH Sarabun New"/>
          <w:sz w:val="32"/>
          <w:szCs w:val="32"/>
        </w:rPr>
        <w:t>Application Layer)</w:t>
      </w:r>
      <w:r w:rsidR="004524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52459" w:rsidRPr="008B77BF">
        <w:rPr>
          <w:rFonts w:ascii="TH Sarabun New" w:hAnsi="TH Sarabun New" w:cs="TH Sarabun New"/>
          <w:sz w:val="32"/>
          <w:szCs w:val="32"/>
          <w:cs/>
        </w:rPr>
        <w:t xml:space="preserve">การนำผลลัพธ์จากการอนุมานของ </w:t>
      </w:r>
      <w:r w:rsidR="00452459" w:rsidRPr="008B77BF">
        <w:rPr>
          <w:rFonts w:ascii="TH Sarabun New" w:hAnsi="TH Sarabun New" w:cs="TH Sarabun New"/>
          <w:sz w:val="32"/>
          <w:szCs w:val="32"/>
        </w:rPr>
        <w:t xml:space="preserve">AI </w:t>
      </w:r>
      <w:r w:rsidR="00452459" w:rsidRPr="008B77BF">
        <w:rPr>
          <w:rFonts w:ascii="TH Sarabun New" w:hAnsi="TH Sarabun New" w:cs="TH Sarabun New"/>
          <w:sz w:val="32"/>
          <w:szCs w:val="32"/>
          <w:cs/>
        </w:rPr>
        <w:t>ไปแสดงผลบนเว็บแอปพลิเคชัน แดชบอร์ดสำหรับผู้ดูแล และระบบส่งสัญญาณแจ้งเตือนเหตุการณ์ฉุกเฉินแบบอัตโนมัติ</w:t>
      </w:r>
    </w:p>
    <w:p w14:paraId="39C5C139" w14:textId="4769E63B" w:rsidR="001B3FAB" w:rsidRPr="008B77BF" w:rsidRDefault="0012496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466E59">
        <w:rPr>
          <w:rFonts w:ascii="TH Sarabun New" w:hAnsi="TH Sarabun New" w:cs="TH Sarabun New"/>
          <w:sz w:val="32"/>
          <w:szCs w:val="32"/>
        </w:rPr>
        <w:t>6</w:t>
      </w:r>
      <w:r w:rsidRPr="008B77BF">
        <w:rPr>
          <w:rFonts w:ascii="TH Sarabun New" w:hAnsi="TH Sarabun New" w:cs="TH Sarabun New"/>
          <w:sz w:val="32"/>
          <w:szCs w:val="32"/>
        </w:rPr>
        <w:t xml:space="preserve">.3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การประยุกต์ใช้ </w:t>
      </w:r>
      <w:r w:rsidRPr="008B77BF">
        <w:rPr>
          <w:rFonts w:ascii="TH Sarabun New" w:hAnsi="TH Sarabun New" w:cs="TH Sarabun New"/>
          <w:sz w:val="32"/>
          <w:szCs w:val="32"/>
        </w:rPr>
        <w:t xml:space="preserve">AIoT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ในระบบสุขภาพและการเฝ้าระวังผู้สูงอายุ (</w:t>
      </w:r>
      <w:r w:rsidRPr="008B77BF">
        <w:rPr>
          <w:rFonts w:ascii="TH Sarabun New" w:hAnsi="TH Sarabun New" w:cs="TH Sarabun New"/>
          <w:sz w:val="32"/>
          <w:szCs w:val="32"/>
        </w:rPr>
        <w:t>AIoT in Smart Healthcare and Safety Monitoring)</w:t>
      </w:r>
    </w:p>
    <w:p w14:paraId="43B23173" w14:textId="02761E41" w:rsidR="00A51F76" w:rsidRPr="008B77BF" w:rsidRDefault="00A51F76" w:rsidP="009F72D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ในมิติด้านการแพทย์และการดูแลสุขภาพ (</w:t>
      </w:r>
      <w:r w:rsidRPr="008B77BF">
        <w:rPr>
          <w:rFonts w:ascii="TH Sarabun New" w:hAnsi="TH Sarabun New" w:cs="TH Sarabun New"/>
          <w:sz w:val="32"/>
          <w:szCs w:val="32"/>
        </w:rPr>
        <w:t xml:space="preserve">Smart Healthcare) AIoT </w:t>
      </w:r>
      <w:r w:rsidRPr="008B77BF">
        <w:rPr>
          <w:rFonts w:ascii="TH Sarabun New" w:hAnsi="TH Sarabun New" w:cs="TH Sarabun New"/>
          <w:sz w:val="32"/>
          <w:szCs w:val="32"/>
          <w:cs/>
        </w:rPr>
        <w:t>มีบทบาทสำคัญในการพัฒนาระบบเฝ้าระวังผู้ป่วยและผู้สูงอายุระยะไกล (</w:t>
      </w:r>
      <w:r w:rsidRPr="008B77BF">
        <w:rPr>
          <w:rFonts w:ascii="TH Sarabun New" w:hAnsi="TH Sarabun New" w:cs="TH Sarabun New"/>
          <w:sz w:val="32"/>
          <w:szCs w:val="32"/>
        </w:rPr>
        <w:t xml:space="preserve">Remote Patient Monitoring) </w:t>
      </w:r>
      <w:r w:rsidRPr="008B77BF">
        <w:rPr>
          <w:rFonts w:ascii="TH Sarabun New" w:hAnsi="TH Sarabun New" w:cs="TH Sarabun New"/>
          <w:sz w:val="32"/>
          <w:szCs w:val="32"/>
          <w:cs/>
        </w:rPr>
        <w:t>โดยระบบสามารถตรวจจับความผิดปกติ (</w:t>
      </w:r>
      <w:r w:rsidRPr="008B77BF">
        <w:rPr>
          <w:rFonts w:ascii="TH Sarabun New" w:hAnsi="TH Sarabun New" w:cs="TH Sarabun New"/>
          <w:sz w:val="32"/>
          <w:szCs w:val="32"/>
        </w:rPr>
        <w:t xml:space="preserve">Anomaly Detection) </w:t>
      </w:r>
      <w:r w:rsidRPr="008B77BF">
        <w:rPr>
          <w:rFonts w:ascii="TH Sarabun New" w:hAnsi="TH Sarabun New" w:cs="TH Sarabun New"/>
          <w:sz w:val="32"/>
          <w:szCs w:val="32"/>
          <w:cs/>
        </w:rPr>
        <w:t>จากข้อมูลอนุกรมเวลา (</w:t>
      </w:r>
      <w:r w:rsidRPr="008B77BF">
        <w:rPr>
          <w:rFonts w:ascii="TH Sarabun New" w:hAnsi="TH Sarabun New" w:cs="TH Sarabun New"/>
          <w:sz w:val="32"/>
          <w:szCs w:val="32"/>
        </w:rPr>
        <w:t xml:space="preserve">Time-Series Data) </w:t>
      </w:r>
      <w:r w:rsidRPr="008B77BF">
        <w:rPr>
          <w:rFonts w:ascii="TH Sarabun New" w:hAnsi="TH Sarabun New" w:cs="TH Sarabun New"/>
          <w:sz w:val="32"/>
          <w:szCs w:val="32"/>
          <w:cs/>
        </w:rPr>
        <w:t>ของการเคลื่อนไหวและสัญญาณชีพได้อย่างต่อเนื่อง</w:t>
      </w:r>
      <w:r w:rsidR="0054213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4213B" w:rsidRPr="008B77BF">
        <w:rPr>
          <w:rFonts w:ascii="TH Sarabun New" w:hAnsi="TH Sarabun New" w:cs="TH Sarabun New"/>
          <w:sz w:val="32"/>
          <w:szCs w:val="32"/>
          <w:cs/>
        </w:rPr>
        <w:t xml:space="preserve">จุดเด่นสำคัญของการประยุกต์ใช้ </w:t>
      </w:r>
      <w:r w:rsidR="0054213B" w:rsidRPr="008B77BF">
        <w:rPr>
          <w:rFonts w:ascii="TH Sarabun New" w:hAnsi="TH Sarabun New" w:cs="TH Sarabun New"/>
          <w:sz w:val="32"/>
          <w:szCs w:val="32"/>
        </w:rPr>
        <w:t xml:space="preserve">AIoT </w:t>
      </w:r>
      <w:r w:rsidR="0054213B" w:rsidRPr="008B77BF">
        <w:rPr>
          <w:rFonts w:ascii="TH Sarabun New" w:hAnsi="TH Sarabun New" w:cs="TH Sarabun New"/>
          <w:sz w:val="32"/>
          <w:szCs w:val="32"/>
          <w:cs/>
        </w:rPr>
        <w:t>ในงานเฝ้าระวังคือ</w:t>
      </w:r>
    </w:p>
    <w:p w14:paraId="5564F610" w14:textId="4C3DE448" w:rsidR="000630DF" w:rsidRPr="008B77BF" w:rsidRDefault="000630DF" w:rsidP="009F72D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1) </w:t>
      </w:r>
      <w:r w:rsidR="00DE794A" w:rsidRPr="008B77BF">
        <w:rPr>
          <w:rFonts w:ascii="TH Sarabun New" w:hAnsi="TH Sarabun New" w:cs="TH Sarabun New"/>
          <w:sz w:val="32"/>
          <w:szCs w:val="32"/>
          <w:cs/>
        </w:rPr>
        <w:t>การแจ้งเตือนอุบัติเหตุแบบทันท่วงที (</w:t>
      </w:r>
      <w:r w:rsidR="00DE794A" w:rsidRPr="008B77BF">
        <w:rPr>
          <w:rFonts w:ascii="TH Sarabun New" w:hAnsi="TH Sarabun New" w:cs="TH Sarabun New"/>
          <w:sz w:val="32"/>
          <w:szCs w:val="32"/>
        </w:rPr>
        <w:t>Preemptive and Timely Alerts)</w:t>
      </w:r>
      <w:r w:rsidR="003A52D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DE794A" w:rsidRPr="008B77BF">
        <w:rPr>
          <w:rFonts w:ascii="TH Sarabun New" w:hAnsi="TH Sarabun New" w:cs="TH Sarabun New"/>
          <w:sz w:val="32"/>
          <w:szCs w:val="32"/>
          <w:cs/>
        </w:rPr>
        <w:t>อัลกอริทึมการเรียนรู้เชิงลึกสามารถจำแนกพฤติกรรมเสี่ยงหรืออุบัติเหตุการหกล้ม และส่งสัญญาณเตือนไปยังบุคลากรทางการแพทย์หรือผู้ดูแลได้ทันทีภายในช่วงเวลาสำคัญ (</w:t>
      </w:r>
      <w:r w:rsidR="00DE794A" w:rsidRPr="008B77BF">
        <w:rPr>
          <w:rFonts w:ascii="TH Sarabun New" w:hAnsi="TH Sarabun New" w:cs="TH Sarabun New"/>
          <w:sz w:val="32"/>
          <w:szCs w:val="32"/>
        </w:rPr>
        <w:t>Golden Hour)</w:t>
      </w:r>
    </w:p>
    <w:p w14:paraId="1E351870" w14:textId="0A897A94" w:rsidR="00BC6B25" w:rsidRDefault="004508E9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การรักษาความเป็นส่วนตัวของข้อมูลผู้ใช้งาน (</w:t>
      </w:r>
      <w:r w:rsidRPr="008B77BF">
        <w:rPr>
          <w:rFonts w:ascii="TH Sarabun New" w:hAnsi="TH Sarabun New" w:cs="TH Sarabun New"/>
          <w:sz w:val="32"/>
          <w:szCs w:val="32"/>
        </w:rPr>
        <w:t>Privacy Preservation)</w:t>
      </w:r>
      <w:r w:rsidR="00EF75C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การผสาน </w:t>
      </w:r>
      <w:r w:rsidRPr="008B77BF">
        <w:rPr>
          <w:rFonts w:ascii="TH Sarabun New" w:hAnsi="TH Sarabun New" w:cs="TH Sarabun New"/>
          <w:sz w:val="32"/>
          <w:szCs w:val="32"/>
        </w:rPr>
        <w:t xml:space="preserve">Edge AI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ช่วยให้การวิเคราะห์พฤติกรรมเกิดขึ้นภายในระบบท้องถิ่น โดยไม่ต้องพึ่งพากล้องวิดีโอหรือส่งภาพเคลื่อนไหวที่ละเมิดความเป็นส่วนตัว ซึ่งสอดคล้องกับมาตรฐานความปลอดภัยของข้อมูลส่วนบุคคล (เช่น </w:t>
      </w:r>
      <w:r w:rsidRPr="008B77BF">
        <w:rPr>
          <w:rFonts w:ascii="TH Sarabun New" w:hAnsi="TH Sarabun New" w:cs="TH Sarabun New"/>
          <w:sz w:val="32"/>
          <w:szCs w:val="32"/>
        </w:rPr>
        <w:t xml:space="preserve">GDPR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B77BF">
        <w:rPr>
          <w:rFonts w:ascii="TH Sarabun New" w:hAnsi="TH Sarabun New" w:cs="TH Sarabun New"/>
          <w:sz w:val="32"/>
          <w:szCs w:val="32"/>
        </w:rPr>
        <w:t>HIPAA)</w:t>
      </w:r>
    </w:p>
    <w:p w14:paraId="294E0503" w14:textId="77777777" w:rsidR="00796251" w:rsidRPr="008B77BF" w:rsidRDefault="0079625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D3F5056" w14:textId="05772F00" w:rsidR="00313230" w:rsidRPr="008B77BF" w:rsidRDefault="0031323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  <w:t>2.</w:t>
      </w:r>
      <w:r w:rsidR="00466E59">
        <w:rPr>
          <w:rFonts w:ascii="TH Sarabun New" w:hAnsi="TH Sarabun New" w:cs="TH Sarabun New"/>
          <w:sz w:val="32"/>
          <w:szCs w:val="32"/>
        </w:rPr>
        <w:t>6</w:t>
      </w:r>
      <w:r w:rsidRPr="008B77BF">
        <w:rPr>
          <w:rFonts w:ascii="TH Sarabun New" w:hAnsi="TH Sarabun New" w:cs="TH Sarabun New"/>
          <w:sz w:val="32"/>
          <w:szCs w:val="32"/>
        </w:rPr>
        <w:t xml:space="preserve">.4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การจัดการวงจรชีวิตของโมเดล </w:t>
      </w:r>
      <w:r w:rsidRPr="008B77BF">
        <w:rPr>
          <w:rFonts w:ascii="TH Sarabun New" w:hAnsi="TH Sarabun New" w:cs="TH Sarabun New"/>
          <w:sz w:val="32"/>
          <w:szCs w:val="32"/>
        </w:rPr>
        <w:t xml:space="preserve">AI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บนอุปกรณ์ </w:t>
      </w:r>
      <w:r w:rsidRPr="008B77BF">
        <w:rPr>
          <w:rFonts w:ascii="TH Sarabun New" w:hAnsi="TH Sarabun New" w:cs="TH Sarabun New"/>
          <w:sz w:val="32"/>
          <w:szCs w:val="32"/>
        </w:rPr>
        <w:t>IoT (AI Lifecycle Management in IoT)</w:t>
      </w:r>
    </w:p>
    <w:p w14:paraId="61FF7FDC" w14:textId="08D0BDA2" w:rsidR="00313230" w:rsidRPr="008B77BF" w:rsidRDefault="0031323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เพื่อให้ระบบ </w:t>
      </w:r>
      <w:r w:rsidRPr="008B77BF">
        <w:rPr>
          <w:rFonts w:ascii="TH Sarabun New" w:hAnsi="TH Sarabun New" w:cs="TH Sarabun New"/>
          <w:sz w:val="32"/>
          <w:szCs w:val="32"/>
        </w:rPr>
        <w:t xml:space="preserve">AIoT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สามารถทำงานได้อย่างมีประสิทธิภาพและต่อเนื่อง จำเป็นต้องมีกระบวนการจัดการวงจรชีวิตของโมเดล </w:t>
      </w:r>
      <w:r w:rsidRPr="008B77BF">
        <w:rPr>
          <w:rFonts w:ascii="TH Sarabun New" w:hAnsi="TH Sarabun New" w:cs="TH Sarabun New"/>
          <w:sz w:val="32"/>
          <w:szCs w:val="32"/>
        </w:rPr>
        <w:t xml:space="preserve">AI (AI Lifecycle Management) </w:t>
      </w:r>
      <w:r w:rsidRPr="008B77BF">
        <w:rPr>
          <w:rFonts w:ascii="TH Sarabun New" w:hAnsi="TH Sarabun New" w:cs="TH Sarabun New"/>
          <w:sz w:val="32"/>
          <w:szCs w:val="32"/>
          <w:cs/>
        </w:rPr>
        <w:t>ซึ่งประกอบด้วย</w:t>
      </w:r>
    </w:p>
    <w:p w14:paraId="3920B497" w14:textId="5D280FB4" w:rsidR="00EA7CF8" w:rsidRPr="008B77BF" w:rsidRDefault="00EA7CF8" w:rsidP="00543FF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>1)</w:t>
      </w:r>
      <w:r w:rsidR="0009194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9194F" w:rsidRPr="008B77BF">
        <w:rPr>
          <w:rFonts w:ascii="TH Sarabun New" w:hAnsi="TH Sarabun New" w:cs="TH Sarabun New"/>
          <w:sz w:val="32"/>
          <w:szCs w:val="32"/>
          <w:cs/>
        </w:rPr>
        <w:t>การฝึกสอนและตรวจสอบความถูกต้องของโมเดล (</w:t>
      </w:r>
      <w:r w:rsidR="0009194F" w:rsidRPr="008B77BF">
        <w:rPr>
          <w:rFonts w:ascii="TH Sarabun New" w:hAnsi="TH Sarabun New" w:cs="TH Sarabun New"/>
          <w:sz w:val="32"/>
          <w:szCs w:val="32"/>
        </w:rPr>
        <w:t>Model Training and Validation)</w:t>
      </w:r>
      <w:r w:rsidR="0009194F" w:rsidRPr="008B77BF">
        <w:rPr>
          <w:rFonts w:ascii="TH Sarabun New" w:hAnsi="TH Sarabun New" w:cs="TH Sarabun New"/>
          <w:sz w:val="32"/>
          <w:szCs w:val="32"/>
          <w:cs/>
        </w:rPr>
        <w:t>การพัฒนาและทดสอบประสิทธิภาพโมเดลบนชุดข้อมูลอนุกรมเวลา</w:t>
      </w:r>
    </w:p>
    <w:p w14:paraId="7F7EFED6" w14:textId="21669655" w:rsidR="00A02F35" w:rsidRPr="008B77BF" w:rsidRDefault="00A02F35" w:rsidP="008C673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การบีบอัดโมเดลเพื่อการติดตั้งใช้งาน (</w:t>
      </w:r>
      <w:r w:rsidR="008C673D" w:rsidRPr="008B77BF">
        <w:rPr>
          <w:rFonts w:ascii="TH Sarabun New" w:hAnsi="TH Sarabun New" w:cs="TH Sarabun New"/>
          <w:sz w:val="32"/>
          <w:szCs w:val="32"/>
        </w:rPr>
        <w:t xml:space="preserve">Model Compression and Deployment):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การใช้เทคนิคการตัดแต่งกิ่งโครงข่าย (</w:t>
      </w:r>
      <w:r w:rsidR="008C673D" w:rsidRPr="008B77BF">
        <w:rPr>
          <w:rFonts w:ascii="TH Sarabun New" w:hAnsi="TH Sarabun New" w:cs="TH Sarabun New"/>
          <w:sz w:val="32"/>
          <w:szCs w:val="32"/>
        </w:rPr>
        <w:t xml:space="preserve">Pruning)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การควอนไทเซชัน (</w:t>
      </w:r>
      <w:r w:rsidR="008C673D" w:rsidRPr="008B77BF">
        <w:rPr>
          <w:rFonts w:ascii="TH Sarabun New" w:hAnsi="TH Sarabun New" w:cs="TH Sarabun New"/>
          <w:sz w:val="32"/>
          <w:szCs w:val="32"/>
        </w:rPr>
        <w:t xml:space="preserve">Quantization)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และการกลั่นกรององค์ความรู้ (</w:t>
      </w:r>
      <w:r w:rsidR="008C673D" w:rsidRPr="008B77BF">
        <w:rPr>
          <w:rFonts w:ascii="TH Sarabun New" w:hAnsi="TH Sarabun New" w:cs="TH Sarabun New"/>
          <w:sz w:val="32"/>
          <w:szCs w:val="32"/>
        </w:rPr>
        <w:t xml:space="preserve">Knowledge Distillation)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เพื่อให้โมเดลมีขนาดเล็กและใช้พลังงานต่ำ เหมาะสมกับการทำงานบนฮาร์ดแวร์จำกัดทรัพยากร</w:t>
      </w:r>
    </w:p>
    <w:p w14:paraId="519ADA9D" w14:textId="31230787" w:rsidR="002664CD" w:rsidRDefault="00C765A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3)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การติดตามและปรับปรุงโมเดล (</w:t>
      </w:r>
      <w:r w:rsidRPr="008B77BF">
        <w:rPr>
          <w:rFonts w:ascii="TH Sarabun New" w:hAnsi="TH Sarabun New" w:cs="TH Sarabun New"/>
          <w:sz w:val="32"/>
          <w:szCs w:val="32"/>
        </w:rPr>
        <w:t xml:space="preserve">Model Monitoring and Governance):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การตรวจวัดประสิทธิภาพเพื่อป้องกันปัญหาการเสื่อมถอยของโมเดล (</w:t>
      </w:r>
      <w:r w:rsidRPr="008B77BF">
        <w:rPr>
          <w:rFonts w:ascii="TH Sarabun New" w:hAnsi="TH Sarabun New" w:cs="TH Sarabun New"/>
          <w:sz w:val="32"/>
          <w:szCs w:val="32"/>
        </w:rPr>
        <w:t xml:space="preserve">Model Drift) </w:t>
      </w:r>
      <w:r w:rsidRPr="008B77BF">
        <w:rPr>
          <w:rFonts w:ascii="TH Sarabun New" w:hAnsi="TH Sarabun New" w:cs="TH Sarabun New"/>
          <w:sz w:val="32"/>
          <w:szCs w:val="32"/>
          <w:cs/>
        </w:rPr>
        <w:t>เมื่อสภาพแวดล้อมทางกายภาพเปลี่ยนแปลงไป</w:t>
      </w:r>
    </w:p>
    <w:p w14:paraId="09468DBC" w14:textId="77777777" w:rsidR="00796251" w:rsidRDefault="0079625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A5FFF35" w14:textId="69E052AC" w:rsidR="002664CD" w:rsidRDefault="002664CD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7C10DD">
        <w:rPr>
          <w:rFonts w:ascii="TH Sarabun New" w:hAnsi="TH Sarabun New" w:cs="TH Sarabun New"/>
          <w:b/>
          <w:bCs/>
          <w:sz w:val="32"/>
          <w:szCs w:val="32"/>
        </w:rPr>
        <w:t>2.7 Orthogonal Frequency Division Multiplexing (OFDM)</w:t>
      </w:r>
    </w:p>
    <w:p w14:paraId="6F84D814" w14:textId="2D1814B5" w:rsidR="00CE2EA7" w:rsidRDefault="00ED168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CE2EA7" w:rsidRPr="00CE2EA7">
        <w:rPr>
          <w:rFonts w:ascii="TH Sarabun New" w:hAnsi="TH Sarabun New" w:cs="TH Sarabun New"/>
          <w:sz w:val="32"/>
          <w:szCs w:val="32"/>
        </w:rPr>
        <w:t xml:space="preserve">Orthogonal Frequency Division Multiplexing (OFDM) </w:t>
      </w:r>
      <w:r w:rsidR="00CE2EA7" w:rsidRPr="00CE2EA7">
        <w:rPr>
          <w:rFonts w:ascii="TH Sarabun New" w:hAnsi="TH Sarabun New" w:cs="TH Sarabun New"/>
          <w:sz w:val="32"/>
          <w:szCs w:val="32"/>
          <w:cs/>
        </w:rPr>
        <w:t xml:space="preserve">ช่วยให้สามารถส่งข้อมูลในอัตราที่สูงได้โดยการแบ่งคลื่นพาห์สัญญาณแบนด์วิดท์สูงที่ถูกมอดูเลตออกเป็นคลื่นพาห์ย่อยแบนด์วิดท์แคบที่ถูกมอดูเลตจำนวนมาก สำหรับการส่งสัญญาณแบบ </w:t>
      </w:r>
      <w:r w:rsidR="00CE2EA7" w:rsidRPr="00CE2EA7">
        <w:rPr>
          <w:rFonts w:ascii="TH Sarabun New" w:hAnsi="TH Sarabun New" w:cs="TH Sarabun New"/>
          <w:sz w:val="32"/>
          <w:szCs w:val="32"/>
        </w:rPr>
        <w:t xml:space="preserve">OFDM </w:t>
      </w:r>
      <w:r w:rsidR="00CE2EA7" w:rsidRPr="00CE2EA7">
        <w:rPr>
          <w:rFonts w:ascii="TH Sarabun New" w:hAnsi="TH Sarabun New" w:cs="TH Sarabun New"/>
          <w:sz w:val="32"/>
          <w:szCs w:val="32"/>
          <w:cs/>
        </w:rPr>
        <w:t>การใช้คลื่นพาห์ย่อยแบนด์วิดท์แคบจะช่วยลดความไวต่อการจางหายแบบเลือกความถี่ (</w:t>
      </w:r>
      <w:r w:rsidR="00CE2EA7" w:rsidRPr="00CE2EA7">
        <w:rPr>
          <w:rFonts w:ascii="TH Sarabun New" w:hAnsi="TH Sarabun New" w:cs="TH Sarabun New"/>
          <w:sz w:val="32"/>
          <w:szCs w:val="32"/>
        </w:rPr>
        <w:t xml:space="preserve">frequency selective fading) </w:t>
      </w:r>
      <w:r w:rsidR="00CE2EA7" w:rsidRPr="00CE2EA7">
        <w:rPr>
          <w:rFonts w:ascii="TH Sarabun New" w:hAnsi="TH Sarabun New" w:cs="TH Sarabun New"/>
          <w:sz w:val="32"/>
          <w:szCs w:val="32"/>
          <w:cs/>
        </w:rPr>
        <w:t xml:space="preserve">มาตรฐานไร้สายและโทรคมนาคมล่าสุดหลายมาตรฐานใช้รูปแบบการมอดูเลตแบบหลายคลื่นพาห์ </w:t>
      </w:r>
      <w:r w:rsidR="00CE2EA7" w:rsidRPr="00CE2EA7">
        <w:rPr>
          <w:rFonts w:ascii="TH Sarabun New" w:hAnsi="TH Sarabun New" w:cs="TH Sarabun New"/>
          <w:sz w:val="32"/>
          <w:szCs w:val="32"/>
        </w:rPr>
        <w:t xml:space="preserve">OFDM </w:t>
      </w:r>
      <w:r w:rsidR="00CE2EA7" w:rsidRPr="00CE2EA7">
        <w:rPr>
          <w:rFonts w:ascii="TH Sarabun New" w:hAnsi="TH Sarabun New" w:cs="TH Sarabun New"/>
          <w:sz w:val="32"/>
          <w:szCs w:val="32"/>
          <w:cs/>
        </w:rPr>
        <w:t>การรองรับอัตราข้อมูลสูงในระบบคลื่นพาห์เดี่ยวจำเป็นต้องใช้คลื่นพาห์ที่มีแบนด์วิดท์กว้าง และส่งผลให้ช่วงเวลาของสัญลักษณ์สั้นลง การกรองคลื่นพาห์ที่มีแบนด์วิดท์กว้างผ่านช่องสัญญาณหลายเส้นทางแบบเลือกความถี่ทำให้คุณภาพของสัญญาณลดลงอย่างรุนแรง เนื่องจากผลตอบสนองอิมพัลส์ของช่องสัญญาณครอบคลุมหลายสัญลักษณ์ในเวลา และทำให้สัญญาณมีความเสี่ยงต่อการรบกวนระหว่างสัญลักษณ์ (</w:t>
      </w:r>
      <w:r w:rsidR="00CE2EA7" w:rsidRPr="00CE2EA7">
        <w:rPr>
          <w:rFonts w:ascii="TH Sarabun New" w:hAnsi="TH Sarabun New" w:cs="TH Sarabun New"/>
          <w:sz w:val="32"/>
          <w:szCs w:val="32"/>
        </w:rPr>
        <w:t>ISI)</w:t>
      </w:r>
      <w:r w:rsidR="004B570C">
        <w:rPr>
          <w:rFonts w:ascii="TH Sarabun New" w:hAnsi="TH Sarabun New" w:cs="TH Sarabun New"/>
          <w:sz w:val="32"/>
          <w:szCs w:val="32"/>
        </w:rPr>
        <w:t xml:space="preserve"> </w:t>
      </w:r>
      <w:r w:rsidR="004B570C" w:rsidRPr="004B570C">
        <w:rPr>
          <w:rFonts w:ascii="TH Sarabun New" w:hAnsi="TH Sarabun New" w:cs="TH Sarabun New"/>
          <w:sz w:val="32"/>
          <w:szCs w:val="32"/>
          <w:cs/>
        </w:rPr>
        <w:t>กราฟในโดเมนเวลาและโดเมนความถี่เหล่านี้แสดงสัญญาณอัตราต่ำ สัญญาณอัตราสูง และการตอบสนองของช่องสัญญาณหลายเส้นทางแบบเลือกความถี่ กราฟโดเมนเวลาแสดงให้เห็นว่าผลตอบสนองอิมพัลส์ของช่องสัญญาณสามารถถูกบรรจุอยู่ในหนึ่งสัญลักษณ์ของสัญญาณอัตราต่ำได้อย่างง่ายดาย แต่มันขยายครอบคลุมหลายสัญลักษณ์ของสัญญาณอัตราสูง กราฟโดเมนความถี่แสดงให้เห็นว่าขนาดของช่องสัญญาณนั้นราบเรียบมากตลอดช่วง</w:t>
      </w:r>
      <w:r w:rsidR="004B570C" w:rsidRPr="004B570C">
        <w:rPr>
          <w:rFonts w:ascii="TH Sarabun New" w:hAnsi="TH Sarabun New" w:cs="TH Sarabun New"/>
          <w:sz w:val="32"/>
          <w:szCs w:val="32"/>
          <w:cs/>
        </w:rPr>
        <w:lastRenderedPageBreak/>
        <w:t xml:space="preserve">พาสแบนด์ของสัญญาณอัตราต่ำ แต่มีความแปรปรวนอย่างมากตลอดช่วงพาสแบนด์ของสัญญาณอัตราสูงและก่อให้เกิด </w:t>
      </w:r>
      <w:r w:rsidR="004B570C" w:rsidRPr="004B570C">
        <w:rPr>
          <w:rFonts w:ascii="TH Sarabun New" w:hAnsi="TH Sarabun New" w:cs="TH Sarabun New"/>
          <w:sz w:val="32"/>
          <w:szCs w:val="32"/>
        </w:rPr>
        <w:t>ISI</w:t>
      </w:r>
    </w:p>
    <w:p w14:paraId="120E250B" w14:textId="77777777" w:rsidR="003369FA" w:rsidRDefault="003369F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CF05AD4" w14:textId="269A6453" w:rsidR="004450C7" w:rsidRDefault="004450C7" w:rsidP="004450C7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13FDDE85" wp14:editId="02E0050C">
            <wp:extent cx="3916680" cy="2357935"/>
            <wp:effectExtent l="0" t="0" r="7620" b="4445"/>
            <wp:docPr id="83166064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0455" cy="23662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0F8D0" w14:textId="53C802D3" w:rsidR="00920D7B" w:rsidRDefault="00237F9B" w:rsidP="005662D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2.</w:t>
      </w:r>
      <w:r w:rsidR="002F39E7">
        <w:rPr>
          <w:rFonts w:ascii="TH Sarabun New" w:hAnsi="TH Sarabun New" w:cs="TH Sarabun New"/>
          <w:sz w:val="32"/>
          <w:szCs w:val="32"/>
        </w:rPr>
        <w:t>5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01470" w:rsidRPr="008B77BF">
        <w:rPr>
          <w:rFonts w:ascii="TH Sarabun New" w:hAnsi="TH Sarabun New" w:cs="TH Sarabun New"/>
          <w:sz w:val="32"/>
          <w:szCs w:val="32"/>
          <w:cs/>
        </w:rPr>
        <w:t xml:space="preserve">(อ้างอิง: </w:t>
      </w:r>
      <w:r w:rsidR="00BF34A8">
        <w:rPr>
          <w:rFonts w:ascii="TH Sarabun New" w:hAnsi="TH Sarabun New" w:cs="TH Sarabun New"/>
          <w:sz w:val="32"/>
          <w:szCs w:val="32"/>
        </w:rPr>
        <w:t>M</w:t>
      </w:r>
      <w:r w:rsidR="005662DA" w:rsidRPr="005662DA">
        <w:rPr>
          <w:rFonts w:ascii="TH Sarabun New" w:hAnsi="TH Sarabun New" w:cs="TH Sarabun New"/>
          <w:sz w:val="32"/>
          <w:szCs w:val="32"/>
        </w:rPr>
        <w:t>athwork</w:t>
      </w:r>
      <w:r w:rsidR="00F96EDC">
        <w:rPr>
          <w:rFonts w:ascii="TH Sarabun New" w:hAnsi="TH Sarabun New" w:cs="TH Sarabun New"/>
          <w:sz w:val="32"/>
          <w:szCs w:val="32"/>
        </w:rPr>
        <w:t xml:space="preserve">s </w:t>
      </w:r>
      <w:r w:rsidR="00F96EDC" w:rsidRPr="00F96EDC">
        <w:rPr>
          <w:rFonts w:ascii="TH Sarabun New" w:hAnsi="TH Sarabun New" w:cs="TH Sarabun New"/>
          <w:sz w:val="32"/>
          <w:szCs w:val="32"/>
        </w:rPr>
        <w:t>Introduction to OFDM</w:t>
      </w:r>
      <w:r w:rsidR="00101470" w:rsidRPr="008B77BF">
        <w:rPr>
          <w:rFonts w:ascii="TH Sarabun New" w:hAnsi="TH Sarabun New" w:cs="TH Sarabun New"/>
          <w:sz w:val="32"/>
          <w:szCs w:val="32"/>
        </w:rPr>
        <w:t>)</w:t>
      </w:r>
    </w:p>
    <w:p w14:paraId="4187D646" w14:textId="77777777" w:rsidR="005908FB" w:rsidRDefault="005908FB" w:rsidP="004450C7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3F77BFD6" w14:textId="6FAAA4B7" w:rsidR="004450C7" w:rsidRDefault="00947361" w:rsidP="005908F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4443CB2F" wp14:editId="181229F7">
            <wp:extent cx="3950208" cy="2468880"/>
            <wp:effectExtent l="0" t="0" r="0" b="7620"/>
            <wp:docPr id="3304239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3783" cy="2471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17A2BE" w14:textId="5B573B17" w:rsidR="009F20BD" w:rsidRDefault="009F20BD" w:rsidP="009F20B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2.</w:t>
      </w:r>
      <w:r w:rsidR="005706CA">
        <w:rPr>
          <w:rFonts w:ascii="TH Sarabun New" w:hAnsi="TH Sarabun New" w:cs="TH Sarabun New"/>
          <w:sz w:val="32"/>
          <w:szCs w:val="32"/>
        </w:rPr>
        <w:t>6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(อ้างอิง: </w:t>
      </w:r>
      <w:r>
        <w:rPr>
          <w:rFonts w:ascii="TH Sarabun New" w:hAnsi="TH Sarabun New" w:cs="TH Sarabun New"/>
          <w:sz w:val="32"/>
          <w:szCs w:val="32"/>
        </w:rPr>
        <w:t>M</w:t>
      </w:r>
      <w:r w:rsidRPr="005662DA">
        <w:rPr>
          <w:rFonts w:ascii="TH Sarabun New" w:hAnsi="TH Sarabun New" w:cs="TH Sarabun New"/>
          <w:sz w:val="32"/>
          <w:szCs w:val="32"/>
        </w:rPr>
        <w:t>athwork</w:t>
      </w:r>
      <w:r>
        <w:rPr>
          <w:rFonts w:ascii="TH Sarabun New" w:hAnsi="TH Sarabun New" w:cs="TH Sarabun New"/>
          <w:sz w:val="32"/>
          <w:szCs w:val="32"/>
        </w:rPr>
        <w:t xml:space="preserve">s </w:t>
      </w:r>
      <w:r w:rsidRPr="00F96EDC">
        <w:rPr>
          <w:rFonts w:ascii="TH Sarabun New" w:hAnsi="TH Sarabun New" w:cs="TH Sarabun New"/>
          <w:sz w:val="32"/>
          <w:szCs w:val="32"/>
        </w:rPr>
        <w:t>Introduction to OFDM</w:t>
      </w:r>
      <w:r w:rsidRPr="008B77BF">
        <w:rPr>
          <w:rFonts w:ascii="TH Sarabun New" w:hAnsi="TH Sarabun New" w:cs="TH Sarabun New"/>
          <w:sz w:val="32"/>
          <w:szCs w:val="32"/>
        </w:rPr>
        <w:t>)</w:t>
      </w:r>
    </w:p>
    <w:p w14:paraId="346C4997" w14:textId="77777777" w:rsidR="003369FA" w:rsidRDefault="003369F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F4C82A2" w14:textId="46AD9D58" w:rsidR="00BC7905" w:rsidRDefault="003369F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7729CF">
        <w:rPr>
          <w:rFonts w:ascii="TH Sarabun New" w:hAnsi="TH Sarabun New" w:cs="TH Sarabun New"/>
          <w:sz w:val="32"/>
          <w:szCs w:val="32"/>
        </w:rPr>
        <w:tab/>
      </w:r>
      <w:r w:rsidRPr="007729CF">
        <w:rPr>
          <w:rFonts w:ascii="TH Sarabun New" w:hAnsi="TH Sarabun New" w:cs="TH Sarabun New"/>
          <w:sz w:val="32"/>
          <w:szCs w:val="32"/>
          <w:cs/>
        </w:rPr>
        <w:t xml:space="preserve">เพื่อหลีกเลี่ยง </w:t>
      </w:r>
      <w:r w:rsidRPr="007729CF">
        <w:rPr>
          <w:rFonts w:ascii="TH Sarabun New" w:hAnsi="TH Sarabun New" w:cs="TH Sarabun New"/>
          <w:sz w:val="32"/>
          <w:szCs w:val="32"/>
        </w:rPr>
        <w:t xml:space="preserve">ISI </w:t>
      </w:r>
      <w:r w:rsidRPr="007729CF">
        <w:rPr>
          <w:rFonts w:ascii="TH Sarabun New" w:hAnsi="TH Sarabun New" w:cs="TH Sarabun New"/>
          <w:sz w:val="32"/>
          <w:szCs w:val="32"/>
          <w:cs/>
        </w:rPr>
        <w:t xml:space="preserve">ในขณะที่ส่งสัญญาณแบนด์วิดท์ต่ำแบบขนานกันจำนวนมาก คลื่นพาห์ย่อยแต่ละตัวจะต้องตั้งฉากซึ่งกันและกัน การหลีกเลี่ยง </w:t>
      </w:r>
      <w:r w:rsidRPr="007729CF">
        <w:rPr>
          <w:rFonts w:ascii="TH Sarabun New" w:hAnsi="TH Sarabun New" w:cs="TH Sarabun New"/>
          <w:sz w:val="32"/>
          <w:szCs w:val="32"/>
        </w:rPr>
        <w:t xml:space="preserve">ISI </w:t>
      </w:r>
      <w:r w:rsidRPr="007729CF">
        <w:rPr>
          <w:rFonts w:ascii="TH Sarabun New" w:hAnsi="TH Sarabun New" w:cs="TH Sarabun New"/>
          <w:sz w:val="32"/>
          <w:szCs w:val="32"/>
          <w:cs/>
        </w:rPr>
        <w:t xml:space="preserve">โดยการส่งคลื่นพาห์ย่อยแบนด์วิดท์ต่ำที่ตั้งฉากกันจำนวนมากคือแรงจูงใจเบื้องหลัง </w:t>
      </w:r>
      <w:r w:rsidRPr="007729CF">
        <w:rPr>
          <w:rFonts w:ascii="TH Sarabun New" w:hAnsi="TH Sarabun New" w:cs="TH Sarabun New"/>
          <w:sz w:val="32"/>
          <w:szCs w:val="32"/>
        </w:rPr>
        <w:t xml:space="preserve">OFDM </w:t>
      </w:r>
      <w:r w:rsidRPr="007729CF">
        <w:rPr>
          <w:rFonts w:ascii="TH Sarabun New" w:hAnsi="TH Sarabun New" w:cs="TH Sarabun New"/>
          <w:sz w:val="32"/>
          <w:szCs w:val="32"/>
          <w:cs/>
        </w:rPr>
        <w:t xml:space="preserve">ตัวมอดูเลต </w:t>
      </w:r>
      <w:r w:rsidRPr="007729CF">
        <w:rPr>
          <w:rFonts w:ascii="TH Sarabun New" w:hAnsi="TH Sarabun New" w:cs="TH Sarabun New"/>
          <w:sz w:val="32"/>
          <w:szCs w:val="32"/>
        </w:rPr>
        <w:t xml:space="preserve">OFDM </w:t>
      </w:r>
      <w:r w:rsidRPr="007729CF">
        <w:rPr>
          <w:rFonts w:ascii="TH Sarabun New" w:hAnsi="TH Sarabun New" w:cs="TH Sarabun New"/>
          <w:sz w:val="32"/>
          <w:szCs w:val="32"/>
          <w:cs/>
        </w:rPr>
        <w:t>จะแปลงสตรีมของสัญลักษณ์แบบอนุกรมที่มีอัตรา</w:t>
      </w:r>
      <w:r w:rsidRPr="007729CF">
        <w:rPr>
          <w:rFonts w:ascii="TH Sarabun New" w:hAnsi="TH Sarabun New" w:cs="TH Sarabun New"/>
          <w:sz w:val="32"/>
          <w:szCs w:val="32"/>
          <w:cs/>
        </w:rPr>
        <w:lastRenderedPageBreak/>
        <w:t xml:space="preserve">สูงให้เป็นสตรีมแบบขนานที่มีอัตราต่ำจำนวนมาก สตรีมอัตราต่ำที่ตั้งฉากกันแต่ละสตรีมจะพบกับช่องสัญญาณที่ค่อนข้างราบเรียบโดยมี </w:t>
      </w:r>
      <w:r w:rsidRPr="007729CF">
        <w:rPr>
          <w:rFonts w:ascii="TH Sarabun New" w:hAnsi="TH Sarabun New" w:cs="TH Sarabun New"/>
          <w:sz w:val="32"/>
          <w:szCs w:val="32"/>
        </w:rPr>
        <w:t xml:space="preserve">ISI </w:t>
      </w:r>
      <w:r w:rsidRPr="007729CF">
        <w:rPr>
          <w:rFonts w:ascii="TH Sarabun New" w:hAnsi="TH Sarabun New" w:cs="TH Sarabun New"/>
          <w:sz w:val="32"/>
          <w:szCs w:val="32"/>
          <w:cs/>
        </w:rPr>
        <w:t>น้อยที่สุด และสามารถทำอีควอไลซ์ได้ง่าย</w:t>
      </w:r>
      <w:r w:rsidR="002E7B1A" w:rsidRPr="007729CF">
        <w:rPr>
          <w:rFonts w:ascii="TH Sarabun New" w:hAnsi="TH Sarabun New" w:cs="TH Sarabun New"/>
          <w:sz w:val="32"/>
          <w:szCs w:val="32"/>
        </w:rPr>
        <w:t xml:space="preserve"> </w:t>
      </w:r>
      <w:r w:rsidR="002E7B1A" w:rsidRPr="007729CF">
        <w:rPr>
          <w:rFonts w:ascii="TH Sarabun New" w:hAnsi="TH Sarabun New" w:cs="TH Sarabun New"/>
          <w:sz w:val="32"/>
          <w:szCs w:val="32"/>
          <w:cs/>
        </w:rPr>
        <w:t>เพื่อเป็นการสาธิต ให้พิจารณาพัลส์ที่มีระยะเวลา</w:t>
      </w:r>
      <w:r w:rsidR="00EA4EDB" w:rsidRPr="007729C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T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sym</m:t>
            </m:r>
          </m:sub>
        </m:sSub>
        <m:r>
          <w:rPr>
            <w:rFonts w:ascii="Cambria Math" w:hAnsi="Cambria Math"/>
            <w:sz w:val="32"/>
            <w:szCs w:val="32"/>
          </w:rPr>
          <m:t xml:space="preserve">=0.25 </m:t>
        </m:r>
      </m:oMath>
      <w:r w:rsidR="00BC7905" w:rsidRPr="007729CF">
        <w:rPr>
          <w:rFonts w:ascii="TH Sarabun New" w:hAnsi="TH Sarabun New" w:cs="TH Sarabun New"/>
          <w:sz w:val="32"/>
          <w:szCs w:val="32"/>
          <w:cs/>
        </w:rPr>
        <w:t>วินาที อัตราข้อมูลสัญลักษณ์</w:t>
      </w:r>
      <w:r w:rsidR="005A77CD" w:rsidRPr="007729C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R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sym</m:t>
            </m:r>
          </m:sub>
        </m:sSub>
        <m:r>
          <w:rPr>
            <w:rFonts w:ascii="Cambria Math" w:hAnsi="Cambria Math"/>
            <w:sz w:val="32"/>
            <w:szCs w:val="32"/>
          </w:rPr>
          <m:t>=1/</m:t>
        </m:r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T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sym</m:t>
            </m:r>
          </m:sub>
        </m:sSub>
        <m:r>
          <w:rPr>
            <w:rFonts w:ascii="Cambria Math" w:hAnsi="Cambria Math"/>
            <w:sz w:val="32"/>
            <w:szCs w:val="32"/>
          </w:rPr>
          <m:t xml:space="preserve">=8 Hz </m:t>
        </m:r>
      </m:oMath>
      <w:r w:rsidR="00B25CB6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B25CB6" w:rsidRPr="00B25CB6">
        <w:rPr>
          <w:rFonts w:ascii="TH Sarabun New" w:eastAsiaTheme="minorEastAsia" w:hAnsi="TH Sarabun New" w:cs="TH Sarabun New"/>
          <w:sz w:val="32"/>
          <w:szCs w:val="32"/>
          <w:cs/>
        </w:rPr>
        <w:t>และพัลส์เพิ่มเติมที่ถูกเลื่อนความถี่ไปที่</w:t>
      </w:r>
      <w:r w:rsidR="00AF391A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3F1913" w:rsidRPr="003F1913">
        <w:rPr>
          <w:rFonts w:ascii="TH Sarabun New" w:eastAsiaTheme="minorEastAsia" w:hAnsi="TH Sarabun New" w:cs="TH Sarabun New"/>
          <w:sz w:val="32"/>
          <w:szCs w:val="32"/>
          <w:cs/>
        </w:rPr>
        <w:t>พัลส์ที่ถูกเลื่อนความถี่เหล่านี้เรียกว่าคลื่นพาห์ย่อย กราฟเหล่านี้แสดงคลื่นพาห์ย่อยในโดเมนเวลาและโดเมนความถี่</w:t>
      </w:r>
    </w:p>
    <w:p w14:paraId="0D4D8E16" w14:textId="77777777" w:rsidR="00173113" w:rsidRDefault="00173113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753271E2" w14:textId="2CA727BA" w:rsidR="00173113" w:rsidRDefault="00173113" w:rsidP="008D019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eastAsiaTheme="minorEastAsia" w:hAnsi="TH Sarabun New" w:cs="TH Sarabun New"/>
          <w:sz w:val="32"/>
          <w:szCs w:val="32"/>
        </w:rPr>
      </w:pPr>
      <w:r>
        <w:rPr>
          <w:rFonts w:ascii="TH Sarabun New" w:eastAsiaTheme="minorEastAsia" w:hAnsi="TH Sarabun New" w:cs="TH Sarabun New"/>
          <w:noProof/>
          <w:sz w:val="32"/>
          <w:szCs w:val="32"/>
        </w:rPr>
        <w:drawing>
          <wp:inline distT="0" distB="0" distL="0" distR="0" wp14:anchorId="6713F20E" wp14:editId="1ABCB561">
            <wp:extent cx="4101352" cy="2469600"/>
            <wp:effectExtent l="0" t="0" r="0" b="6985"/>
            <wp:docPr id="16389657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1352" cy="246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8D213E" w14:textId="037A0B7D" w:rsidR="00173113" w:rsidRDefault="008C3C59" w:rsidP="006D41A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2.</w:t>
      </w:r>
      <w:r>
        <w:rPr>
          <w:rFonts w:ascii="TH Sarabun New" w:hAnsi="TH Sarabun New" w:cs="TH Sarabun New"/>
          <w:sz w:val="32"/>
          <w:szCs w:val="32"/>
        </w:rPr>
        <w:t>7</w:t>
      </w:r>
      <w:r w:rsidR="00A0219A" w:rsidRPr="008B77BF">
        <w:rPr>
          <w:rFonts w:ascii="TH Sarabun New" w:hAnsi="TH Sarabun New" w:cs="TH Sarabun New"/>
          <w:sz w:val="32"/>
          <w:szCs w:val="32"/>
          <w:cs/>
        </w:rPr>
        <w:t xml:space="preserve"> (อ้างอิง: </w:t>
      </w:r>
      <w:r w:rsidR="00A0219A">
        <w:rPr>
          <w:rFonts w:ascii="TH Sarabun New" w:hAnsi="TH Sarabun New" w:cs="TH Sarabun New"/>
          <w:sz w:val="32"/>
          <w:szCs w:val="32"/>
        </w:rPr>
        <w:t>M</w:t>
      </w:r>
      <w:r w:rsidR="00A0219A" w:rsidRPr="005662DA">
        <w:rPr>
          <w:rFonts w:ascii="TH Sarabun New" w:hAnsi="TH Sarabun New" w:cs="TH Sarabun New"/>
          <w:sz w:val="32"/>
          <w:szCs w:val="32"/>
        </w:rPr>
        <w:t>athwork</w:t>
      </w:r>
      <w:r w:rsidR="00A0219A">
        <w:rPr>
          <w:rFonts w:ascii="TH Sarabun New" w:hAnsi="TH Sarabun New" w:cs="TH Sarabun New"/>
          <w:sz w:val="32"/>
          <w:szCs w:val="32"/>
        </w:rPr>
        <w:t xml:space="preserve">s </w:t>
      </w:r>
      <w:r w:rsidR="00A0219A" w:rsidRPr="00F96EDC">
        <w:rPr>
          <w:rFonts w:ascii="TH Sarabun New" w:hAnsi="TH Sarabun New" w:cs="TH Sarabun New"/>
          <w:sz w:val="32"/>
          <w:szCs w:val="32"/>
        </w:rPr>
        <w:t>Introduction to OFDM</w:t>
      </w:r>
      <w:r w:rsidR="00A0219A" w:rsidRPr="008B77BF">
        <w:rPr>
          <w:rFonts w:ascii="TH Sarabun New" w:hAnsi="TH Sarabun New" w:cs="TH Sarabun New"/>
          <w:sz w:val="32"/>
          <w:szCs w:val="32"/>
        </w:rPr>
        <w:t>)</w:t>
      </w:r>
    </w:p>
    <w:p w14:paraId="284181C3" w14:textId="77777777" w:rsidR="006D41AC" w:rsidRPr="006D41AC" w:rsidRDefault="006D41AC" w:rsidP="006D41A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396F9301" w14:textId="1C55B963" w:rsidR="00173113" w:rsidRDefault="00173113" w:rsidP="008D019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eastAsiaTheme="minorEastAsia" w:hAnsi="TH Sarabun New" w:cs="TH Sarabun New"/>
          <w:sz w:val="32"/>
          <w:szCs w:val="32"/>
        </w:rPr>
      </w:pPr>
      <w:r>
        <w:rPr>
          <w:rFonts w:ascii="TH Sarabun New" w:eastAsiaTheme="minorEastAsia" w:hAnsi="TH Sarabun New" w:cs="TH Sarabun New"/>
          <w:noProof/>
          <w:sz w:val="32"/>
          <w:szCs w:val="32"/>
        </w:rPr>
        <w:drawing>
          <wp:inline distT="0" distB="0" distL="0" distR="0" wp14:anchorId="71112598" wp14:editId="0E293914">
            <wp:extent cx="4101352" cy="2469600"/>
            <wp:effectExtent l="0" t="0" r="0" b="6985"/>
            <wp:docPr id="127547011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1352" cy="246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22A19" w14:textId="59657EC7" w:rsidR="00B349C6" w:rsidRDefault="008C3C59" w:rsidP="004D1DF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2.</w:t>
      </w:r>
      <w:r w:rsidR="006858B0">
        <w:rPr>
          <w:rFonts w:ascii="TH Sarabun New" w:hAnsi="TH Sarabun New" w:cs="TH Sarabun New"/>
          <w:sz w:val="32"/>
          <w:szCs w:val="32"/>
        </w:rPr>
        <w:t>8</w:t>
      </w:r>
      <w:r w:rsidR="006D41AC">
        <w:rPr>
          <w:rFonts w:ascii="TH Sarabun New" w:hAnsi="TH Sarabun New" w:cs="TH Sarabun New"/>
          <w:sz w:val="32"/>
          <w:szCs w:val="32"/>
        </w:rPr>
        <w:t xml:space="preserve"> </w:t>
      </w:r>
      <w:r w:rsidR="006D41AC" w:rsidRPr="008B77BF">
        <w:rPr>
          <w:rFonts w:ascii="TH Sarabun New" w:hAnsi="TH Sarabun New" w:cs="TH Sarabun New"/>
          <w:sz w:val="32"/>
          <w:szCs w:val="32"/>
          <w:cs/>
        </w:rPr>
        <w:t xml:space="preserve">(อ้างอิง: </w:t>
      </w:r>
      <w:r w:rsidR="006D41AC">
        <w:rPr>
          <w:rFonts w:ascii="TH Sarabun New" w:hAnsi="TH Sarabun New" w:cs="TH Sarabun New"/>
          <w:sz w:val="32"/>
          <w:szCs w:val="32"/>
        </w:rPr>
        <w:t>M</w:t>
      </w:r>
      <w:r w:rsidR="006D41AC" w:rsidRPr="005662DA">
        <w:rPr>
          <w:rFonts w:ascii="TH Sarabun New" w:hAnsi="TH Sarabun New" w:cs="TH Sarabun New"/>
          <w:sz w:val="32"/>
          <w:szCs w:val="32"/>
        </w:rPr>
        <w:t>athwork</w:t>
      </w:r>
      <w:r w:rsidR="006D41AC">
        <w:rPr>
          <w:rFonts w:ascii="TH Sarabun New" w:hAnsi="TH Sarabun New" w:cs="TH Sarabun New"/>
          <w:sz w:val="32"/>
          <w:szCs w:val="32"/>
        </w:rPr>
        <w:t xml:space="preserve">s </w:t>
      </w:r>
      <w:r w:rsidR="006D41AC" w:rsidRPr="00F96EDC">
        <w:rPr>
          <w:rFonts w:ascii="TH Sarabun New" w:hAnsi="TH Sarabun New" w:cs="TH Sarabun New"/>
          <w:sz w:val="32"/>
          <w:szCs w:val="32"/>
        </w:rPr>
        <w:t>Introduction to OFDM</w:t>
      </w:r>
      <w:r w:rsidR="006D41AC" w:rsidRPr="008B77BF">
        <w:rPr>
          <w:rFonts w:ascii="TH Sarabun New" w:hAnsi="TH Sarabun New" w:cs="TH Sarabun New"/>
          <w:sz w:val="32"/>
          <w:szCs w:val="32"/>
        </w:rPr>
        <w:t>)</w:t>
      </w:r>
    </w:p>
    <w:p w14:paraId="70C4A907" w14:textId="77777777" w:rsidR="004D1DF1" w:rsidRDefault="004D1DF1" w:rsidP="004D1DF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4F5DB709" w14:textId="77777777" w:rsidR="00D07215" w:rsidRDefault="00B349C6" w:rsidP="00B349C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lastRenderedPageBreak/>
        <w:tab/>
      </w:r>
      <w:r w:rsidRPr="00B349C6">
        <w:rPr>
          <w:rFonts w:ascii="TH Sarabun New" w:hAnsi="TH Sarabun New" w:cs="TH Sarabun New"/>
          <w:sz w:val="32"/>
          <w:szCs w:val="32"/>
          <w:cs/>
        </w:rPr>
        <w:t>กราฟโดเมนความถี่แสดงพัลส์ที่ถูกเลื่อนความถี่แบบตั้งฉากกัน โดยมียอดสเปกตรัมของคลื่นพาห์</w:t>
      </w:r>
      <w:r w:rsidRPr="006D167C">
        <w:rPr>
          <w:rFonts w:ascii="TH Sarabun New" w:hAnsi="TH Sarabun New" w:cs="TH Sarabun New"/>
          <w:sz w:val="32"/>
          <w:szCs w:val="32"/>
          <w:cs/>
        </w:rPr>
        <w:t>ย่อยแต่ละตัวเกิดขึ้นที่จุดตัดศูนย์ของพัลส์อื่นๆ ทั้งหมด</w:t>
      </w:r>
      <w:r w:rsidR="001500CA" w:rsidRPr="006D167C">
        <w:rPr>
          <w:rFonts w:ascii="TH Sarabun New" w:hAnsi="TH Sarabun New" w:cs="TH Sarabun New"/>
          <w:sz w:val="32"/>
          <w:szCs w:val="32"/>
        </w:rPr>
        <w:t xml:space="preserve"> </w:t>
      </w:r>
      <w:r w:rsidR="001500CA" w:rsidRPr="006D167C">
        <w:rPr>
          <w:rFonts w:ascii="TH Sarabun New" w:hAnsi="TH Sarabun New" w:cs="TH Sarabun New"/>
          <w:sz w:val="32"/>
          <w:szCs w:val="32"/>
          <w:cs/>
        </w:rPr>
        <w:t xml:space="preserve">ตัวมอดูเลต </w:t>
      </w:r>
      <w:r w:rsidR="001500CA" w:rsidRPr="006D167C">
        <w:rPr>
          <w:rFonts w:ascii="TH Sarabun New" w:hAnsi="TH Sarabun New" w:cs="TH Sarabun New"/>
          <w:sz w:val="32"/>
          <w:szCs w:val="32"/>
        </w:rPr>
        <w:t xml:space="preserve">OFDM </w:t>
      </w:r>
      <w:r w:rsidR="001500CA" w:rsidRPr="006D167C">
        <w:rPr>
          <w:rFonts w:ascii="TH Sarabun New" w:hAnsi="TH Sarabun New" w:cs="TH Sarabun New"/>
          <w:sz w:val="32"/>
          <w:szCs w:val="32"/>
          <w:cs/>
        </w:rPr>
        <w:t xml:space="preserve">จะรวมคลื่นพาห์ย่อยทั้งหมดนี้เข้าด้วยกันเพื่อสร้างสัญญาณเอาต์พุต ในที่นี้ คลื่นพาห์ย่อยถูกมอดูเลตเบสแบนด์โดยใช้วิธี </w:t>
      </w:r>
      <w:r w:rsidR="001500CA" w:rsidRPr="006D167C">
        <w:rPr>
          <w:rFonts w:ascii="TH Sarabun New" w:hAnsi="TH Sarabun New" w:cs="TH Sarabun New"/>
          <w:sz w:val="32"/>
          <w:szCs w:val="32"/>
        </w:rPr>
        <w:t xml:space="preserve">QAM </w:t>
      </w:r>
      <w:r w:rsidR="001500CA" w:rsidRPr="006D167C">
        <w:rPr>
          <w:rFonts w:ascii="TH Sarabun New" w:hAnsi="TH Sarabun New" w:cs="TH Sarabun New"/>
          <w:sz w:val="32"/>
          <w:szCs w:val="32"/>
          <w:cs/>
        </w:rPr>
        <w:t>ในทางคณิตศาสตร์ สัญญาณเอาต์พุตของตัวมอดูเลตที่ถูกสุ่ม</w:t>
      </w:r>
      <w:r w:rsidR="00F2519B" w:rsidRPr="006D167C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s(k)</m:t>
        </m:r>
      </m:oMath>
      <w:r w:rsidR="003F17F8" w:rsidRPr="006D167C">
        <w:rPr>
          <w:rFonts w:ascii="TH Sarabun New" w:hAnsi="TH Sarabun New" w:cs="TH Sarabun New"/>
          <w:sz w:val="32"/>
          <w:szCs w:val="32"/>
        </w:rPr>
        <w:t xml:space="preserve"> </w:t>
      </w:r>
      <w:r w:rsidR="00F2519B" w:rsidRPr="006D167C">
        <w:rPr>
          <w:rFonts w:ascii="TH Sarabun New" w:hAnsi="TH Sarabun New" w:cs="TH Sarabun New"/>
          <w:sz w:val="32"/>
          <w:szCs w:val="32"/>
          <w:cs/>
        </w:rPr>
        <w:t>ถูกกำหนดโดย</w:t>
      </w:r>
    </w:p>
    <w:p w14:paraId="6A7AA3EE" w14:textId="5EBE8E15" w:rsidR="00AE56B6" w:rsidRPr="006D167C" w:rsidRDefault="00531655" w:rsidP="00B349C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6D167C">
        <w:rPr>
          <w:rFonts w:ascii="TH Sarabun New" w:hAnsi="TH Sarabun New" w:cs="TH Sarabun New"/>
          <w:i/>
          <w:sz w:val="32"/>
          <w:szCs w:val="32"/>
        </w:rPr>
        <w:br/>
      </w:r>
      <m:oMathPara>
        <m:oMath>
          <m:r>
            <w:rPr>
              <w:rFonts w:ascii="Cambria Math" w:hAnsi="Cambria Math" w:cs="TH Sarabun New"/>
              <w:sz w:val="32"/>
              <w:szCs w:val="32"/>
            </w:rPr>
            <m:t>s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naryPr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m=0</m:t>
              </m:r>
            </m:sub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a</m:t>
                  </m:r>
                </m:e>
                <m: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m,n</m:t>
                  </m:r>
                </m:sub>
              </m:sSub>
            </m:e>
          </m:nary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e</m:t>
              </m:r>
            </m:e>
            <m:sup>
              <m:f>
                <m:f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j2πm</m:t>
                  </m:r>
                  <m:sSub>
                    <m:sSubPr>
                      <m:ctrlPr>
                        <w:rPr>
                          <w:rFonts w:ascii="Cambria Math" w:hAnsi="Cambria Math" w:cs="TH Sarabun New"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H Sarabun New"/>
                          <w:sz w:val="32"/>
                          <w:szCs w:val="32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H Sarabun New"/>
                          <w:sz w:val="32"/>
                          <w:szCs w:val="32"/>
                        </w:rPr>
                        <m:t>sym</m:t>
                      </m:r>
                    </m:sub>
                  </m:s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k</m:t>
                  </m:r>
                  <m:sSub>
                    <m:sSubPr>
                      <m:ctrlPr>
                        <w:rPr>
                          <w:rFonts w:ascii="Cambria Math" w:hAnsi="Cambria Math" w:cs="TH Sarabun New"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H Sarabun New"/>
                          <w:sz w:val="32"/>
                          <w:szCs w:val="32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 w:cs="TH Sarabun New"/>
                          <w:sz w:val="32"/>
                          <w:szCs w:val="32"/>
                        </w:rPr>
                        <m:t>sym</m:t>
                      </m:r>
                    </m:sub>
                  </m:sSub>
                </m:num>
                <m:den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N</m:t>
                  </m:r>
                </m:den>
              </m:f>
            </m:sup>
          </m:sSup>
          <m:r>
            <w:rPr>
              <w:rFonts w:ascii="TH Sarabun New" w:hAnsi="TH Sarabun New" w:cs="TH Sarabun New"/>
              <w:sz w:val="32"/>
              <w:szCs w:val="32"/>
            </w:rPr>
            <w:br/>
          </m:r>
        </m:oMath>
      </m:oMathPara>
    </w:p>
    <w:p w14:paraId="4269C973" w14:textId="4754D7A2" w:rsidR="00BD11E3" w:rsidRPr="006D167C" w:rsidRDefault="00BD11E3" w:rsidP="00BD11E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  <w:t xml:space="preserve">1)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a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m,n</m:t>
            </m:r>
          </m:sub>
        </m:sSub>
      </m:oMath>
      <w:r w:rsidRPr="006D167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9053A" w:rsidRPr="006D167C">
        <w:rPr>
          <w:rFonts w:ascii="TH Sarabun New" w:eastAsiaTheme="minorEastAsia" w:hAnsi="TH Sarabun New" w:cs="TH Sarabun New"/>
          <w:sz w:val="32"/>
          <w:szCs w:val="32"/>
          <w:cs/>
        </w:rPr>
        <w:t xml:space="preserve">คือสัญลักษณ์ที่ถูกมอดูเลตแบบ </w:t>
      </w:r>
      <w:r w:rsidR="0059053A" w:rsidRPr="006D167C">
        <w:rPr>
          <w:rFonts w:ascii="TH Sarabun New" w:eastAsiaTheme="minorEastAsia" w:hAnsi="TH Sarabun New" w:cs="TH Sarabun New"/>
          <w:sz w:val="32"/>
          <w:szCs w:val="32"/>
        </w:rPr>
        <w:t xml:space="preserve">QAM </w:t>
      </w:r>
      <w:r w:rsidR="0059053A" w:rsidRPr="006D167C">
        <w:rPr>
          <w:rFonts w:ascii="TH Sarabun New" w:eastAsiaTheme="minorEastAsia" w:hAnsi="TH Sarabun New" w:cs="TH Sarabun New"/>
          <w:sz w:val="32"/>
          <w:szCs w:val="32"/>
          <w:cs/>
        </w:rPr>
        <w:t>ของคลื่นพาห์ย่อยที่</w:t>
      </w:r>
      <w:r w:rsidR="00DA2C41" w:rsidRPr="006D167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m</m:t>
        </m:r>
      </m:oMath>
      <w:r w:rsidR="00355774" w:rsidRPr="006D167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355774" w:rsidRPr="006D167C">
        <w:rPr>
          <w:rFonts w:ascii="TH Sarabun New" w:eastAsiaTheme="minorEastAsia" w:hAnsi="TH Sarabun New" w:cs="TH Sarabun New"/>
          <w:sz w:val="32"/>
          <w:szCs w:val="32"/>
          <w:cs/>
        </w:rPr>
        <w:t>ในสัญลักษณ์เวลา</w:t>
      </w:r>
      <w:r w:rsidR="00670C9B" w:rsidRPr="006D167C">
        <w:rPr>
          <w:rFonts w:ascii="TH Sarabun New" w:eastAsiaTheme="minorEastAsia" w:hAnsi="TH Sarabun New" w:cs="TH Sarabun New"/>
          <w:sz w:val="32"/>
          <w:szCs w:val="32"/>
        </w:rPr>
        <w:t xml:space="preserve"> OFDM </w:t>
      </w:r>
      <w:r w:rsidR="00670C9B" w:rsidRPr="006D167C">
        <w:rPr>
          <w:rFonts w:ascii="TH Sarabun New" w:eastAsiaTheme="minorEastAsia" w:hAnsi="TH Sarabun New" w:cs="TH Sarabun New"/>
          <w:sz w:val="32"/>
          <w:szCs w:val="32"/>
          <w:cs/>
        </w:rPr>
        <w:t>ที่</w:t>
      </w:r>
      <w:r w:rsidR="00670C9B" w:rsidRPr="006D167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n</m:t>
        </m:r>
      </m:oMath>
    </w:p>
    <w:p w14:paraId="5475D55F" w14:textId="1528CF97" w:rsidR="00BD11E3" w:rsidRPr="006D167C" w:rsidRDefault="00BD11E3" w:rsidP="0095425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6D167C">
        <w:rPr>
          <w:rFonts w:ascii="TH Sarabun New" w:hAnsi="TH Sarabun New" w:cs="TH Sarabun New"/>
          <w:sz w:val="32"/>
          <w:szCs w:val="32"/>
        </w:rPr>
        <w:tab/>
      </w:r>
      <w:r w:rsidRPr="006D167C">
        <w:rPr>
          <w:rFonts w:ascii="TH Sarabun New" w:hAnsi="TH Sarabun New" w:cs="TH Sarabun New"/>
          <w:sz w:val="32"/>
          <w:szCs w:val="32"/>
        </w:rPr>
        <w:tab/>
      </w:r>
      <w:r w:rsidRPr="006D167C">
        <w:rPr>
          <w:rFonts w:ascii="TH Sarabun New" w:hAnsi="TH Sarabun New" w:cs="TH Sarabun New"/>
          <w:sz w:val="32"/>
          <w:szCs w:val="32"/>
        </w:rPr>
        <w:tab/>
        <w:t xml:space="preserve">2)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R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sym</m:t>
            </m:r>
          </m:sub>
        </m:sSub>
      </m:oMath>
      <w:r w:rsidR="00E16F58" w:rsidRPr="006D167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6D167C">
        <w:rPr>
          <w:rFonts w:ascii="TH Sarabun New" w:hAnsi="TH Sarabun New" w:cs="TH Sarabun New"/>
          <w:sz w:val="32"/>
          <w:szCs w:val="32"/>
          <w:cs/>
        </w:rPr>
        <w:t xml:space="preserve">คือ </w:t>
      </w:r>
      <w:r w:rsidR="004442EA" w:rsidRPr="006D167C">
        <w:rPr>
          <w:rFonts w:ascii="TH Sarabun New" w:hAnsi="TH Sarabun New" w:cs="TH Sarabun New"/>
          <w:sz w:val="32"/>
          <w:szCs w:val="32"/>
          <w:cs/>
        </w:rPr>
        <w:t xml:space="preserve">อัตราสัญลักษณ์ของสตรีม </w:t>
      </w:r>
      <w:r w:rsidR="004442EA" w:rsidRPr="006D167C">
        <w:rPr>
          <w:rFonts w:ascii="TH Sarabun New" w:hAnsi="TH Sarabun New" w:cs="TH Sarabun New"/>
          <w:sz w:val="32"/>
          <w:szCs w:val="32"/>
        </w:rPr>
        <w:t xml:space="preserve">QAM </w:t>
      </w:r>
      <w:r w:rsidR="004442EA" w:rsidRPr="006D167C">
        <w:rPr>
          <w:rFonts w:ascii="TH Sarabun New" w:hAnsi="TH Sarabun New" w:cs="TH Sarabun New"/>
          <w:sz w:val="32"/>
          <w:szCs w:val="32"/>
          <w:cs/>
        </w:rPr>
        <w:t>อัตราต่ำแต่ละสตรีม</w:t>
      </w:r>
      <w:r w:rsidR="00354684" w:rsidRPr="006D167C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T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sym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=1/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R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sym</m:t>
            </m:r>
          </m:sub>
        </m:sSub>
      </m:oMath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="00E54F2A"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 xml:space="preserve">3) </w:t>
      </w:r>
      <m:oMath>
        <m:r>
          <w:rPr>
            <w:rFonts w:ascii="Cambria Math" w:hAnsi="Cambria Math" w:cs="TH Sarabun New"/>
            <w:sz w:val="32"/>
            <w:szCs w:val="32"/>
          </w:rPr>
          <m:t>N</m:t>
        </m:r>
      </m:oMath>
      <w:r w:rsidRPr="006D167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6D167C">
        <w:rPr>
          <w:rFonts w:ascii="TH Sarabun New" w:eastAsiaTheme="minorEastAsia" w:hAnsi="TH Sarabun New" w:cs="TH Sarabun New"/>
          <w:sz w:val="32"/>
          <w:szCs w:val="32"/>
          <w:cs/>
        </w:rPr>
        <w:t xml:space="preserve">คือ </w:t>
      </w:r>
      <w:r w:rsidR="00566C69" w:rsidRPr="006D167C">
        <w:rPr>
          <w:rFonts w:ascii="TH Sarabun New" w:eastAsiaTheme="minorEastAsia" w:hAnsi="TH Sarabun New" w:cs="TH Sarabun New"/>
          <w:sz w:val="32"/>
          <w:szCs w:val="32"/>
          <w:cs/>
        </w:rPr>
        <w:t xml:space="preserve">จำนวนคลื่นพาห์ย่อย หรือสตรีม </w:t>
      </w:r>
      <w:r w:rsidR="00566C69" w:rsidRPr="006D167C">
        <w:rPr>
          <w:rFonts w:ascii="TH Sarabun New" w:eastAsiaTheme="minorEastAsia" w:hAnsi="TH Sarabun New" w:cs="TH Sarabun New"/>
          <w:sz w:val="32"/>
          <w:szCs w:val="32"/>
        </w:rPr>
        <w:t xml:space="preserve">QAM </w:t>
      </w:r>
      <w:r w:rsidR="00566C69" w:rsidRPr="006D167C">
        <w:rPr>
          <w:rFonts w:ascii="TH Sarabun New" w:eastAsiaTheme="minorEastAsia" w:hAnsi="TH Sarabun New" w:cs="TH Sarabun New"/>
          <w:sz w:val="32"/>
          <w:szCs w:val="32"/>
          <w:cs/>
        </w:rPr>
        <w:t>อัตราต่ำ</w:t>
      </w:r>
    </w:p>
    <w:p w14:paraId="635BC406" w14:textId="7E7F5BD0" w:rsidR="0095425C" w:rsidRPr="006D167C" w:rsidRDefault="0095425C" w:rsidP="0095425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  <w:cs/>
        </w:rPr>
        <w:t>สมการนี้สามารถลดรูปได้เป็น</w:t>
      </w:r>
    </w:p>
    <w:p w14:paraId="071063A3" w14:textId="77777777" w:rsidR="00566F5A" w:rsidRPr="006D167C" w:rsidRDefault="00695EAC" w:rsidP="0095425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i/>
          <w:sz w:val="32"/>
          <w:szCs w:val="32"/>
        </w:rPr>
      </w:pPr>
      <w:r w:rsidRPr="006D167C">
        <w:rPr>
          <w:rFonts w:ascii="TH Sarabun New" w:hAnsi="TH Sarabun New" w:cs="TH Sarabun New"/>
          <w:i/>
          <w:sz w:val="32"/>
          <w:szCs w:val="32"/>
        </w:rPr>
        <w:br/>
      </w:r>
      <m:oMathPara>
        <m:oMath>
          <m:r>
            <w:rPr>
              <w:rFonts w:ascii="Cambria Math" w:hAnsi="Cambria Math" w:cs="TH Sarabun New"/>
              <w:sz w:val="32"/>
              <w:szCs w:val="32"/>
            </w:rPr>
            <m:t>s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naryPr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m=0</m:t>
              </m:r>
            </m:sub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a</m:t>
                  </m:r>
                </m:e>
                <m: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m,n</m:t>
                  </m:r>
                </m:sub>
              </m:sSub>
            </m:e>
          </m:nary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e</m:t>
              </m:r>
            </m:e>
            <m:sup>
              <m:f>
                <m:f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j2πmk</m:t>
                  </m:r>
                </m:num>
                <m:den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N</m:t>
                  </m:r>
                </m:den>
              </m:f>
            </m:sup>
          </m:sSup>
        </m:oMath>
      </m:oMathPara>
    </w:p>
    <w:p w14:paraId="3BA11EB4" w14:textId="4223DE16" w:rsidR="00612035" w:rsidRPr="006D167C" w:rsidRDefault="00695EAC" w:rsidP="0095425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6D167C">
        <w:rPr>
          <w:rFonts w:ascii="TH Sarabun New" w:hAnsi="TH Sarabun New" w:cs="TH Sarabun New"/>
          <w:i/>
          <w:sz w:val="32"/>
          <w:szCs w:val="32"/>
        </w:rPr>
        <w:br/>
      </w:r>
      <w:r w:rsidR="00EE7E32"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="00EE7E32"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="00EE7E32"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="00EE7E32" w:rsidRPr="006D167C">
        <w:rPr>
          <w:rFonts w:ascii="TH Sarabun New" w:eastAsiaTheme="minorEastAsia" w:hAnsi="TH Sarabun New" w:cs="TH Sarabun New"/>
          <w:sz w:val="32"/>
          <w:szCs w:val="32"/>
          <w:cs/>
        </w:rPr>
        <w:t>ซึ่งเป็นเวอร์ชันที่ถูกปรับขนาดของการแปลงฟูเรียร์แบบไม่ต่อเนื่องผกผัน (</w:t>
      </w:r>
      <w:r w:rsidR="00EE7E32" w:rsidRPr="006D167C">
        <w:rPr>
          <w:rFonts w:ascii="TH Sarabun New" w:eastAsiaTheme="minorEastAsia" w:hAnsi="TH Sarabun New" w:cs="TH Sarabun New"/>
          <w:sz w:val="32"/>
          <w:szCs w:val="32"/>
        </w:rPr>
        <w:t xml:space="preserve">IDFT) </w:t>
      </w:r>
      <w:r w:rsidR="00EE7E32" w:rsidRPr="006D167C">
        <w:rPr>
          <w:rFonts w:ascii="TH Sarabun New" w:eastAsiaTheme="minorEastAsia" w:hAnsi="TH Sarabun New" w:cs="TH Sarabun New"/>
          <w:sz w:val="32"/>
          <w:szCs w:val="32"/>
          <w:cs/>
        </w:rPr>
        <w:t>ของสตรีมสัญลักษณ์</w:t>
      </w:r>
      <w:r w:rsidR="005B51AA" w:rsidRPr="006D167C">
        <w:rPr>
          <w:rFonts w:ascii="TH Sarabun New" w:eastAsiaTheme="minorEastAsia" w:hAnsi="TH Sarabun New" w:cs="TH Sarabun New"/>
          <w:sz w:val="32"/>
          <w:szCs w:val="32"/>
        </w:rPr>
        <w:t xml:space="preserve"> QAM</w:t>
      </w:r>
      <w:r w:rsidR="008B0796" w:rsidRPr="006D167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a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m,n</m:t>
            </m:r>
          </m:sub>
        </m:sSub>
      </m:oMath>
    </w:p>
    <w:p w14:paraId="34873785" w14:textId="77777777" w:rsidR="00BD11E3" w:rsidRDefault="00BD11E3" w:rsidP="00B349C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826BAF1" w14:textId="6B47201B" w:rsidR="00A4217B" w:rsidRDefault="00A4217B" w:rsidP="00BC65C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7C10DD">
        <w:rPr>
          <w:rFonts w:ascii="TH Sarabun New" w:hAnsi="TH Sarabun New" w:cs="TH Sarabun New"/>
          <w:b/>
          <w:bCs/>
          <w:sz w:val="32"/>
          <w:szCs w:val="32"/>
        </w:rPr>
        <w:t>2.</w:t>
      </w:r>
      <w:r w:rsidR="00BC65C2">
        <w:rPr>
          <w:rFonts w:ascii="TH Sarabun New" w:hAnsi="TH Sarabun New" w:cs="TH Sarabun New"/>
          <w:b/>
          <w:bCs/>
          <w:sz w:val="32"/>
          <w:szCs w:val="32"/>
        </w:rPr>
        <w:t>8</w:t>
      </w:r>
      <w:r w:rsidRPr="007C10DD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BC65C2" w:rsidRPr="00BC65C2">
        <w:rPr>
          <w:rFonts w:ascii="TH Sarabun New" w:hAnsi="TH Sarabun New" w:cs="TH Sarabun New"/>
          <w:b/>
          <w:bCs/>
          <w:sz w:val="32"/>
          <w:szCs w:val="32"/>
        </w:rPr>
        <w:t>Doppler Effect</w:t>
      </w:r>
    </w:p>
    <w:p w14:paraId="09386961" w14:textId="20F774BD" w:rsidR="00BC65C2" w:rsidRDefault="00BC65C2" w:rsidP="00BC65C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D13930">
        <w:rPr>
          <w:rFonts w:ascii="TH Sarabun New" w:hAnsi="TH Sarabun New" w:cs="TH Sarabun New"/>
          <w:sz w:val="32"/>
          <w:szCs w:val="32"/>
        </w:rPr>
        <w:tab/>
      </w:r>
      <w:r w:rsidR="006F0CC9" w:rsidRPr="00D13930">
        <w:rPr>
          <w:rFonts w:ascii="TH Sarabun New" w:hAnsi="TH Sarabun New" w:cs="TH Sarabun New"/>
          <w:sz w:val="32"/>
          <w:szCs w:val="32"/>
          <w:cs/>
        </w:rPr>
        <w:t>ปรากฏการณ์ดอปเพลอร์ หรือการเลื่อนดอปเพลอร์ คือการเปลี่ยนแปลงที่ปรากฏของความถี่คลื่นโดยอิงจากการเคลื่อนที่สัมพัทธ์ของแหล่งกำเนิดและตำแหน่งของผู้สังเกต มันประยุกต์ใช้ได้กับคลื่นทุกประเภท รวมถึงคลื่นน้ำ คลื่นเสียง และคลื่นแม่เหล็กไฟฟ้า เช่น แสงที่มองเห็นได้ การประยุกต์ใช้ปรากฏการณ์ดอปเพลอร์ที่คุ้นเคยที่สุดเกี่ยวข้องกับเสียง โดยเฉพาะเสียงที่มาจากแหล่งกำเนิดที่กำลังเคลื่อนที่ (หรือเดินทางมาถึงผู้สังเกตที่กำลังเคลื่อนที่) เสียงที่คงที่</w:t>
      </w:r>
      <w:r w:rsidR="00981A5C">
        <w:rPr>
          <w:rFonts w:ascii="TH Sarabun New" w:hAnsi="TH Sarabun New" w:cs="TH Sarabun New"/>
          <w:sz w:val="32"/>
          <w:szCs w:val="32"/>
        </w:rPr>
        <w:t xml:space="preserve"> </w:t>
      </w:r>
      <w:r w:rsidR="006F0CC9" w:rsidRPr="00D13930">
        <w:rPr>
          <w:rFonts w:ascii="TH Sarabun New" w:hAnsi="TH Sarabun New" w:cs="TH Sarabun New"/>
          <w:sz w:val="32"/>
          <w:szCs w:val="32"/>
          <w:cs/>
        </w:rPr>
        <w:t>กล่าวคือ โน้ตเดี่ยวที่ดังต่อเนื่องสามารถปรากฏให้เห็นว่ามีการเปลี่ยนระดับเสียงได้เมื่อแหล่งกำเนิดเคลื่อนที่เมื่อเทียบกับผู้ฟัง เมื่อระยะห่าง</w:t>
      </w:r>
      <w:r w:rsidR="006F0CC9" w:rsidRPr="00D13930">
        <w:rPr>
          <w:rFonts w:ascii="TH Sarabun New" w:hAnsi="TH Sarabun New" w:cs="TH Sarabun New"/>
          <w:sz w:val="32"/>
          <w:szCs w:val="32"/>
          <w:cs/>
        </w:rPr>
        <w:lastRenderedPageBreak/>
        <w:t>ระหว่างแหล่งกำเนิดเสียงและผู้รับสั้นลง ความถี่ของคลื่นเสียงจะเพิ่มขึ้น ทำให้เสียงมีระดับเสียงที่สูงขึ้น และเมื่อระยะห่างยาวขึ้น ความถี่จะลดลง ทำให้เสียงมีระดับเสียงที่ต่ำลง สิ่งสำคัญที่ควรทราบคือสิ่งที่เปลี่ยนไปคือการรับรู้เสียงของผู้สังเกต ไม่ใช่ตัวเสียงเอง ความถี่ของเสียงที่ถูกปล่อยออกมายังคงเท่าเดิม แต่ความถี่ที่ได้รับจะเปลี่ยนไปตามความเร็วและระยะห่างที่เพิ่มขึ้นหรือลดลงระหว่างแหล่งกำเนิดและผู้ฟัง</w:t>
      </w:r>
    </w:p>
    <w:p w14:paraId="1569CF1D" w14:textId="77777777" w:rsidR="00D07215" w:rsidRDefault="00D07215" w:rsidP="00BC65C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1E632D0" w14:textId="28D08ABE" w:rsidR="00D95FA0" w:rsidRDefault="00D95FA0" w:rsidP="00BC65C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24AF5">
        <w:rPr>
          <w:rFonts w:ascii="TH Sarabun New" w:hAnsi="TH Sarabun New" w:cs="TH Sarabun New"/>
          <w:b/>
          <w:bCs/>
          <w:sz w:val="32"/>
          <w:szCs w:val="32"/>
        </w:rPr>
        <w:t>2.9 The Short-Time Fourier Transform</w:t>
      </w:r>
    </w:p>
    <w:p w14:paraId="0FA27A80" w14:textId="5FDDF1F3" w:rsidR="002F4213" w:rsidRDefault="002F4213" w:rsidP="00BC65C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2F4213">
        <w:rPr>
          <w:rFonts w:ascii="TH Sarabun New" w:hAnsi="TH Sarabun New" w:cs="TH Sarabun New"/>
          <w:sz w:val="32"/>
          <w:szCs w:val="32"/>
        </w:rPr>
        <w:tab/>
      </w:r>
      <w:r w:rsidRPr="002F4213">
        <w:rPr>
          <w:rFonts w:ascii="TH Sarabun New" w:hAnsi="TH Sarabun New" w:cs="TH Sarabun New"/>
          <w:sz w:val="32"/>
          <w:szCs w:val="32"/>
          <w:cs/>
        </w:rPr>
        <w:t>การแปลงฟูเรียร์ระยะสั้น (</w:t>
      </w:r>
      <w:r w:rsidRPr="002F4213">
        <w:rPr>
          <w:rFonts w:ascii="TH Sarabun New" w:hAnsi="TH Sarabun New" w:cs="TH Sarabun New"/>
          <w:sz w:val="32"/>
          <w:szCs w:val="32"/>
        </w:rPr>
        <w:t xml:space="preserve">STFT) </w:t>
      </w:r>
      <w:r w:rsidRPr="002F4213">
        <w:rPr>
          <w:rFonts w:ascii="TH Sarabun New" w:hAnsi="TH Sarabun New" w:cs="TH Sarabun New"/>
          <w:sz w:val="32"/>
          <w:szCs w:val="32"/>
          <w:cs/>
        </w:rPr>
        <w:t xml:space="preserve">คือตัวดำเนินการเชิงเส้นที่สำคัญยิ่งสำหรับการวิเคราะห์ความสัมพันธ์ระหว่างเวลาและความถี่ของสัญญาณที่ไม่คงที่ โดยใช้ฟังก์ชันหน้าต่างเฉพาะที่เลื่อนไปตามคาบสัญญาณเพื่อคำนวณการแปลงฟูเรียร์ แก่นปัญหาสูงสุดของการใช้งาน </w:t>
      </w:r>
      <w:r w:rsidRPr="002F4213">
        <w:rPr>
          <w:rFonts w:ascii="TH Sarabun New" w:hAnsi="TH Sarabun New" w:cs="TH Sarabun New"/>
          <w:sz w:val="32"/>
          <w:szCs w:val="32"/>
        </w:rPr>
        <w:t xml:space="preserve">STFT </w:t>
      </w:r>
      <w:r w:rsidRPr="002F4213">
        <w:rPr>
          <w:rFonts w:ascii="TH Sarabun New" w:hAnsi="TH Sarabun New" w:cs="TH Sarabun New"/>
          <w:sz w:val="32"/>
          <w:szCs w:val="32"/>
          <w:cs/>
        </w:rPr>
        <w:t>คือความจำเป็นในการหาจุดสมดุล (</w:t>
      </w:r>
      <w:r w:rsidRPr="002F4213">
        <w:rPr>
          <w:rFonts w:ascii="TH Sarabun New" w:hAnsi="TH Sarabun New" w:cs="TH Sarabun New"/>
          <w:sz w:val="32"/>
          <w:szCs w:val="32"/>
        </w:rPr>
        <w:t xml:space="preserve">Trade-off) </w:t>
      </w:r>
      <w:r w:rsidRPr="002F4213">
        <w:rPr>
          <w:rFonts w:ascii="TH Sarabun New" w:hAnsi="TH Sarabun New" w:cs="TH Sarabun New"/>
          <w:sz w:val="32"/>
          <w:szCs w:val="32"/>
          <w:cs/>
        </w:rPr>
        <w:t xml:space="preserve">ระหว่างความละเอียดด้านเวลาและความถี่ซึ่งถูกจำกัดด้วยขอบเขตของหลักความไม่แน่นอน กล่าวคือหน้าต่างวิเคราะห์ขนาดสั้นจะให้ความละเอียดทางเวลาสูงแต่แยกแยะความถี่ได้ต่ำ ในขณะที่หน้าต่างขนาดยาวจะให้ผลลัพธ์ที่ตรงกันข้าม เพื่อทลายข้อจำกัดเชิงสถาปัตยกรรมนี้ในงานวิศวกรรมขั้นสูง จึงมีการพัฒนา </w:t>
      </w:r>
      <w:r w:rsidRPr="002F4213">
        <w:rPr>
          <w:rFonts w:ascii="TH Sarabun New" w:hAnsi="TH Sarabun New" w:cs="TH Sarabun New"/>
          <w:sz w:val="32"/>
          <w:szCs w:val="32"/>
        </w:rPr>
        <w:t xml:space="preserve">STFT </w:t>
      </w:r>
      <w:r w:rsidRPr="002F4213">
        <w:rPr>
          <w:rFonts w:ascii="TH Sarabun New" w:hAnsi="TH Sarabun New" w:cs="TH Sarabun New"/>
          <w:sz w:val="32"/>
          <w:szCs w:val="32"/>
          <w:cs/>
        </w:rPr>
        <w:t>ที่สามารถหาอนุพันธ์ได้ (</w:t>
      </w:r>
      <w:r w:rsidRPr="002F4213">
        <w:rPr>
          <w:rFonts w:ascii="TH Sarabun New" w:hAnsi="TH Sarabun New" w:cs="TH Sarabun New"/>
          <w:sz w:val="32"/>
          <w:szCs w:val="32"/>
        </w:rPr>
        <w:t xml:space="preserve">Differentiable STFT) </w:t>
      </w:r>
      <w:r w:rsidRPr="002F4213">
        <w:rPr>
          <w:rFonts w:ascii="TH Sarabun New" w:hAnsi="TH Sarabun New" w:cs="TH Sarabun New"/>
          <w:sz w:val="32"/>
          <w:szCs w:val="32"/>
          <w:cs/>
        </w:rPr>
        <w:t>ซึ่งช่วยให้ระบบสามารถปรับขนาดพารามิเตอร์ของหน้าต่างและการเลื่อนเฟรมได้แบบอัตโนมัติตามโครงสร้างของข้อมูล ทำให้สามารถนำไปบูรณาการเรียนรู้ร่วมกับน้ำหนักของโครงข่ายประสาทเทียมได้อย่างสมบูรณ์แบบ นอกจากนี้ยังมีการใช้เทคนิคขั้นสูง เช่น การแปลงแบบบีบอัดซิงโคร (</w:t>
      </w:r>
      <w:r w:rsidRPr="002F4213">
        <w:rPr>
          <w:rFonts w:ascii="TH Sarabun New" w:hAnsi="TH Sarabun New" w:cs="TH Sarabun New"/>
          <w:sz w:val="32"/>
          <w:szCs w:val="32"/>
        </w:rPr>
        <w:t xml:space="preserve">SST) </w:t>
      </w:r>
      <w:r w:rsidRPr="002F4213">
        <w:rPr>
          <w:rFonts w:ascii="TH Sarabun New" w:hAnsi="TH Sarabun New" w:cs="TH Sarabun New"/>
          <w:sz w:val="32"/>
          <w:szCs w:val="32"/>
          <w:cs/>
        </w:rPr>
        <w:t xml:space="preserve">เพื่อลดการแทรกสอดทางสเปกตรัมและสกัดวิถีความถี่ขณะใดขณะหนึ่งให้มีความคมชัดสูงสุด ในทางปฏิบัติ </w:t>
      </w:r>
      <w:r w:rsidRPr="002F4213">
        <w:rPr>
          <w:rFonts w:ascii="TH Sarabun New" w:hAnsi="TH Sarabun New" w:cs="TH Sarabun New"/>
          <w:sz w:val="32"/>
          <w:szCs w:val="32"/>
        </w:rPr>
        <w:t xml:space="preserve">STFT </w:t>
      </w:r>
      <w:r w:rsidRPr="002F4213">
        <w:rPr>
          <w:rFonts w:ascii="TH Sarabun New" w:hAnsi="TH Sarabun New" w:cs="TH Sarabun New"/>
          <w:sz w:val="32"/>
          <w:szCs w:val="32"/>
          <w:cs/>
        </w:rPr>
        <w:t>ถือเป็นเครื่องมือรากฐานที่ขาดไม่ได้และถูกประยุกต์ใช้อย่างทรงพลังในเทคโนโลยีสมัยใหม่ ตั้งแต่การสร้างโวโคเดอร์เสียงประสาทเทียม การเข้ารหัสสเปกตรัม ไปจนถึงการประมวลผลสัญญาณด้วยระบบโฟโตนิกส์ความเร็วสูงที่สามารถก้าวข้ามขีดจำกัดแบนด์วิดท์ของฮาร์ดแวร์อิเล็กทรอนิกส์แบบดั้งเดิมได้อย่างสิ้นเชิง</w:t>
      </w:r>
    </w:p>
    <w:p w14:paraId="368DB9D1" w14:textId="77777777" w:rsidR="00316034" w:rsidRDefault="00316034" w:rsidP="00BC65C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4200BA6" w14:textId="3C00C3AC" w:rsidR="00316034" w:rsidRDefault="00316034" w:rsidP="00BC65C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316034">
        <w:rPr>
          <w:rFonts w:ascii="TH Sarabun New" w:hAnsi="TH Sarabun New" w:cs="TH Sarabun New"/>
          <w:b/>
          <w:bCs/>
          <w:sz w:val="32"/>
          <w:szCs w:val="32"/>
        </w:rPr>
        <w:t>2.10 Spectogram</w:t>
      </w:r>
    </w:p>
    <w:p w14:paraId="630A822C" w14:textId="47583C84" w:rsidR="00292184" w:rsidRPr="00292184" w:rsidRDefault="00292184" w:rsidP="00BC65C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292184">
        <w:rPr>
          <w:rFonts w:ascii="TH Sarabun New" w:hAnsi="TH Sarabun New" w:cs="TH Sarabun New"/>
          <w:sz w:val="32"/>
          <w:szCs w:val="32"/>
        </w:rPr>
        <w:tab/>
      </w:r>
      <w:r w:rsidRPr="00292184">
        <w:rPr>
          <w:rFonts w:ascii="TH Sarabun New" w:hAnsi="TH Sarabun New" w:cs="TH Sarabun New"/>
          <w:sz w:val="32"/>
          <w:szCs w:val="32"/>
          <w:cs/>
        </w:rPr>
        <w:t>กราฟที่แสดงความแรงของสัญญาณเมื่อเวลาผ่านไปสำหรับช่วงความถี่ที่กำหนด โดยจะใช้สเปกตรัมสีเพื่อชี้ให้เห็นถึงความถี่ที่สัญญาณมีพลังงานสูงสุด และแสดงการเปลี่ยนแปลงของพลังงานเมื่อเวลาผ่านไป</w:t>
      </w:r>
      <w:r w:rsidR="00467639">
        <w:rPr>
          <w:rFonts w:ascii="TH Sarabun New" w:hAnsi="TH Sarabun New" w:cs="TH Sarabun New"/>
          <w:sz w:val="32"/>
          <w:szCs w:val="32"/>
        </w:rPr>
        <w:t xml:space="preserve"> </w:t>
      </w:r>
      <w:r w:rsidR="00467639" w:rsidRPr="00467639">
        <w:rPr>
          <w:rFonts w:ascii="TH Sarabun New" w:hAnsi="TH Sarabun New" w:cs="TH Sarabun New"/>
          <w:sz w:val="32"/>
          <w:szCs w:val="32"/>
          <w:cs/>
        </w:rPr>
        <w:t>สำหรับสัญญาณความสั่นสะเทือน สเกลสีของสเปกโทรแกรมจะระบุความถี่ของจุดสูงสุดของแอมพลิจูด (</w:t>
      </w:r>
      <w:r w:rsidR="00467639" w:rsidRPr="00467639">
        <w:rPr>
          <w:rFonts w:ascii="TH Sarabun New" w:hAnsi="TH Sarabun New" w:cs="TH Sarabun New"/>
          <w:sz w:val="32"/>
          <w:szCs w:val="32"/>
        </w:rPr>
        <w:t xml:space="preserve">Amplitude peaks) </w:t>
      </w:r>
      <w:r w:rsidR="00467639" w:rsidRPr="00467639">
        <w:rPr>
          <w:rFonts w:ascii="TH Sarabun New" w:hAnsi="TH Sarabun New" w:cs="TH Sarabun New"/>
          <w:sz w:val="32"/>
          <w:szCs w:val="32"/>
          <w:cs/>
        </w:rPr>
        <w:t>ของรูปคลื่นเมื่อเวลาผ่านไป สเปกโทรแกรมจะเชื่อมโยงค่าสูงสุดเข้ากับทั้งเวลาและความถี่ ซึ่งแตกต่างจากกราฟเวลาหรือกราฟความถี่ทั่วไป วิศวกรทดสอบการสั่นสะเทือนใช้สเปกโทรแกรมเพื่อวิเคราะห์องค์ประกอบความถี่ของรูปคลื่นแบบต่อเนื่อง เพื่อหาตำแหน่งของสัญญาณที่แรง และ</w:t>
      </w:r>
      <w:r w:rsidR="00467639" w:rsidRPr="00467639">
        <w:rPr>
          <w:rFonts w:ascii="TH Sarabun New" w:hAnsi="TH Sarabun New" w:cs="TH Sarabun New"/>
          <w:sz w:val="32"/>
          <w:szCs w:val="32"/>
          <w:cs/>
        </w:rPr>
        <w:lastRenderedPageBreak/>
        <w:t>พิจารณาว่าพฤติกรรมการสั่นสะเทือนเปลี่ยนแปลงไปอย่างไรเมื่อเวลาผ่านไป</w:t>
      </w:r>
      <w:r w:rsidR="00F14A89">
        <w:rPr>
          <w:rFonts w:ascii="TH Sarabun New" w:hAnsi="TH Sarabun New" w:cs="TH Sarabun New"/>
          <w:sz w:val="32"/>
          <w:szCs w:val="32"/>
        </w:rPr>
        <w:t xml:space="preserve"> </w:t>
      </w:r>
      <w:r w:rsidR="00F14A89" w:rsidRPr="00F14A89">
        <w:rPr>
          <w:rFonts w:ascii="TH Sarabun New" w:hAnsi="TH Sarabun New" w:cs="TH Sarabun New"/>
          <w:sz w:val="32"/>
          <w:szCs w:val="32"/>
          <w:cs/>
        </w:rPr>
        <w:t>ในการสร้างสเปกโทรแกรม ซอฟต์แวร์วิเคราะห์สัญญาณจะแบ่งสัญญาณในโดเมนเวลา (</w:t>
      </w:r>
      <w:r w:rsidR="00F14A89" w:rsidRPr="00F14A89">
        <w:rPr>
          <w:rFonts w:ascii="TH Sarabun New" w:hAnsi="TH Sarabun New" w:cs="TH Sarabun New"/>
          <w:sz w:val="32"/>
          <w:szCs w:val="32"/>
        </w:rPr>
        <w:t xml:space="preserve">Time-domain signal) </w:t>
      </w:r>
      <w:r w:rsidR="00F14A89" w:rsidRPr="00F14A89">
        <w:rPr>
          <w:rFonts w:ascii="TH Sarabun New" w:hAnsi="TH Sarabun New" w:cs="TH Sarabun New"/>
          <w:sz w:val="32"/>
          <w:szCs w:val="32"/>
          <w:cs/>
        </w:rPr>
        <w:t>ออกเป็นส่วนๆ ที่มีความยาวเท่ากัน จากนั้นจะใช้การแปลงฟูเรียร์อย่างเร็ว (</w:t>
      </w:r>
      <w:r w:rsidR="00F14A89" w:rsidRPr="00F14A89">
        <w:rPr>
          <w:rFonts w:ascii="TH Sarabun New" w:hAnsi="TH Sarabun New" w:cs="TH Sarabun New"/>
          <w:sz w:val="32"/>
          <w:szCs w:val="32"/>
        </w:rPr>
        <w:t xml:space="preserve">Fast Fourier Transform </w:t>
      </w:r>
      <w:r w:rsidR="00F14A89" w:rsidRPr="00F14A89">
        <w:rPr>
          <w:rFonts w:ascii="TH Sarabun New" w:hAnsi="TH Sarabun New" w:cs="TH Sarabun New"/>
          <w:sz w:val="32"/>
          <w:szCs w:val="32"/>
          <w:cs/>
        </w:rPr>
        <w:t xml:space="preserve">หรือ </w:t>
      </w:r>
      <w:r w:rsidR="00F14A89" w:rsidRPr="00F14A89">
        <w:rPr>
          <w:rFonts w:ascii="TH Sarabun New" w:hAnsi="TH Sarabun New" w:cs="TH Sarabun New"/>
          <w:sz w:val="32"/>
          <w:szCs w:val="32"/>
        </w:rPr>
        <w:t xml:space="preserve">FFT) </w:t>
      </w:r>
      <w:r w:rsidR="00F14A89" w:rsidRPr="00F14A89">
        <w:rPr>
          <w:rFonts w:ascii="TH Sarabun New" w:hAnsi="TH Sarabun New" w:cs="TH Sarabun New"/>
          <w:sz w:val="32"/>
          <w:szCs w:val="32"/>
          <w:cs/>
        </w:rPr>
        <w:t xml:space="preserve">กับแต่ละส่วน เพื่อแปลงข้อมูลจากโดเมนเวลาไปสู่โดเมนความถี่ สเปกโทรแกรมก็คือพล็อตของค่า </w:t>
      </w:r>
      <w:r w:rsidR="00F14A89" w:rsidRPr="00F14A89">
        <w:rPr>
          <w:rFonts w:ascii="TH Sarabun New" w:hAnsi="TH Sarabun New" w:cs="TH Sarabun New"/>
          <w:sz w:val="32"/>
          <w:szCs w:val="32"/>
        </w:rPr>
        <w:t xml:space="preserve">FFT </w:t>
      </w:r>
      <w:r w:rsidR="00F14A89" w:rsidRPr="00F14A89">
        <w:rPr>
          <w:rFonts w:ascii="TH Sarabun New" w:hAnsi="TH Sarabun New" w:cs="TH Sarabun New"/>
          <w:sz w:val="32"/>
          <w:szCs w:val="32"/>
          <w:cs/>
        </w:rPr>
        <w:t>ในแต่ละส่วนนั่นเอง พารามิเตอร์จำนวนเฟรม (</w:t>
      </w:r>
      <w:r w:rsidR="00F14A89" w:rsidRPr="00F14A89">
        <w:rPr>
          <w:rFonts w:ascii="TH Sarabun New" w:hAnsi="TH Sarabun New" w:cs="TH Sarabun New"/>
          <w:sz w:val="32"/>
          <w:szCs w:val="32"/>
        </w:rPr>
        <w:t xml:space="preserve">Frame Count) </w:t>
      </w:r>
      <w:r w:rsidR="00F14A89" w:rsidRPr="00F14A89">
        <w:rPr>
          <w:rFonts w:ascii="TH Sarabun New" w:hAnsi="TH Sarabun New" w:cs="TH Sarabun New"/>
          <w:sz w:val="32"/>
          <w:szCs w:val="32"/>
          <w:cs/>
        </w:rPr>
        <w:t xml:space="preserve">จะเป็นตัวกำหนดจำนวนของ </w:t>
      </w:r>
      <w:r w:rsidR="00F14A89" w:rsidRPr="00F14A89">
        <w:rPr>
          <w:rFonts w:ascii="TH Sarabun New" w:hAnsi="TH Sarabun New" w:cs="TH Sarabun New"/>
          <w:sz w:val="32"/>
          <w:szCs w:val="32"/>
        </w:rPr>
        <w:t xml:space="preserve">FFT </w:t>
      </w:r>
      <w:r w:rsidR="00F14A89" w:rsidRPr="00F14A89">
        <w:rPr>
          <w:rFonts w:ascii="TH Sarabun New" w:hAnsi="TH Sarabun New" w:cs="TH Sarabun New"/>
          <w:sz w:val="32"/>
          <w:szCs w:val="32"/>
          <w:cs/>
        </w:rPr>
        <w:t xml:space="preserve">ที่โปรแกรมใช้ในการสร้างสเปกโทรแกรม ซึ่งจะส่งผลถึงปริมาณของสัญญาณเวลาโดยรวมที่จะถูกแบ่งออกเป็น </w:t>
      </w:r>
      <w:r w:rsidR="00F14A89" w:rsidRPr="00F14A89">
        <w:rPr>
          <w:rFonts w:ascii="TH Sarabun New" w:hAnsi="TH Sarabun New" w:cs="TH Sarabun New"/>
          <w:sz w:val="32"/>
          <w:szCs w:val="32"/>
        </w:rPr>
        <w:t xml:space="preserve">FFT </w:t>
      </w:r>
      <w:r w:rsidR="00F14A89" w:rsidRPr="00F14A89">
        <w:rPr>
          <w:rFonts w:ascii="TH Sarabun New" w:hAnsi="TH Sarabun New" w:cs="TH Sarabun New"/>
          <w:sz w:val="32"/>
          <w:szCs w:val="32"/>
          <w:cs/>
        </w:rPr>
        <w:t>ที่เป็นอิสระต่อกัน</w:t>
      </w:r>
      <w:r w:rsidR="00081EB9">
        <w:rPr>
          <w:rFonts w:ascii="TH Sarabun New" w:hAnsi="TH Sarabun New" w:cs="TH Sarabun New"/>
          <w:sz w:val="32"/>
          <w:szCs w:val="32"/>
        </w:rPr>
        <w:t xml:space="preserve"> </w:t>
      </w:r>
      <w:r w:rsidR="00081EB9" w:rsidRPr="00081EB9">
        <w:rPr>
          <w:rFonts w:ascii="TH Sarabun New" w:hAnsi="TH Sarabun New" w:cs="TH Sarabun New"/>
          <w:sz w:val="32"/>
          <w:szCs w:val="32"/>
          <w:cs/>
        </w:rPr>
        <w:t xml:space="preserve">ตัวอย่างเช่น เป็นไปได้ที่จะกำหนดสเปกโทรแกรมครอบคลุมระยะเวลา </w:t>
      </w:r>
      <w:r w:rsidR="00081EB9" w:rsidRPr="00081EB9">
        <w:rPr>
          <w:rFonts w:ascii="TH Sarabun New" w:hAnsi="TH Sarabun New" w:cs="TH Sarabun New"/>
          <w:sz w:val="32"/>
          <w:szCs w:val="32"/>
        </w:rPr>
        <w:t xml:space="preserve">10 </w:t>
      </w:r>
      <w:r w:rsidR="00081EB9" w:rsidRPr="00081EB9">
        <w:rPr>
          <w:rFonts w:ascii="TH Sarabun New" w:hAnsi="TH Sarabun New" w:cs="TH Sarabun New"/>
          <w:sz w:val="32"/>
          <w:szCs w:val="32"/>
          <w:cs/>
        </w:rPr>
        <w:t xml:space="preserve">ชั่วโมงด้วยเฟรม </w:t>
      </w:r>
      <w:r w:rsidR="00081EB9" w:rsidRPr="00081EB9">
        <w:rPr>
          <w:rFonts w:ascii="TH Sarabun New" w:hAnsi="TH Sarabun New" w:cs="TH Sarabun New"/>
          <w:sz w:val="32"/>
          <w:szCs w:val="32"/>
        </w:rPr>
        <w:t xml:space="preserve">FFT </w:t>
      </w:r>
      <w:r w:rsidR="00081EB9" w:rsidRPr="00081EB9">
        <w:rPr>
          <w:rFonts w:ascii="TH Sarabun New" w:hAnsi="TH Sarabun New" w:cs="TH Sarabun New"/>
          <w:sz w:val="32"/>
          <w:szCs w:val="32"/>
          <w:cs/>
        </w:rPr>
        <w:t xml:space="preserve">เพียง </w:t>
      </w:r>
      <w:r w:rsidR="00081EB9" w:rsidRPr="00081EB9">
        <w:rPr>
          <w:rFonts w:ascii="TH Sarabun New" w:hAnsi="TH Sarabun New" w:cs="TH Sarabun New"/>
          <w:sz w:val="32"/>
          <w:szCs w:val="32"/>
        </w:rPr>
        <w:t xml:space="preserve">10 </w:t>
      </w:r>
      <w:r w:rsidR="00081EB9" w:rsidRPr="00081EB9">
        <w:rPr>
          <w:rFonts w:ascii="TH Sarabun New" w:hAnsi="TH Sarabun New" w:cs="TH Sarabun New"/>
          <w:sz w:val="32"/>
          <w:szCs w:val="32"/>
          <w:cs/>
        </w:rPr>
        <w:t xml:space="preserve">เฟรม อย่างไรก็ตาม มันจะทำให้เกิดช่องโหว่มากมายระหว่างการวิเคราะห์ </w:t>
      </w:r>
      <w:r w:rsidR="00081EB9" w:rsidRPr="00081EB9">
        <w:rPr>
          <w:rFonts w:ascii="TH Sarabun New" w:hAnsi="TH Sarabun New" w:cs="TH Sarabun New"/>
          <w:sz w:val="32"/>
          <w:szCs w:val="32"/>
        </w:rPr>
        <w:t xml:space="preserve">FFT </w:t>
      </w:r>
      <w:r w:rsidR="00081EB9" w:rsidRPr="00081EB9">
        <w:rPr>
          <w:rFonts w:ascii="TH Sarabun New" w:hAnsi="TH Sarabun New" w:cs="TH Sarabun New"/>
          <w:sz w:val="32"/>
          <w:szCs w:val="32"/>
          <w:cs/>
        </w:rPr>
        <w:t xml:space="preserve">แต่ละครั้ง ในทางกลับกัน สเปกโทรแกรมระยะเวลา </w:t>
      </w:r>
      <w:r w:rsidR="00081EB9" w:rsidRPr="00081EB9">
        <w:rPr>
          <w:rFonts w:ascii="TH Sarabun New" w:hAnsi="TH Sarabun New" w:cs="TH Sarabun New"/>
          <w:sz w:val="32"/>
          <w:szCs w:val="32"/>
        </w:rPr>
        <w:t xml:space="preserve">1 </w:t>
      </w:r>
      <w:r w:rsidR="00081EB9" w:rsidRPr="00081EB9">
        <w:rPr>
          <w:rFonts w:ascii="TH Sarabun New" w:hAnsi="TH Sarabun New" w:cs="TH Sarabun New"/>
          <w:sz w:val="32"/>
          <w:szCs w:val="32"/>
          <w:cs/>
        </w:rPr>
        <w:t xml:space="preserve">นาทีที่มี </w:t>
      </w:r>
      <w:r w:rsidR="00081EB9" w:rsidRPr="00081EB9">
        <w:rPr>
          <w:rFonts w:ascii="TH Sarabun New" w:hAnsi="TH Sarabun New" w:cs="TH Sarabun New"/>
          <w:sz w:val="32"/>
          <w:szCs w:val="32"/>
        </w:rPr>
        <w:t xml:space="preserve">1,000 FFTs </w:t>
      </w:r>
      <w:r w:rsidR="00081EB9" w:rsidRPr="00081EB9">
        <w:rPr>
          <w:rFonts w:ascii="TH Sarabun New" w:hAnsi="TH Sarabun New" w:cs="TH Sarabun New"/>
          <w:sz w:val="32"/>
          <w:szCs w:val="32"/>
          <w:cs/>
        </w:rPr>
        <w:t>จะครอบคลุมตัวอย่างเวลาทั้งหมด โดยมีการซ้อนทับกันบางส่วน (</w:t>
      </w:r>
      <w:r w:rsidR="00081EB9" w:rsidRPr="00081EB9">
        <w:rPr>
          <w:rFonts w:ascii="TH Sarabun New" w:hAnsi="TH Sarabun New" w:cs="TH Sarabun New"/>
          <w:sz w:val="32"/>
          <w:szCs w:val="32"/>
        </w:rPr>
        <w:t xml:space="preserve">Overlap) </w:t>
      </w:r>
      <w:r w:rsidR="00081EB9" w:rsidRPr="00081EB9">
        <w:rPr>
          <w:rFonts w:ascii="TH Sarabun New" w:hAnsi="TH Sarabun New" w:cs="TH Sarabun New"/>
          <w:sz w:val="32"/>
          <w:szCs w:val="32"/>
          <w:cs/>
        </w:rPr>
        <w:t>ระหว่างการวิเคราะห์</w:t>
      </w:r>
    </w:p>
    <w:sectPr w:rsidR="00292184" w:rsidRPr="00292184" w:rsidSect="00232EA0">
      <w:pgSz w:w="12240" w:h="15840"/>
      <w:pgMar w:top="216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BFF"/>
    <w:multiLevelType w:val="multilevel"/>
    <w:tmpl w:val="DA46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50E91"/>
    <w:multiLevelType w:val="hybridMultilevel"/>
    <w:tmpl w:val="37AE5CFA"/>
    <w:lvl w:ilvl="0" w:tplc="6F2A0BBA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" w15:restartNumberingAfterBreak="0">
    <w:nsid w:val="0C83354A"/>
    <w:multiLevelType w:val="multilevel"/>
    <w:tmpl w:val="42F64C4C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4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0" w:hanging="1800"/>
      </w:pPr>
      <w:rPr>
        <w:rFonts w:hint="default"/>
      </w:rPr>
    </w:lvl>
  </w:abstractNum>
  <w:abstractNum w:abstractNumId="3" w15:restartNumberingAfterBreak="0">
    <w:nsid w:val="14651EE6"/>
    <w:multiLevelType w:val="multilevel"/>
    <w:tmpl w:val="2AF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40C91"/>
    <w:multiLevelType w:val="hybridMultilevel"/>
    <w:tmpl w:val="466E492A"/>
    <w:lvl w:ilvl="0" w:tplc="F4808094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1CCF7978"/>
    <w:multiLevelType w:val="hybridMultilevel"/>
    <w:tmpl w:val="720832CA"/>
    <w:lvl w:ilvl="0" w:tplc="E700A654">
      <w:start w:val="1"/>
      <w:numFmt w:val="decimal"/>
      <w:lvlText w:val="%1)"/>
      <w:lvlJc w:val="left"/>
      <w:pPr>
        <w:ind w:left="148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08" w:hanging="360"/>
      </w:pPr>
    </w:lvl>
    <w:lvl w:ilvl="2" w:tplc="0409001B" w:tentative="1">
      <w:start w:val="1"/>
      <w:numFmt w:val="lowerRoman"/>
      <w:lvlText w:val="%3."/>
      <w:lvlJc w:val="right"/>
      <w:pPr>
        <w:ind w:left="2928" w:hanging="180"/>
      </w:pPr>
    </w:lvl>
    <w:lvl w:ilvl="3" w:tplc="0409000F" w:tentative="1">
      <w:start w:val="1"/>
      <w:numFmt w:val="decimal"/>
      <w:lvlText w:val="%4."/>
      <w:lvlJc w:val="left"/>
      <w:pPr>
        <w:ind w:left="3648" w:hanging="360"/>
      </w:pPr>
    </w:lvl>
    <w:lvl w:ilvl="4" w:tplc="04090019" w:tentative="1">
      <w:start w:val="1"/>
      <w:numFmt w:val="lowerLetter"/>
      <w:lvlText w:val="%5."/>
      <w:lvlJc w:val="left"/>
      <w:pPr>
        <w:ind w:left="4368" w:hanging="360"/>
      </w:pPr>
    </w:lvl>
    <w:lvl w:ilvl="5" w:tplc="0409001B" w:tentative="1">
      <w:start w:val="1"/>
      <w:numFmt w:val="lowerRoman"/>
      <w:lvlText w:val="%6."/>
      <w:lvlJc w:val="right"/>
      <w:pPr>
        <w:ind w:left="5088" w:hanging="180"/>
      </w:pPr>
    </w:lvl>
    <w:lvl w:ilvl="6" w:tplc="0409000F" w:tentative="1">
      <w:start w:val="1"/>
      <w:numFmt w:val="decimal"/>
      <w:lvlText w:val="%7."/>
      <w:lvlJc w:val="left"/>
      <w:pPr>
        <w:ind w:left="5808" w:hanging="360"/>
      </w:pPr>
    </w:lvl>
    <w:lvl w:ilvl="7" w:tplc="04090019" w:tentative="1">
      <w:start w:val="1"/>
      <w:numFmt w:val="lowerLetter"/>
      <w:lvlText w:val="%8."/>
      <w:lvlJc w:val="left"/>
      <w:pPr>
        <w:ind w:left="6528" w:hanging="360"/>
      </w:pPr>
    </w:lvl>
    <w:lvl w:ilvl="8" w:tplc="040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6" w15:restartNumberingAfterBreak="0">
    <w:nsid w:val="2D834309"/>
    <w:multiLevelType w:val="multilevel"/>
    <w:tmpl w:val="C346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D812F1"/>
    <w:multiLevelType w:val="hybridMultilevel"/>
    <w:tmpl w:val="61509B8A"/>
    <w:lvl w:ilvl="0" w:tplc="D9728686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8" w15:restartNumberingAfterBreak="0">
    <w:nsid w:val="55CA75E3"/>
    <w:multiLevelType w:val="hybridMultilevel"/>
    <w:tmpl w:val="8F7C00BC"/>
    <w:lvl w:ilvl="0" w:tplc="B78CF34E">
      <w:start w:val="1"/>
      <w:numFmt w:val="decimal"/>
      <w:lvlText w:val="%1)"/>
      <w:lvlJc w:val="left"/>
      <w:pPr>
        <w:ind w:left="148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08" w:hanging="360"/>
      </w:pPr>
    </w:lvl>
    <w:lvl w:ilvl="2" w:tplc="0409001B" w:tentative="1">
      <w:start w:val="1"/>
      <w:numFmt w:val="lowerRoman"/>
      <w:lvlText w:val="%3."/>
      <w:lvlJc w:val="right"/>
      <w:pPr>
        <w:ind w:left="2928" w:hanging="180"/>
      </w:pPr>
    </w:lvl>
    <w:lvl w:ilvl="3" w:tplc="0409000F" w:tentative="1">
      <w:start w:val="1"/>
      <w:numFmt w:val="decimal"/>
      <w:lvlText w:val="%4."/>
      <w:lvlJc w:val="left"/>
      <w:pPr>
        <w:ind w:left="3648" w:hanging="360"/>
      </w:pPr>
    </w:lvl>
    <w:lvl w:ilvl="4" w:tplc="04090019" w:tentative="1">
      <w:start w:val="1"/>
      <w:numFmt w:val="lowerLetter"/>
      <w:lvlText w:val="%5."/>
      <w:lvlJc w:val="left"/>
      <w:pPr>
        <w:ind w:left="4368" w:hanging="360"/>
      </w:pPr>
    </w:lvl>
    <w:lvl w:ilvl="5" w:tplc="0409001B" w:tentative="1">
      <w:start w:val="1"/>
      <w:numFmt w:val="lowerRoman"/>
      <w:lvlText w:val="%6."/>
      <w:lvlJc w:val="right"/>
      <w:pPr>
        <w:ind w:left="5088" w:hanging="180"/>
      </w:pPr>
    </w:lvl>
    <w:lvl w:ilvl="6" w:tplc="0409000F" w:tentative="1">
      <w:start w:val="1"/>
      <w:numFmt w:val="decimal"/>
      <w:lvlText w:val="%7."/>
      <w:lvlJc w:val="left"/>
      <w:pPr>
        <w:ind w:left="5808" w:hanging="360"/>
      </w:pPr>
    </w:lvl>
    <w:lvl w:ilvl="7" w:tplc="04090019" w:tentative="1">
      <w:start w:val="1"/>
      <w:numFmt w:val="lowerLetter"/>
      <w:lvlText w:val="%8."/>
      <w:lvlJc w:val="left"/>
      <w:pPr>
        <w:ind w:left="6528" w:hanging="360"/>
      </w:pPr>
    </w:lvl>
    <w:lvl w:ilvl="8" w:tplc="040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9" w15:restartNumberingAfterBreak="0">
    <w:nsid w:val="59334566"/>
    <w:multiLevelType w:val="hybridMultilevel"/>
    <w:tmpl w:val="0202670C"/>
    <w:lvl w:ilvl="0" w:tplc="04090001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0" w15:restartNumberingAfterBreak="0">
    <w:nsid w:val="63661A38"/>
    <w:multiLevelType w:val="hybridMultilevel"/>
    <w:tmpl w:val="0AA4AD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BD7F16"/>
    <w:multiLevelType w:val="hybridMultilevel"/>
    <w:tmpl w:val="8B082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1986739">
    <w:abstractNumId w:val="11"/>
  </w:num>
  <w:num w:numId="2" w16cid:durableId="625047757">
    <w:abstractNumId w:val="0"/>
  </w:num>
  <w:num w:numId="3" w16cid:durableId="454102443">
    <w:abstractNumId w:val="6"/>
  </w:num>
  <w:num w:numId="4" w16cid:durableId="983660670">
    <w:abstractNumId w:val="3"/>
  </w:num>
  <w:num w:numId="5" w16cid:durableId="1610158976">
    <w:abstractNumId w:val="0"/>
  </w:num>
  <w:num w:numId="6" w16cid:durableId="845898975">
    <w:abstractNumId w:val="2"/>
  </w:num>
  <w:num w:numId="7" w16cid:durableId="2091459158">
    <w:abstractNumId w:val="7"/>
  </w:num>
  <w:num w:numId="8" w16cid:durableId="357320501">
    <w:abstractNumId w:val="4"/>
  </w:num>
  <w:num w:numId="9" w16cid:durableId="2016956672">
    <w:abstractNumId w:val="1"/>
  </w:num>
  <w:num w:numId="10" w16cid:durableId="1310357264">
    <w:abstractNumId w:val="5"/>
  </w:num>
  <w:num w:numId="11" w16cid:durableId="931205032">
    <w:abstractNumId w:val="8"/>
  </w:num>
  <w:num w:numId="12" w16cid:durableId="1178468530">
    <w:abstractNumId w:val="10"/>
  </w:num>
  <w:num w:numId="13" w16cid:durableId="133564728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463"/>
    <w:rsid w:val="00001522"/>
    <w:rsid w:val="00001BD4"/>
    <w:rsid w:val="0000621E"/>
    <w:rsid w:val="00006ECC"/>
    <w:rsid w:val="00010A99"/>
    <w:rsid w:val="000125EE"/>
    <w:rsid w:val="00013A57"/>
    <w:rsid w:val="000144BA"/>
    <w:rsid w:val="0001506F"/>
    <w:rsid w:val="000162E6"/>
    <w:rsid w:val="00017DC9"/>
    <w:rsid w:val="000207A8"/>
    <w:rsid w:val="00021ACF"/>
    <w:rsid w:val="00021BB3"/>
    <w:rsid w:val="00027BA2"/>
    <w:rsid w:val="00031DC4"/>
    <w:rsid w:val="0003432B"/>
    <w:rsid w:val="00034A44"/>
    <w:rsid w:val="00034AE7"/>
    <w:rsid w:val="00035C13"/>
    <w:rsid w:val="000366DB"/>
    <w:rsid w:val="00041654"/>
    <w:rsid w:val="00043165"/>
    <w:rsid w:val="000440DF"/>
    <w:rsid w:val="00044CE0"/>
    <w:rsid w:val="00045564"/>
    <w:rsid w:val="00046364"/>
    <w:rsid w:val="00050BED"/>
    <w:rsid w:val="000512C3"/>
    <w:rsid w:val="00051B60"/>
    <w:rsid w:val="00055AFF"/>
    <w:rsid w:val="00056A58"/>
    <w:rsid w:val="000630BE"/>
    <w:rsid w:val="000630DF"/>
    <w:rsid w:val="00066177"/>
    <w:rsid w:val="00076421"/>
    <w:rsid w:val="00076569"/>
    <w:rsid w:val="00080B7B"/>
    <w:rsid w:val="00081EB9"/>
    <w:rsid w:val="00083664"/>
    <w:rsid w:val="00084D16"/>
    <w:rsid w:val="00087903"/>
    <w:rsid w:val="000908CD"/>
    <w:rsid w:val="00090E61"/>
    <w:rsid w:val="0009194F"/>
    <w:rsid w:val="00092379"/>
    <w:rsid w:val="00093DED"/>
    <w:rsid w:val="00096CD6"/>
    <w:rsid w:val="00097CE3"/>
    <w:rsid w:val="000A1353"/>
    <w:rsid w:val="000A1F1C"/>
    <w:rsid w:val="000A2D9F"/>
    <w:rsid w:val="000B453E"/>
    <w:rsid w:val="000B5064"/>
    <w:rsid w:val="000B728A"/>
    <w:rsid w:val="000B728E"/>
    <w:rsid w:val="000C012F"/>
    <w:rsid w:val="000C7375"/>
    <w:rsid w:val="000D235C"/>
    <w:rsid w:val="000D2ABD"/>
    <w:rsid w:val="000D6CF6"/>
    <w:rsid w:val="000E0BD5"/>
    <w:rsid w:val="000E283B"/>
    <w:rsid w:val="000E30B8"/>
    <w:rsid w:val="000E3703"/>
    <w:rsid w:val="000E42B3"/>
    <w:rsid w:val="000F07CE"/>
    <w:rsid w:val="000F71DF"/>
    <w:rsid w:val="00100172"/>
    <w:rsid w:val="001005E4"/>
    <w:rsid w:val="00101470"/>
    <w:rsid w:val="00101782"/>
    <w:rsid w:val="00106145"/>
    <w:rsid w:val="00112CF9"/>
    <w:rsid w:val="00113BD1"/>
    <w:rsid w:val="00116D8C"/>
    <w:rsid w:val="00117A37"/>
    <w:rsid w:val="0012496B"/>
    <w:rsid w:val="0013047C"/>
    <w:rsid w:val="0013211C"/>
    <w:rsid w:val="00133A81"/>
    <w:rsid w:val="0013421A"/>
    <w:rsid w:val="00141AAB"/>
    <w:rsid w:val="001433E2"/>
    <w:rsid w:val="00146A00"/>
    <w:rsid w:val="001500CA"/>
    <w:rsid w:val="00151320"/>
    <w:rsid w:val="00151471"/>
    <w:rsid w:val="001552A7"/>
    <w:rsid w:val="00157F65"/>
    <w:rsid w:val="001645FA"/>
    <w:rsid w:val="00170231"/>
    <w:rsid w:val="001703F8"/>
    <w:rsid w:val="00171E42"/>
    <w:rsid w:val="001725EF"/>
    <w:rsid w:val="00172644"/>
    <w:rsid w:val="00172A28"/>
    <w:rsid w:val="00173113"/>
    <w:rsid w:val="001751C2"/>
    <w:rsid w:val="00175CA0"/>
    <w:rsid w:val="00176011"/>
    <w:rsid w:val="00176704"/>
    <w:rsid w:val="001778F2"/>
    <w:rsid w:val="0018176D"/>
    <w:rsid w:val="00182E6A"/>
    <w:rsid w:val="00185C14"/>
    <w:rsid w:val="00186A09"/>
    <w:rsid w:val="00186AB5"/>
    <w:rsid w:val="00190AFA"/>
    <w:rsid w:val="00190D95"/>
    <w:rsid w:val="00192D51"/>
    <w:rsid w:val="001933E4"/>
    <w:rsid w:val="00193A94"/>
    <w:rsid w:val="00194A0E"/>
    <w:rsid w:val="00196700"/>
    <w:rsid w:val="00197616"/>
    <w:rsid w:val="001A3529"/>
    <w:rsid w:val="001A41BD"/>
    <w:rsid w:val="001A5331"/>
    <w:rsid w:val="001B0C11"/>
    <w:rsid w:val="001B3FAB"/>
    <w:rsid w:val="001B5FFE"/>
    <w:rsid w:val="001C172F"/>
    <w:rsid w:val="001C3597"/>
    <w:rsid w:val="001C3B3A"/>
    <w:rsid w:val="001C75F0"/>
    <w:rsid w:val="001D6DA8"/>
    <w:rsid w:val="001E1266"/>
    <w:rsid w:val="001E14D8"/>
    <w:rsid w:val="001E3135"/>
    <w:rsid w:val="001E34D2"/>
    <w:rsid w:val="001E3BA1"/>
    <w:rsid w:val="001E409A"/>
    <w:rsid w:val="001E4B37"/>
    <w:rsid w:val="001E51C6"/>
    <w:rsid w:val="001E6C31"/>
    <w:rsid w:val="001F2CEE"/>
    <w:rsid w:val="001F49F8"/>
    <w:rsid w:val="001F5956"/>
    <w:rsid w:val="001F7528"/>
    <w:rsid w:val="002022ED"/>
    <w:rsid w:val="00204E87"/>
    <w:rsid w:val="002051A4"/>
    <w:rsid w:val="0020589D"/>
    <w:rsid w:val="002069DA"/>
    <w:rsid w:val="002103C6"/>
    <w:rsid w:val="00210410"/>
    <w:rsid w:val="0021230E"/>
    <w:rsid w:val="0021277C"/>
    <w:rsid w:val="00212BCD"/>
    <w:rsid w:val="002134B1"/>
    <w:rsid w:val="0021663D"/>
    <w:rsid w:val="00217805"/>
    <w:rsid w:val="0022005E"/>
    <w:rsid w:val="00223047"/>
    <w:rsid w:val="002249CE"/>
    <w:rsid w:val="0022505A"/>
    <w:rsid w:val="0022550B"/>
    <w:rsid w:val="00227873"/>
    <w:rsid w:val="00232EA0"/>
    <w:rsid w:val="00235165"/>
    <w:rsid w:val="00237F9B"/>
    <w:rsid w:val="00240332"/>
    <w:rsid w:val="00240542"/>
    <w:rsid w:val="0024119F"/>
    <w:rsid w:val="0024150D"/>
    <w:rsid w:val="00241DAE"/>
    <w:rsid w:val="00241F6C"/>
    <w:rsid w:val="002442F4"/>
    <w:rsid w:val="002447C5"/>
    <w:rsid w:val="0025205B"/>
    <w:rsid w:val="00253A9C"/>
    <w:rsid w:val="002548C9"/>
    <w:rsid w:val="00256B4D"/>
    <w:rsid w:val="00256D86"/>
    <w:rsid w:val="00261869"/>
    <w:rsid w:val="00261FCE"/>
    <w:rsid w:val="00262A2E"/>
    <w:rsid w:val="0026365F"/>
    <w:rsid w:val="00264116"/>
    <w:rsid w:val="002663E2"/>
    <w:rsid w:val="002664CD"/>
    <w:rsid w:val="002669D7"/>
    <w:rsid w:val="0027006F"/>
    <w:rsid w:val="002736BC"/>
    <w:rsid w:val="00273D1B"/>
    <w:rsid w:val="00281169"/>
    <w:rsid w:val="00282454"/>
    <w:rsid w:val="002842E1"/>
    <w:rsid w:val="00284B6E"/>
    <w:rsid w:val="00285E7E"/>
    <w:rsid w:val="002864C9"/>
    <w:rsid w:val="0029141D"/>
    <w:rsid w:val="00292184"/>
    <w:rsid w:val="002926A7"/>
    <w:rsid w:val="00292B2C"/>
    <w:rsid w:val="002941C3"/>
    <w:rsid w:val="00295704"/>
    <w:rsid w:val="00295E5B"/>
    <w:rsid w:val="00296CFD"/>
    <w:rsid w:val="002A0861"/>
    <w:rsid w:val="002A3346"/>
    <w:rsid w:val="002A4B8B"/>
    <w:rsid w:val="002A500A"/>
    <w:rsid w:val="002A50BE"/>
    <w:rsid w:val="002A6B27"/>
    <w:rsid w:val="002B1D33"/>
    <w:rsid w:val="002C2087"/>
    <w:rsid w:val="002C247B"/>
    <w:rsid w:val="002C321B"/>
    <w:rsid w:val="002C66F3"/>
    <w:rsid w:val="002C7C9D"/>
    <w:rsid w:val="002D167C"/>
    <w:rsid w:val="002D2DE2"/>
    <w:rsid w:val="002D404E"/>
    <w:rsid w:val="002D533E"/>
    <w:rsid w:val="002D58EA"/>
    <w:rsid w:val="002D6D9A"/>
    <w:rsid w:val="002E1AB2"/>
    <w:rsid w:val="002E431F"/>
    <w:rsid w:val="002E4E41"/>
    <w:rsid w:val="002E7B1A"/>
    <w:rsid w:val="002E7DED"/>
    <w:rsid w:val="002F03D1"/>
    <w:rsid w:val="002F1C78"/>
    <w:rsid w:val="002F2E31"/>
    <w:rsid w:val="002F39E7"/>
    <w:rsid w:val="002F4213"/>
    <w:rsid w:val="002F6A38"/>
    <w:rsid w:val="003007EA"/>
    <w:rsid w:val="00303991"/>
    <w:rsid w:val="00305E6A"/>
    <w:rsid w:val="00311394"/>
    <w:rsid w:val="00311FE4"/>
    <w:rsid w:val="003122F1"/>
    <w:rsid w:val="00313230"/>
    <w:rsid w:val="00313802"/>
    <w:rsid w:val="00316034"/>
    <w:rsid w:val="0031773E"/>
    <w:rsid w:val="00320EE0"/>
    <w:rsid w:val="00322CB7"/>
    <w:rsid w:val="00324B11"/>
    <w:rsid w:val="00330319"/>
    <w:rsid w:val="0033421E"/>
    <w:rsid w:val="003361F3"/>
    <w:rsid w:val="00336327"/>
    <w:rsid w:val="003369FA"/>
    <w:rsid w:val="00336B83"/>
    <w:rsid w:val="003447B4"/>
    <w:rsid w:val="00346F06"/>
    <w:rsid w:val="00346FE8"/>
    <w:rsid w:val="003473E0"/>
    <w:rsid w:val="00347A9D"/>
    <w:rsid w:val="0035087C"/>
    <w:rsid w:val="00352018"/>
    <w:rsid w:val="00352FBF"/>
    <w:rsid w:val="0035319F"/>
    <w:rsid w:val="00354684"/>
    <w:rsid w:val="00355774"/>
    <w:rsid w:val="00356218"/>
    <w:rsid w:val="0036013D"/>
    <w:rsid w:val="003626B4"/>
    <w:rsid w:val="00364C4B"/>
    <w:rsid w:val="0036764C"/>
    <w:rsid w:val="00373019"/>
    <w:rsid w:val="00373AEE"/>
    <w:rsid w:val="0037440E"/>
    <w:rsid w:val="00374AA5"/>
    <w:rsid w:val="00375492"/>
    <w:rsid w:val="00376B89"/>
    <w:rsid w:val="00376C33"/>
    <w:rsid w:val="00382554"/>
    <w:rsid w:val="00385582"/>
    <w:rsid w:val="00386EA6"/>
    <w:rsid w:val="00391C57"/>
    <w:rsid w:val="0039207C"/>
    <w:rsid w:val="003936A0"/>
    <w:rsid w:val="003939FD"/>
    <w:rsid w:val="00394CD2"/>
    <w:rsid w:val="00397CFD"/>
    <w:rsid w:val="003A195E"/>
    <w:rsid w:val="003A1E14"/>
    <w:rsid w:val="003A2DB4"/>
    <w:rsid w:val="003A387F"/>
    <w:rsid w:val="003A42EC"/>
    <w:rsid w:val="003A4FC1"/>
    <w:rsid w:val="003A52D0"/>
    <w:rsid w:val="003A65A5"/>
    <w:rsid w:val="003B1E17"/>
    <w:rsid w:val="003B2E03"/>
    <w:rsid w:val="003B4A22"/>
    <w:rsid w:val="003C02FB"/>
    <w:rsid w:val="003C0FE1"/>
    <w:rsid w:val="003C3F75"/>
    <w:rsid w:val="003C4DD6"/>
    <w:rsid w:val="003C6B1C"/>
    <w:rsid w:val="003D294B"/>
    <w:rsid w:val="003E00FC"/>
    <w:rsid w:val="003E10EF"/>
    <w:rsid w:val="003E3066"/>
    <w:rsid w:val="003E328B"/>
    <w:rsid w:val="003E33AB"/>
    <w:rsid w:val="003E359E"/>
    <w:rsid w:val="003E4399"/>
    <w:rsid w:val="003E4A13"/>
    <w:rsid w:val="003E5A3A"/>
    <w:rsid w:val="003E6A15"/>
    <w:rsid w:val="003F17F8"/>
    <w:rsid w:val="003F1913"/>
    <w:rsid w:val="003F4115"/>
    <w:rsid w:val="003F41EE"/>
    <w:rsid w:val="003F66D4"/>
    <w:rsid w:val="004014A4"/>
    <w:rsid w:val="00402903"/>
    <w:rsid w:val="00404952"/>
    <w:rsid w:val="00405E52"/>
    <w:rsid w:val="00410D25"/>
    <w:rsid w:val="00411278"/>
    <w:rsid w:val="004166E0"/>
    <w:rsid w:val="0041677C"/>
    <w:rsid w:val="00417FD1"/>
    <w:rsid w:val="004208DB"/>
    <w:rsid w:val="00422B86"/>
    <w:rsid w:val="00423513"/>
    <w:rsid w:val="0042543F"/>
    <w:rsid w:val="00425803"/>
    <w:rsid w:val="00426B77"/>
    <w:rsid w:val="00431FB5"/>
    <w:rsid w:val="00434543"/>
    <w:rsid w:val="00437FD1"/>
    <w:rsid w:val="004405B0"/>
    <w:rsid w:val="004442EA"/>
    <w:rsid w:val="004450C7"/>
    <w:rsid w:val="00445AB1"/>
    <w:rsid w:val="004508E9"/>
    <w:rsid w:val="00451F79"/>
    <w:rsid w:val="004522D0"/>
    <w:rsid w:val="00452459"/>
    <w:rsid w:val="00452854"/>
    <w:rsid w:val="00457927"/>
    <w:rsid w:val="00461102"/>
    <w:rsid w:val="00464EB9"/>
    <w:rsid w:val="00465A08"/>
    <w:rsid w:val="004661C5"/>
    <w:rsid w:val="0046684E"/>
    <w:rsid w:val="00466E59"/>
    <w:rsid w:val="00466EC3"/>
    <w:rsid w:val="00467083"/>
    <w:rsid w:val="00467639"/>
    <w:rsid w:val="004744F5"/>
    <w:rsid w:val="00476F70"/>
    <w:rsid w:val="00483145"/>
    <w:rsid w:val="00485696"/>
    <w:rsid w:val="00487B93"/>
    <w:rsid w:val="00492AA8"/>
    <w:rsid w:val="00493DA2"/>
    <w:rsid w:val="004A777F"/>
    <w:rsid w:val="004B07B2"/>
    <w:rsid w:val="004B1616"/>
    <w:rsid w:val="004B305D"/>
    <w:rsid w:val="004B31E1"/>
    <w:rsid w:val="004B53A0"/>
    <w:rsid w:val="004B570C"/>
    <w:rsid w:val="004B572A"/>
    <w:rsid w:val="004B5D8D"/>
    <w:rsid w:val="004C0453"/>
    <w:rsid w:val="004C19C1"/>
    <w:rsid w:val="004C1A8A"/>
    <w:rsid w:val="004C24A6"/>
    <w:rsid w:val="004C4F25"/>
    <w:rsid w:val="004C5F27"/>
    <w:rsid w:val="004D077E"/>
    <w:rsid w:val="004D1DF1"/>
    <w:rsid w:val="004D36A4"/>
    <w:rsid w:val="004D48D1"/>
    <w:rsid w:val="004D7E2D"/>
    <w:rsid w:val="004E133C"/>
    <w:rsid w:val="004E3390"/>
    <w:rsid w:val="004E34DC"/>
    <w:rsid w:val="004F139F"/>
    <w:rsid w:val="004F2255"/>
    <w:rsid w:val="004F421A"/>
    <w:rsid w:val="004F50A2"/>
    <w:rsid w:val="004F5370"/>
    <w:rsid w:val="004F5A79"/>
    <w:rsid w:val="004F6A4C"/>
    <w:rsid w:val="004F7135"/>
    <w:rsid w:val="004F78F3"/>
    <w:rsid w:val="00501198"/>
    <w:rsid w:val="00502323"/>
    <w:rsid w:val="005050D6"/>
    <w:rsid w:val="005054ED"/>
    <w:rsid w:val="00505C92"/>
    <w:rsid w:val="005108F7"/>
    <w:rsid w:val="00511404"/>
    <w:rsid w:val="00512F0F"/>
    <w:rsid w:val="0051303F"/>
    <w:rsid w:val="00513DEA"/>
    <w:rsid w:val="0051402C"/>
    <w:rsid w:val="00514FB6"/>
    <w:rsid w:val="00517866"/>
    <w:rsid w:val="00517A27"/>
    <w:rsid w:val="00521F70"/>
    <w:rsid w:val="00523A5A"/>
    <w:rsid w:val="00524B89"/>
    <w:rsid w:val="005261AD"/>
    <w:rsid w:val="0052732F"/>
    <w:rsid w:val="0053125F"/>
    <w:rsid w:val="00531655"/>
    <w:rsid w:val="00535700"/>
    <w:rsid w:val="00537783"/>
    <w:rsid w:val="00537BC2"/>
    <w:rsid w:val="00541767"/>
    <w:rsid w:val="0054213B"/>
    <w:rsid w:val="00543FF4"/>
    <w:rsid w:val="0055046D"/>
    <w:rsid w:val="00550722"/>
    <w:rsid w:val="0055173C"/>
    <w:rsid w:val="005531CE"/>
    <w:rsid w:val="0055346D"/>
    <w:rsid w:val="00553A7E"/>
    <w:rsid w:val="005548B1"/>
    <w:rsid w:val="005553E2"/>
    <w:rsid w:val="00556B4D"/>
    <w:rsid w:val="00556B93"/>
    <w:rsid w:val="0056121A"/>
    <w:rsid w:val="00562544"/>
    <w:rsid w:val="00564A68"/>
    <w:rsid w:val="005651EB"/>
    <w:rsid w:val="005662DA"/>
    <w:rsid w:val="00566C69"/>
    <w:rsid w:val="00566F5A"/>
    <w:rsid w:val="005706CA"/>
    <w:rsid w:val="0057113D"/>
    <w:rsid w:val="00575242"/>
    <w:rsid w:val="00580557"/>
    <w:rsid w:val="00581201"/>
    <w:rsid w:val="00582847"/>
    <w:rsid w:val="0059053A"/>
    <w:rsid w:val="005908FB"/>
    <w:rsid w:val="00592C2E"/>
    <w:rsid w:val="00593255"/>
    <w:rsid w:val="00593C29"/>
    <w:rsid w:val="005943CB"/>
    <w:rsid w:val="005959EF"/>
    <w:rsid w:val="00595C8B"/>
    <w:rsid w:val="0059706E"/>
    <w:rsid w:val="005A29ED"/>
    <w:rsid w:val="005A77CD"/>
    <w:rsid w:val="005B1184"/>
    <w:rsid w:val="005B3FCA"/>
    <w:rsid w:val="005B51AA"/>
    <w:rsid w:val="005B6565"/>
    <w:rsid w:val="005C021B"/>
    <w:rsid w:val="005C1C6D"/>
    <w:rsid w:val="005D1DAF"/>
    <w:rsid w:val="005D3290"/>
    <w:rsid w:val="005D39ED"/>
    <w:rsid w:val="005D4EFA"/>
    <w:rsid w:val="005D50AC"/>
    <w:rsid w:val="005D5543"/>
    <w:rsid w:val="005D661B"/>
    <w:rsid w:val="005E2CCE"/>
    <w:rsid w:val="005E5020"/>
    <w:rsid w:val="005E6C4D"/>
    <w:rsid w:val="005F0781"/>
    <w:rsid w:val="005F090E"/>
    <w:rsid w:val="005F0DC9"/>
    <w:rsid w:val="005F0E7A"/>
    <w:rsid w:val="005F1874"/>
    <w:rsid w:val="005F2A2B"/>
    <w:rsid w:val="005F389D"/>
    <w:rsid w:val="005F3EAC"/>
    <w:rsid w:val="005F4420"/>
    <w:rsid w:val="005F4F52"/>
    <w:rsid w:val="005F5F1D"/>
    <w:rsid w:val="005F5FC1"/>
    <w:rsid w:val="0060633A"/>
    <w:rsid w:val="00607668"/>
    <w:rsid w:val="00612035"/>
    <w:rsid w:val="00615A91"/>
    <w:rsid w:val="00621DAD"/>
    <w:rsid w:val="00622AB4"/>
    <w:rsid w:val="00624A6F"/>
    <w:rsid w:val="0062554A"/>
    <w:rsid w:val="0062561A"/>
    <w:rsid w:val="00626E8A"/>
    <w:rsid w:val="00630F3B"/>
    <w:rsid w:val="006318CB"/>
    <w:rsid w:val="006326AA"/>
    <w:rsid w:val="00634707"/>
    <w:rsid w:val="00634AAE"/>
    <w:rsid w:val="00635241"/>
    <w:rsid w:val="0064419B"/>
    <w:rsid w:val="006449AC"/>
    <w:rsid w:val="0064580C"/>
    <w:rsid w:val="006503D1"/>
    <w:rsid w:val="00654877"/>
    <w:rsid w:val="00656D1A"/>
    <w:rsid w:val="0065795B"/>
    <w:rsid w:val="00657E2A"/>
    <w:rsid w:val="0066097E"/>
    <w:rsid w:val="00660C65"/>
    <w:rsid w:val="0066733C"/>
    <w:rsid w:val="00667C80"/>
    <w:rsid w:val="00670C9B"/>
    <w:rsid w:val="00671997"/>
    <w:rsid w:val="006723C1"/>
    <w:rsid w:val="00674380"/>
    <w:rsid w:val="00674E1D"/>
    <w:rsid w:val="00675263"/>
    <w:rsid w:val="00680200"/>
    <w:rsid w:val="00680FFA"/>
    <w:rsid w:val="00681A92"/>
    <w:rsid w:val="006853C0"/>
    <w:rsid w:val="006858B0"/>
    <w:rsid w:val="0068737E"/>
    <w:rsid w:val="00687C6B"/>
    <w:rsid w:val="00695EAC"/>
    <w:rsid w:val="00697751"/>
    <w:rsid w:val="00697D5D"/>
    <w:rsid w:val="00697DED"/>
    <w:rsid w:val="006A0A4C"/>
    <w:rsid w:val="006A12E2"/>
    <w:rsid w:val="006A5FA6"/>
    <w:rsid w:val="006A6F46"/>
    <w:rsid w:val="006B5175"/>
    <w:rsid w:val="006B7C5D"/>
    <w:rsid w:val="006C33CC"/>
    <w:rsid w:val="006C7557"/>
    <w:rsid w:val="006D0A2A"/>
    <w:rsid w:val="006D167C"/>
    <w:rsid w:val="006D41AC"/>
    <w:rsid w:val="006D4DCE"/>
    <w:rsid w:val="006D5B85"/>
    <w:rsid w:val="006E01F5"/>
    <w:rsid w:val="006E2EDD"/>
    <w:rsid w:val="006E30A0"/>
    <w:rsid w:val="006E473D"/>
    <w:rsid w:val="006E53A8"/>
    <w:rsid w:val="006E764A"/>
    <w:rsid w:val="006F0CC9"/>
    <w:rsid w:val="006F32CA"/>
    <w:rsid w:val="006F4ED8"/>
    <w:rsid w:val="006F5696"/>
    <w:rsid w:val="006F5C96"/>
    <w:rsid w:val="006F6653"/>
    <w:rsid w:val="006F7E2D"/>
    <w:rsid w:val="00703F5C"/>
    <w:rsid w:val="00706632"/>
    <w:rsid w:val="00707165"/>
    <w:rsid w:val="0071098A"/>
    <w:rsid w:val="00712E5A"/>
    <w:rsid w:val="00714C46"/>
    <w:rsid w:val="0071505C"/>
    <w:rsid w:val="007172A8"/>
    <w:rsid w:val="00720D1A"/>
    <w:rsid w:val="00721895"/>
    <w:rsid w:val="007223E5"/>
    <w:rsid w:val="00723D50"/>
    <w:rsid w:val="00723F89"/>
    <w:rsid w:val="00724642"/>
    <w:rsid w:val="00724F1B"/>
    <w:rsid w:val="007251E7"/>
    <w:rsid w:val="007264F9"/>
    <w:rsid w:val="007273B5"/>
    <w:rsid w:val="00727697"/>
    <w:rsid w:val="007302CB"/>
    <w:rsid w:val="007304DF"/>
    <w:rsid w:val="00730C87"/>
    <w:rsid w:val="00731858"/>
    <w:rsid w:val="00731C16"/>
    <w:rsid w:val="00732954"/>
    <w:rsid w:val="0073794B"/>
    <w:rsid w:val="00737D3F"/>
    <w:rsid w:val="00740054"/>
    <w:rsid w:val="007412B1"/>
    <w:rsid w:val="00743731"/>
    <w:rsid w:val="00746843"/>
    <w:rsid w:val="00750F8B"/>
    <w:rsid w:val="00751C2D"/>
    <w:rsid w:val="00754B3B"/>
    <w:rsid w:val="007557A4"/>
    <w:rsid w:val="00756347"/>
    <w:rsid w:val="00763900"/>
    <w:rsid w:val="0076579C"/>
    <w:rsid w:val="00766200"/>
    <w:rsid w:val="00767489"/>
    <w:rsid w:val="007676ED"/>
    <w:rsid w:val="00767991"/>
    <w:rsid w:val="00767C25"/>
    <w:rsid w:val="0077284C"/>
    <w:rsid w:val="007729CF"/>
    <w:rsid w:val="00775FD2"/>
    <w:rsid w:val="00776A48"/>
    <w:rsid w:val="007806F2"/>
    <w:rsid w:val="00780967"/>
    <w:rsid w:val="0078107E"/>
    <w:rsid w:val="007855C7"/>
    <w:rsid w:val="007913E6"/>
    <w:rsid w:val="0079166B"/>
    <w:rsid w:val="00793B62"/>
    <w:rsid w:val="0079592A"/>
    <w:rsid w:val="00795B1F"/>
    <w:rsid w:val="00796251"/>
    <w:rsid w:val="007A04FD"/>
    <w:rsid w:val="007A0858"/>
    <w:rsid w:val="007A2F37"/>
    <w:rsid w:val="007A682E"/>
    <w:rsid w:val="007B0ACB"/>
    <w:rsid w:val="007C10DD"/>
    <w:rsid w:val="007C15BC"/>
    <w:rsid w:val="007C44C3"/>
    <w:rsid w:val="007C5111"/>
    <w:rsid w:val="007D03CB"/>
    <w:rsid w:val="007D0486"/>
    <w:rsid w:val="007D14E2"/>
    <w:rsid w:val="007D21AC"/>
    <w:rsid w:val="007D35E6"/>
    <w:rsid w:val="007D37E9"/>
    <w:rsid w:val="007D497A"/>
    <w:rsid w:val="007D7005"/>
    <w:rsid w:val="007E02F9"/>
    <w:rsid w:val="007E0E31"/>
    <w:rsid w:val="007E156C"/>
    <w:rsid w:val="007E1D68"/>
    <w:rsid w:val="007E2B3C"/>
    <w:rsid w:val="007E4AFD"/>
    <w:rsid w:val="007F235B"/>
    <w:rsid w:val="007F40F0"/>
    <w:rsid w:val="007F5B56"/>
    <w:rsid w:val="007F662A"/>
    <w:rsid w:val="00801C1D"/>
    <w:rsid w:val="00801C6B"/>
    <w:rsid w:val="0081037D"/>
    <w:rsid w:val="008111E5"/>
    <w:rsid w:val="00812B01"/>
    <w:rsid w:val="00816C26"/>
    <w:rsid w:val="00817E13"/>
    <w:rsid w:val="00821013"/>
    <w:rsid w:val="00823711"/>
    <w:rsid w:val="00823753"/>
    <w:rsid w:val="00824AF5"/>
    <w:rsid w:val="0082622F"/>
    <w:rsid w:val="008300FD"/>
    <w:rsid w:val="00831439"/>
    <w:rsid w:val="0083335A"/>
    <w:rsid w:val="00834634"/>
    <w:rsid w:val="00837EDF"/>
    <w:rsid w:val="008426C1"/>
    <w:rsid w:val="00843A60"/>
    <w:rsid w:val="00844C32"/>
    <w:rsid w:val="00846DC8"/>
    <w:rsid w:val="008506BF"/>
    <w:rsid w:val="00851DBB"/>
    <w:rsid w:val="00852D3D"/>
    <w:rsid w:val="0085337B"/>
    <w:rsid w:val="0085339E"/>
    <w:rsid w:val="008551D0"/>
    <w:rsid w:val="00855E6E"/>
    <w:rsid w:val="00866911"/>
    <w:rsid w:val="008670D1"/>
    <w:rsid w:val="00867552"/>
    <w:rsid w:val="00872879"/>
    <w:rsid w:val="00872C11"/>
    <w:rsid w:val="00874D5D"/>
    <w:rsid w:val="00875A29"/>
    <w:rsid w:val="00881232"/>
    <w:rsid w:val="00882258"/>
    <w:rsid w:val="00882A82"/>
    <w:rsid w:val="00884603"/>
    <w:rsid w:val="00890F8C"/>
    <w:rsid w:val="00891378"/>
    <w:rsid w:val="00893D7A"/>
    <w:rsid w:val="0089465C"/>
    <w:rsid w:val="00896ADA"/>
    <w:rsid w:val="008A048B"/>
    <w:rsid w:val="008A3592"/>
    <w:rsid w:val="008B0214"/>
    <w:rsid w:val="008B0796"/>
    <w:rsid w:val="008B16B3"/>
    <w:rsid w:val="008B1D97"/>
    <w:rsid w:val="008B3661"/>
    <w:rsid w:val="008B4A66"/>
    <w:rsid w:val="008B6006"/>
    <w:rsid w:val="008B7121"/>
    <w:rsid w:val="008B77BF"/>
    <w:rsid w:val="008C22B4"/>
    <w:rsid w:val="008C3C59"/>
    <w:rsid w:val="008C491B"/>
    <w:rsid w:val="008C673D"/>
    <w:rsid w:val="008C6CA9"/>
    <w:rsid w:val="008C7604"/>
    <w:rsid w:val="008C7A94"/>
    <w:rsid w:val="008D0196"/>
    <w:rsid w:val="008D2B1B"/>
    <w:rsid w:val="008D526E"/>
    <w:rsid w:val="008D7356"/>
    <w:rsid w:val="008F1ACF"/>
    <w:rsid w:val="008F2016"/>
    <w:rsid w:val="008F3B17"/>
    <w:rsid w:val="009008CB"/>
    <w:rsid w:val="00902C96"/>
    <w:rsid w:val="00904416"/>
    <w:rsid w:val="00905380"/>
    <w:rsid w:val="00905BCF"/>
    <w:rsid w:val="00910A6F"/>
    <w:rsid w:val="00916475"/>
    <w:rsid w:val="00916FB6"/>
    <w:rsid w:val="00920D7B"/>
    <w:rsid w:val="00922D14"/>
    <w:rsid w:val="009300AA"/>
    <w:rsid w:val="00936A1F"/>
    <w:rsid w:val="00937464"/>
    <w:rsid w:val="00941959"/>
    <w:rsid w:val="00943288"/>
    <w:rsid w:val="009434CE"/>
    <w:rsid w:val="00944FD5"/>
    <w:rsid w:val="00947361"/>
    <w:rsid w:val="00947D88"/>
    <w:rsid w:val="00950B90"/>
    <w:rsid w:val="00951AF7"/>
    <w:rsid w:val="00953067"/>
    <w:rsid w:val="0095425C"/>
    <w:rsid w:val="00954A17"/>
    <w:rsid w:val="00954EB2"/>
    <w:rsid w:val="009563DF"/>
    <w:rsid w:val="0095725E"/>
    <w:rsid w:val="0096057A"/>
    <w:rsid w:val="0096136E"/>
    <w:rsid w:val="009621CA"/>
    <w:rsid w:val="00967799"/>
    <w:rsid w:val="0096779B"/>
    <w:rsid w:val="0097210E"/>
    <w:rsid w:val="0097635B"/>
    <w:rsid w:val="0097651A"/>
    <w:rsid w:val="00981A5C"/>
    <w:rsid w:val="00981E58"/>
    <w:rsid w:val="00990B72"/>
    <w:rsid w:val="00993EDB"/>
    <w:rsid w:val="00994B30"/>
    <w:rsid w:val="00995C67"/>
    <w:rsid w:val="009A0DFD"/>
    <w:rsid w:val="009A0F8E"/>
    <w:rsid w:val="009A10D6"/>
    <w:rsid w:val="009A24B8"/>
    <w:rsid w:val="009A2FE5"/>
    <w:rsid w:val="009A397E"/>
    <w:rsid w:val="009A6C00"/>
    <w:rsid w:val="009B0596"/>
    <w:rsid w:val="009B181C"/>
    <w:rsid w:val="009B2A1A"/>
    <w:rsid w:val="009C273C"/>
    <w:rsid w:val="009C3313"/>
    <w:rsid w:val="009C33CA"/>
    <w:rsid w:val="009C4351"/>
    <w:rsid w:val="009C4F9A"/>
    <w:rsid w:val="009C5463"/>
    <w:rsid w:val="009C583A"/>
    <w:rsid w:val="009C7BB5"/>
    <w:rsid w:val="009D16FF"/>
    <w:rsid w:val="009D19A3"/>
    <w:rsid w:val="009D41B0"/>
    <w:rsid w:val="009E02AD"/>
    <w:rsid w:val="009E051B"/>
    <w:rsid w:val="009E1197"/>
    <w:rsid w:val="009E4B95"/>
    <w:rsid w:val="009E5389"/>
    <w:rsid w:val="009E5432"/>
    <w:rsid w:val="009E5CC2"/>
    <w:rsid w:val="009E7CB5"/>
    <w:rsid w:val="009F20BD"/>
    <w:rsid w:val="009F3A65"/>
    <w:rsid w:val="009F3A6A"/>
    <w:rsid w:val="009F5BBA"/>
    <w:rsid w:val="009F5CE8"/>
    <w:rsid w:val="009F72D4"/>
    <w:rsid w:val="00A012F5"/>
    <w:rsid w:val="00A0219A"/>
    <w:rsid w:val="00A02F35"/>
    <w:rsid w:val="00A04866"/>
    <w:rsid w:val="00A13E30"/>
    <w:rsid w:val="00A14567"/>
    <w:rsid w:val="00A15BBE"/>
    <w:rsid w:val="00A17189"/>
    <w:rsid w:val="00A17ED7"/>
    <w:rsid w:val="00A22FE1"/>
    <w:rsid w:val="00A24E44"/>
    <w:rsid w:val="00A2658B"/>
    <w:rsid w:val="00A27A0F"/>
    <w:rsid w:val="00A35D93"/>
    <w:rsid w:val="00A407B8"/>
    <w:rsid w:val="00A4217B"/>
    <w:rsid w:val="00A42D9A"/>
    <w:rsid w:val="00A4348F"/>
    <w:rsid w:val="00A43F4B"/>
    <w:rsid w:val="00A45F3D"/>
    <w:rsid w:val="00A464A7"/>
    <w:rsid w:val="00A47062"/>
    <w:rsid w:val="00A472A2"/>
    <w:rsid w:val="00A475E2"/>
    <w:rsid w:val="00A51F76"/>
    <w:rsid w:val="00A529F6"/>
    <w:rsid w:val="00A53451"/>
    <w:rsid w:val="00A54DBF"/>
    <w:rsid w:val="00A567EA"/>
    <w:rsid w:val="00A56B85"/>
    <w:rsid w:val="00A607DA"/>
    <w:rsid w:val="00A6626C"/>
    <w:rsid w:val="00A716A7"/>
    <w:rsid w:val="00A72372"/>
    <w:rsid w:val="00A7583E"/>
    <w:rsid w:val="00A81766"/>
    <w:rsid w:val="00A92D68"/>
    <w:rsid w:val="00A943AA"/>
    <w:rsid w:val="00A951DE"/>
    <w:rsid w:val="00A97E6A"/>
    <w:rsid w:val="00AA2800"/>
    <w:rsid w:val="00AA39A9"/>
    <w:rsid w:val="00AA6B17"/>
    <w:rsid w:val="00AB1631"/>
    <w:rsid w:val="00AB1761"/>
    <w:rsid w:val="00AB3C36"/>
    <w:rsid w:val="00AB546C"/>
    <w:rsid w:val="00AB6641"/>
    <w:rsid w:val="00AB70C0"/>
    <w:rsid w:val="00AC0163"/>
    <w:rsid w:val="00AC1095"/>
    <w:rsid w:val="00AC3222"/>
    <w:rsid w:val="00AC3F59"/>
    <w:rsid w:val="00AC7C94"/>
    <w:rsid w:val="00AD04F8"/>
    <w:rsid w:val="00AD0D51"/>
    <w:rsid w:val="00AD1B37"/>
    <w:rsid w:val="00AD5FD5"/>
    <w:rsid w:val="00AD73FF"/>
    <w:rsid w:val="00AE2A1D"/>
    <w:rsid w:val="00AE3A6C"/>
    <w:rsid w:val="00AE56B6"/>
    <w:rsid w:val="00AE6879"/>
    <w:rsid w:val="00AE761A"/>
    <w:rsid w:val="00AF391A"/>
    <w:rsid w:val="00AF4074"/>
    <w:rsid w:val="00B01251"/>
    <w:rsid w:val="00B039E8"/>
    <w:rsid w:val="00B04BA3"/>
    <w:rsid w:val="00B07AF4"/>
    <w:rsid w:val="00B07C05"/>
    <w:rsid w:val="00B104BE"/>
    <w:rsid w:val="00B108A3"/>
    <w:rsid w:val="00B10C1E"/>
    <w:rsid w:val="00B17002"/>
    <w:rsid w:val="00B2099D"/>
    <w:rsid w:val="00B235D5"/>
    <w:rsid w:val="00B251D8"/>
    <w:rsid w:val="00B25B44"/>
    <w:rsid w:val="00B25CB6"/>
    <w:rsid w:val="00B25CEE"/>
    <w:rsid w:val="00B26C97"/>
    <w:rsid w:val="00B30334"/>
    <w:rsid w:val="00B32251"/>
    <w:rsid w:val="00B349C6"/>
    <w:rsid w:val="00B36D42"/>
    <w:rsid w:val="00B3790F"/>
    <w:rsid w:val="00B400DF"/>
    <w:rsid w:val="00B44AC4"/>
    <w:rsid w:val="00B45B84"/>
    <w:rsid w:val="00B4623A"/>
    <w:rsid w:val="00B52C5F"/>
    <w:rsid w:val="00B53723"/>
    <w:rsid w:val="00B56411"/>
    <w:rsid w:val="00B56918"/>
    <w:rsid w:val="00B57480"/>
    <w:rsid w:val="00B60B44"/>
    <w:rsid w:val="00B66DBA"/>
    <w:rsid w:val="00B73894"/>
    <w:rsid w:val="00B73F2F"/>
    <w:rsid w:val="00B754A5"/>
    <w:rsid w:val="00B75793"/>
    <w:rsid w:val="00B77A4F"/>
    <w:rsid w:val="00B82488"/>
    <w:rsid w:val="00B858D2"/>
    <w:rsid w:val="00B863B2"/>
    <w:rsid w:val="00B868E3"/>
    <w:rsid w:val="00B909D1"/>
    <w:rsid w:val="00B90BDB"/>
    <w:rsid w:val="00B91354"/>
    <w:rsid w:val="00B914D0"/>
    <w:rsid w:val="00B94C51"/>
    <w:rsid w:val="00B95100"/>
    <w:rsid w:val="00B954AE"/>
    <w:rsid w:val="00B96628"/>
    <w:rsid w:val="00B96713"/>
    <w:rsid w:val="00BA1633"/>
    <w:rsid w:val="00BA1ED0"/>
    <w:rsid w:val="00BA37F8"/>
    <w:rsid w:val="00BA6816"/>
    <w:rsid w:val="00BA6A11"/>
    <w:rsid w:val="00BB3F4D"/>
    <w:rsid w:val="00BB4862"/>
    <w:rsid w:val="00BB4C53"/>
    <w:rsid w:val="00BC0670"/>
    <w:rsid w:val="00BC23E8"/>
    <w:rsid w:val="00BC303D"/>
    <w:rsid w:val="00BC3536"/>
    <w:rsid w:val="00BC3A1A"/>
    <w:rsid w:val="00BC65C2"/>
    <w:rsid w:val="00BC6B25"/>
    <w:rsid w:val="00BC6E3F"/>
    <w:rsid w:val="00BC74E9"/>
    <w:rsid w:val="00BC7905"/>
    <w:rsid w:val="00BD11E3"/>
    <w:rsid w:val="00BD49AB"/>
    <w:rsid w:val="00BD716A"/>
    <w:rsid w:val="00BD77C1"/>
    <w:rsid w:val="00BE054D"/>
    <w:rsid w:val="00BE4CBE"/>
    <w:rsid w:val="00BF0352"/>
    <w:rsid w:val="00BF0FE9"/>
    <w:rsid w:val="00BF16DB"/>
    <w:rsid w:val="00BF1BD9"/>
    <w:rsid w:val="00BF2583"/>
    <w:rsid w:val="00BF2F21"/>
    <w:rsid w:val="00BF34A8"/>
    <w:rsid w:val="00BF5B9F"/>
    <w:rsid w:val="00BF6ACC"/>
    <w:rsid w:val="00C05B8F"/>
    <w:rsid w:val="00C06D1F"/>
    <w:rsid w:val="00C0730C"/>
    <w:rsid w:val="00C11EFC"/>
    <w:rsid w:val="00C12341"/>
    <w:rsid w:val="00C1249B"/>
    <w:rsid w:val="00C15743"/>
    <w:rsid w:val="00C167DD"/>
    <w:rsid w:val="00C243FE"/>
    <w:rsid w:val="00C24BE2"/>
    <w:rsid w:val="00C26E9C"/>
    <w:rsid w:val="00C2737F"/>
    <w:rsid w:val="00C31C61"/>
    <w:rsid w:val="00C37882"/>
    <w:rsid w:val="00C401A8"/>
    <w:rsid w:val="00C46184"/>
    <w:rsid w:val="00C469C8"/>
    <w:rsid w:val="00C46A92"/>
    <w:rsid w:val="00C4762F"/>
    <w:rsid w:val="00C5093A"/>
    <w:rsid w:val="00C50A46"/>
    <w:rsid w:val="00C5174F"/>
    <w:rsid w:val="00C527BC"/>
    <w:rsid w:val="00C539E9"/>
    <w:rsid w:val="00C541E0"/>
    <w:rsid w:val="00C54F5C"/>
    <w:rsid w:val="00C6057C"/>
    <w:rsid w:val="00C608E2"/>
    <w:rsid w:val="00C6361A"/>
    <w:rsid w:val="00C66E4F"/>
    <w:rsid w:val="00C70983"/>
    <w:rsid w:val="00C71940"/>
    <w:rsid w:val="00C72270"/>
    <w:rsid w:val="00C765A5"/>
    <w:rsid w:val="00C8256B"/>
    <w:rsid w:val="00C83E3F"/>
    <w:rsid w:val="00C84871"/>
    <w:rsid w:val="00C850DD"/>
    <w:rsid w:val="00C8653A"/>
    <w:rsid w:val="00C90435"/>
    <w:rsid w:val="00C91312"/>
    <w:rsid w:val="00C91326"/>
    <w:rsid w:val="00C943C1"/>
    <w:rsid w:val="00C948CC"/>
    <w:rsid w:val="00C94EC2"/>
    <w:rsid w:val="00CA0ED5"/>
    <w:rsid w:val="00CA2240"/>
    <w:rsid w:val="00CA2772"/>
    <w:rsid w:val="00CA360C"/>
    <w:rsid w:val="00CA378A"/>
    <w:rsid w:val="00CA4D29"/>
    <w:rsid w:val="00CA6022"/>
    <w:rsid w:val="00CB1BA5"/>
    <w:rsid w:val="00CB334B"/>
    <w:rsid w:val="00CB398E"/>
    <w:rsid w:val="00CB4D66"/>
    <w:rsid w:val="00CB5C41"/>
    <w:rsid w:val="00CB5E3E"/>
    <w:rsid w:val="00CB6961"/>
    <w:rsid w:val="00CB7518"/>
    <w:rsid w:val="00CC2DA7"/>
    <w:rsid w:val="00CC2E8C"/>
    <w:rsid w:val="00CC506F"/>
    <w:rsid w:val="00CC52E6"/>
    <w:rsid w:val="00CD0110"/>
    <w:rsid w:val="00CD104A"/>
    <w:rsid w:val="00CD1543"/>
    <w:rsid w:val="00CD2F39"/>
    <w:rsid w:val="00CD391E"/>
    <w:rsid w:val="00CD4B61"/>
    <w:rsid w:val="00CE052A"/>
    <w:rsid w:val="00CE1D8C"/>
    <w:rsid w:val="00CE2742"/>
    <w:rsid w:val="00CE2EA7"/>
    <w:rsid w:val="00CE3E8D"/>
    <w:rsid w:val="00CE447D"/>
    <w:rsid w:val="00CE66A4"/>
    <w:rsid w:val="00CE7700"/>
    <w:rsid w:val="00CF3E15"/>
    <w:rsid w:val="00CF4653"/>
    <w:rsid w:val="00CF56F0"/>
    <w:rsid w:val="00D00295"/>
    <w:rsid w:val="00D02259"/>
    <w:rsid w:val="00D02A9F"/>
    <w:rsid w:val="00D06619"/>
    <w:rsid w:val="00D07215"/>
    <w:rsid w:val="00D10468"/>
    <w:rsid w:val="00D10898"/>
    <w:rsid w:val="00D13930"/>
    <w:rsid w:val="00D16E35"/>
    <w:rsid w:val="00D2525E"/>
    <w:rsid w:val="00D25BA9"/>
    <w:rsid w:val="00D27E8C"/>
    <w:rsid w:val="00D442C5"/>
    <w:rsid w:val="00D4687C"/>
    <w:rsid w:val="00D46B95"/>
    <w:rsid w:val="00D5061E"/>
    <w:rsid w:val="00D50DDB"/>
    <w:rsid w:val="00D51435"/>
    <w:rsid w:val="00D5176F"/>
    <w:rsid w:val="00D51863"/>
    <w:rsid w:val="00D52E79"/>
    <w:rsid w:val="00D54634"/>
    <w:rsid w:val="00D549BF"/>
    <w:rsid w:val="00D552FB"/>
    <w:rsid w:val="00D62347"/>
    <w:rsid w:val="00D63392"/>
    <w:rsid w:val="00D636EF"/>
    <w:rsid w:val="00D67250"/>
    <w:rsid w:val="00D67413"/>
    <w:rsid w:val="00D7084D"/>
    <w:rsid w:val="00D7137C"/>
    <w:rsid w:val="00D73088"/>
    <w:rsid w:val="00D7343E"/>
    <w:rsid w:val="00D742DB"/>
    <w:rsid w:val="00D745F1"/>
    <w:rsid w:val="00D764DC"/>
    <w:rsid w:val="00D76927"/>
    <w:rsid w:val="00D80AB3"/>
    <w:rsid w:val="00D80E82"/>
    <w:rsid w:val="00D813D6"/>
    <w:rsid w:val="00D819A8"/>
    <w:rsid w:val="00D81F80"/>
    <w:rsid w:val="00D82A80"/>
    <w:rsid w:val="00D85FB3"/>
    <w:rsid w:val="00D86C2A"/>
    <w:rsid w:val="00D92E67"/>
    <w:rsid w:val="00D93777"/>
    <w:rsid w:val="00D95FA0"/>
    <w:rsid w:val="00D96CBC"/>
    <w:rsid w:val="00D9705A"/>
    <w:rsid w:val="00D975C9"/>
    <w:rsid w:val="00DA2410"/>
    <w:rsid w:val="00DA2B60"/>
    <w:rsid w:val="00DA2C41"/>
    <w:rsid w:val="00DA2C62"/>
    <w:rsid w:val="00DA50AF"/>
    <w:rsid w:val="00DA775A"/>
    <w:rsid w:val="00DB0D03"/>
    <w:rsid w:val="00DB126F"/>
    <w:rsid w:val="00DB1A8B"/>
    <w:rsid w:val="00DB378C"/>
    <w:rsid w:val="00DB433A"/>
    <w:rsid w:val="00DB4C94"/>
    <w:rsid w:val="00DB55E9"/>
    <w:rsid w:val="00DC58A0"/>
    <w:rsid w:val="00DC72C7"/>
    <w:rsid w:val="00DC72CA"/>
    <w:rsid w:val="00DD1A8C"/>
    <w:rsid w:val="00DD46CB"/>
    <w:rsid w:val="00DD79CB"/>
    <w:rsid w:val="00DE794A"/>
    <w:rsid w:val="00DF2C73"/>
    <w:rsid w:val="00DF35C3"/>
    <w:rsid w:val="00DF49A2"/>
    <w:rsid w:val="00DF580D"/>
    <w:rsid w:val="00DF5A8B"/>
    <w:rsid w:val="00DF5F49"/>
    <w:rsid w:val="00E01627"/>
    <w:rsid w:val="00E035DC"/>
    <w:rsid w:val="00E04937"/>
    <w:rsid w:val="00E04DD4"/>
    <w:rsid w:val="00E05111"/>
    <w:rsid w:val="00E073BF"/>
    <w:rsid w:val="00E10E3C"/>
    <w:rsid w:val="00E134C8"/>
    <w:rsid w:val="00E15D38"/>
    <w:rsid w:val="00E16F58"/>
    <w:rsid w:val="00E17746"/>
    <w:rsid w:val="00E219A5"/>
    <w:rsid w:val="00E2261B"/>
    <w:rsid w:val="00E23F88"/>
    <w:rsid w:val="00E24309"/>
    <w:rsid w:val="00E24E8B"/>
    <w:rsid w:val="00E2554F"/>
    <w:rsid w:val="00E264E0"/>
    <w:rsid w:val="00E302E1"/>
    <w:rsid w:val="00E316E3"/>
    <w:rsid w:val="00E35827"/>
    <w:rsid w:val="00E35923"/>
    <w:rsid w:val="00E35AED"/>
    <w:rsid w:val="00E367C8"/>
    <w:rsid w:val="00E3718A"/>
    <w:rsid w:val="00E37F54"/>
    <w:rsid w:val="00E4172B"/>
    <w:rsid w:val="00E439E9"/>
    <w:rsid w:val="00E43A06"/>
    <w:rsid w:val="00E43A20"/>
    <w:rsid w:val="00E43B5B"/>
    <w:rsid w:val="00E47AD8"/>
    <w:rsid w:val="00E51167"/>
    <w:rsid w:val="00E5256D"/>
    <w:rsid w:val="00E525C4"/>
    <w:rsid w:val="00E54F2A"/>
    <w:rsid w:val="00E5507C"/>
    <w:rsid w:val="00E55568"/>
    <w:rsid w:val="00E56E6D"/>
    <w:rsid w:val="00E6025A"/>
    <w:rsid w:val="00E6150B"/>
    <w:rsid w:val="00E61BAD"/>
    <w:rsid w:val="00E625B8"/>
    <w:rsid w:val="00E6458B"/>
    <w:rsid w:val="00E70B33"/>
    <w:rsid w:val="00E70C4B"/>
    <w:rsid w:val="00E81180"/>
    <w:rsid w:val="00E828ED"/>
    <w:rsid w:val="00E8308A"/>
    <w:rsid w:val="00E86190"/>
    <w:rsid w:val="00E86A7A"/>
    <w:rsid w:val="00E959B6"/>
    <w:rsid w:val="00EA0596"/>
    <w:rsid w:val="00EA1A5E"/>
    <w:rsid w:val="00EA3C79"/>
    <w:rsid w:val="00EA4466"/>
    <w:rsid w:val="00EA4EDB"/>
    <w:rsid w:val="00EA5BAA"/>
    <w:rsid w:val="00EA7CF8"/>
    <w:rsid w:val="00EB0F05"/>
    <w:rsid w:val="00EB1057"/>
    <w:rsid w:val="00EB27CB"/>
    <w:rsid w:val="00EB4E24"/>
    <w:rsid w:val="00EB583B"/>
    <w:rsid w:val="00EC0ABF"/>
    <w:rsid w:val="00EC185B"/>
    <w:rsid w:val="00EC6FA9"/>
    <w:rsid w:val="00ED0B7C"/>
    <w:rsid w:val="00ED15A3"/>
    <w:rsid w:val="00ED168C"/>
    <w:rsid w:val="00ED30FE"/>
    <w:rsid w:val="00ED3BF1"/>
    <w:rsid w:val="00ED4721"/>
    <w:rsid w:val="00EE18BE"/>
    <w:rsid w:val="00EE21D7"/>
    <w:rsid w:val="00EE267D"/>
    <w:rsid w:val="00EE307D"/>
    <w:rsid w:val="00EE39BE"/>
    <w:rsid w:val="00EE4E47"/>
    <w:rsid w:val="00EE5292"/>
    <w:rsid w:val="00EE63A3"/>
    <w:rsid w:val="00EE7D6A"/>
    <w:rsid w:val="00EE7E32"/>
    <w:rsid w:val="00EF1951"/>
    <w:rsid w:val="00EF1AC0"/>
    <w:rsid w:val="00EF6669"/>
    <w:rsid w:val="00EF6BFF"/>
    <w:rsid w:val="00EF75CB"/>
    <w:rsid w:val="00EF7F15"/>
    <w:rsid w:val="00F00C27"/>
    <w:rsid w:val="00F01001"/>
    <w:rsid w:val="00F0578C"/>
    <w:rsid w:val="00F05BA4"/>
    <w:rsid w:val="00F05C75"/>
    <w:rsid w:val="00F0698A"/>
    <w:rsid w:val="00F07B72"/>
    <w:rsid w:val="00F13035"/>
    <w:rsid w:val="00F14A89"/>
    <w:rsid w:val="00F14B06"/>
    <w:rsid w:val="00F14C31"/>
    <w:rsid w:val="00F2104B"/>
    <w:rsid w:val="00F22A36"/>
    <w:rsid w:val="00F2519B"/>
    <w:rsid w:val="00F259DA"/>
    <w:rsid w:val="00F368F6"/>
    <w:rsid w:val="00F36939"/>
    <w:rsid w:val="00F37389"/>
    <w:rsid w:val="00F439EE"/>
    <w:rsid w:val="00F44523"/>
    <w:rsid w:val="00F4645F"/>
    <w:rsid w:val="00F46F9E"/>
    <w:rsid w:val="00F542C3"/>
    <w:rsid w:val="00F556C6"/>
    <w:rsid w:val="00F72488"/>
    <w:rsid w:val="00F725AC"/>
    <w:rsid w:val="00F73892"/>
    <w:rsid w:val="00F76FE8"/>
    <w:rsid w:val="00F77E17"/>
    <w:rsid w:val="00F801E8"/>
    <w:rsid w:val="00F820F8"/>
    <w:rsid w:val="00F8462F"/>
    <w:rsid w:val="00F847CE"/>
    <w:rsid w:val="00F84DD9"/>
    <w:rsid w:val="00F85D8C"/>
    <w:rsid w:val="00F86476"/>
    <w:rsid w:val="00F92049"/>
    <w:rsid w:val="00F95141"/>
    <w:rsid w:val="00F96EDC"/>
    <w:rsid w:val="00F97F6E"/>
    <w:rsid w:val="00FA15FB"/>
    <w:rsid w:val="00FA199A"/>
    <w:rsid w:val="00FA3907"/>
    <w:rsid w:val="00FA5E42"/>
    <w:rsid w:val="00FA67D1"/>
    <w:rsid w:val="00FA6824"/>
    <w:rsid w:val="00FA68DE"/>
    <w:rsid w:val="00FB0A32"/>
    <w:rsid w:val="00FB0CD1"/>
    <w:rsid w:val="00FB1791"/>
    <w:rsid w:val="00FB1D2D"/>
    <w:rsid w:val="00FB5E9C"/>
    <w:rsid w:val="00FB5FB9"/>
    <w:rsid w:val="00FB6042"/>
    <w:rsid w:val="00FC0C64"/>
    <w:rsid w:val="00FC128D"/>
    <w:rsid w:val="00FC2844"/>
    <w:rsid w:val="00FC3C08"/>
    <w:rsid w:val="00FC4CBC"/>
    <w:rsid w:val="00FC6A2A"/>
    <w:rsid w:val="00FD001B"/>
    <w:rsid w:val="00FD2577"/>
    <w:rsid w:val="00FD27A4"/>
    <w:rsid w:val="00FD29A7"/>
    <w:rsid w:val="00FD2C84"/>
    <w:rsid w:val="00FD3CE2"/>
    <w:rsid w:val="00FD67D5"/>
    <w:rsid w:val="00FE183D"/>
    <w:rsid w:val="00FE6F9E"/>
    <w:rsid w:val="00FE6FA1"/>
    <w:rsid w:val="00FF12D5"/>
    <w:rsid w:val="00FF3956"/>
    <w:rsid w:val="00FF4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99922"/>
  <w15:chartTrackingRefBased/>
  <w15:docId w15:val="{26FB56A4-B8B5-3740-B2E7-63A517301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54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4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4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4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54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4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4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C54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C54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C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46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4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4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46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4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C5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9465C"/>
  </w:style>
  <w:style w:type="character" w:customStyle="1" w:styleId="DateChar">
    <w:name w:val="Date Char"/>
    <w:basedOn w:val="DefaultParagraphFont"/>
    <w:link w:val="Date"/>
    <w:uiPriority w:val="99"/>
    <w:semiHidden/>
    <w:rsid w:val="0089465C"/>
    <w:rPr>
      <w:rFonts w:cs="Angsana New"/>
    </w:rPr>
  </w:style>
  <w:style w:type="character" w:styleId="PlaceholderText">
    <w:name w:val="Placeholder Text"/>
    <w:basedOn w:val="DefaultParagraphFont"/>
    <w:uiPriority w:val="99"/>
    <w:semiHidden/>
    <w:rsid w:val="003E6A15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B25C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25C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6A2476-76DE-4936-810A-C075277F72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2897</TotalTime>
  <Pages>26</Pages>
  <Words>5910</Words>
  <Characters>33689</Characters>
  <Application>Microsoft Office Word</Application>
  <DocSecurity>0</DocSecurity>
  <Lines>280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g26805PHANLOP　BOONLUEA_香川</dc:creator>
  <cp:keywords/>
  <dc:description/>
  <cp:lastModifiedBy>พลกฤต  สมทรง</cp:lastModifiedBy>
  <cp:revision>1559</cp:revision>
  <cp:lastPrinted>2026-08-21T13:30:00Z</cp:lastPrinted>
  <dcterms:created xsi:type="dcterms:W3CDTF">2026-07-20T06:23:00Z</dcterms:created>
  <dcterms:modified xsi:type="dcterms:W3CDTF">2026-08-22T05:26:00Z</dcterms:modified>
</cp:coreProperties>
</file>