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01298" w14:textId="6CC2D748" w:rsidR="00207D8A" w:rsidRPr="00207D8A" w:rsidRDefault="00207D8A" w:rsidP="00207D8A">
      <w:pPr>
        <w:bidi/>
        <w:spacing w:line="360" w:lineRule="auto"/>
        <w:ind w:left="-483" w:right="-709"/>
        <w:rPr>
          <w:rFonts w:asciiTheme="minorBidi" w:eastAsia="Arial" w:hAnsiTheme="minorBidi" w:cstheme="minorBidi" w:hint="cs"/>
          <w:b/>
          <w:bCs/>
          <w:sz w:val="24"/>
          <w:szCs w:val="24"/>
          <w:u w:val="single"/>
          <w:rtl/>
        </w:rPr>
      </w:pPr>
      <w:r w:rsidRPr="00207D8A">
        <w:rPr>
          <w:rFonts w:asciiTheme="minorBidi" w:eastAsia="Arial" w:hAnsiTheme="minorBidi" w:cstheme="minorBidi" w:hint="cs"/>
          <w:b/>
          <w:bCs/>
          <w:sz w:val="24"/>
          <w:szCs w:val="24"/>
          <w:u w:val="single"/>
          <w:rtl/>
        </w:rPr>
        <w:t>הוראות הפעלה</w:t>
      </w:r>
    </w:p>
    <w:p w14:paraId="746B7520" w14:textId="01999CC6" w:rsidR="00207D8A" w:rsidRPr="001B58FC" w:rsidRDefault="00207D8A" w:rsidP="00207D8A">
      <w:pPr>
        <w:bidi/>
        <w:spacing w:line="360" w:lineRule="auto"/>
        <w:ind w:left="-483" w:right="-709"/>
        <w:rPr>
          <w:rFonts w:asciiTheme="minorBidi" w:eastAsia="Arial" w:hAnsiTheme="minorBidi" w:cstheme="minorBidi"/>
          <w:sz w:val="24"/>
          <w:szCs w:val="24"/>
          <w:rtl/>
        </w:rPr>
      </w:pPr>
      <w:r w:rsidRPr="001B58FC">
        <w:rPr>
          <w:rFonts w:asciiTheme="minorBidi" w:eastAsia="Arial" w:hAnsiTheme="minorBidi" w:cstheme="minorBidi"/>
          <w:sz w:val="24"/>
          <w:szCs w:val="24"/>
          <w:rtl/>
        </w:rPr>
        <w:t xml:space="preserve">במערכת קיים חיישן תנועה, מסך </w:t>
      </w:r>
      <w:r w:rsidRPr="001B58FC">
        <w:rPr>
          <w:rFonts w:asciiTheme="minorBidi" w:eastAsia="Arial" w:hAnsiTheme="minorBidi" w:cstheme="minorBidi"/>
          <w:sz w:val="24"/>
          <w:szCs w:val="24"/>
        </w:rPr>
        <w:t>LCD</w:t>
      </w:r>
      <w:r w:rsidRPr="001B58FC">
        <w:rPr>
          <w:rFonts w:asciiTheme="minorBidi" w:eastAsia="Arial" w:hAnsiTheme="minorBidi" w:cstheme="minorBidi"/>
          <w:sz w:val="24"/>
          <w:szCs w:val="24"/>
          <w:rtl/>
        </w:rPr>
        <w:t xml:space="preserve">, נורה, מנוע </w:t>
      </w:r>
      <w:r w:rsidRPr="001B58FC">
        <w:rPr>
          <w:rFonts w:asciiTheme="minorBidi" w:eastAsia="Arial" w:hAnsiTheme="minorBidi" w:cstheme="minorBidi"/>
          <w:sz w:val="24"/>
          <w:szCs w:val="24"/>
        </w:rPr>
        <w:t>Servo</w:t>
      </w:r>
      <w:r w:rsidRPr="001B58FC">
        <w:rPr>
          <w:rFonts w:asciiTheme="minorBidi" w:eastAsia="Arial" w:hAnsiTheme="minorBidi" w:cstheme="minorBidi"/>
          <w:sz w:val="24"/>
          <w:szCs w:val="24"/>
          <w:rtl/>
        </w:rPr>
        <w:t xml:space="preserve"> וזמזם.</w:t>
      </w:r>
    </w:p>
    <w:p w14:paraId="597937C5" w14:textId="77777777" w:rsidR="00207D8A" w:rsidRPr="001B58FC" w:rsidRDefault="00207D8A" w:rsidP="00207D8A">
      <w:pPr>
        <w:pStyle w:val="ListParagraph"/>
        <w:numPr>
          <w:ilvl w:val="0"/>
          <w:numId w:val="1"/>
        </w:numPr>
        <w:spacing w:line="360" w:lineRule="auto"/>
        <w:ind w:left="-483" w:right="-709"/>
        <w:rPr>
          <w:rFonts w:asciiTheme="minorBidi" w:eastAsia="Arial" w:hAnsiTheme="minorBidi" w:cstheme="minorBidi"/>
          <w:sz w:val="24"/>
          <w:szCs w:val="24"/>
        </w:rPr>
      </w:pPr>
      <w:r w:rsidRPr="001B58FC">
        <w:rPr>
          <w:rFonts w:asciiTheme="minorBidi" w:eastAsia="Arial" w:hAnsiTheme="minorBidi" w:cstheme="minorBidi"/>
          <w:sz w:val="24"/>
          <w:szCs w:val="24"/>
          <w:rtl/>
        </w:rPr>
        <w:t>חברי את המערכת לחשמל (</w:t>
      </w:r>
      <w:r w:rsidRPr="001B58FC">
        <w:rPr>
          <w:rFonts w:asciiTheme="minorBidi" w:eastAsia="Arial" w:hAnsiTheme="minorBidi" w:cstheme="minorBidi"/>
          <w:sz w:val="24"/>
          <w:szCs w:val="24"/>
        </w:rPr>
        <w:t>V</w:t>
      </w:r>
      <w:r w:rsidRPr="001B58FC">
        <w:rPr>
          <w:rFonts w:asciiTheme="minorBidi" w:eastAsia="Arial" w:hAnsiTheme="minorBidi" w:cstheme="minorBidi"/>
          <w:sz w:val="24"/>
          <w:szCs w:val="24"/>
          <w:rtl/>
        </w:rPr>
        <w:t>5)</w:t>
      </w:r>
    </w:p>
    <w:p w14:paraId="1A5D772E" w14:textId="77777777" w:rsidR="00207D8A" w:rsidRPr="001B58FC" w:rsidRDefault="00207D8A" w:rsidP="00207D8A">
      <w:pPr>
        <w:pStyle w:val="ListParagraph"/>
        <w:numPr>
          <w:ilvl w:val="0"/>
          <w:numId w:val="1"/>
        </w:numPr>
        <w:spacing w:line="360" w:lineRule="auto"/>
        <w:ind w:left="-483" w:right="-709"/>
        <w:rPr>
          <w:rFonts w:asciiTheme="minorBidi" w:eastAsia="Arial" w:hAnsiTheme="minorBidi" w:cstheme="minorBidi"/>
          <w:sz w:val="24"/>
          <w:szCs w:val="24"/>
        </w:rPr>
      </w:pPr>
      <w:r w:rsidRPr="001B58FC">
        <w:rPr>
          <w:rFonts w:asciiTheme="minorBidi" w:eastAsia="Arial" w:hAnsiTheme="minorBidi" w:cstheme="minorBidi"/>
          <w:sz w:val="24"/>
          <w:szCs w:val="24"/>
          <w:rtl/>
        </w:rPr>
        <w:t>המערכת תציג כיתוב ייחודי "</w:t>
      </w:r>
      <w:r w:rsidRPr="001B58FC">
        <w:rPr>
          <w:rFonts w:asciiTheme="minorBidi" w:eastAsia="Arial" w:hAnsiTheme="minorBidi" w:cstheme="minorBidi"/>
          <w:sz w:val="24"/>
          <w:szCs w:val="24"/>
        </w:rPr>
        <w:t>”Welcome Maya!</w:t>
      </w:r>
    </w:p>
    <w:p w14:paraId="0EB1E7CC" w14:textId="77777777" w:rsidR="00207D8A" w:rsidRPr="001B58FC" w:rsidRDefault="00207D8A" w:rsidP="00207D8A">
      <w:pPr>
        <w:pStyle w:val="ListParagraph"/>
        <w:numPr>
          <w:ilvl w:val="0"/>
          <w:numId w:val="1"/>
        </w:numPr>
        <w:spacing w:line="360" w:lineRule="auto"/>
        <w:ind w:left="-483" w:right="-709"/>
        <w:rPr>
          <w:rFonts w:asciiTheme="minorBidi" w:eastAsia="Arial" w:hAnsiTheme="minorBidi" w:cstheme="minorBidi"/>
          <w:sz w:val="24"/>
          <w:szCs w:val="24"/>
        </w:rPr>
      </w:pPr>
      <w:r w:rsidRPr="001B58FC">
        <w:rPr>
          <w:rFonts w:asciiTheme="minorBidi" w:eastAsia="Arial" w:hAnsiTheme="minorBidi" w:cstheme="minorBidi"/>
          <w:sz w:val="24"/>
          <w:szCs w:val="24"/>
          <w:rtl/>
        </w:rPr>
        <w:t>העמידי את החיישן במקום המדמה כניסה לתא שירותים / מקום המאפשר העברת חפץ או כף יד להמחשת התנועה</w:t>
      </w:r>
    </w:p>
    <w:p w14:paraId="5A16268B" w14:textId="77777777" w:rsidR="00207D8A" w:rsidRPr="001B58FC" w:rsidRDefault="00207D8A" w:rsidP="00207D8A">
      <w:pPr>
        <w:pStyle w:val="ListParagraph"/>
        <w:numPr>
          <w:ilvl w:val="0"/>
          <w:numId w:val="1"/>
        </w:numPr>
        <w:spacing w:line="360" w:lineRule="auto"/>
        <w:ind w:left="-483" w:right="-709"/>
        <w:rPr>
          <w:rFonts w:asciiTheme="minorBidi" w:eastAsia="Arial" w:hAnsiTheme="minorBidi" w:cstheme="minorBidi"/>
          <w:sz w:val="24"/>
          <w:szCs w:val="24"/>
        </w:rPr>
      </w:pPr>
      <w:r w:rsidRPr="001B58FC">
        <w:rPr>
          <w:rFonts w:asciiTheme="minorBidi" w:eastAsia="Arial" w:hAnsiTheme="minorBidi" w:cstheme="minorBidi"/>
          <w:sz w:val="24"/>
          <w:szCs w:val="24"/>
          <w:rtl/>
        </w:rPr>
        <w:t>השאירי את החפץ מול החיישן למשך הזמן הרצוי לשהייה. בעת המצאות החפץ:</w:t>
      </w:r>
    </w:p>
    <w:p w14:paraId="1ED18D7F" w14:textId="77777777" w:rsidR="00207D8A" w:rsidRPr="001B58FC" w:rsidRDefault="00207D8A" w:rsidP="00207D8A">
      <w:pPr>
        <w:pStyle w:val="ListParagraph"/>
        <w:numPr>
          <w:ilvl w:val="1"/>
          <w:numId w:val="1"/>
        </w:numPr>
        <w:spacing w:line="360" w:lineRule="auto"/>
        <w:ind w:left="-58" w:right="-709"/>
        <w:rPr>
          <w:rFonts w:asciiTheme="minorBidi" w:eastAsia="Arial" w:hAnsiTheme="minorBidi" w:cstheme="minorBidi"/>
          <w:sz w:val="24"/>
          <w:szCs w:val="24"/>
        </w:rPr>
      </w:pPr>
      <w:r>
        <w:rPr>
          <w:rFonts w:asciiTheme="minorBidi" w:eastAsia="Arial" w:hAnsiTheme="minorBidi" w:cstheme="minorBidi" w:hint="cs"/>
          <w:sz w:val="24"/>
          <w:szCs w:val="24"/>
          <w:rtl/>
        </w:rPr>
        <w:t xml:space="preserve"> </w:t>
      </w:r>
      <w:r w:rsidRPr="001B58FC">
        <w:rPr>
          <w:rFonts w:asciiTheme="minorBidi" w:eastAsia="Arial" w:hAnsiTheme="minorBidi" w:cstheme="minorBidi"/>
          <w:sz w:val="24"/>
          <w:szCs w:val="24"/>
          <w:rtl/>
        </w:rPr>
        <w:t>תדלק הנורה (המדמה אור בתא השירותים)</w:t>
      </w:r>
    </w:p>
    <w:p w14:paraId="682E034C" w14:textId="77777777" w:rsidR="00207D8A" w:rsidRPr="001B58FC" w:rsidRDefault="00207D8A" w:rsidP="00207D8A">
      <w:pPr>
        <w:pStyle w:val="ListParagraph"/>
        <w:numPr>
          <w:ilvl w:val="1"/>
          <w:numId w:val="1"/>
        </w:numPr>
        <w:spacing w:line="360" w:lineRule="auto"/>
        <w:ind w:left="-58" w:right="-709"/>
        <w:rPr>
          <w:rFonts w:asciiTheme="minorBidi" w:eastAsia="Arial" w:hAnsiTheme="minorBidi" w:cstheme="minorBidi"/>
          <w:sz w:val="24"/>
          <w:szCs w:val="24"/>
        </w:rPr>
      </w:pPr>
      <w:r>
        <w:rPr>
          <w:rFonts w:asciiTheme="minorBidi" w:eastAsia="Arial" w:hAnsiTheme="minorBidi" w:cstheme="minorBidi" w:hint="cs"/>
          <w:sz w:val="24"/>
          <w:szCs w:val="24"/>
          <w:rtl/>
        </w:rPr>
        <w:t xml:space="preserve"> </w:t>
      </w:r>
      <w:r w:rsidRPr="001B58FC">
        <w:rPr>
          <w:rFonts w:asciiTheme="minorBidi" w:eastAsia="Arial" w:hAnsiTheme="minorBidi" w:cstheme="minorBidi"/>
          <w:sz w:val="24"/>
          <w:szCs w:val="24"/>
          <w:rtl/>
        </w:rPr>
        <w:t xml:space="preserve">יפעל הזמזם (המדמה מוזיקת טכנו נעימה) </w:t>
      </w:r>
    </w:p>
    <w:p w14:paraId="4841635C" w14:textId="77777777" w:rsidR="00207D8A" w:rsidRPr="001B58FC" w:rsidRDefault="00207D8A" w:rsidP="00207D8A">
      <w:pPr>
        <w:pStyle w:val="ListParagraph"/>
        <w:numPr>
          <w:ilvl w:val="1"/>
          <w:numId w:val="1"/>
        </w:numPr>
        <w:spacing w:line="360" w:lineRule="auto"/>
        <w:ind w:left="-58" w:right="-709"/>
        <w:rPr>
          <w:rFonts w:asciiTheme="minorBidi" w:eastAsia="Arial" w:hAnsiTheme="minorBidi" w:cstheme="minorBidi"/>
          <w:sz w:val="24"/>
          <w:szCs w:val="24"/>
        </w:rPr>
      </w:pPr>
      <w:r>
        <w:rPr>
          <w:rFonts w:asciiTheme="minorBidi" w:eastAsia="Arial" w:hAnsiTheme="minorBidi" w:cstheme="minorBidi" w:hint="cs"/>
          <w:sz w:val="24"/>
          <w:szCs w:val="24"/>
          <w:rtl/>
        </w:rPr>
        <w:t xml:space="preserve"> </w:t>
      </w:r>
      <w:r w:rsidRPr="001B58FC">
        <w:rPr>
          <w:rFonts w:asciiTheme="minorBidi" w:eastAsia="Arial" w:hAnsiTheme="minorBidi" w:cstheme="minorBidi"/>
          <w:sz w:val="24"/>
          <w:szCs w:val="24"/>
          <w:rtl/>
        </w:rPr>
        <w:t>יפעל מנוע הסרבו (המדמה ונטה לסירקולציית אוויר בתא)</w:t>
      </w:r>
    </w:p>
    <w:p w14:paraId="0F8D97B7" w14:textId="77777777" w:rsidR="00207D8A" w:rsidRPr="001B58FC" w:rsidRDefault="00207D8A" w:rsidP="00207D8A">
      <w:pPr>
        <w:pStyle w:val="ListParagraph"/>
        <w:numPr>
          <w:ilvl w:val="1"/>
          <w:numId w:val="1"/>
        </w:numPr>
        <w:spacing w:line="360" w:lineRule="auto"/>
        <w:ind w:left="-58" w:right="-709"/>
        <w:rPr>
          <w:rFonts w:asciiTheme="minorBidi" w:eastAsia="Arial" w:hAnsiTheme="minorBidi" w:cstheme="minorBidi"/>
          <w:sz w:val="24"/>
          <w:szCs w:val="24"/>
        </w:rPr>
      </w:pPr>
      <w:r>
        <w:rPr>
          <w:rFonts w:asciiTheme="minorBidi" w:eastAsia="Arial" w:hAnsiTheme="minorBidi" w:cstheme="minorBidi" w:hint="cs"/>
          <w:sz w:val="24"/>
          <w:szCs w:val="24"/>
          <w:rtl/>
        </w:rPr>
        <w:t xml:space="preserve"> </w:t>
      </w:r>
      <w:r w:rsidRPr="001B58FC">
        <w:rPr>
          <w:rFonts w:asciiTheme="minorBidi" w:eastAsia="Arial" w:hAnsiTheme="minorBidi" w:cstheme="minorBidi"/>
          <w:sz w:val="24"/>
          <w:szCs w:val="24"/>
          <w:rtl/>
        </w:rPr>
        <w:t xml:space="preserve">ישתנה הכיתוב במסך </w:t>
      </w:r>
    </w:p>
    <w:p w14:paraId="46021269" w14:textId="77777777" w:rsidR="00207D8A" w:rsidRPr="001B58FC" w:rsidRDefault="00207D8A" w:rsidP="00207D8A">
      <w:pPr>
        <w:pStyle w:val="ListParagraph"/>
        <w:numPr>
          <w:ilvl w:val="0"/>
          <w:numId w:val="1"/>
        </w:numPr>
        <w:spacing w:line="360" w:lineRule="auto"/>
        <w:ind w:left="-483" w:right="-709"/>
        <w:rPr>
          <w:rFonts w:asciiTheme="minorBidi" w:eastAsia="Arial" w:hAnsiTheme="minorBidi" w:cstheme="minorBidi"/>
          <w:sz w:val="24"/>
          <w:szCs w:val="24"/>
        </w:rPr>
      </w:pPr>
      <w:r w:rsidRPr="001B58FC">
        <w:rPr>
          <w:rFonts w:asciiTheme="minorBidi" w:eastAsia="Arial" w:hAnsiTheme="minorBidi" w:cstheme="minorBidi"/>
          <w:sz w:val="24"/>
          <w:szCs w:val="24"/>
          <w:rtl/>
        </w:rPr>
        <w:t>בעת סיום הפעולה, הזיזי את החפץ מחיישן התנועה. לאשר השהייה קלה המדמה את סיום השהייה בתא השירותים, ישתנה הכיתוב במסך וכלל המערכת תכבה.</w:t>
      </w:r>
    </w:p>
    <w:p w14:paraId="58891232" w14:textId="77777777" w:rsidR="00207D8A" w:rsidRPr="00387A0A" w:rsidRDefault="00207D8A" w:rsidP="00207D8A">
      <w:pPr>
        <w:pStyle w:val="ListParagraph"/>
        <w:numPr>
          <w:ilvl w:val="0"/>
          <w:numId w:val="1"/>
        </w:numPr>
        <w:spacing w:line="360" w:lineRule="auto"/>
        <w:ind w:left="-483" w:right="-709"/>
        <w:rPr>
          <w:rFonts w:asciiTheme="minorBidi" w:eastAsia="Arial" w:hAnsiTheme="minorBidi" w:cstheme="minorBidi"/>
          <w:sz w:val="24"/>
          <w:szCs w:val="24"/>
          <w:rtl/>
        </w:rPr>
      </w:pPr>
      <w:r w:rsidRPr="001B58FC">
        <w:rPr>
          <w:rFonts w:asciiTheme="minorBidi" w:eastAsia="Arial" w:hAnsiTheme="minorBidi" w:cstheme="minorBidi"/>
          <w:sz w:val="24"/>
          <w:szCs w:val="24"/>
          <w:rtl/>
        </w:rPr>
        <w:t xml:space="preserve">לשהייה נוספת בתא, חזרי לפעולה 4. </w:t>
      </w:r>
    </w:p>
    <w:p w14:paraId="05C44AC4" w14:textId="77777777" w:rsidR="007460B2" w:rsidRDefault="007460B2"/>
    <w:sectPr w:rsidR="00746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F198A"/>
    <w:multiLevelType w:val="multilevel"/>
    <w:tmpl w:val="08AC1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495656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B2"/>
    <w:rsid w:val="00207D8A"/>
    <w:rsid w:val="0074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1F324"/>
  <w15:chartTrackingRefBased/>
  <w15:docId w15:val="{54ED4AF7-EC20-4CED-8521-FF069DC3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D8A"/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07D8A"/>
    <w:pPr>
      <w:bidi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Yahav</dc:creator>
  <cp:keywords/>
  <dc:description/>
  <cp:lastModifiedBy>Tom Yahav</cp:lastModifiedBy>
  <cp:revision>2</cp:revision>
  <dcterms:created xsi:type="dcterms:W3CDTF">2023-05-29T17:10:00Z</dcterms:created>
  <dcterms:modified xsi:type="dcterms:W3CDTF">2023-05-29T17:11:00Z</dcterms:modified>
</cp:coreProperties>
</file>