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Progressive dilated unet与dilated unet</w:t>
      </w:r>
      <w:r>
        <w:rPr>
          <w:rFonts w:hint="eastAsia"/>
          <w:b/>
          <w:bCs/>
          <w:sz w:val="32"/>
          <w:szCs w:val="32"/>
          <w:lang w:val="en-US" w:eastAsia="zh-CN"/>
        </w:rPr>
        <w:t>对比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以下分析结果均为以focal loss作为loss function，挑出代表性的分割结果对比图，图1 为groundtruth。可以看出progressive dilated unet在小目标分割上对比dilated unet有了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一定改进，所以tumor区域分割的效果更好。</w:t>
      </w:r>
    </w:p>
    <w:p>
      <w:pPr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2681605" cy="2435860"/>
            <wp:effectExtent l="0" t="0" r="10795" b="2540"/>
            <wp:docPr id="1" name="图片 1" descr="Label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bel6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图1 groundtruth</w:t>
      </w:r>
    </w:p>
    <w:p>
      <w:pPr>
        <w:rPr>
          <w:rFonts w:hint="default" w:ascii="Times New Roman" w:hAnsi="Times New Roman" w:cs="Times New Roman" w:eastAsiaTheme="minorEastAsia"/>
          <w:lang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2626995" cy="2881630"/>
            <wp:effectExtent l="0" t="0" r="1905" b="1270"/>
            <wp:docPr id="2" name="图片 2" descr="23_pred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3_predic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2556510" cy="2900045"/>
            <wp:effectExtent l="0" t="0" r="8890" b="8255"/>
            <wp:docPr id="3" name="图片 3" descr="23_pred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3_predi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图2 progressive分割结果图            图3 dilated unet分割结果图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782060" cy="3480435"/>
            <wp:effectExtent l="0" t="0" r="2540" b="12065"/>
            <wp:docPr id="6" name="图片 6" descr="Label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abel3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图4 groundtruth图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519680" cy="2479675"/>
            <wp:effectExtent l="0" t="0" r="7620" b="9525"/>
            <wp:docPr id="4" name="图片 4" descr="31_pred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1_predi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408555" cy="2512695"/>
            <wp:effectExtent l="0" t="0" r="4445" b="1905"/>
            <wp:docPr id="5" name="图片 5" descr="31_pred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1_predi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图5 progressive dilated unet分割结果       图6 dilated unet分割结果</w:t>
      </w:r>
    </w:p>
    <w:p>
      <w:p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Progressivedilated unet分割存在一定问题，即可能会误分割出一些区域，如图7、8</w:t>
      </w:r>
      <w:r>
        <w:rPr>
          <w:rFonts w:hint="eastAsia"/>
          <w:sz w:val="28"/>
          <w:szCs w:val="28"/>
          <w:lang w:val="en-US" w:eastAsia="zh-CN"/>
        </w:rPr>
        <w:t>所示。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414905" cy="2591435"/>
            <wp:effectExtent l="0" t="0" r="10795" b="12065"/>
            <wp:docPr id="7" name="图片 7" descr="74_pred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4_predi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2375535" cy="2599055"/>
            <wp:effectExtent l="0" t="0" r="12065" b="4445"/>
            <wp:docPr id="8" name="图片 8" descr="74_pred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4_predic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7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progressive dilated unet分割结果       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dilated unet分割结果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EB52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蔡秋润</dc:creator>
  <cp:lastModifiedBy>永远15岁的蔡漂亮</cp:lastModifiedBy>
  <dcterms:modified xsi:type="dcterms:W3CDTF">2019-04-01T03:11:41Z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