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682D" w14:textId="77777777" w:rsidR="003A041E" w:rsidRPr="009B29C4" w:rsidRDefault="003A041E" w:rsidP="003A041E">
      <w:pPr>
        <w:pStyle w:val="ParagraphSpacer10"/>
        <w:rPr>
          <w:rFonts w:asciiTheme="minorHAnsi" w:hAnsiTheme="minorHAnsi" w:cstheme="minorHAnsi"/>
        </w:rPr>
      </w:pPr>
      <w:bookmarkStart w:id="0" w:name="_Toc278187082"/>
      <w:bookmarkStart w:id="1" w:name="_Toc278189218"/>
    </w:p>
    <w:p w14:paraId="4EEF4211" w14:textId="77777777" w:rsidR="003A041E" w:rsidRPr="009B29C4" w:rsidRDefault="003A041E" w:rsidP="003A041E">
      <w:pPr>
        <w:pStyle w:val="Figure"/>
        <w:rPr>
          <w:rFonts w:asciiTheme="minorHAnsi" w:hAnsiTheme="minorHAnsi" w:cstheme="minorHAnsi"/>
          <w:b/>
        </w:rPr>
      </w:pPr>
    </w:p>
    <w:p w14:paraId="523E35C4" w14:textId="09C4DE01" w:rsidR="00C30238" w:rsidRDefault="00B54FC0" w:rsidP="003A041E">
      <w:pPr>
        <w:pStyle w:val="CoverProjectName"/>
        <w:rPr>
          <w:rFonts w:asciiTheme="minorHAnsi" w:hAnsiTheme="minorHAnsi" w:cstheme="minorHAnsi"/>
          <w:noProof/>
        </w:rPr>
      </w:pPr>
      <w:bookmarkStart w:id="2" w:name="sd_begin_insert"/>
      <w:bookmarkStart w:id="3" w:name="sd_end_insert"/>
      <w:bookmarkEnd w:id="2"/>
      <w:bookmarkEnd w:id="3"/>
      <w:r>
        <w:rPr>
          <w:rFonts w:asciiTheme="minorHAnsi" w:hAnsiTheme="minorHAnsi" w:cstheme="minorHAnsi"/>
          <w:noProof/>
        </w:rPr>
        <w:t>[Company Logo]</w:t>
      </w:r>
    </w:p>
    <w:p w14:paraId="13083A85" w14:textId="05B029BF" w:rsidR="003A041E" w:rsidRPr="009B29C4" w:rsidRDefault="003A041E" w:rsidP="003A041E">
      <w:pPr>
        <w:pStyle w:val="CoverProjectName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&lt;Bot Name&gt;</w:t>
      </w:r>
    </w:p>
    <w:p w14:paraId="3DB9AB07" w14:textId="77777777" w:rsidR="003A041E" w:rsidRPr="009B29C4" w:rsidRDefault="003A041E" w:rsidP="003A041E">
      <w:pPr>
        <w:pStyle w:val="Heading1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Readme</w:t>
      </w:r>
    </w:p>
    <w:p w14:paraId="16E2F38D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6310E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51B4AED7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45642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0A8DE7E3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Version X.X</w:t>
      </w:r>
    </w:p>
    <w:p w14:paraId="0105B501" w14:textId="598A680E" w:rsidR="003A041E" w:rsidRPr="009B29C4" w:rsidRDefault="00370964" w:rsidP="003A041E">
      <w:pPr>
        <w:pStyle w:val="CoverTextDa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DD</w:t>
      </w:r>
      <w:r w:rsidR="003A041E" w:rsidRPr="009B29C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MM</w:t>
      </w:r>
      <w:r w:rsidR="003A041E" w:rsidRPr="009B29C4">
        <w:rPr>
          <w:rFonts w:asciiTheme="minorHAnsi" w:hAnsiTheme="minorHAnsi" w:cstheme="minorHAnsi"/>
        </w:rPr>
        <w:t>/YYYY</w:t>
      </w:r>
    </w:p>
    <w:p w14:paraId="52FD8A0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63A618BF" w14:textId="77777777" w:rsidR="003A041E" w:rsidRPr="009B29C4" w:rsidRDefault="003A041E" w:rsidP="003A041E">
      <w:pPr>
        <w:pStyle w:val="FrontMatterHeader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Table of Contents</w:t>
      </w:r>
      <w:bookmarkEnd w:id="0"/>
      <w:bookmarkEnd w:id="1"/>
    </w:p>
    <w:p w14:paraId="19FC5AE0" w14:textId="302399AB" w:rsidR="0039549C" w:rsidRDefault="003A04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begin"/>
      </w:r>
      <w:r w:rsidRPr="009B29C4">
        <w:rPr>
          <w:rFonts w:asciiTheme="minorHAnsi" w:hAnsiTheme="minorHAnsi" w:cstheme="minorHAnsi"/>
        </w:rPr>
        <w:instrText xml:space="preserve"> TOC \h \z \t "Heading 2,1,Heading 3,2,Heading 4,3,Back Matter Heading,1,TableCaption,1,Title Small,1" </w:instrText>
      </w:r>
      <w:r w:rsidRPr="009B29C4">
        <w:rPr>
          <w:rFonts w:asciiTheme="minorHAnsi" w:hAnsiTheme="minorHAnsi" w:cstheme="minorHAnsi"/>
        </w:rPr>
        <w:fldChar w:fldCharType="separate"/>
      </w:r>
      <w:hyperlink w:anchor="_Toc19186126" w:history="1">
        <w:r w:rsidR="0039549C" w:rsidRPr="007F097C">
          <w:rPr>
            <w:rStyle w:val="Hyperlink"/>
          </w:rPr>
          <w:t>1.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Introduction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_Toc19186126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3</w:t>
        </w:r>
        <w:r w:rsidR="0039549C">
          <w:rPr>
            <w:webHidden/>
          </w:rPr>
          <w:fldChar w:fldCharType="end"/>
        </w:r>
      </w:hyperlink>
    </w:p>
    <w:p w14:paraId="0137059E" w14:textId="0DB5CF91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7" w:history="1">
        <w:r w:rsidRPr="007F097C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DF2164" w14:textId="28DB3417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8" w:history="1">
        <w:r w:rsidRPr="007F097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 xml:space="preserve">Use </w:t>
        </w:r>
        <w:r w:rsidR="00ED7E5C">
          <w:rPr>
            <w:rStyle w:val="Hyperlink"/>
          </w:rPr>
          <w:t>C</w:t>
        </w:r>
        <w:r w:rsidRPr="007F097C">
          <w:rPr>
            <w:rStyle w:val="Hyperlink"/>
          </w:rPr>
          <w:t>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10CC80" w14:textId="573560AB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29" w:history="1">
        <w:r w:rsidRPr="007F097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Requirements &amp; 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822145" w14:textId="7882146A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0" w:history="1">
        <w:r w:rsidRPr="007F097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431495" w14:textId="56A428E5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1" w:history="1">
        <w:r w:rsidRPr="007F097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D07C98" w14:textId="7AA9B57B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34" w:history="1">
        <w:r w:rsidRPr="007F097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Getting Started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D42F90" w14:textId="2EF783BB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7" w:history="1">
        <w:r w:rsidRPr="007F097C">
          <w:rPr>
            <w:rStyle w:val="Hyperlink"/>
          </w:rPr>
          <w:t>3.</w:t>
        </w:r>
        <w:r w:rsidR="00C3023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Quick 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31A352" w14:textId="62299921" w:rsidR="0039549C" w:rsidRDefault="003954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8" w:history="1">
        <w:r w:rsidRPr="007F097C">
          <w:rPr>
            <w:rStyle w:val="Hyperlink"/>
            <w:noProof/>
          </w:rPr>
          <w:t>3.</w:t>
        </w:r>
        <w:r w:rsidR="00C30238">
          <w:rPr>
            <w:rStyle w:val="Hyperlink"/>
            <w:noProof/>
          </w:rPr>
          <w:t>1</w:t>
        </w:r>
        <w:r w:rsidRPr="007F097C">
          <w:rPr>
            <w:rStyle w:val="Hyperlink"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534BF2" w14:textId="10F1FA91" w:rsidR="0039549C" w:rsidRDefault="003954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9" w:history="1">
        <w:r w:rsidRPr="007F097C">
          <w:rPr>
            <w:rStyle w:val="Hyperlink"/>
            <w:noProof/>
          </w:rPr>
          <w:t>3.</w:t>
        </w:r>
        <w:r w:rsidR="00C30238">
          <w:rPr>
            <w:rStyle w:val="Hyperlink"/>
            <w:noProof/>
          </w:rPr>
          <w:t>1</w:t>
        </w:r>
        <w:r w:rsidRPr="007F097C">
          <w:rPr>
            <w:rStyle w:val="Hyperlink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16101" w14:textId="44276CD7" w:rsidR="0039549C" w:rsidRDefault="00C302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2" w:history="1">
        <w:r>
          <w:rPr>
            <w:rStyle w:val="Hyperlink"/>
          </w:rPr>
          <w:t>4</w:t>
        </w:r>
        <w:r w:rsidR="0039549C" w:rsidRPr="007F097C">
          <w:rPr>
            <w:rStyle w:val="Hyperlink"/>
          </w:rPr>
          <w:t>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Support</w:t>
        </w:r>
        <w:r w:rsidR="00B0085B">
          <w:rPr>
            <w:rStyle w:val="Hyperlink"/>
          </w:rPr>
          <w:t xml:space="preserve"> &amp; FAQs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_Toc19186142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73532ED0" w14:textId="6504C886" w:rsidR="0039549C" w:rsidRDefault="00ED7E5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3" w:history="1">
        <w:r>
          <w:rPr>
            <w:rStyle w:val="Hyperlink"/>
          </w:rPr>
          <w:t>4</w:t>
        </w:r>
        <w:r w:rsidR="0039549C" w:rsidRPr="007F097C">
          <w:rPr>
            <w:rStyle w:val="Hyperlink"/>
          </w:rPr>
          <w:t>.1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Support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_Toc19186143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5937DE64" w14:textId="6B722B5D" w:rsidR="0039549C" w:rsidRDefault="00ED7E5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4" w:history="1">
        <w:r>
          <w:rPr>
            <w:rStyle w:val="Hyperlink"/>
          </w:rPr>
          <w:t>4</w:t>
        </w:r>
        <w:r w:rsidR="0039549C" w:rsidRPr="007F097C">
          <w:rPr>
            <w:rStyle w:val="Hyperlink"/>
          </w:rPr>
          <w:t>.2</w:t>
        </w:r>
        <w:r w:rsidR="0039549C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FAQs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_Toc19186144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9</w:t>
        </w:r>
        <w:r w:rsidR="0039549C">
          <w:rPr>
            <w:webHidden/>
          </w:rPr>
          <w:fldChar w:fldCharType="end"/>
        </w:r>
      </w:hyperlink>
    </w:p>
    <w:p w14:paraId="4F5B93D8" w14:textId="2C84748A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5" w:history="1">
        <w:r w:rsidRPr="007F097C">
          <w:rPr>
            <w:rStyle w:val="Hyperlink"/>
            <w:rFonts w:cstheme="minorHAnsi"/>
          </w:rPr>
          <w:t>Appendix A: Record of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547F16" w14:textId="2C153179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7" w:history="1">
        <w:r w:rsidRPr="007F097C">
          <w:rPr>
            <w:rStyle w:val="Hyperlink"/>
            <w:rFonts w:cstheme="minorHAnsi"/>
          </w:rPr>
          <w:t xml:space="preserve">Appendix </w:t>
        </w:r>
        <w:r w:rsidR="00ED7E5C">
          <w:rPr>
            <w:rStyle w:val="Hyperlink"/>
            <w:rFonts w:cstheme="minorHAnsi"/>
          </w:rPr>
          <w:t>B</w:t>
        </w:r>
        <w:r w:rsidRPr="007F097C">
          <w:rPr>
            <w:rStyle w:val="Hyperlink"/>
            <w:rFonts w:cstheme="minorHAnsi"/>
          </w:rPr>
          <w:t>: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2C19758" w14:textId="45C4624F" w:rsidR="003A041E" w:rsidRPr="009B29C4" w:rsidRDefault="003A041E" w:rsidP="008048D9">
      <w:pPr>
        <w:pStyle w:val="TOC1"/>
        <w:rPr>
          <w:rFonts w:asciiTheme="minorHAnsi" w:eastAsiaTheme="minorEastAsia" w:hAnsiTheme="minorHAnsi" w:cstheme="minorHAns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end"/>
      </w:r>
      <w:bookmarkStart w:id="4" w:name="_Toc278187083"/>
      <w:bookmarkStart w:id="5" w:name="_Toc278189219"/>
      <w:bookmarkStart w:id="6" w:name="_Toc497634056"/>
      <w:bookmarkStart w:id="7" w:name="_Toc498235584"/>
      <w:bookmarkStart w:id="8" w:name="_Toc498325024"/>
      <w:bookmarkStart w:id="9" w:name="_Toc499106663"/>
    </w:p>
    <w:bookmarkEnd w:id="4"/>
    <w:bookmarkEnd w:id="5"/>
    <w:p w14:paraId="67D7F5E4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  <w:sectPr w:rsidR="003A041E" w:rsidRPr="009B29C4" w:rsidSect="003A041E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504" w:footer="504" w:gutter="0"/>
          <w:cols w:space="720"/>
          <w:titlePg/>
          <w:docGrid w:linePitch="360"/>
        </w:sectPr>
      </w:pPr>
    </w:p>
    <w:p w14:paraId="63012463" w14:textId="77777777" w:rsidR="003A041E" w:rsidRPr="009B29C4" w:rsidRDefault="003A041E" w:rsidP="009B29C4">
      <w:pPr>
        <w:pStyle w:val="Heading2"/>
      </w:pPr>
      <w:bookmarkStart w:id="10" w:name="_Toc396110066"/>
      <w:bookmarkStart w:id="11" w:name="_Toc19186126"/>
      <w:bookmarkStart w:id="12" w:name="_Toc497871702"/>
      <w:bookmarkStart w:id="13" w:name="_Toc497872046"/>
      <w:bookmarkStart w:id="14" w:name="_Toc497872814"/>
      <w:bookmarkStart w:id="15" w:name="_Toc497872969"/>
      <w:bookmarkStart w:id="16" w:name="_Toc497873017"/>
      <w:bookmarkEnd w:id="6"/>
      <w:bookmarkEnd w:id="7"/>
      <w:bookmarkEnd w:id="8"/>
      <w:bookmarkEnd w:id="9"/>
      <w:r w:rsidRPr="009B29C4">
        <w:lastRenderedPageBreak/>
        <w:t>Introduction</w:t>
      </w:r>
      <w:bookmarkEnd w:id="10"/>
      <w:bookmarkEnd w:id="11"/>
    </w:p>
    <w:p w14:paraId="6D83F38B" w14:textId="66211778" w:rsidR="004B1252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This document contains all essential information for the user to make full use of this</w:t>
      </w:r>
      <w:r w:rsidR="006552F5">
        <w:rPr>
          <w:rFonts w:ascii="Calibri" w:eastAsiaTheme="minorHAnsi" w:hAnsi="Calibri" w:cs="Calibri"/>
          <w:sz w:val="24"/>
          <w:szCs w:val="24"/>
        </w:rPr>
        <w:t xml:space="preserve"> 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(</w:t>
      </w:r>
      <w:r w:rsidR="009A1E37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b</w:t>
      </w:r>
      <w:r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ot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/</w:t>
      </w:r>
      <w:r w:rsidR="009A1E37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p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ackage</w:t>
      </w:r>
      <w:r w:rsidR="00B54FC0" w:rsidRPr="00B54FC0">
        <w:rPr>
          <w:rFonts w:ascii="Calibri" w:eastAsiaTheme="minorHAnsi" w:hAnsi="Calibri" w:cs="Calibri"/>
          <w:color w:val="0070C0"/>
          <w:sz w:val="24"/>
          <w:szCs w:val="24"/>
        </w:rPr>
        <w:t>)</w:t>
      </w:r>
      <w:r>
        <w:rPr>
          <w:rFonts w:ascii="Calibri" w:eastAsiaTheme="minorHAnsi" w:hAnsi="Calibri" w:cs="Calibri"/>
          <w:sz w:val="24"/>
          <w:szCs w:val="24"/>
        </w:rPr>
        <w:t xml:space="preserve">. It includes a description of the functions and capabilities and step-by-step procedures for setup &amp; configuration of the 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(</w:t>
      </w:r>
      <w:r w:rsidR="009A1E37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b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ot/</w:t>
      </w:r>
      <w:r w:rsidR="009A1E37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p</w:t>
      </w:r>
      <w:r w:rsidR="00B54FC0" w:rsidRPr="00B54FC0">
        <w:rPr>
          <w:rFonts w:ascii="Calibri" w:eastAsiaTheme="minorHAnsi" w:hAnsi="Calibri" w:cs="Calibri"/>
          <w:i/>
          <w:iCs/>
          <w:color w:val="0070C0"/>
          <w:sz w:val="24"/>
          <w:szCs w:val="24"/>
        </w:rPr>
        <w:t>ackage</w:t>
      </w:r>
      <w:r w:rsidR="00B54FC0" w:rsidRPr="00B54FC0">
        <w:rPr>
          <w:rFonts w:ascii="Calibri" w:eastAsiaTheme="minorHAnsi" w:hAnsi="Calibri" w:cs="Calibri"/>
          <w:color w:val="0070C0"/>
          <w:sz w:val="24"/>
          <w:szCs w:val="24"/>
        </w:rPr>
        <w:t>)</w:t>
      </w:r>
      <w:r>
        <w:rPr>
          <w:rFonts w:ascii="Calibri" w:eastAsiaTheme="minorHAnsi" w:hAnsi="Calibri" w:cs="Calibri"/>
          <w:sz w:val="24"/>
          <w:szCs w:val="24"/>
        </w:rPr>
        <w:t>.</w:t>
      </w:r>
    </w:p>
    <w:p w14:paraId="0D1FE695" w14:textId="77777777" w:rsidR="00ED7E5C" w:rsidRPr="00ED7E5C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</w:p>
    <w:p w14:paraId="2BAB73C5" w14:textId="53B92EA1" w:rsidR="004B1252" w:rsidRPr="009B29C4" w:rsidRDefault="004B1252" w:rsidP="00C4155F">
      <w:pPr>
        <w:pStyle w:val="Heading3"/>
      </w:pPr>
      <w:bookmarkStart w:id="17" w:name="_Toc19186127"/>
      <w:r w:rsidRPr="009B29C4">
        <w:t>Overview</w:t>
      </w:r>
      <w:bookmarkEnd w:id="17"/>
    </w:p>
    <w:p w14:paraId="0E47AB39" w14:textId="4CB862AD" w:rsidR="007F2449" w:rsidRPr="00ED7E5C" w:rsidRDefault="0089417F" w:rsidP="00ED7E5C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C30238">
        <w:rPr>
          <w:rFonts w:asciiTheme="minorHAnsi" w:hAnsiTheme="minorHAnsi" w:cstheme="minorHAnsi"/>
        </w:rPr>
        <w:t>Provide a brief overview of this bot</w:t>
      </w:r>
      <w:r w:rsidR="00B54FC0">
        <w:rPr>
          <w:rFonts w:asciiTheme="minorHAnsi" w:hAnsiTheme="minorHAnsi" w:cstheme="minorHAnsi"/>
        </w:rPr>
        <w:t xml:space="preserve"> or package</w:t>
      </w:r>
      <w:r w:rsidR="00C30238">
        <w:rPr>
          <w:rFonts w:asciiTheme="minorHAnsi" w:hAnsiTheme="minorHAnsi" w:cstheme="minorHAnsi"/>
        </w:rPr>
        <w:t xml:space="preserve"> – what it does and how it does it.  </w:t>
      </w:r>
      <w:r w:rsidR="007F2449" w:rsidRPr="009B29C4">
        <w:rPr>
          <w:rFonts w:asciiTheme="minorHAnsi" w:hAnsiTheme="minorHAnsi" w:cstheme="minorHAnsi"/>
        </w:rPr>
        <w:t>The description should include</w:t>
      </w:r>
      <w:r w:rsidR="00C30238">
        <w:rPr>
          <w:rFonts w:asciiTheme="minorHAnsi" w:hAnsiTheme="minorHAnsi" w:cstheme="minorHAnsi"/>
        </w:rPr>
        <w:t xml:space="preserve"> at a minimum</w:t>
      </w:r>
      <w:r w:rsidR="007F2449" w:rsidRPr="009B29C4">
        <w:rPr>
          <w:rFonts w:asciiTheme="minorHAnsi" w:hAnsiTheme="minorHAnsi" w:cstheme="minorHAnsi"/>
        </w:rPr>
        <w:t>:</w:t>
      </w:r>
    </w:p>
    <w:p w14:paraId="6DC47929" w14:textId="08009658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High-level understanding of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its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end to end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execution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in non-technical terms</w:t>
      </w:r>
    </w:p>
    <w:p w14:paraId="05F0565D" w14:textId="2324BE34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Example of a Sample Input &amp; Output </w:t>
      </w:r>
    </w:p>
    <w:p w14:paraId="59692B12" w14:textId="77777777" w:rsidR="00C4155F" w:rsidRPr="009B29C4" w:rsidRDefault="00C4155F" w:rsidP="004B1252">
      <w:pPr>
        <w:rPr>
          <w:rFonts w:asciiTheme="minorHAnsi" w:hAnsiTheme="minorHAnsi" w:cstheme="minorHAnsi"/>
        </w:rPr>
      </w:pPr>
    </w:p>
    <w:p w14:paraId="30CF734F" w14:textId="3B94C82E" w:rsidR="004B1252" w:rsidRPr="009B29C4" w:rsidRDefault="004F59CB" w:rsidP="00C4155F">
      <w:pPr>
        <w:pStyle w:val="Heading3"/>
      </w:pPr>
      <w:bookmarkStart w:id="18" w:name="_Toc19186128"/>
      <w:r w:rsidRPr="009B29C4">
        <w:t>Use cases</w:t>
      </w:r>
      <w:bookmarkEnd w:id="18"/>
    </w:p>
    <w:p w14:paraId="1DF5FEB6" w14:textId="3C06D662" w:rsidR="00ED7E5C" w:rsidRPr="009B29C4" w:rsidRDefault="00ED7E5C" w:rsidP="004B12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key use cases include:</w:t>
      </w:r>
    </w:p>
    <w:p w14:paraId="4355DFDD" w14:textId="22DC3D4B" w:rsidR="009F6DD5" w:rsidRPr="009B29C4" w:rsidRDefault="0089417F" w:rsidP="004B1252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Instructions: </w:t>
      </w:r>
      <w:r w:rsidR="00ED7E5C">
        <w:rPr>
          <w:rFonts w:asciiTheme="minorHAnsi" w:hAnsiTheme="minorHAnsi" w:cstheme="minorHAnsi"/>
          <w:i/>
          <w:color w:val="0000FF"/>
          <w:sz w:val="24"/>
          <w:lang w:eastAsia="ar-SA"/>
        </w:rPr>
        <w:t>Include bullet point descriptions of the g</w:t>
      </w:r>
      <w:r w:rsidR="009F6DD5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eneric u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se cases where this </w:t>
      </w:r>
      <w:r w:rsidR="009A1E37">
        <w:rPr>
          <w:rFonts w:asciiTheme="minorHAnsi" w:hAnsiTheme="minorHAnsi" w:cstheme="minorHAnsi"/>
          <w:i/>
          <w:color w:val="0000FF"/>
          <w:sz w:val="24"/>
          <w:lang w:eastAsia="ar-SA"/>
        </w:rPr>
        <w:t>b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ot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or </w:t>
      </w:r>
      <w:r w:rsidR="009A1E37">
        <w:rPr>
          <w:rFonts w:asciiTheme="minorHAnsi" w:hAnsiTheme="minorHAnsi" w:cstheme="minorHAnsi"/>
          <w:i/>
          <w:color w:val="0000FF"/>
          <w:sz w:val="24"/>
          <w:lang w:eastAsia="ar-SA"/>
        </w:rPr>
        <w:t>p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>ackage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can be </w:t>
      </w:r>
      <w:r w:rsidR="00C30238">
        <w:rPr>
          <w:rFonts w:asciiTheme="minorHAnsi" w:hAnsiTheme="minorHAnsi" w:cstheme="minorHAnsi"/>
          <w:i/>
          <w:color w:val="0000FF"/>
          <w:sz w:val="24"/>
          <w:lang w:eastAsia="ar-SA"/>
        </w:rPr>
        <w:t>used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.</w:t>
      </w:r>
      <w:r w:rsidR="00ED7E5C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 </w:t>
      </w:r>
    </w:p>
    <w:p w14:paraId="012BD650" w14:textId="1CDE78C1" w:rsidR="003A041E" w:rsidRPr="009B29C4" w:rsidRDefault="004B1252" w:rsidP="009B29C4">
      <w:pPr>
        <w:pStyle w:val="Heading2"/>
      </w:pPr>
      <w:bookmarkStart w:id="19" w:name="_Toc288057811"/>
      <w:bookmarkStart w:id="20" w:name="_Toc288057812"/>
      <w:bookmarkStart w:id="21" w:name="_Toc288057813"/>
      <w:bookmarkStart w:id="22" w:name="_Toc288057814"/>
      <w:bookmarkStart w:id="23" w:name="_Toc288057839"/>
      <w:bookmarkStart w:id="24" w:name="_Toc288057840"/>
      <w:bookmarkStart w:id="25" w:name="_Toc19186129"/>
      <w:bookmarkStart w:id="26" w:name="_Toc490026795"/>
      <w:bookmarkEnd w:id="12"/>
      <w:bookmarkEnd w:id="13"/>
      <w:bookmarkEnd w:id="14"/>
      <w:bookmarkEnd w:id="15"/>
      <w:bookmarkEnd w:id="16"/>
      <w:bookmarkEnd w:id="19"/>
      <w:bookmarkEnd w:id="20"/>
      <w:bookmarkEnd w:id="21"/>
      <w:bookmarkEnd w:id="22"/>
      <w:bookmarkEnd w:id="23"/>
      <w:bookmarkEnd w:id="24"/>
      <w:r w:rsidRPr="009B29C4">
        <w:lastRenderedPageBreak/>
        <w:t>Requirements &amp; Prerequisites</w:t>
      </w:r>
      <w:bookmarkEnd w:id="25"/>
    </w:p>
    <w:p w14:paraId="7AF90D02" w14:textId="77777777" w:rsidR="003A041E" w:rsidRPr="009B29C4" w:rsidRDefault="003A041E" w:rsidP="003A041E">
      <w:pPr>
        <w:rPr>
          <w:rFonts w:asciiTheme="minorHAnsi" w:hAnsiTheme="minorHAnsi" w:cstheme="minorHAnsi"/>
        </w:rPr>
      </w:pPr>
    </w:p>
    <w:p w14:paraId="43E9498B" w14:textId="17251B71" w:rsidR="004B1252" w:rsidRPr="005B39D2" w:rsidRDefault="004B1252" w:rsidP="00C4155F">
      <w:pPr>
        <w:pStyle w:val="Heading3"/>
      </w:pPr>
      <w:bookmarkStart w:id="27" w:name="_Toc19186130"/>
      <w:r w:rsidRPr="005B39D2">
        <w:t>System Requirements</w:t>
      </w:r>
      <w:bookmarkEnd w:id="27"/>
    </w:p>
    <w:p w14:paraId="64716C93" w14:textId="1AE04DAC" w:rsidR="005B39D2" w:rsidRDefault="005B39D2" w:rsidP="005B39D2">
      <w:pPr>
        <w:shd w:val="clear" w:color="auto" w:fill="FFFFFF"/>
        <w:spacing w:before="0" w:after="0"/>
        <w:rPr>
          <w:rFonts w:asciiTheme="minorHAnsi" w:hAnsiTheme="minorHAnsi" w:cs="Arial"/>
          <w:color w:val="323E48"/>
          <w:sz w:val="24"/>
          <w:szCs w:val="24"/>
        </w:rPr>
      </w:pPr>
      <w:hyperlink r:id="rId11" w:anchor="Zj0vY2F0ZWdvcnkvaW5zdGFsbD9wPUluc3RhbGw=" w:history="1">
        <w:r w:rsidRPr="005B39D2">
          <w:rPr>
            <w:rStyle w:val="Hyperlink"/>
            <w:rFonts w:asciiTheme="minorHAnsi" w:eastAsiaTheme="majorEastAsia" w:hAnsiTheme="minorHAnsi" w:cs="Arial"/>
            <w:b/>
            <w:bCs/>
            <w:color w:val="1480A2"/>
            <w:sz w:val="24"/>
            <w:szCs w:val="24"/>
          </w:rPr>
          <w:t>Enterprise (Cloud d</w:t>
        </w:r>
        <w:r w:rsidRPr="005B39D2">
          <w:rPr>
            <w:rStyle w:val="Hyperlink"/>
            <w:rFonts w:asciiTheme="minorHAnsi" w:eastAsiaTheme="majorEastAsia" w:hAnsiTheme="minorHAnsi" w:cs="Arial"/>
            <w:b/>
            <w:bCs/>
            <w:color w:val="1480A2"/>
            <w:sz w:val="24"/>
            <w:szCs w:val="24"/>
          </w:rPr>
          <w:t>e</w:t>
        </w:r>
        <w:r w:rsidRPr="005B39D2">
          <w:rPr>
            <w:rStyle w:val="Hyperlink"/>
            <w:rFonts w:asciiTheme="minorHAnsi" w:eastAsiaTheme="majorEastAsia" w:hAnsiTheme="minorHAnsi" w:cs="Arial"/>
            <w:b/>
            <w:bCs/>
            <w:color w:val="1480A2"/>
            <w:sz w:val="24"/>
            <w:szCs w:val="24"/>
          </w:rPr>
          <w:t>ployed) and Community Edition device requirements</w:t>
        </w:r>
      </w:hyperlink>
      <w:r>
        <w:rPr>
          <w:rFonts w:asciiTheme="minorHAnsi" w:hAnsiTheme="minorHAnsi" w:cs="Arial"/>
          <w:color w:val="323E48"/>
          <w:sz w:val="24"/>
          <w:szCs w:val="24"/>
        </w:rPr>
        <w:t>.</w:t>
      </w:r>
    </w:p>
    <w:p w14:paraId="1229E10E" w14:textId="37B6FAEF" w:rsidR="005B39D2" w:rsidRPr="005B39D2" w:rsidRDefault="005B39D2" w:rsidP="005B39D2">
      <w:pPr>
        <w:shd w:val="clear" w:color="auto" w:fill="FFFFFF"/>
        <w:spacing w:before="0" w:after="0"/>
        <w:rPr>
          <w:rFonts w:asciiTheme="minorHAnsi" w:hAnsiTheme="minorHAnsi" w:cs="Arial"/>
          <w:color w:val="323E48"/>
          <w:sz w:val="24"/>
          <w:szCs w:val="24"/>
        </w:rPr>
      </w:pPr>
      <w:r w:rsidRPr="005B39D2"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>Review the machine hardware specifications, operating system versions, and browser types supported by Automation Anywhere Enterprise for creating and running bots </w:t>
      </w:r>
      <w:r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 xml:space="preserve">and packages </w:t>
      </w:r>
      <w:r w:rsidRPr="005B39D2">
        <w:rPr>
          <w:rStyle w:val="ph"/>
          <w:rFonts w:asciiTheme="minorHAnsi" w:eastAsiaTheme="majorEastAsia" w:hAnsiTheme="minorHAnsi" w:cs="Arial"/>
          <w:color w:val="323E48"/>
          <w:sz w:val="24"/>
          <w:szCs w:val="24"/>
        </w:rPr>
        <w:t>as an Enterprise (Cloud deployed) or Community Edition user on your local machine.</w:t>
      </w:r>
    </w:p>
    <w:p w14:paraId="572F086C" w14:textId="77777777" w:rsidR="00DB1000" w:rsidRPr="00ED7E5C" w:rsidRDefault="00DB1000" w:rsidP="00ED7E5C"/>
    <w:p w14:paraId="45026C82" w14:textId="71E72EAB" w:rsidR="004B1252" w:rsidRPr="009B29C4" w:rsidRDefault="004B1252" w:rsidP="00C4155F">
      <w:pPr>
        <w:pStyle w:val="Heading3"/>
      </w:pPr>
      <w:bookmarkStart w:id="28" w:name="_Toc19186131"/>
      <w:r w:rsidRPr="009B29C4">
        <w:t>Prerequisites</w:t>
      </w:r>
      <w:bookmarkEnd w:id="28"/>
    </w:p>
    <w:p w14:paraId="4CF637AE" w14:textId="3E26C2AB" w:rsidR="007F2449" w:rsidRPr="009B29C4" w:rsidRDefault="007F2449" w:rsidP="007F2449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</w:t>
      </w:r>
      <w:r w:rsidR="00B54FC0">
        <w:rPr>
          <w:rFonts w:asciiTheme="minorHAnsi" w:hAnsiTheme="minorHAnsi" w:cstheme="minorHAnsi"/>
        </w:rPr>
        <w:t>s</w:t>
      </w:r>
      <w:r w:rsidRPr="009B29C4">
        <w:rPr>
          <w:rFonts w:asciiTheme="minorHAnsi" w:hAnsiTheme="minorHAnsi" w:cstheme="minorHAnsi"/>
        </w:rPr>
        <w:t xml:space="preserve">oftware </w:t>
      </w:r>
      <w:r w:rsidR="00B54FC0">
        <w:rPr>
          <w:rFonts w:asciiTheme="minorHAnsi" w:hAnsiTheme="minorHAnsi" w:cstheme="minorHAnsi"/>
        </w:rPr>
        <w:t xml:space="preserve">prerequisites </w:t>
      </w:r>
      <w:r w:rsidRPr="009B29C4">
        <w:rPr>
          <w:rFonts w:asciiTheme="minorHAnsi" w:hAnsiTheme="minorHAnsi" w:cstheme="minorHAnsi"/>
        </w:rPr>
        <w:t xml:space="preserve">along with </w:t>
      </w:r>
      <w:r w:rsidR="00B54FC0">
        <w:rPr>
          <w:rFonts w:asciiTheme="minorHAnsi" w:hAnsiTheme="minorHAnsi" w:cstheme="minorHAnsi"/>
        </w:rPr>
        <w:t>v</w:t>
      </w:r>
      <w:r w:rsidRPr="009B29C4">
        <w:rPr>
          <w:rFonts w:asciiTheme="minorHAnsi" w:hAnsiTheme="minorHAnsi" w:cstheme="minorHAnsi"/>
        </w:rPr>
        <w:t xml:space="preserve">ersion needed for </w:t>
      </w:r>
      <w:r w:rsidR="009A1E37">
        <w:rPr>
          <w:rFonts w:asciiTheme="minorHAnsi" w:hAnsiTheme="minorHAnsi" w:cstheme="minorHAnsi"/>
        </w:rPr>
        <w:t>b</w:t>
      </w:r>
      <w:r w:rsidR="00DB1000">
        <w:rPr>
          <w:rFonts w:asciiTheme="minorHAnsi" w:hAnsiTheme="minorHAnsi" w:cstheme="minorHAnsi"/>
        </w:rPr>
        <w:t xml:space="preserve">ot </w:t>
      </w:r>
      <w:r w:rsidR="00B54FC0">
        <w:rPr>
          <w:rFonts w:asciiTheme="minorHAnsi" w:hAnsiTheme="minorHAnsi" w:cstheme="minorHAnsi"/>
        </w:rPr>
        <w:t xml:space="preserve">or </w:t>
      </w:r>
      <w:r w:rsidR="009A1E37">
        <w:rPr>
          <w:rFonts w:asciiTheme="minorHAnsi" w:hAnsiTheme="minorHAnsi" w:cstheme="minorHAnsi"/>
        </w:rPr>
        <w:t>p</w:t>
      </w:r>
      <w:r w:rsidR="00B54FC0">
        <w:rPr>
          <w:rFonts w:asciiTheme="minorHAnsi" w:hAnsiTheme="minorHAnsi" w:cstheme="minorHAnsi"/>
        </w:rPr>
        <w:t>ackage usage</w:t>
      </w:r>
      <w:r w:rsidR="00DB1000">
        <w:rPr>
          <w:rFonts w:asciiTheme="minorHAnsi" w:hAnsiTheme="minorHAnsi" w:cstheme="minorHAnsi"/>
        </w:rPr>
        <w:t>.  This include if you need to have accounts set up with third party SaaS systems like Salesforce, Slack, Workday, etc.</w:t>
      </w:r>
    </w:p>
    <w:p w14:paraId="621A7682" w14:textId="77777777" w:rsidR="004B1252" w:rsidRPr="009B29C4" w:rsidRDefault="004B1252" w:rsidP="003A041E">
      <w:pPr>
        <w:pStyle w:val="InstructionalText"/>
        <w:rPr>
          <w:rFonts w:asciiTheme="minorHAnsi" w:hAnsiTheme="minorHAnsi" w:cstheme="minorHAnsi"/>
        </w:rPr>
      </w:pPr>
    </w:p>
    <w:p w14:paraId="604F8CB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66D736A7" w14:textId="77777777" w:rsidR="003A041E" w:rsidRPr="009B29C4" w:rsidRDefault="003A041E" w:rsidP="009B29C4">
      <w:pPr>
        <w:pStyle w:val="Heading2"/>
      </w:pPr>
      <w:bookmarkStart w:id="29" w:name="_Toc396110070"/>
      <w:bookmarkStart w:id="30" w:name="_Toc19186134"/>
      <w:r w:rsidRPr="009B29C4">
        <w:lastRenderedPageBreak/>
        <w:t>Getting Started</w:t>
      </w:r>
      <w:bookmarkEnd w:id="29"/>
      <w:bookmarkEnd w:id="30"/>
    </w:p>
    <w:p w14:paraId="25811386" w14:textId="5223A52B" w:rsidR="003A041E" w:rsidRPr="009B29C4" w:rsidRDefault="00C4155F" w:rsidP="00C4155F">
      <w:pPr>
        <w:pStyle w:val="Heading3"/>
      </w:pPr>
      <w:bookmarkStart w:id="31" w:name="_Toc19186137"/>
      <w:r w:rsidRPr="009B29C4">
        <w:t>Quick Start</w:t>
      </w:r>
      <w:bookmarkEnd w:id="31"/>
    </w:p>
    <w:p w14:paraId="3F5D93F1" w14:textId="4A5835FF" w:rsidR="003A041E" w:rsidRPr="009B29C4" w:rsidRDefault="00C4155F" w:rsidP="00C4155F">
      <w:pPr>
        <w:pStyle w:val="Heading4"/>
      </w:pPr>
      <w:bookmarkStart w:id="32" w:name="_Toc19186138"/>
      <w:r w:rsidRPr="009B29C4">
        <w:t>Setup</w:t>
      </w:r>
      <w:bookmarkEnd w:id="32"/>
    </w:p>
    <w:p w14:paraId="28672079" w14:textId="16D0B070" w:rsidR="00C4155F" w:rsidRPr="009B29C4" w:rsidRDefault="003A041E" w:rsidP="004E72FF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</w:t>
      </w:r>
      <w:r w:rsidR="004E72FF" w:rsidRPr="009B29C4">
        <w:rPr>
          <w:rFonts w:asciiTheme="minorHAnsi" w:hAnsiTheme="minorHAnsi" w:cstheme="minorHAnsi"/>
        </w:rPr>
        <w:t xml:space="preserve"> Provide a </w:t>
      </w:r>
      <w:proofErr w:type="gramStart"/>
      <w:r w:rsidR="004E72FF" w:rsidRPr="009B29C4">
        <w:rPr>
          <w:rFonts w:asciiTheme="minorHAnsi" w:hAnsiTheme="minorHAnsi" w:cstheme="minorHAnsi"/>
        </w:rPr>
        <w:t>step by step</w:t>
      </w:r>
      <w:proofErr w:type="gramEnd"/>
      <w:r w:rsidR="004E72FF" w:rsidRPr="009B29C4">
        <w:rPr>
          <w:rFonts w:asciiTheme="minorHAnsi" w:hAnsiTheme="minorHAnsi" w:cstheme="minorHAnsi"/>
        </w:rPr>
        <w:t xml:space="preserve"> guide for setting up external accesses required</w:t>
      </w:r>
      <w:r w:rsidR="00B54FC0">
        <w:rPr>
          <w:rFonts w:asciiTheme="minorHAnsi" w:hAnsiTheme="minorHAnsi" w:cstheme="minorHAnsi"/>
        </w:rPr>
        <w:t xml:space="preserve"> for using the </w:t>
      </w:r>
      <w:r w:rsidR="009A1E37">
        <w:rPr>
          <w:rFonts w:asciiTheme="minorHAnsi" w:hAnsiTheme="minorHAnsi" w:cstheme="minorHAnsi"/>
        </w:rPr>
        <w:t>b</w:t>
      </w:r>
      <w:r w:rsidR="00B54FC0">
        <w:rPr>
          <w:rFonts w:asciiTheme="minorHAnsi" w:hAnsiTheme="minorHAnsi" w:cstheme="minorHAnsi"/>
        </w:rPr>
        <w:t xml:space="preserve">ot or </w:t>
      </w:r>
      <w:r w:rsidR="009A1E37">
        <w:rPr>
          <w:rFonts w:asciiTheme="minorHAnsi" w:hAnsiTheme="minorHAnsi" w:cstheme="minorHAnsi"/>
        </w:rPr>
        <w:t>p</w:t>
      </w:r>
      <w:r w:rsidR="00B54FC0">
        <w:rPr>
          <w:rFonts w:asciiTheme="minorHAnsi" w:hAnsiTheme="minorHAnsi" w:cstheme="minorHAnsi"/>
        </w:rPr>
        <w:t xml:space="preserve">ackage.  This could include, for example, details on how to </w:t>
      </w:r>
      <w:r w:rsidR="004E72FF" w:rsidRPr="009B29C4">
        <w:rPr>
          <w:rFonts w:asciiTheme="minorHAnsi" w:hAnsiTheme="minorHAnsi" w:cstheme="minorHAnsi"/>
        </w:rPr>
        <w:t>generate an API Key</w:t>
      </w:r>
      <w:r w:rsidR="00B54FC0">
        <w:rPr>
          <w:rFonts w:asciiTheme="minorHAnsi" w:hAnsiTheme="minorHAnsi" w:cstheme="minorHAnsi"/>
        </w:rPr>
        <w:t>/</w:t>
      </w:r>
      <w:r w:rsidR="004E72FF" w:rsidRPr="009B29C4">
        <w:rPr>
          <w:rFonts w:asciiTheme="minorHAnsi" w:hAnsiTheme="minorHAnsi" w:cstheme="minorHAnsi"/>
        </w:rPr>
        <w:t xml:space="preserve">Token as well as the actions a user must take to setup and access an external </w:t>
      </w:r>
      <w:r w:rsidR="00B54FC0">
        <w:rPr>
          <w:rFonts w:asciiTheme="minorHAnsi" w:hAnsiTheme="minorHAnsi" w:cstheme="minorHAnsi"/>
        </w:rPr>
        <w:t xml:space="preserve">SaaS </w:t>
      </w:r>
      <w:r w:rsidR="004E72FF" w:rsidRPr="009B29C4">
        <w:rPr>
          <w:rFonts w:asciiTheme="minorHAnsi" w:hAnsiTheme="minorHAnsi" w:cstheme="minorHAnsi"/>
        </w:rPr>
        <w:t>application required as a part of the process.</w:t>
      </w:r>
    </w:p>
    <w:p w14:paraId="1E794664" w14:textId="3F8E93ED" w:rsidR="00C4155F" w:rsidRDefault="00C4155F" w:rsidP="00C4155F">
      <w:pPr>
        <w:pStyle w:val="Heading4"/>
      </w:pPr>
      <w:bookmarkStart w:id="33" w:name="_Toc19186139"/>
      <w:r w:rsidRPr="009B29C4">
        <w:t>Configuration</w:t>
      </w:r>
      <w:bookmarkEnd w:id="33"/>
      <w:r w:rsidR="00B54FC0">
        <w:t xml:space="preserve"> and Use</w:t>
      </w:r>
    </w:p>
    <w:p w14:paraId="4A5E2C1C" w14:textId="3866791E" w:rsidR="00CB638A" w:rsidRDefault="00CB638A" w:rsidP="00CB638A"/>
    <w:p w14:paraId="23DE4AC2" w14:textId="6C1216D3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B54FC0">
        <w:rPr>
          <w:rFonts w:asciiTheme="minorHAnsi" w:hAnsiTheme="minorHAnsi" w:cstheme="minorHAnsi"/>
          <w:b/>
          <w:bCs/>
        </w:rPr>
        <w:t>For Packages:</w:t>
      </w:r>
      <w:r w:rsidRPr="009B29C4">
        <w:rPr>
          <w:rFonts w:asciiTheme="minorHAnsi" w:hAnsiTheme="minorHAnsi" w:cstheme="minorHAnsi"/>
        </w:rPr>
        <w:t xml:space="preserve"> </w:t>
      </w:r>
    </w:p>
    <w:p w14:paraId="79C300C3" w14:textId="387D5D4B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</w:t>
      </w:r>
      <w:r>
        <w:rPr>
          <w:rFonts w:asciiTheme="minorHAnsi" w:hAnsiTheme="minorHAnsi" w:cstheme="minorHAnsi"/>
        </w:rPr>
        <w:t xml:space="preserve">any details, if needed, around configuring </w:t>
      </w:r>
      <w:r w:rsidR="00E74383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ackages for use</w:t>
      </w:r>
      <w:r w:rsidRPr="009B29C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 Explain how to use each of the </w:t>
      </w:r>
      <w:r w:rsidR="009A1E37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ommands in your </w:t>
      </w:r>
      <w:r w:rsidR="009A1E37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ackage.</w:t>
      </w:r>
    </w:p>
    <w:p w14:paraId="4E7EF6C6" w14:textId="65E6F478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package needs to ship with a bot that illustrates how the </w:t>
      </w:r>
      <w:r w:rsidR="00E74383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ackage can be used.  Provide step-by-step instructions for how to use that </w:t>
      </w:r>
      <w:r w:rsidR="00E74383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ot so that your customer can see how to use the </w:t>
      </w:r>
      <w:r w:rsidR="009A1E37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ackage. </w:t>
      </w:r>
    </w:p>
    <w:p w14:paraId="4E415228" w14:textId="77777777" w:rsidR="00B54FC0" w:rsidRPr="00CB638A" w:rsidRDefault="00B54FC0" w:rsidP="00CB638A"/>
    <w:p w14:paraId="56D6B7F9" w14:textId="77777777" w:rsidR="00B54FC0" w:rsidRPr="00B54FC0" w:rsidRDefault="00B54FC0" w:rsidP="00B54FC0">
      <w:pPr>
        <w:pStyle w:val="InstructionalText"/>
        <w:rPr>
          <w:rFonts w:asciiTheme="minorHAnsi" w:hAnsiTheme="minorHAnsi" w:cstheme="minorHAnsi"/>
          <w:b/>
          <w:bCs/>
        </w:rPr>
      </w:pPr>
      <w:r w:rsidRPr="00B54FC0">
        <w:rPr>
          <w:rFonts w:asciiTheme="minorHAnsi" w:hAnsiTheme="minorHAnsi" w:cstheme="minorHAnsi"/>
          <w:b/>
          <w:bCs/>
        </w:rPr>
        <w:t>For Bots</w:t>
      </w:r>
      <w:r w:rsidR="004E72FF" w:rsidRPr="00B54FC0">
        <w:rPr>
          <w:rFonts w:asciiTheme="minorHAnsi" w:hAnsiTheme="minorHAnsi" w:cstheme="minorHAnsi"/>
          <w:b/>
          <w:bCs/>
        </w:rPr>
        <w:t xml:space="preserve">: </w:t>
      </w:r>
    </w:p>
    <w:p w14:paraId="70DD65AD" w14:textId="4D671A3B" w:rsidR="00B54FC0" w:rsidRPr="00B54FC0" w:rsidRDefault="004E72FF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a </w:t>
      </w:r>
      <w:proofErr w:type="gramStart"/>
      <w:r w:rsidRPr="009B29C4">
        <w:rPr>
          <w:rFonts w:asciiTheme="minorHAnsi" w:hAnsiTheme="minorHAnsi" w:cstheme="minorHAnsi"/>
        </w:rPr>
        <w:t>step by step</w:t>
      </w:r>
      <w:proofErr w:type="gramEnd"/>
      <w:r w:rsidRPr="009B29C4">
        <w:rPr>
          <w:rFonts w:asciiTheme="minorHAnsi" w:hAnsiTheme="minorHAnsi" w:cstheme="minorHAnsi"/>
        </w:rPr>
        <w:t xml:space="preserve"> guide for configuration of parameters from either an external file (text) or from the Credential Vault for sensitive parameter</w:t>
      </w:r>
      <w:r w:rsidR="00B54FC0">
        <w:rPr>
          <w:rFonts w:asciiTheme="minorHAnsi" w:hAnsiTheme="minorHAnsi" w:cstheme="minorHAnsi"/>
        </w:rPr>
        <w:t xml:space="preserve">s for </w:t>
      </w:r>
      <w:r w:rsidR="009A1E37">
        <w:rPr>
          <w:rFonts w:asciiTheme="minorHAnsi" w:hAnsiTheme="minorHAnsi" w:cstheme="minorHAnsi"/>
        </w:rPr>
        <w:t>b</w:t>
      </w:r>
      <w:r w:rsidR="00B54FC0">
        <w:rPr>
          <w:rFonts w:asciiTheme="minorHAnsi" w:hAnsiTheme="minorHAnsi" w:cstheme="minorHAnsi"/>
        </w:rPr>
        <w:t>ots</w:t>
      </w:r>
      <w:r w:rsidRPr="009B29C4">
        <w:rPr>
          <w:rFonts w:asciiTheme="minorHAnsi" w:hAnsiTheme="minorHAnsi" w:cstheme="minorHAnsi"/>
        </w:rPr>
        <w:t xml:space="preserve">.  If applicable, include how to create </w:t>
      </w:r>
      <w:r w:rsidR="009A1E37">
        <w:rPr>
          <w:rFonts w:asciiTheme="minorHAnsi" w:hAnsiTheme="minorHAnsi" w:cstheme="minorHAnsi"/>
        </w:rPr>
        <w:t>l</w:t>
      </w:r>
      <w:r w:rsidRPr="009B29C4">
        <w:rPr>
          <w:rFonts w:asciiTheme="minorHAnsi" w:hAnsiTheme="minorHAnsi" w:cstheme="minorHAnsi"/>
        </w:rPr>
        <w:t>ocker &amp; credential attributes in credential vault.</w:t>
      </w:r>
      <w:r w:rsidR="00370964">
        <w:rPr>
          <w:rFonts w:asciiTheme="minorHAnsi" w:hAnsiTheme="minorHAnsi" w:cstheme="minorHAnsi"/>
        </w:rPr>
        <w:t xml:space="preserve"> </w:t>
      </w:r>
    </w:p>
    <w:p w14:paraId="5C1B08F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0A4FE6CC" w14:textId="783CFD7C" w:rsidR="009B29C4" w:rsidRDefault="009B29C4" w:rsidP="009B29C4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configurable variable list with the details as mentioned in the example </w:t>
      </w:r>
    </w:p>
    <w:p w14:paraId="56D572C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1A09F6BB" w14:textId="51E7ACB0" w:rsidR="00CB638A" w:rsidRPr="00B54FC0" w:rsidRDefault="009B29C4" w:rsidP="00B54FC0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For Credential Vault – </w:t>
      </w:r>
    </w:p>
    <w:p w14:paraId="29A205DC" w14:textId="773F965F" w:rsidR="00C01370" w:rsidRDefault="00C01370" w:rsidP="00C01370">
      <w:pPr>
        <w:pStyle w:val="BodyText"/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Describe the setting up of the Locker and Credentials and describe the individual properties in a table format as below </w:t>
      </w:r>
    </w:p>
    <w:p w14:paraId="5D78ACC7" w14:textId="77777777" w:rsidR="00CB638A" w:rsidRPr="009B29C4" w:rsidRDefault="00CB638A" w:rsidP="00CB638A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2584"/>
        <w:gridCol w:w="1830"/>
        <w:gridCol w:w="1730"/>
        <w:gridCol w:w="3216"/>
      </w:tblGrid>
      <w:tr w:rsidR="009B29C4" w:rsidRPr="009B29C4" w14:paraId="2ECCBD26" w14:textId="77777777" w:rsidTr="009B29C4">
        <w:trPr>
          <w:trHeight w:val="584"/>
        </w:trPr>
        <w:tc>
          <w:tcPr>
            <w:tcW w:w="2584" w:type="dxa"/>
          </w:tcPr>
          <w:p w14:paraId="1D3C4DC1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Locker Name</w:t>
            </w:r>
          </w:p>
        </w:tc>
        <w:tc>
          <w:tcPr>
            <w:tcW w:w="1830" w:type="dxa"/>
          </w:tcPr>
          <w:p w14:paraId="2D7F9DFC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Credentials Name</w:t>
            </w:r>
          </w:p>
        </w:tc>
        <w:tc>
          <w:tcPr>
            <w:tcW w:w="1730" w:type="dxa"/>
          </w:tcPr>
          <w:p w14:paraId="13DCA138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Attribute Name</w:t>
            </w:r>
          </w:p>
        </w:tc>
        <w:tc>
          <w:tcPr>
            <w:tcW w:w="3216" w:type="dxa"/>
          </w:tcPr>
          <w:p w14:paraId="12219E9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Value</w:t>
            </w:r>
          </w:p>
        </w:tc>
      </w:tr>
      <w:tr w:rsidR="009B29C4" w:rsidRPr="009B29C4" w14:paraId="4035989E" w14:textId="77777777" w:rsidTr="009B29C4">
        <w:tc>
          <w:tcPr>
            <w:tcW w:w="2584" w:type="dxa"/>
          </w:tcPr>
          <w:p w14:paraId="7F81358A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Locker_Slack</w:t>
            </w:r>
          </w:p>
        </w:tc>
        <w:tc>
          <w:tcPr>
            <w:tcW w:w="1830" w:type="dxa"/>
          </w:tcPr>
          <w:p w14:paraId="1AEFEE1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Credential_Slack</w:t>
            </w:r>
          </w:p>
        </w:tc>
        <w:tc>
          <w:tcPr>
            <w:tcW w:w="1730" w:type="dxa"/>
          </w:tcPr>
          <w:p w14:paraId="018CAA44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</w:t>
            </w:r>
          </w:p>
        </w:tc>
        <w:tc>
          <w:tcPr>
            <w:tcW w:w="3216" w:type="dxa"/>
          </w:tcPr>
          <w:p w14:paraId="0C6CAD00" w14:textId="3B0DB249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 of the slack account</w:t>
            </w:r>
          </w:p>
        </w:tc>
      </w:tr>
    </w:tbl>
    <w:p w14:paraId="49C9B89C" w14:textId="77777777" w:rsidR="0039549C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344D5FA4" w14:textId="394E3E09" w:rsidR="0039549C" w:rsidRPr="00B54FC0" w:rsidRDefault="009B29C4" w:rsidP="0039549C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For </w:t>
      </w:r>
      <w:r w:rsidR="009A1E37">
        <w:rPr>
          <w:rFonts w:asciiTheme="minorHAnsi" w:hAnsiTheme="minorHAnsi" w:cstheme="minorHAnsi"/>
          <w:i/>
          <w:color w:val="0000FF"/>
          <w:sz w:val="24"/>
          <w:lang w:eastAsia="ar-SA"/>
        </w:rPr>
        <w:t>c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onfiguring the </w:t>
      </w:r>
      <w:r w:rsidR="009A1E37">
        <w:rPr>
          <w:rFonts w:asciiTheme="minorHAnsi" w:hAnsiTheme="minorHAnsi" w:cstheme="minorHAnsi"/>
          <w:i/>
          <w:color w:val="0000FF"/>
          <w:sz w:val="24"/>
          <w:lang w:eastAsia="ar-SA"/>
        </w:rPr>
        <w:t>b</w:t>
      </w:r>
      <w:r w:rsidR="00B54FC0">
        <w:rPr>
          <w:rFonts w:asciiTheme="minorHAnsi" w:hAnsiTheme="minorHAnsi" w:cstheme="minorHAnsi"/>
          <w:i/>
          <w:color w:val="0000FF"/>
          <w:sz w:val="24"/>
          <w:lang w:eastAsia="ar-SA"/>
        </w:rPr>
        <w:t>ot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</w:t>
      </w:r>
      <w:r w:rsidR="0039549C">
        <w:rPr>
          <w:rFonts w:asciiTheme="minorHAnsi" w:hAnsiTheme="minorHAnsi" w:cstheme="minorHAnsi"/>
          <w:i/>
          <w:color w:val="0000FF"/>
          <w:sz w:val="24"/>
          <w:lang w:eastAsia="ar-SA"/>
        </w:rPr>
        <w:t>–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</w:t>
      </w:r>
    </w:p>
    <w:p w14:paraId="273E0E9C" w14:textId="77777777" w:rsidR="0039549C" w:rsidRPr="009B29C4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4E2EDBD7" w14:textId="4D0703E6" w:rsidTr="005E3444">
        <w:tc>
          <w:tcPr>
            <w:tcW w:w="9350" w:type="dxa"/>
            <w:gridSpan w:val="5"/>
            <w:vAlign w:val="center"/>
          </w:tcPr>
          <w:p w14:paraId="212D7D27" w14:textId="1045118B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lastRenderedPageBreak/>
              <w:t xml:space="preserve">INPUT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Input Variables to be mentioned in this Table</w:t>
            </w:r>
          </w:p>
        </w:tc>
      </w:tr>
      <w:tr w:rsidR="0039549C" w:rsidRPr="009B29C4" w14:paraId="08A41A8D" w14:textId="77777777" w:rsidTr="0039549C">
        <w:tc>
          <w:tcPr>
            <w:tcW w:w="2152" w:type="dxa"/>
          </w:tcPr>
          <w:p w14:paraId="0A210974" w14:textId="3239112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30747092" w14:textId="5254FD62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7E0F6B2D" w14:textId="2189731E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308F8AE5" w14:textId="3112098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0DD03C40" w14:textId="1C058D9D" w:rsidR="0039549C" w:rsidRPr="00CB638A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Example Input</w:t>
            </w:r>
          </w:p>
        </w:tc>
      </w:tr>
      <w:tr w:rsidR="0039549C" w:rsidRPr="009B29C4" w14:paraId="38E69294" w14:textId="6926F88A" w:rsidTr="0039549C">
        <w:tc>
          <w:tcPr>
            <w:tcW w:w="2152" w:type="dxa"/>
          </w:tcPr>
          <w:p w14:paraId="76B4B685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vInputFileName</w:t>
            </w:r>
            <w:proofErr w:type="spellEnd"/>
          </w:p>
        </w:tc>
        <w:tc>
          <w:tcPr>
            <w:tcW w:w="1618" w:type="dxa"/>
          </w:tcPr>
          <w:p w14:paraId="0DCB1058" w14:textId="6BD77965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423EB58B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7AC76A76" w14:textId="1DEBF502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 xml:space="preserve">File Name for the template from which </w:t>
            </w:r>
            <w:r w:rsidR="00E74383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b</w:t>
            </w: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ot reads the value from.</w:t>
            </w:r>
          </w:p>
          <w:p w14:paraId="4F4C3052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1719A8E4" w14:textId="1D643A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659FABD0" w14:textId="762E5D11" w:rsidR="00C516CE" w:rsidRDefault="00C516CE" w:rsidP="00C516CE">
      <w:pPr>
        <w:pStyle w:val="BodyText"/>
        <w:rPr>
          <w:rFonts w:asciiTheme="minorHAnsi" w:hAnsiTheme="minorHAnsi" w:cstheme="minorHAnsi"/>
          <w:i/>
          <w:lang w:eastAsia="ar-SA"/>
        </w:rPr>
      </w:pPr>
      <w:bookmarkStart w:id="34" w:name="_Hlk166080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77DF2C92" w14:textId="77777777" w:rsidTr="005C19D1">
        <w:tc>
          <w:tcPr>
            <w:tcW w:w="9350" w:type="dxa"/>
            <w:gridSpan w:val="5"/>
          </w:tcPr>
          <w:p w14:paraId="75BD3D22" w14:textId="058FC012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Output Variables to be mentioned in this Table.</w:t>
            </w:r>
          </w:p>
        </w:tc>
      </w:tr>
      <w:tr w:rsidR="0039549C" w:rsidRPr="009B29C4" w14:paraId="2CFEBE24" w14:textId="77777777" w:rsidTr="005E3D4B">
        <w:tc>
          <w:tcPr>
            <w:tcW w:w="2152" w:type="dxa"/>
          </w:tcPr>
          <w:p w14:paraId="47BDDA8B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5975E9E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1B9C045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4B602067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41C7E73C" w14:textId="7EF3A978" w:rsidR="0039549C" w:rsidRPr="00CB638A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Example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</w:t>
            </w: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put</w:t>
            </w:r>
          </w:p>
        </w:tc>
      </w:tr>
      <w:tr w:rsidR="0039549C" w:rsidRPr="009B29C4" w14:paraId="7DB9EA63" w14:textId="77777777" w:rsidTr="005E3D4B">
        <w:tc>
          <w:tcPr>
            <w:tcW w:w="2152" w:type="dxa"/>
          </w:tcPr>
          <w:p w14:paraId="43D140A5" w14:textId="04572B3E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FileName</w:t>
            </w:r>
            <w:proofErr w:type="spellEnd"/>
          </w:p>
        </w:tc>
        <w:tc>
          <w:tcPr>
            <w:tcW w:w="1618" w:type="dxa"/>
          </w:tcPr>
          <w:p w14:paraId="4DA9E46A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09AC949F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3CCE50A2" w14:textId="5E92444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 xml:space="preserve">File Name for the template from which </w:t>
            </w:r>
            <w:r w:rsidR="00E74383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b</w:t>
            </w: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ot reads the value from.</w:t>
            </w:r>
          </w:p>
          <w:p w14:paraId="51F82B85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38AA70E6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6BB553BA" w14:textId="77777777" w:rsidR="0039549C" w:rsidRPr="00370964" w:rsidRDefault="0039549C" w:rsidP="00C516CE">
      <w:pPr>
        <w:pStyle w:val="BodyText"/>
        <w:rPr>
          <w:rFonts w:asciiTheme="minorHAnsi" w:hAnsiTheme="minorHAnsi" w:cstheme="minorHAnsi"/>
          <w:i/>
          <w:lang w:eastAsia="ar-SA"/>
        </w:rPr>
      </w:pPr>
    </w:p>
    <w:bookmarkEnd w:id="34"/>
    <w:p w14:paraId="2B5DC4DC" w14:textId="648D3BD3" w:rsidR="00B54FC0" w:rsidRDefault="00B54FC0" w:rsidP="00B54FC0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Explain how a customer can use the bot once it’s configured – walk through examples.</w:t>
      </w:r>
    </w:p>
    <w:p w14:paraId="1737BF61" w14:textId="362E18B3" w:rsidR="0007571D" w:rsidRPr="009B29C4" w:rsidRDefault="0007571D" w:rsidP="0007571D">
      <w:pPr>
        <w:rPr>
          <w:rFonts w:asciiTheme="minorHAnsi" w:hAnsiTheme="minorHAnsi" w:cstheme="minorHAnsi"/>
        </w:rPr>
      </w:pPr>
    </w:p>
    <w:p w14:paraId="21764C4B" w14:textId="77777777" w:rsidR="0007571D" w:rsidRPr="009B29C4" w:rsidRDefault="0007571D" w:rsidP="0007571D">
      <w:pPr>
        <w:jc w:val="center"/>
        <w:rPr>
          <w:rFonts w:asciiTheme="minorHAnsi" w:hAnsiTheme="minorHAnsi" w:cstheme="minorHAnsi"/>
        </w:rPr>
      </w:pPr>
    </w:p>
    <w:p w14:paraId="55633902" w14:textId="77777777" w:rsidR="004B1252" w:rsidRPr="009B29C4" w:rsidRDefault="004B1252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42F003E" w14:textId="472669D9" w:rsidR="003A041E" w:rsidRPr="009B29C4" w:rsidRDefault="004B1252" w:rsidP="00C30238">
      <w:pPr>
        <w:pStyle w:val="Heading2"/>
        <w:numPr>
          <w:ilvl w:val="1"/>
          <w:numId w:val="7"/>
        </w:numPr>
      </w:pPr>
      <w:bookmarkStart w:id="35" w:name="_Toc19186142"/>
      <w:r w:rsidRPr="009B29C4">
        <w:lastRenderedPageBreak/>
        <w:t>Support</w:t>
      </w:r>
      <w:bookmarkEnd w:id="35"/>
      <w:r w:rsidR="00C30238">
        <w:t xml:space="preserve"> &amp; FAQs</w:t>
      </w:r>
    </w:p>
    <w:p w14:paraId="4FE91CC6" w14:textId="0EBC5C1B" w:rsidR="003A041E" w:rsidRPr="009B29C4" w:rsidRDefault="004B1252" w:rsidP="00C4155F">
      <w:pPr>
        <w:pStyle w:val="Heading3"/>
      </w:pPr>
      <w:bookmarkStart w:id="36" w:name="_Toc19186143"/>
      <w:r w:rsidRPr="009B29C4">
        <w:t>Support</w:t>
      </w:r>
      <w:bookmarkEnd w:id="36"/>
    </w:p>
    <w:p w14:paraId="2A446531" w14:textId="4BD4EEFA" w:rsidR="004B1252" w:rsidRDefault="00024680" w:rsidP="004B12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Free bots are not officially supported. You can get access to Community Support through the following channels:</w:t>
      </w:r>
    </w:p>
    <w:p w14:paraId="6FA040EF" w14:textId="2E4E456D" w:rsidR="00024680" w:rsidRDefault="00024680" w:rsidP="000246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get access to </w:t>
      </w:r>
      <w:r w:rsidR="0034296C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ommunity </w:t>
      </w:r>
      <w:r w:rsidR="0034296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upport, connecting with other Automation Anywhere customers and developers</w:t>
      </w:r>
      <w:r w:rsidR="0034296C">
        <w:rPr>
          <w:rFonts w:asciiTheme="minorHAnsi" w:hAnsiTheme="minorHAnsi" w:cstheme="minorHAnsi"/>
        </w:rPr>
        <w:t xml:space="preserve"> on the Community in the </w:t>
      </w:r>
      <w:hyperlink r:id="rId12" w:history="1">
        <w:r w:rsidR="0034296C" w:rsidRPr="0034296C">
          <w:rPr>
            <w:rStyle w:val="Hyperlink"/>
            <w:rFonts w:asciiTheme="minorHAnsi" w:hAnsiTheme="minorHAnsi" w:cstheme="minorHAnsi"/>
          </w:rPr>
          <w:t>Developers Forum</w:t>
        </w:r>
      </w:hyperlink>
      <w:r>
        <w:rPr>
          <w:rFonts w:asciiTheme="minorHAnsi" w:hAnsiTheme="minorHAnsi" w:cstheme="minorHAnsi"/>
        </w:rPr>
        <w:t>.</w:t>
      </w:r>
    </w:p>
    <w:p w14:paraId="08931123" w14:textId="1E1AD201" w:rsidR="00024680" w:rsidRPr="00024680" w:rsidRDefault="00024680" w:rsidP="000246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24680">
        <w:rPr>
          <w:rFonts w:ascii="Calibri" w:eastAsiaTheme="minorHAnsi" w:hAnsi="Calibri" w:cs="Calibri"/>
          <w:color w:val="000000"/>
          <w:szCs w:val="22"/>
        </w:rPr>
        <w:t xml:space="preserve">Automation Anywhere </w:t>
      </w:r>
      <w:r>
        <w:rPr>
          <w:rFonts w:ascii="Calibri" w:eastAsiaTheme="minorHAnsi" w:hAnsi="Calibri" w:cs="Calibri"/>
          <w:color w:val="000000"/>
          <w:szCs w:val="22"/>
        </w:rPr>
        <w:t xml:space="preserve">also </w:t>
      </w:r>
      <w:r w:rsidRPr="00024680">
        <w:rPr>
          <w:rFonts w:ascii="Calibri" w:eastAsiaTheme="minorHAnsi" w:hAnsi="Calibri" w:cs="Calibri"/>
          <w:color w:val="000000"/>
          <w:szCs w:val="22"/>
        </w:rPr>
        <w:t xml:space="preserve">provides a </w:t>
      </w:r>
      <w:hyperlink r:id="rId13" w:history="1">
        <w:r w:rsidRPr="00D51E61">
          <w:rPr>
            <w:rStyle w:val="Hyperlink"/>
            <w:rFonts w:ascii="Calibri" w:eastAsiaTheme="minorHAnsi" w:hAnsi="Calibri" w:cs="Calibri"/>
            <w:szCs w:val="22"/>
          </w:rPr>
          <w:t>Product Documentation portal</w:t>
        </w:r>
      </w:hyperlink>
      <w:r w:rsidRPr="00024680">
        <w:rPr>
          <w:rFonts w:ascii="Calibri" w:eastAsiaTheme="minorHAnsi" w:hAnsi="Calibri" w:cs="Calibri"/>
          <w:color w:val="0563C2"/>
          <w:szCs w:val="22"/>
        </w:rPr>
        <w:t xml:space="preserve"> </w:t>
      </w:r>
      <w:r w:rsidRPr="00024680">
        <w:rPr>
          <w:rFonts w:ascii="Calibri" w:eastAsiaTheme="minorHAnsi" w:hAnsi="Calibri" w:cs="Calibri"/>
          <w:color w:val="000000"/>
          <w:szCs w:val="22"/>
        </w:rPr>
        <w:t>which can be accessed for</w:t>
      </w:r>
    </w:p>
    <w:p w14:paraId="24D7A3C7" w14:textId="19138AF8" w:rsidR="00024680" w:rsidRPr="00024680" w:rsidRDefault="00024680" w:rsidP="00024680">
      <w:pPr>
        <w:pStyle w:val="ListParagraph"/>
        <w:rPr>
          <w:rFonts w:asciiTheme="minorHAnsi" w:hAnsiTheme="minorHAnsi" w:cstheme="minorHAnsi"/>
        </w:rPr>
      </w:pPr>
      <w:r>
        <w:rPr>
          <w:rFonts w:ascii="Calibri" w:eastAsiaTheme="minorHAnsi" w:hAnsi="Calibri" w:cs="Calibri"/>
          <w:color w:val="000000"/>
          <w:szCs w:val="22"/>
        </w:rPr>
        <w:t>more information abou</w:t>
      </w:r>
      <w:r w:rsidR="00D51E61">
        <w:rPr>
          <w:rFonts w:ascii="Calibri" w:eastAsiaTheme="minorHAnsi" w:hAnsi="Calibri" w:cs="Calibri"/>
          <w:color w:val="000000"/>
          <w:szCs w:val="22"/>
        </w:rPr>
        <w:t xml:space="preserve">t our </w:t>
      </w:r>
      <w:r>
        <w:rPr>
          <w:rFonts w:ascii="Calibri" w:eastAsiaTheme="minorHAnsi" w:hAnsi="Calibri" w:cs="Calibri"/>
          <w:color w:val="000000"/>
          <w:szCs w:val="22"/>
        </w:rPr>
        <w:t xml:space="preserve">products and guidance on </w:t>
      </w:r>
      <w:hyperlink r:id="rId14" w:anchor="Zj0vY2F0ZWdvcnkvZXhwbG9yZT9wPUV4cGxvcmU=" w:history="1">
        <w:r w:rsidR="00880055">
          <w:rPr>
            <w:rStyle w:val="Hyperlink"/>
            <w:rFonts w:ascii="Calibri" w:eastAsiaTheme="minorHAnsi" w:hAnsi="Calibri" w:cs="Calibri"/>
            <w:szCs w:val="22"/>
          </w:rPr>
          <w:t>Automation 360</w:t>
        </w:r>
      </w:hyperlink>
      <w:r>
        <w:rPr>
          <w:rFonts w:ascii="Calibri" w:eastAsiaTheme="minorHAnsi" w:hAnsi="Calibri" w:cs="Calibri"/>
          <w:color w:val="000000"/>
          <w:szCs w:val="22"/>
        </w:rPr>
        <w:t>.</w:t>
      </w:r>
    </w:p>
    <w:p w14:paraId="4F5CE8D7" w14:textId="64E8D3E2" w:rsidR="004B1252" w:rsidRPr="009B29C4" w:rsidRDefault="004B1252" w:rsidP="004B1252">
      <w:pPr>
        <w:pStyle w:val="BodyText"/>
        <w:rPr>
          <w:rFonts w:asciiTheme="minorHAnsi" w:hAnsiTheme="minorHAnsi" w:cstheme="minorHAnsi"/>
        </w:rPr>
      </w:pPr>
    </w:p>
    <w:p w14:paraId="53157412" w14:textId="77777777" w:rsidR="0007571D" w:rsidRPr="009B29C4" w:rsidRDefault="0007571D" w:rsidP="004B1252">
      <w:pPr>
        <w:pStyle w:val="BodyText"/>
        <w:rPr>
          <w:rFonts w:asciiTheme="minorHAnsi" w:hAnsiTheme="minorHAnsi" w:cstheme="minorHAnsi"/>
        </w:rPr>
      </w:pPr>
    </w:p>
    <w:p w14:paraId="27E4EC7D" w14:textId="2A61D1F3" w:rsidR="00370964" w:rsidRDefault="00370964" w:rsidP="00370964">
      <w:pPr>
        <w:pStyle w:val="Heading3"/>
      </w:pPr>
      <w:bookmarkStart w:id="37" w:name="_Toc19186144"/>
      <w:r>
        <w:t>FAQs</w:t>
      </w:r>
      <w:bookmarkEnd w:id="37"/>
    </w:p>
    <w:p w14:paraId="05C01ED6" w14:textId="77777777" w:rsidR="00CB638A" w:rsidRPr="00CB638A" w:rsidRDefault="00CB638A" w:rsidP="00CB638A"/>
    <w:p w14:paraId="578C817D" w14:textId="468699C0" w:rsidR="00CB638A" w:rsidRPr="009B29C4" w:rsidRDefault="00CB638A" w:rsidP="00CB638A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D51E61">
        <w:rPr>
          <w:rFonts w:asciiTheme="minorHAnsi" w:hAnsiTheme="minorHAnsi" w:cstheme="minorHAnsi"/>
        </w:rPr>
        <w:t>Add any</w:t>
      </w:r>
      <w:r w:rsidRPr="009B29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Frequently Asked Questions related to </w:t>
      </w:r>
      <w:r w:rsidR="000E5621">
        <w:rPr>
          <w:rFonts w:asciiTheme="minorHAnsi" w:hAnsiTheme="minorHAnsi" w:cstheme="minorHAnsi"/>
        </w:rPr>
        <w:t>your automation</w:t>
      </w:r>
      <w:r>
        <w:rPr>
          <w:rFonts w:asciiTheme="minorHAnsi" w:hAnsiTheme="minorHAnsi" w:cstheme="minorHAnsi"/>
        </w:rPr>
        <w:t xml:space="preserve"> </w:t>
      </w:r>
      <w:r w:rsidR="00D51E61">
        <w:rPr>
          <w:rFonts w:asciiTheme="minorHAnsi" w:hAnsiTheme="minorHAnsi" w:cstheme="minorHAnsi"/>
        </w:rPr>
        <w:t xml:space="preserve">that you think would be helpful to the </w:t>
      </w:r>
      <w:r w:rsidR="00F96313">
        <w:rPr>
          <w:rFonts w:asciiTheme="minorHAnsi" w:hAnsiTheme="minorHAnsi" w:cstheme="minorHAnsi"/>
        </w:rPr>
        <w:t>customer</w:t>
      </w:r>
      <w:r w:rsidRPr="009B29C4">
        <w:rPr>
          <w:rFonts w:asciiTheme="minorHAnsi" w:hAnsiTheme="minorHAnsi" w:cstheme="minorHAnsi"/>
        </w:rPr>
        <w:t xml:space="preserve"> </w:t>
      </w:r>
    </w:p>
    <w:p w14:paraId="154E7D94" w14:textId="5EBC1AE3" w:rsidR="004B1252" w:rsidRDefault="004B1252" w:rsidP="004B1252">
      <w:pPr>
        <w:rPr>
          <w:rFonts w:asciiTheme="minorHAnsi" w:hAnsiTheme="minorHAnsi" w:cstheme="minorHAnsi"/>
        </w:rPr>
      </w:pPr>
    </w:p>
    <w:p w14:paraId="71605579" w14:textId="39DE71CF" w:rsidR="00D51E61" w:rsidRPr="00D51E61" w:rsidRDefault="00D51E61" w:rsidP="00D51E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questions relating to </w:t>
      </w:r>
      <w:r w:rsidR="006552F5">
        <w:rPr>
          <w:rFonts w:asciiTheme="minorHAnsi" w:hAnsiTheme="minorHAnsi" w:cstheme="minorHAnsi"/>
        </w:rPr>
        <w:t xml:space="preserve">the </w:t>
      </w:r>
      <w:r w:rsidR="00880055">
        <w:rPr>
          <w:rFonts w:asciiTheme="minorHAnsi" w:hAnsiTheme="minorHAnsi" w:cstheme="minorHAnsi"/>
        </w:rPr>
        <w:t>Control</w:t>
      </w:r>
      <w:r w:rsidR="006552F5">
        <w:rPr>
          <w:rFonts w:asciiTheme="minorHAnsi" w:hAnsiTheme="minorHAnsi" w:cstheme="minorHAnsi"/>
        </w:rPr>
        <w:t xml:space="preserve"> Room</w:t>
      </w:r>
      <w:r w:rsidRPr="00D51E61">
        <w:rPr>
          <w:rFonts w:asciiTheme="minorHAnsi" w:hAnsiTheme="minorHAnsi" w:cstheme="minorHAnsi"/>
        </w:rPr>
        <w:t xml:space="preserve">:  See the </w:t>
      </w:r>
      <w:hyperlink r:id="rId15" w:anchor="Zj0vY2F0ZWdvcnkvZXhwbG9yZT9wPUV4cGxvcmU=" w:history="1">
        <w:r w:rsidR="006552F5">
          <w:rPr>
            <w:rStyle w:val="Hyperlink"/>
            <w:rFonts w:asciiTheme="minorHAnsi" w:hAnsiTheme="minorHAnsi" w:cstheme="minorHAnsi"/>
          </w:rPr>
          <w:t xml:space="preserve">Automation 360 </w:t>
        </w:r>
        <w:r w:rsidRPr="00D51E61">
          <w:rPr>
            <w:rStyle w:val="Hyperlink"/>
            <w:rFonts w:asciiTheme="minorHAnsi" w:hAnsiTheme="minorHAnsi" w:cstheme="minorHAnsi"/>
          </w:rPr>
          <w:t>FAQs</w:t>
        </w:r>
      </w:hyperlink>
      <w:r w:rsidRPr="00D51E61">
        <w:rPr>
          <w:rFonts w:asciiTheme="minorHAnsi" w:hAnsiTheme="minorHAnsi" w:cstheme="minorHAnsi"/>
        </w:rPr>
        <w:t>.</w:t>
      </w:r>
    </w:p>
    <w:p w14:paraId="3088A29E" w14:textId="77777777" w:rsidR="003A041E" w:rsidRPr="009B29C4" w:rsidRDefault="003A041E" w:rsidP="00EA4BD4">
      <w:pPr>
        <w:pStyle w:val="BackMatterHeading"/>
        <w:rPr>
          <w:rFonts w:asciiTheme="minorHAnsi" w:hAnsiTheme="minorHAnsi" w:cstheme="minorHAnsi"/>
        </w:rPr>
      </w:pPr>
      <w:bookmarkStart w:id="38" w:name="_Toc396111627"/>
      <w:bookmarkStart w:id="39" w:name="_Toc443996751"/>
      <w:bookmarkStart w:id="40" w:name="_Toc444160454"/>
      <w:bookmarkStart w:id="41" w:name="AppA"/>
      <w:bookmarkStart w:id="42" w:name="_Toc452625190"/>
      <w:bookmarkStart w:id="43" w:name="_Toc452632328"/>
      <w:bookmarkStart w:id="44" w:name="_Toc19186145"/>
      <w:r w:rsidRPr="009B29C4">
        <w:rPr>
          <w:rFonts w:asciiTheme="minorHAnsi" w:hAnsiTheme="minorHAnsi" w:cstheme="minorHAnsi"/>
        </w:rPr>
        <w:lastRenderedPageBreak/>
        <w:t>Appendix A: Record of Changes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4D3607E" w14:textId="14D7F201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07571D" w:rsidRPr="009B29C4">
        <w:rPr>
          <w:rFonts w:asciiTheme="minorHAnsi" w:hAnsiTheme="minorHAnsi" w:cstheme="minorHAnsi"/>
        </w:rPr>
        <w:t>P</w:t>
      </w:r>
      <w:r w:rsidRPr="009B29C4">
        <w:rPr>
          <w:rFonts w:asciiTheme="minorHAnsi" w:hAnsiTheme="minorHAnsi" w:cstheme="minorHAnsi"/>
        </w:rPr>
        <w:t>rovide</w:t>
      </w:r>
      <w:r w:rsidR="0007571D" w:rsidRPr="009B29C4">
        <w:rPr>
          <w:rFonts w:asciiTheme="minorHAnsi" w:hAnsiTheme="minorHAnsi" w:cstheme="minorHAnsi"/>
        </w:rPr>
        <w:t xml:space="preserve"> information </w:t>
      </w:r>
      <w:r w:rsidR="00EA4BD4" w:rsidRPr="009B29C4">
        <w:rPr>
          <w:rFonts w:asciiTheme="minorHAnsi" w:hAnsiTheme="minorHAnsi" w:cstheme="minorHAnsi"/>
        </w:rPr>
        <w:t>on the</w:t>
      </w:r>
      <w:r w:rsidRPr="009B29C4">
        <w:rPr>
          <w:rFonts w:asciiTheme="minorHAnsi" w:hAnsiTheme="minorHAnsi" w:cstheme="minorHAnsi"/>
        </w:rPr>
        <w:t xml:space="preserve"> version number, the date of the version, the author/owner of the version, and a brief description of the reason for creating the revised version.</w:t>
      </w:r>
    </w:p>
    <w:p w14:paraId="4EEB07C9" w14:textId="1C2D0E7A" w:rsidR="00EA4BD4" w:rsidRPr="009B29C4" w:rsidRDefault="00EA4BD4" w:rsidP="00EA4BD4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dTable6Colorful-Accent1"/>
        <w:tblW w:w="9368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942"/>
        <w:gridCol w:w="2901"/>
        <w:gridCol w:w="2748"/>
        <w:gridCol w:w="1472"/>
        <w:gridCol w:w="1305"/>
      </w:tblGrid>
      <w:tr w:rsidR="00EA4BD4" w:rsidRPr="009B29C4" w14:paraId="453175E9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4EE65" w14:textId="0D9B40FB" w:rsidR="00EA4BD4" w:rsidRPr="00370964" w:rsidRDefault="00EA4BD4" w:rsidP="00EA4BD4">
            <w:pPr>
              <w:pStyle w:val="TableText10HeaderCenter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No.</w:t>
            </w:r>
          </w:p>
        </w:tc>
        <w:tc>
          <w:tcPr>
            <w:tcW w:w="0" w:type="auto"/>
          </w:tcPr>
          <w:p w14:paraId="5C5A41AD" w14:textId="69AB7526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Version Number</w:t>
            </w:r>
          </w:p>
        </w:tc>
        <w:tc>
          <w:tcPr>
            <w:tcW w:w="0" w:type="auto"/>
          </w:tcPr>
          <w:p w14:paraId="0D967167" w14:textId="56EB1E23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Date of Change</w:t>
            </w:r>
          </w:p>
        </w:tc>
        <w:tc>
          <w:tcPr>
            <w:tcW w:w="0" w:type="auto"/>
          </w:tcPr>
          <w:p w14:paraId="5F8930F1" w14:textId="17CD0150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Author</w:t>
            </w:r>
          </w:p>
        </w:tc>
        <w:tc>
          <w:tcPr>
            <w:tcW w:w="0" w:type="auto"/>
          </w:tcPr>
          <w:p w14:paraId="2D27740E" w14:textId="3B40BDCE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Notes</w:t>
            </w:r>
          </w:p>
        </w:tc>
      </w:tr>
      <w:tr w:rsidR="00EA4BD4" w:rsidRPr="009B29C4" w14:paraId="0C252CDA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52D3" w14:textId="77777777" w:rsidR="00EA4BD4" w:rsidRPr="009B29C4" w:rsidRDefault="00EA4BD4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720B3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03E47C6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543B1D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6CAC9C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7910D87" w14:textId="77777777" w:rsidR="00EA4BD4" w:rsidRPr="009B29C4" w:rsidRDefault="00EA4BD4" w:rsidP="00EA4BD4">
      <w:pPr>
        <w:rPr>
          <w:rFonts w:asciiTheme="minorHAnsi" w:hAnsiTheme="minorHAnsi" w:cstheme="minorHAnsi"/>
        </w:rPr>
      </w:pPr>
    </w:p>
    <w:p w14:paraId="4C96B033" w14:textId="77777777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  <w:bookmarkStart w:id="45" w:name="_Toc363205557"/>
      <w:bookmarkStart w:id="46" w:name="_Toc395081364"/>
      <w:bookmarkStart w:id="47" w:name="_Toc395092002"/>
      <w:bookmarkStart w:id="48" w:name="_Toc395093011"/>
      <w:bookmarkStart w:id="49" w:name="_Toc395095148"/>
      <w:bookmarkStart w:id="50" w:name="_Toc395107347"/>
      <w:bookmarkStart w:id="51" w:name="_Toc395163187"/>
      <w:bookmarkStart w:id="52" w:name="_Toc395165905"/>
      <w:bookmarkStart w:id="53" w:name="_Toc395166940"/>
      <w:bookmarkStart w:id="54" w:name="_Toc395168741"/>
      <w:bookmarkStart w:id="55" w:name="_Toc395170181"/>
      <w:bookmarkStart w:id="56" w:name="_Toc395769968"/>
      <w:bookmarkStart w:id="57" w:name="_Toc395773789"/>
      <w:bookmarkStart w:id="58" w:name="_Toc395775528"/>
      <w:bookmarkStart w:id="59" w:name="_Toc395779304"/>
      <w:bookmarkStart w:id="60" w:name="_Toc395780410"/>
      <w:bookmarkStart w:id="61" w:name="_Toc396110085"/>
    </w:p>
    <w:p w14:paraId="6F75ADFB" w14:textId="2C7F7AC7" w:rsidR="003A041E" w:rsidRPr="009B29C4" w:rsidRDefault="004B1252" w:rsidP="00EA4BD4">
      <w:pPr>
        <w:pStyle w:val="BackMatterHeading"/>
        <w:rPr>
          <w:rFonts w:asciiTheme="minorHAnsi" w:hAnsiTheme="minorHAnsi" w:cstheme="minorHAnsi"/>
        </w:rPr>
      </w:pPr>
      <w:bookmarkStart w:id="62" w:name="_Toc396111630"/>
      <w:bookmarkStart w:id="63" w:name="_Toc443996754"/>
      <w:bookmarkStart w:id="64" w:name="_Toc444160457"/>
      <w:bookmarkStart w:id="65" w:name="AppD"/>
      <w:bookmarkStart w:id="66" w:name="_Toc452625193"/>
      <w:bookmarkStart w:id="67" w:name="_Toc452632331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9B29C4">
        <w:rPr>
          <w:rFonts w:asciiTheme="minorHAnsi" w:hAnsiTheme="minorHAnsi" w:cstheme="minorHAnsi"/>
        </w:rPr>
        <w:lastRenderedPageBreak/>
        <w:t xml:space="preserve">    </w:t>
      </w:r>
      <w:bookmarkStart w:id="68" w:name="_Toc19186147"/>
      <w:r w:rsidR="003A041E" w:rsidRPr="009B29C4">
        <w:rPr>
          <w:rFonts w:asciiTheme="minorHAnsi" w:hAnsiTheme="minorHAnsi" w:cstheme="minorHAnsi"/>
        </w:rPr>
        <w:t xml:space="preserve">Appendix </w:t>
      </w:r>
      <w:r w:rsidR="00B0085B">
        <w:rPr>
          <w:rFonts w:asciiTheme="minorHAnsi" w:hAnsiTheme="minorHAnsi" w:cstheme="minorHAnsi"/>
        </w:rPr>
        <w:t>B</w:t>
      </w:r>
      <w:r w:rsidR="003A041E" w:rsidRPr="009B29C4">
        <w:rPr>
          <w:rFonts w:asciiTheme="minorHAnsi" w:hAnsiTheme="minorHAnsi" w:cstheme="minorHAnsi"/>
        </w:rPr>
        <w:t>: Reference</w:t>
      </w:r>
      <w:bookmarkEnd w:id="62"/>
      <w:bookmarkEnd w:id="63"/>
      <w:bookmarkEnd w:id="64"/>
      <w:bookmarkEnd w:id="65"/>
      <w:bookmarkEnd w:id="66"/>
      <w:bookmarkEnd w:id="67"/>
      <w:r w:rsidR="003A041E" w:rsidRPr="009B29C4">
        <w:rPr>
          <w:rFonts w:asciiTheme="minorHAnsi" w:hAnsiTheme="minorHAnsi" w:cstheme="minorHAnsi"/>
        </w:rPr>
        <w:t>s</w:t>
      </w:r>
      <w:bookmarkEnd w:id="68"/>
    </w:p>
    <w:p w14:paraId="4F5EC686" w14:textId="3BF0AB07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tbl>
      <w:tblPr>
        <w:tblStyle w:val="GridTable6Colorful-Accent1"/>
        <w:tblW w:w="9265" w:type="dxa"/>
        <w:tblLayout w:type="fixed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05"/>
        <w:gridCol w:w="6300"/>
        <w:gridCol w:w="2160"/>
      </w:tblGrid>
      <w:tr w:rsidR="00EB35A7" w:rsidRPr="009B29C4" w14:paraId="1A1FE0D5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8230D9" w14:textId="1075A3F3" w:rsidR="00EB35A7" w:rsidRPr="00370964" w:rsidRDefault="00EB35A7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6300" w:type="dxa"/>
          </w:tcPr>
          <w:p w14:paraId="550E1BDB" w14:textId="2F321CA8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Topic</w:t>
            </w:r>
          </w:p>
        </w:tc>
        <w:tc>
          <w:tcPr>
            <w:tcW w:w="2160" w:type="dxa"/>
          </w:tcPr>
          <w:p w14:paraId="194F814B" w14:textId="444CB589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Reference Link</w:t>
            </w:r>
          </w:p>
        </w:tc>
      </w:tr>
      <w:tr w:rsidR="00D51E61" w:rsidRPr="009B29C4" w14:paraId="75EE4FA0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AA5B49" w14:textId="5271975F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2</w:t>
            </w:r>
          </w:p>
        </w:tc>
        <w:tc>
          <w:tcPr>
            <w:tcW w:w="6300" w:type="dxa"/>
          </w:tcPr>
          <w:p w14:paraId="717CC68D" w14:textId="32772841" w:rsidR="00D51E61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Guidance:  Building basic </w:t>
            </w:r>
            <w:r w:rsidR="00733544">
              <w:rPr>
                <w:rFonts w:asciiTheme="minorHAnsi" w:hAnsiTheme="minorHAnsi" w:cstheme="minorHAnsi"/>
                <w:i w:val="0"/>
                <w:color w:val="auto"/>
              </w:rPr>
              <w:t>Automation 360</w:t>
            </w: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 bots</w:t>
            </w:r>
          </w:p>
        </w:tc>
        <w:tc>
          <w:tcPr>
            <w:tcW w:w="2160" w:type="dxa"/>
          </w:tcPr>
          <w:p w14:paraId="5AD9F08E" w14:textId="7EB58DDF" w:rsidR="00D51E61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6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</w:t>
              </w:r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r</w:t>
              </w:r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e</w:t>
              </w:r>
            </w:hyperlink>
          </w:p>
        </w:tc>
      </w:tr>
      <w:tr w:rsidR="00EB35A7" w:rsidRPr="009B29C4" w14:paraId="1E650DF9" w14:textId="77777777" w:rsidTr="00D51E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0D8CC" w14:textId="6AC9073A" w:rsidR="00EB35A7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3</w:t>
            </w:r>
          </w:p>
        </w:tc>
        <w:tc>
          <w:tcPr>
            <w:tcW w:w="6300" w:type="dxa"/>
          </w:tcPr>
          <w:p w14:paraId="5063CBF6" w14:textId="0410E7A6" w:rsidR="00EB35A7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Guidance:  Building </w:t>
            </w:r>
            <w:r w:rsidR="00733544">
              <w:rPr>
                <w:rFonts w:asciiTheme="minorHAnsi" w:hAnsiTheme="minorHAnsi" w:cstheme="minorHAnsi"/>
                <w:i w:val="0"/>
                <w:color w:val="auto"/>
              </w:rPr>
              <w:t>Automation 360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packages</w:t>
            </w:r>
          </w:p>
        </w:tc>
        <w:tc>
          <w:tcPr>
            <w:tcW w:w="2160" w:type="dxa"/>
          </w:tcPr>
          <w:p w14:paraId="1F947BFB" w14:textId="7A58BEAF" w:rsidR="00EB35A7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7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</w:t>
              </w:r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e</w:t>
              </w:r>
            </w:hyperlink>
          </w:p>
        </w:tc>
      </w:tr>
      <w:tr w:rsidR="00D51E61" w:rsidRPr="009B29C4" w14:paraId="0083F194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D81822" w14:textId="60D75D15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4</w:t>
            </w:r>
          </w:p>
        </w:tc>
        <w:tc>
          <w:tcPr>
            <w:tcW w:w="6300" w:type="dxa"/>
          </w:tcPr>
          <w:p w14:paraId="3022B86E" w14:textId="4AC82E65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Community</w:t>
            </w:r>
            <w:r w:rsidR="003932D3">
              <w:rPr>
                <w:rFonts w:asciiTheme="minorHAnsi" w:hAnsiTheme="minorHAnsi" w:cstheme="minorHAnsi"/>
                <w:i w:val="0"/>
                <w:color w:val="auto"/>
              </w:rPr>
              <w:t xml:space="preserve"> Developers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Forum</w:t>
            </w:r>
          </w:p>
        </w:tc>
        <w:tc>
          <w:tcPr>
            <w:tcW w:w="2160" w:type="dxa"/>
          </w:tcPr>
          <w:p w14:paraId="3F0A12E7" w14:textId="555958DD" w:rsidR="00D51E61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8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  <w:tr w:rsidR="00D51E61" w:rsidRPr="009B29C4" w14:paraId="263D0DFF" w14:textId="77777777" w:rsidTr="00D51E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52EA5" w14:textId="0F4EB087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5</w:t>
            </w:r>
          </w:p>
        </w:tc>
        <w:tc>
          <w:tcPr>
            <w:tcW w:w="6300" w:type="dxa"/>
          </w:tcPr>
          <w:p w14:paraId="195B3F71" w14:textId="486517E8" w:rsid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Automation Anywhere University</w:t>
            </w:r>
          </w:p>
        </w:tc>
        <w:tc>
          <w:tcPr>
            <w:tcW w:w="2160" w:type="dxa"/>
          </w:tcPr>
          <w:p w14:paraId="5C9DA12C" w14:textId="4978A85C" w:rsid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9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</w:t>
              </w:r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e</w:t>
              </w:r>
            </w:hyperlink>
          </w:p>
        </w:tc>
      </w:tr>
    </w:tbl>
    <w:p w14:paraId="1ADDFF8A" w14:textId="16092C72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8FAD2D3" w14:textId="1D875E1B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bookmarkEnd w:id="26"/>
    <w:p w14:paraId="47C13031" w14:textId="77777777" w:rsidR="000507FC" w:rsidRPr="009B29C4" w:rsidRDefault="000507FC">
      <w:pPr>
        <w:rPr>
          <w:rFonts w:asciiTheme="minorHAnsi" w:hAnsiTheme="minorHAnsi" w:cstheme="minorHAnsi"/>
        </w:rPr>
      </w:pPr>
    </w:p>
    <w:sectPr w:rsidR="000507FC" w:rsidRPr="009B29C4" w:rsidSect="0089417F">
      <w:headerReference w:type="default" r:id="rId20"/>
      <w:footerReference w:type="default" r:id="rId21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3AEF6" w14:textId="77777777" w:rsidR="00382A47" w:rsidRDefault="00382A47" w:rsidP="003A041E">
      <w:pPr>
        <w:spacing w:before="0" w:after="0"/>
      </w:pPr>
      <w:r>
        <w:separator/>
      </w:r>
    </w:p>
  </w:endnote>
  <w:endnote w:type="continuationSeparator" w:id="0">
    <w:p w14:paraId="77C35B68" w14:textId="77777777" w:rsidR="00382A47" w:rsidRDefault="00382A47" w:rsidP="003A04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463156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E1F8ADB" w14:textId="77777777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1EB4AD" w14:textId="77777777" w:rsidR="00CB638A" w:rsidRDefault="00CB638A" w:rsidP="0089417F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6281689"/>
      <w:docPartObj>
        <w:docPartGallery w:val="Page Numbers (Bottom of Page)"/>
        <w:docPartUnique/>
      </w:docPartObj>
    </w:sdtPr>
    <w:sdtContent>
      <w:sdt>
        <w:sdtPr>
          <w:id w:val="2120031680"/>
          <w:docPartObj>
            <w:docPartGallery w:val="Page Numbers (Top of Page)"/>
            <w:docPartUnique/>
          </w:docPartObj>
        </w:sdtPr>
        <w:sdtContent>
          <w:p w14:paraId="4504D4C6" w14:textId="33FCFB05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8927A3" w14:textId="6F94EC03" w:rsidR="00CB638A" w:rsidRDefault="00CB638A" w:rsidP="0089417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D3054" w14:textId="77777777" w:rsidR="00382A47" w:rsidRDefault="00382A47" w:rsidP="003A041E">
      <w:pPr>
        <w:spacing w:before="0" w:after="0"/>
      </w:pPr>
      <w:r>
        <w:separator/>
      </w:r>
    </w:p>
  </w:footnote>
  <w:footnote w:type="continuationSeparator" w:id="0">
    <w:p w14:paraId="3E5FB48C" w14:textId="77777777" w:rsidR="00382A47" w:rsidRDefault="00382A47" w:rsidP="003A04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80C88" w14:textId="54DD2BF3" w:rsidR="00CB638A" w:rsidRDefault="00CB638A" w:rsidP="0089417F">
    <w:pPr>
      <w:pStyle w:val="Header"/>
    </w:pPr>
  </w:p>
  <w:p w14:paraId="7B931ECE" w14:textId="77777777" w:rsidR="00B54FC0" w:rsidRPr="00B54FC0" w:rsidRDefault="00B54FC0" w:rsidP="0089417F">
    <w:pPr>
      <w:pStyle w:val="Header"/>
      <w:rPr>
        <w:b/>
        <w:bCs/>
      </w:rPr>
    </w:pPr>
    <w:r w:rsidRPr="00B54FC0">
      <w:rPr>
        <w:b/>
        <w:bCs/>
      </w:rPr>
      <w:t>[Company Logo]</w:t>
    </w:r>
  </w:p>
  <w:p w14:paraId="1A05BBD0" w14:textId="3939DAFE" w:rsidR="00CB638A" w:rsidRDefault="00CB638A" w:rsidP="0089417F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B7366" w14:textId="06232A3D" w:rsidR="00C30238" w:rsidRPr="00B54FC0" w:rsidRDefault="00B54FC0">
    <w:pPr>
      <w:pStyle w:val="Header"/>
      <w:rPr>
        <w:b/>
        <w:bCs/>
        <w:noProof/>
      </w:rPr>
    </w:pPr>
    <w:r w:rsidRPr="00B54FC0">
      <w:rPr>
        <w:b/>
        <w:bCs/>
        <w:noProof/>
      </w:rPr>
      <w:t>[Company Logo]</w:t>
    </w:r>
  </w:p>
  <w:p w14:paraId="0E18094E" w14:textId="77777777" w:rsidR="00B54FC0" w:rsidRDefault="00B54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94611" w14:textId="2179F41A" w:rsidR="00CB638A" w:rsidRDefault="00CB638A" w:rsidP="0089417F">
    <w:pPr>
      <w:pStyle w:val="Header"/>
    </w:pPr>
  </w:p>
  <w:p w14:paraId="57460B60" w14:textId="77777777" w:rsidR="00B54FC0" w:rsidRPr="00B54FC0" w:rsidRDefault="00B54FC0" w:rsidP="00B54FC0">
    <w:pPr>
      <w:pStyle w:val="Header"/>
      <w:rPr>
        <w:b/>
        <w:bCs/>
      </w:rPr>
    </w:pPr>
    <w:r w:rsidRPr="00B54FC0">
      <w:rPr>
        <w:b/>
        <w:bCs/>
      </w:rPr>
      <w:t>[Company Logo]</w:t>
    </w:r>
  </w:p>
  <w:p w14:paraId="10474445" w14:textId="04A0ECDC" w:rsidR="00CB638A" w:rsidRDefault="00CB638A" w:rsidP="0089417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25BB"/>
    <w:multiLevelType w:val="hybridMultilevel"/>
    <w:tmpl w:val="73DC37A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0A52"/>
    <w:multiLevelType w:val="multilevel"/>
    <w:tmpl w:val="55F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B514C"/>
    <w:multiLevelType w:val="hybridMultilevel"/>
    <w:tmpl w:val="257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F4C48"/>
    <w:multiLevelType w:val="hybridMultilevel"/>
    <w:tmpl w:val="4B822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628F5423"/>
    <w:multiLevelType w:val="multilevel"/>
    <w:tmpl w:val="A4DC0F9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7" w15:restartNumberingAfterBreak="0">
    <w:nsid w:val="67B43FDB"/>
    <w:multiLevelType w:val="hybridMultilevel"/>
    <w:tmpl w:val="02AC00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8980022">
    <w:abstractNumId w:val="5"/>
  </w:num>
  <w:num w:numId="2" w16cid:durableId="1524857299">
    <w:abstractNumId w:val="6"/>
  </w:num>
  <w:num w:numId="3" w16cid:durableId="330452255">
    <w:abstractNumId w:val="1"/>
  </w:num>
  <w:num w:numId="4" w16cid:durableId="1526671542">
    <w:abstractNumId w:val="0"/>
  </w:num>
  <w:num w:numId="5" w16cid:durableId="431626354">
    <w:abstractNumId w:val="4"/>
  </w:num>
  <w:num w:numId="6" w16cid:durableId="147019073">
    <w:abstractNumId w:val="6"/>
    <w:lvlOverride w:ilvl="0">
      <w:startOverride w:val="1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667610">
    <w:abstractNumId w:val="6"/>
    <w:lvlOverride w:ilvl="0">
      <w:startOverride w:val="1"/>
    </w:lvlOverride>
    <w:lvlOverride w:ilvl="1">
      <w:startOverride w:val="4"/>
    </w:lvlOverride>
  </w:num>
  <w:num w:numId="8" w16cid:durableId="546333827">
    <w:abstractNumId w:val="2"/>
  </w:num>
  <w:num w:numId="9" w16cid:durableId="1020624440">
    <w:abstractNumId w:val="3"/>
  </w:num>
  <w:num w:numId="10" w16cid:durableId="1396320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4"/>
    <w:rsid w:val="000159D3"/>
    <w:rsid w:val="00024680"/>
    <w:rsid w:val="000507FC"/>
    <w:rsid w:val="0007571D"/>
    <w:rsid w:val="0007684F"/>
    <w:rsid w:val="000D5BE2"/>
    <w:rsid w:val="000E5621"/>
    <w:rsid w:val="001175E2"/>
    <w:rsid w:val="001A0243"/>
    <w:rsid w:val="001A3E8F"/>
    <w:rsid w:val="001C4BA8"/>
    <w:rsid w:val="001E0B3A"/>
    <w:rsid w:val="002330B8"/>
    <w:rsid w:val="002B740A"/>
    <w:rsid w:val="0031427D"/>
    <w:rsid w:val="0034296C"/>
    <w:rsid w:val="00355838"/>
    <w:rsid w:val="00370964"/>
    <w:rsid w:val="003758CE"/>
    <w:rsid w:val="00382A47"/>
    <w:rsid w:val="003932D3"/>
    <w:rsid w:val="0039549C"/>
    <w:rsid w:val="003A041E"/>
    <w:rsid w:val="003D2578"/>
    <w:rsid w:val="003F399D"/>
    <w:rsid w:val="0043339B"/>
    <w:rsid w:val="00495F40"/>
    <w:rsid w:val="004B1252"/>
    <w:rsid w:val="004E72FF"/>
    <w:rsid w:val="004F59CB"/>
    <w:rsid w:val="00542DF6"/>
    <w:rsid w:val="0055369C"/>
    <w:rsid w:val="00581FAF"/>
    <w:rsid w:val="00596662"/>
    <w:rsid w:val="005B39D2"/>
    <w:rsid w:val="005C5770"/>
    <w:rsid w:val="005E36C6"/>
    <w:rsid w:val="00617EC5"/>
    <w:rsid w:val="00623A74"/>
    <w:rsid w:val="006552F5"/>
    <w:rsid w:val="006F14E6"/>
    <w:rsid w:val="006F5BF6"/>
    <w:rsid w:val="00725642"/>
    <w:rsid w:val="00733544"/>
    <w:rsid w:val="00746CB5"/>
    <w:rsid w:val="007F2449"/>
    <w:rsid w:val="008048D9"/>
    <w:rsid w:val="00866C4F"/>
    <w:rsid w:val="00880055"/>
    <w:rsid w:val="008813C6"/>
    <w:rsid w:val="0089417F"/>
    <w:rsid w:val="008F0F55"/>
    <w:rsid w:val="009715F8"/>
    <w:rsid w:val="009A1E37"/>
    <w:rsid w:val="009B29C4"/>
    <w:rsid w:val="009F6DD5"/>
    <w:rsid w:val="00A33F98"/>
    <w:rsid w:val="00A34234"/>
    <w:rsid w:val="00A54D20"/>
    <w:rsid w:val="00B0085B"/>
    <w:rsid w:val="00B54FC0"/>
    <w:rsid w:val="00BF5421"/>
    <w:rsid w:val="00C01370"/>
    <w:rsid w:val="00C30238"/>
    <w:rsid w:val="00C4155F"/>
    <w:rsid w:val="00C4792E"/>
    <w:rsid w:val="00C516CE"/>
    <w:rsid w:val="00C871ED"/>
    <w:rsid w:val="00CB638A"/>
    <w:rsid w:val="00D14389"/>
    <w:rsid w:val="00D51E61"/>
    <w:rsid w:val="00DB1000"/>
    <w:rsid w:val="00DE6B57"/>
    <w:rsid w:val="00E56EFC"/>
    <w:rsid w:val="00E74383"/>
    <w:rsid w:val="00EA4BD4"/>
    <w:rsid w:val="00EB35A7"/>
    <w:rsid w:val="00ED7E5C"/>
    <w:rsid w:val="00F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2390"/>
  <w15:chartTrackingRefBased/>
  <w15:docId w15:val="{E99668E3-D9BA-4B3D-870E-886A76E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1E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3A041E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9B29C4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eastAsiaTheme="majorEastAsia" w:cstheme="minorHAns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C4155F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eastAsiaTheme="majorEastAsia" w:cstheme="minorHAns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C4155F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3A041E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3A041E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A041E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3A041E"/>
    <w:pPr>
      <w:keepNext/>
      <w:numPr>
        <w:ilvl w:val="7"/>
        <w:numId w:val="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A041E"/>
    <w:pPr>
      <w:keepNext/>
      <w:numPr>
        <w:ilvl w:val="8"/>
        <w:numId w:val="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1E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29C4"/>
    <w:rPr>
      <w:rFonts w:eastAsiaTheme="majorEastAsia" w:cstheme="minorHAns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C4155F"/>
    <w:rPr>
      <w:rFonts w:eastAsiaTheme="majorEastAsia" w:cstheme="minorHAns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C4155F"/>
    <w:rPr>
      <w:rFonts w:eastAsiaTheme="majorEastAsia" w:cstheme="minorHAns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A041E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A041E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A041E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A041E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A041E"/>
    <w:rPr>
      <w:rFonts w:ascii="Arial Narrow" w:eastAsiaTheme="majorEastAsia" w:hAnsi="Arial Narrow" w:cstheme="majorBidi"/>
      <w:i/>
      <w:szCs w:val="20"/>
      <w:lang w:val="en-US"/>
    </w:rPr>
  </w:style>
  <w:style w:type="paragraph" w:customStyle="1" w:styleId="BackMatterHeading">
    <w:name w:val="Back Matter Heading"/>
    <w:next w:val="Normal"/>
    <w:autoRedefine/>
    <w:rsid w:val="00EA4BD4"/>
    <w:pPr>
      <w:keepNext/>
      <w:pageBreakBefore/>
      <w:spacing w:after="360" w:line="240" w:lineRule="auto"/>
      <w:ind w:left="-270"/>
      <w:jc w:val="center"/>
    </w:pPr>
    <w:rPr>
      <w:rFonts w:ascii="Arial Narrow" w:eastAsia="Times New Roman" w:hAnsi="Arial Narrow" w:cs="Times New Roman"/>
      <w:b/>
      <w:color w:val="000000" w:themeColor="text1"/>
      <w:sz w:val="36"/>
      <w:szCs w:val="20"/>
      <w:lang w:val="en-US"/>
    </w:rPr>
  </w:style>
  <w:style w:type="paragraph" w:customStyle="1" w:styleId="Figure">
    <w:name w:val="Figure"/>
    <w:next w:val="Normal"/>
    <w:rsid w:val="003A041E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link w:val="FooterChar"/>
    <w:uiPriority w:val="99"/>
    <w:rsid w:val="003A041E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3A041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A041E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styleId="TOC1">
    <w:name w:val="toc 1"/>
    <w:next w:val="Normal"/>
    <w:autoRedefine/>
    <w:uiPriority w:val="39"/>
    <w:rsid w:val="003A041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3A041E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3A041E"/>
    <w:pPr>
      <w:tabs>
        <w:tab w:val="left" w:pos="144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3A041E"/>
    <w:pPr>
      <w:keepNext/>
      <w:spacing w:after="60"/>
    </w:pPr>
    <w:rPr>
      <w:rFonts w:ascii="Arial Narrow" w:hAnsi="Arial Narrow"/>
      <w:b/>
      <w:bCs/>
      <w:sz w:val="20"/>
    </w:rPr>
  </w:style>
  <w:style w:type="table" w:styleId="TableGrid">
    <w:name w:val="Table Grid"/>
    <w:basedOn w:val="TableNormal"/>
    <w:rsid w:val="003A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41E"/>
    <w:rPr>
      <w:rFonts w:ascii="Arial" w:hAnsi="Arial"/>
      <w:color w:val="0563C1" w:themeColor="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3A041E"/>
  </w:style>
  <w:style w:type="character" w:customStyle="1" w:styleId="BodyTextChar">
    <w:name w:val="Body Text Char"/>
    <w:basedOn w:val="DefaultParagraphFont"/>
    <w:link w:val="BodyText"/>
    <w:uiPriority w:val="99"/>
    <w:rsid w:val="003A041E"/>
    <w:rPr>
      <w:rFonts w:ascii="Arial" w:eastAsia="Times New Roman" w:hAnsi="Arial" w:cs="Times New Roman"/>
      <w:szCs w:val="20"/>
      <w:lang w:val="en-US"/>
    </w:rPr>
  </w:style>
  <w:style w:type="paragraph" w:customStyle="1" w:styleId="BodyTextNumber">
    <w:name w:val="Body Text Number"/>
    <w:link w:val="BodyTextNumberChar"/>
    <w:uiPriority w:val="99"/>
    <w:rsid w:val="003A041E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A041E"/>
    <w:rPr>
      <w:rFonts w:ascii="Arial" w:eastAsia="Times New Roman" w:hAnsi="Arial" w:cs="Times New Roman"/>
      <w:szCs w:val="24"/>
      <w:lang w:val="en-US"/>
    </w:rPr>
  </w:style>
  <w:style w:type="character" w:customStyle="1" w:styleId="CaptionChar">
    <w:name w:val="Caption Char"/>
    <w:link w:val="Caption"/>
    <w:uiPriority w:val="35"/>
    <w:locked/>
    <w:rsid w:val="003A041E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paragraph" w:customStyle="1" w:styleId="CoverProjectName">
    <w:name w:val="Cover Project Name"/>
    <w:basedOn w:val="Normal"/>
    <w:rsid w:val="003A041E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A041E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3A041E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A041E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A041E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customStyle="1" w:styleId="InstructionalTextBullet">
    <w:name w:val="Instructional Text Bullet"/>
    <w:basedOn w:val="Normal"/>
    <w:qFormat/>
    <w:rsid w:val="003A041E"/>
    <w:pPr>
      <w:numPr>
        <w:numId w:val="3"/>
      </w:numPr>
      <w:spacing w:before="0" w:after="60"/>
    </w:pPr>
    <w:rPr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A041E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A041E"/>
    <w:rPr>
      <w:rFonts w:ascii="Arial" w:eastAsia="Times New Roman" w:hAnsi="Arial" w:cs="Times New Roman"/>
      <w:i/>
      <w:color w:val="0000FF"/>
      <w:sz w:val="20"/>
      <w:szCs w:val="20"/>
      <w:lang w:val="en-US" w:eastAsia="ar-SA"/>
    </w:rPr>
  </w:style>
  <w:style w:type="paragraph" w:customStyle="1" w:styleId="ParagraphSpacer10">
    <w:name w:val="Paragraph Spacer 10"/>
    <w:next w:val="BodyText"/>
    <w:uiPriority w:val="99"/>
    <w:rsid w:val="003A041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A041E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A041E"/>
    <w:rPr>
      <w:rFonts w:ascii="Arial" w:eastAsia="Times New Roman" w:hAnsi="Arial" w:cs="Times New Roman"/>
      <w:b/>
      <w:color w:val="FFFFFF" w:themeColor="background1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20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20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0"/>
    <w:rPr>
      <w:rFonts w:ascii="Segoe UI" w:eastAsia="Times New Roman" w:hAnsi="Segoe UI" w:cs="Segoe UI"/>
      <w:sz w:val="18"/>
      <w:szCs w:val="18"/>
      <w:lang w:val="en-US"/>
    </w:rPr>
  </w:style>
  <w:style w:type="table" w:styleId="GridTable6Colorful-Accent1">
    <w:name w:val="Grid Table 6 Colorful Accent 1"/>
    <w:basedOn w:val="TableNormal"/>
    <w:uiPriority w:val="51"/>
    <w:rsid w:val="000757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757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A4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35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16C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B29C4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0964"/>
    <w:rPr>
      <w:color w:val="954F72" w:themeColor="followedHyperlink"/>
      <w:u w:val="single"/>
    </w:rPr>
  </w:style>
  <w:style w:type="paragraph" w:customStyle="1" w:styleId="p">
    <w:name w:val="p"/>
    <w:basedOn w:val="Normal"/>
    <w:rsid w:val="00ED7E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ED7E5C"/>
  </w:style>
  <w:style w:type="character" w:styleId="Strong">
    <w:name w:val="Strong"/>
    <w:basedOn w:val="DefaultParagraphFont"/>
    <w:uiPriority w:val="22"/>
    <w:qFormat/>
    <w:rsid w:val="00DB1000"/>
    <w:rPr>
      <w:b/>
      <w:bCs/>
    </w:rPr>
  </w:style>
  <w:style w:type="character" w:customStyle="1" w:styleId="notetitle">
    <w:name w:val="note__title"/>
    <w:basedOn w:val="DefaultParagraphFont"/>
    <w:rsid w:val="00DB1000"/>
  </w:style>
  <w:style w:type="paragraph" w:customStyle="1" w:styleId="li">
    <w:name w:val="li"/>
    <w:basedOn w:val="Normal"/>
    <w:rsid w:val="00DB10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automationanywhere.com/" TargetMode="External"/><Relationship Id="rId18" Type="http://schemas.openxmlformats.org/officeDocument/2006/relationships/hyperlink" Target="https://community.automationanywhere.com/developers-forum-36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mmunity.automationanywhere.com/developers-forum-36" TargetMode="External"/><Relationship Id="rId17" Type="http://schemas.openxmlformats.org/officeDocument/2006/relationships/hyperlink" Target="https://docs.automationanywhere.com/bundle/enterprise-v2019/page/enterprise-cloud/topics/developer/cloud-create-package-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utomationanywhere.com/bundle/enterprise-v2019/page/enterprise-cloud/topics/aae-client/bot-creator/using-the-workbench/cloud-how-to-build-and-edit-bots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utomationanywhere.com/bundle/enterprise-v2019/page/enterprise-cloud/topics/deployment-planning/cloud-requirements-operating-system-compatibil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utomationanywhere.com/bundle/enterprise-v2019/page/enterprise-cloud/topics/release-notes/cloud-A2019-faq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university.automationanywher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automationanywhere.com/bundle/enterprise-v2019/page/enterprise-cloud/topics/release-notes/cloud-release-not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7FC5-621E-4717-82D1-9E1C9E75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Mondal</dc:creator>
  <cp:keywords/>
  <dc:description/>
  <cp:lastModifiedBy>Larkin Plaeger-McCollum</cp:lastModifiedBy>
  <cp:revision>11</cp:revision>
  <dcterms:created xsi:type="dcterms:W3CDTF">2025-08-23T04:46:00Z</dcterms:created>
  <dcterms:modified xsi:type="dcterms:W3CDTF">2025-08-24T04:37:00Z</dcterms:modified>
</cp:coreProperties>
</file>