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527810"/>
            <wp:effectExtent l="0" t="0" r="4445" b="5715"/>
            <wp:docPr id="1" name="图片 1" descr="16067430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6743036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Merge Sort L</w:t>
      </w:r>
    </w:p>
    <w:p>
      <w:r>
        <w:drawing>
          <wp:inline distT="0" distB="0" distL="114300" distR="114300">
            <wp:extent cx="5270500" cy="5320030"/>
            <wp:effectExtent l="0" t="0" r="6350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Quicksort</w:t>
      </w:r>
    </w:p>
    <w:p>
      <w:pPr>
        <w:rPr>
          <w:rFonts w:hint="eastAsia"/>
          <w:highlight w:val="yellow"/>
          <w:lang w:val="en-US" w:eastAsia="zh-CN"/>
        </w:rPr>
      </w:pPr>
      <w:r>
        <w:drawing>
          <wp:inline distT="0" distB="0" distL="114300" distR="114300">
            <wp:extent cx="5273040" cy="6232525"/>
            <wp:effectExtent l="0" t="0" r="381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改进插入排序算法(第三章ppt No.6)，在插入元素a(i)时使用二分查找代替顺序查找，将这个算法记做ModInsertSort，估计算法在最坏情况下的时间复杂度。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ModInsertSort(A[1..n])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for i:=2 to n do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x:=A[i]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k:=BinarySearch(A[1..i-1],x)  //在A[1..i-1]查找x应该插入的位置k </w:t>
      </w:r>
    </w:p>
    <w:p>
      <w:pPr>
        <w:ind w:firstLine="837" w:firstLineChars="39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A[k]:=x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519680" cy="3062605"/>
            <wp:effectExtent l="0" t="0" r="4445" b="444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复杂度分析：外for循环n-1次，在i-1规模的数组中二分比较次数为&lt;=log(i-1)+1，因此总比较次数为：（但移动次数没节省）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33.75pt;width:398.2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8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设A是n个非0实数构成的数组，设计一个算法重新排列数组中的数，使得负数都排在正数前面，要求算法复杂度为O(n)。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类似快速排序的划分过程。从后向前把每个数与0比较，找到第一个负数A[p];从前向后把每个数与0比较，找到第一个正数A[q]，如果P&gt;q，则将A[p]与A[q]交换。交换后如果p-q=1，算法停止，否则继续这个过程。</w:t>
      </w:r>
    </w:p>
    <w:p>
      <w:r>
        <w:drawing>
          <wp:inline distT="0" distB="0" distL="114300" distR="114300">
            <wp:extent cx="2748280" cy="1736090"/>
            <wp:effectExtent l="0" t="0" r="4445" b="698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Hanoi塔问题。图中有A、B、C三根柱子，在A柱上放着n个圆盘，其中小圆盘放在大圆盘的上边。从A柱将这些圆盘移到C柱上去，在移动和放置时允许使用B柱，但不能把大盘放到小盘的下面。设计算法解决此问题，分析算法复杂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2505075" cy="800100"/>
            <wp:effectExtent l="0" t="0" r="0" b="0"/>
            <wp:docPr id="11" name="图片 0" descr="hanoi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0" descr="hanoi塔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64765" cy="1689100"/>
            <wp:effectExtent l="0" t="0" r="6985" b="6350"/>
            <wp:docPr id="12" name="图片 12" descr="16067458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6745880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算法复杂度：T(n)=2T(n-1)+1=4T(n-2)+2+1=2n-1+2n-2+…+1=2n-1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给定含有n个不同数的数组L={x1,x2,…,xn}，如果L中存在xi，使得x1&lt;x2&lt;…&lt;xi-1&lt;xi&gt;xi+1&gt;…&gt;xn，则称L是单峰的，并称xi是L的峰顶。假设L是单峰的，设计一个优于O(n)的算法找到L的峰顶。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因为L中存在峰顶元素，因此|L|&gt;=3。使用二分查找算法。如元素数等于3，则L[2]是峰顶元素，当元素数n&gt;3时，令k=</w:t>
      </w:r>
      <w:r>
        <w:rPr>
          <w:rFonts w:hint="eastAsia"/>
          <w:lang w:val="en-US" w:eastAsia="zh-CN"/>
        </w:rPr>
        <w:sym w:font="Symbol" w:char="F0EB"/>
      </w:r>
      <w:r>
        <w:rPr>
          <w:rFonts w:hint="eastAsia"/>
          <w:lang w:val="en-US" w:eastAsia="zh-CN"/>
        </w:rPr>
        <w:t>n/2</w:t>
      </w:r>
      <w:r>
        <w:rPr>
          <w:rFonts w:hint="eastAsia"/>
          <w:lang w:val="en-US" w:eastAsia="zh-CN"/>
        </w:rPr>
        <w:sym w:font="Symbol" w:char="F0FB"/>
      </w:r>
      <w:r>
        <w:rPr>
          <w:rFonts w:hint="eastAsia"/>
          <w:lang w:val="en-US" w:eastAsia="zh-CN"/>
        </w:rPr>
        <w:t>，比较L[k]与它左边和右边相邻的项，如果L[k]&gt;L[k-1]且L[k]&gt;L[k+1]则L[k]为峰顶元素；否则，如果L[k-1]&gt;L[k]&gt;L[k+1]，则继续搜索L[1..k-1]，如果L[k-1]&lt;L[k]&lt;L[k+1]则继续搜索L[k+1..n]的范围。每比较两次，搜索范围减半，直到元素数小于3停止递归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时间复杂度T(n)=T(n/2)+2，根据主定理，T(n)=O(logn)。</w:t>
      </w:r>
    </w:p>
    <w:p>
      <w:r>
        <w:drawing>
          <wp:inline distT="0" distB="0" distL="114300" distR="114300">
            <wp:extent cx="3548380" cy="2110105"/>
            <wp:effectExtent l="0" t="0" r="4445" b="444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设A是n个不同的排好序的数组，给定数L和U，L&lt;U，设计一个优于O(n)的算法，找到A中满足L&lt;x&lt;U的所有数x。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在A中使用二分查找算法找L，如果L=A[i]，找到L的位置i，然后把i加1;如果L不在A中，那么找到大于L的最小数的位置i。类似地，找到U的位置A[j]，j=j+1，或小于U的最大数A[j]。输出A中i到j的全体数。</w:t>
      </w:r>
    </w:p>
    <w:p>
      <w:bookmarkStart w:id="0" w:name="_GoBack"/>
      <w:r>
        <w:drawing>
          <wp:inline distT="0" distB="0" distL="114300" distR="114300">
            <wp:extent cx="2748915" cy="7386955"/>
            <wp:effectExtent l="0" t="0" r="3810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738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.设A={a1,a2,…,an},B={b1,b2,…,bm}是整数集合，其中m=O(logn)，设计一个优于O(nm)的算法法找出集合C=A∩B。（即找出一个优于nlogn的方法）所得方法为nlogm</w:t>
      </w:r>
    </w:p>
    <w:p>
      <w:pPr>
        <w:rPr>
          <w:rFonts w:hint="default"/>
          <w:highlight w:val="yellow"/>
          <w:lang w:val="en-US" w:eastAsia="zh-CN"/>
        </w:rPr>
      </w:pPr>
    </w:p>
    <w:p>
      <w:r>
        <w:drawing>
          <wp:inline distT="0" distB="0" distL="114300" distR="114300">
            <wp:extent cx="5271135" cy="1570355"/>
            <wp:effectExtent l="0" t="0" r="5715" b="127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75305" cy="1767840"/>
            <wp:effectExtent l="0" t="0" r="1270" b="381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57425" cy="4694555"/>
            <wp:effectExtent l="0" t="0" r="0" b="127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1415" cy="4499610"/>
            <wp:effectExtent l="0" t="0" r="3810" b="571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596005" cy="5880100"/>
            <wp:effectExtent l="0" t="0" r="4445" b="635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 xml:space="preserve">设S是n个不等的正整数的集合，n为偶数，给出一个算法将S划分为子集S1和S2，使得|S1|=|S2|且 </w:t>
      </w:r>
      <w:r>
        <w:rPr>
          <w:rFonts w:hint="eastAsia"/>
          <w:highlight w:val="yellow"/>
          <w:lang w:val="en-US" w:eastAsia="zh-CN"/>
        </w:rPr>
        <w:object>
          <v:shape id="_x0000_i1026" o:spt="75" type="#_x0000_t75" style="height:21.3pt;width:58.95pt;" o:ole="t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19">
            <o:LockedField>false</o:LockedField>
          </o:OLEObject>
        </w:object>
      </w:r>
      <w:r>
        <w:rPr>
          <w:rFonts w:hint="eastAsia"/>
          <w:highlight w:val="yellow"/>
          <w:lang w:val="en-US" w:eastAsia="zh-CN"/>
        </w:rPr>
        <w:t xml:space="preserve"> 达到最大，即两个子集元素之和的差达到最大。(要求：T(n)=O(n))。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规定S的中位数x是从小到大排序的第n/2个数，用x划分S，比x小的整数属于S1，x本身也放到S1，其余的放到S2，由于n是偶数，|S1|=|S2|，易见这样的集合满足要求。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算法复杂度：找中位数和划分都是O(n)，所以T(n)=O(n)。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lang w:val="en-US" w:eastAsia="zh-CN"/>
        </w:rPr>
      </w:pPr>
      <w:r>
        <w:rPr>
          <w:rFonts w:hint="eastAsia"/>
          <w:color w:val="FF0000"/>
          <w:sz w:val="21"/>
          <w:szCs w:val="21"/>
          <w:lang w:val="en-US" w:eastAsia="zh-CN"/>
        </w:rPr>
        <w:t>补充算法实现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考虑第三章PPT NO.17 Select(A,k)算法：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 xml:space="preserve">  （1）如果初始元素分组r=3，算法的时间复杂度如何？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 xml:space="preserve">   (2) 如果初始元素分组r=7，算法的时间复杂度如何？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29025" cy="2041525"/>
            <wp:effectExtent l="0" t="0" r="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77285" cy="2068830"/>
            <wp:effectExtent l="0" t="0" r="889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46830" cy="2164080"/>
            <wp:effectExtent l="0" t="0" r="127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(1)r=3 ，不妨设n是3的倍数。每组至少2个元素不大于u，A中至少2*</w:t>
      </w:r>
      <w:r>
        <w:rPr>
          <w:rFonts w:hint="eastAsia"/>
          <w:sz w:val="21"/>
          <w:szCs w:val="21"/>
          <w:lang w:val="en-US" w:eastAsia="zh-CN"/>
        </w:rPr>
        <w:sym w:font="Symbol" w:char="F0E9"/>
      </w:r>
      <w:r>
        <w:rPr>
          <w:rFonts w:hint="eastAsia"/>
          <w:sz w:val="21"/>
          <w:szCs w:val="21"/>
          <w:lang w:val="en-US" w:eastAsia="zh-CN"/>
        </w:rPr>
        <w:sym w:font="Symbol" w:char="F0EB"/>
      </w:r>
      <w:r>
        <w:rPr>
          <w:rFonts w:hint="eastAsia"/>
          <w:sz w:val="21"/>
          <w:szCs w:val="21"/>
          <w:lang w:val="en-US" w:eastAsia="zh-CN"/>
        </w:rPr>
        <w:t>n/3</w:t>
      </w:r>
      <w:r>
        <w:rPr>
          <w:rFonts w:hint="eastAsia"/>
          <w:sz w:val="21"/>
          <w:szCs w:val="21"/>
          <w:lang w:val="en-US" w:eastAsia="zh-CN"/>
        </w:rPr>
        <w:sym w:font="Symbol" w:char="F0FB"/>
      </w:r>
      <w:r>
        <w:rPr>
          <w:rFonts w:hint="eastAsia"/>
          <w:sz w:val="21"/>
          <w:szCs w:val="21"/>
          <w:lang w:val="en-US" w:eastAsia="zh-CN"/>
        </w:rPr>
        <w:t>/2</w:t>
      </w:r>
      <w:r>
        <w:rPr>
          <w:rFonts w:hint="eastAsia"/>
          <w:sz w:val="21"/>
          <w:szCs w:val="21"/>
          <w:lang w:val="en-US" w:eastAsia="zh-CN"/>
        </w:rPr>
        <w:sym w:font="Symbol" w:char="F0F9"/>
      </w:r>
      <w:r>
        <w:rPr>
          <w:rFonts w:hint="eastAsia"/>
          <w:sz w:val="21"/>
          <w:szCs w:val="21"/>
          <w:lang w:val="en-US" w:eastAsia="zh-CN"/>
        </w:rPr>
        <w:t xml:space="preserve"> &gt;= </w:t>
      </w:r>
      <w:r>
        <w:rPr>
          <w:rFonts w:hint="eastAsia"/>
          <w:sz w:val="21"/>
          <w:szCs w:val="21"/>
          <w:lang w:val="en-US" w:eastAsia="zh-CN"/>
        </w:rPr>
        <w:sym w:font="Symbol" w:char="F0EB"/>
      </w:r>
      <w:r>
        <w:rPr>
          <w:rFonts w:hint="eastAsia"/>
          <w:sz w:val="21"/>
          <w:szCs w:val="21"/>
          <w:lang w:val="en-US" w:eastAsia="zh-CN"/>
        </w:rPr>
        <w:t>n/3</w:t>
      </w:r>
      <w:r>
        <w:rPr>
          <w:rFonts w:hint="eastAsia"/>
          <w:sz w:val="21"/>
          <w:szCs w:val="21"/>
          <w:lang w:val="en-US" w:eastAsia="zh-CN"/>
        </w:rPr>
        <w:sym w:font="Symbol" w:char="F0FB"/>
      </w:r>
      <w:r>
        <w:rPr>
          <w:rFonts w:hint="eastAsia"/>
          <w:sz w:val="21"/>
          <w:szCs w:val="21"/>
          <w:lang w:val="en-US" w:eastAsia="zh-CN"/>
        </w:rPr>
        <w:t>=n/3个不大于v， 即A中至多n-</w:t>
      </w:r>
      <w:r>
        <w:rPr>
          <w:rFonts w:hint="eastAsia"/>
          <w:sz w:val="21"/>
          <w:szCs w:val="21"/>
          <w:lang w:val="en-US" w:eastAsia="zh-CN"/>
        </w:rPr>
        <w:sym w:font="Symbol" w:char="F0EB"/>
      </w:r>
      <w:r>
        <w:rPr>
          <w:rFonts w:hint="eastAsia"/>
          <w:sz w:val="21"/>
          <w:szCs w:val="21"/>
          <w:lang w:val="en-US" w:eastAsia="zh-CN"/>
        </w:rPr>
        <w:t>n/3</w:t>
      </w:r>
      <w:r>
        <w:rPr>
          <w:rFonts w:hint="eastAsia"/>
          <w:sz w:val="21"/>
          <w:szCs w:val="21"/>
          <w:lang w:val="en-US" w:eastAsia="zh-CN"/>
        </w:rPr>
        <w:sym w:font="Symbol" w:char="F0FB"/>
      </w:r>
      <w:r>
        <w:rPr>
          <w:rFonts w:hint="eastAsia"/>
          <w:sz w:val="21"/>
          <w:szCs w:val="21"/>
          <w:lang w:val="en-US" w:eastAsia="zh-CN"/>
        </w:rPr>
        <w:t>&lt;=n-n/3=2n/3个元素大于v。同理，至多有2n/3个元素小于v。即子问题的规模小于2n/3。所以， T(n)=T(n/3)+T(2n/3)+O(n)，得T(n)=O(nlogn)。与直接排序方法的复杂度一样。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(2)问题变为4*</w:t>
      </w:r>
      <w:r>
        <w:rPr>
          <w:rFonts w:hint="eastAsia"/>
          <w:sz w:val="21"/>
          <w:szCs w:val="21"/>
          <w:lang w:val="en-US" w:eastAsia="zh-CN"/>
        </w:rPr>
        <w:sym w:font="Symbol" w:char="F0E9"/>
      </w:r>
      <w:r>
        <w:rPr>
          <w:rFonts w:hint="eastAsia"/>
          <w:sz w:val="21"/>
          <w:szCs w:val="21"/>
          <w:lang w:val="en-US" w:eastAsia="zh-CN"/>
        </w:rPr>
        <w:sym w:font="Symbol" w:char="F0EB"/>
      </w:r>
      <w:r>
        <w:rPr>
          <w:rFonts w:hint="eastAsia"/>
          <w:sz w:val="21"/>
          <w:szCs w:val="21"/>
          <w:lang w:val="en-US" w:eastAsia="zh-CN"/>
        </w:rPr>
        <w:t>n/7</w:t>
      </w:r>
      <w:r>
        <w:rPr>
          <w:rFonts w:hint="eastAsia"/>
          <w:sz w:val="21"/>
          <w:szCs w:val="21"/>
          <w:lang w:val="en-US" w:eastAsia="zh-CN"/>
        </w:rPr>
        <w:sym w:font="Symbol" w:char="F0FB"/>
      </w:r>
      <w:r>
        <w:rPr>
          <w:rFonts w:hint="eastAsia"/>
          <w:sz w:val="21"/>
          <w:szCs w:val="21"/>
          <w:lang w:val="en-US" w:eastAsia="zh-CN"/>
        </w:rPr>
        <w:t>/2</w:t>
      </w:r>
      <w:r>
        <w:rPr>
          <w:rFonts w:hint="eastAsia"/>
          <w:sz w:val="21"/>
          <w:szCs w:val="21"/>
          <w:lang w:val="en-US" w:eastAsia="zh-CN"/>
        </w:rPr>
        <w:sym w:font="Symbol" w:char="F0F9"/>
      </w:r>
      <w:r>
        <w:rPr>
          <w:rFonts w:hint="eastAsia"/>
          <w:sz w:val="21"/>
          <w:szCs w:val="21"/>
          <w:lang w:val="en-US" w:eastAsia="zh-CN"/>
        </w:rPr>
        <w:t xml:space="preserve"> &gt;=2 </w:t>
      </w:r>
      <w:r>
        <w:rPr>
          <w:rFonts w:hint="eastAsia"/>
          <w:sz w:val="21"/>
          <w:szCs w:val="21"/>
          <w:lang w:val="en-US" w:eastAsia="zh-CN"/>
        </w:rPr>
        <w:sym w:font="Symbol" w:char="F0EB"/>
      </w:r>
      <w:r>
        <w:rPr>
          <w:rFonts w:hint="eastAsia"/>
          <w:sz w:val="21"/>
          <w:szCs w:val="21"/>
          <w:lang w:val="en-US" w:eastAsia="zh-CN"/>
        </w:rPr>
        <w:t>n/7</w:t>
      </w:r>
      <w:r>
        <w:rPr>
          <w:rFonts w:hint="eastAsia"/>
          <w:sz w:val="21"/>
          <w:szCs w:val="21"/>
          <w:lang w:val="en-US" w:eastAsia="zh-CN"/>
        </w:rPr>
        <w:sym w:font="Symbol" w:char="F0FB"/>
      </w:r>
      <w:r>
        <w:rPr>
          <w:rFonts w:hint="eastAsia"/>
          <w:sz w:val="21"/>
          <w:szCs w:val="21"/>
          <w:lang w:val="en-US" w:eastAsia="zh-CN"/>
        </w:rPr>
        <w:t>，子问题规模小于n-2n/7=5n/7（不妨设n是7的倍数）  T(n)=T(n/7)+T(5n/7)+O(n)  =n(1+6/7+(6/7)2+…+(6/7)k)+O(n)=O(n)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>11.对玻璃瓶做强度试验，设地面高度为0，从0向上有n个高度，记为1,2,…,n，其中任何两个高度之间的距离都相等。如果一个玻璃瓶从高度i落到地上没有摔碎，但从高度i+1落到地上摔碎了，那么就将玻璃瓶的强度记为i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 xml:space="preserve"> (1)假设每种玻璃瓶只有1个测试样品，设计算法来测试出每种玻璃瓶的强度。以测试次数作为算法的时间复杂度量度，估计算法的复杂度。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 xml:space="preserve"> (2)假设每种玻璃瓶有足够多的相同的测试样品，设计算法使用最少的测试次数来完成测试。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t xml:space="preserve"> (3)假设每种玻璃瓶只有2个相同的测试样品，设计次数尽可能少的算法完成测试。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解：(1)只好顺序从下到上测试，一次一个高度，最坏T(n)=O(n)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(2)二分查找法。取n/2高度进行第一次测试，如果瓶子没有摔碎，则强度在[n/2+1,n]之间，否则在[1,n/2]之间。每次测试后可能一个瓶子的代价，测试范围减半，最坏时间复杂度T(n)=O(logn)。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(3) 为简单起见，不妨设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27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3" ShapeID="_x0000_i1027" DrawAspect="Content" ObjectID="_1468075727" r:id="rId24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为整数，将高度1,2,..,n分为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28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28" DrawAspect="Content" ObjectID="_1468075728" r:id="rId26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个组，每组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29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28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高度，取第一个瓶子从下到上测试每组的最大高度，即高度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30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29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,2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31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1" DrawAspect="Content" ObjectID="_1468075731" r:id="rId30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…n，如果k-1组没碎，k组碎了，那么玻璃瓶子的强度在第k组内，于是，再经至多</w:t>
      </w:r>
      <w:r>
        <w:rPr>
          <w:rFonts w:hint="eastAsia"/>
          <w:position w:val="-8"/>
          <w:sz w:val="21"/>
          <w:szCs w:val="21"/>
          <w:highlight w:val="none"/>
          <w:lang w:val="en-US" w:eastAsia="zh-CN"/>
        </w:rPr>
        <w:object>
          <v:shape id="_x0000_i1032" o:spt="75" type="#_x0000_t75" style="height:18pt;width:18.7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Equation.3" ShapeID="_x0000_i1032" DrawAspect="Content" ObjectID="_1468075732" r:id="rId31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次测试，就可以得到瓶子的强度。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 xml:space="preserve">     T(n)=O(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33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3" DrawAspect="Content" ObjectID="_1468075733" r:id="rId33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)+O(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34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4" DrawAspect="Content" ObjectID="_1468075734" r:id="rId34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)=O(</w:t>
      </w:r>
      <w:r>
        <w:rPr>
          <w:rFonts w:hint="eastAsia"/>
          <w:sz w:val="21"/>
          <w:szCs w:val="21"/>
          <w:highlight w:val="none"/>
          <w:lang w:val="en-US" w:eastAsia="zh-CN"/>
        </w:rPr>
        <w:object>
          <v:shape id="_x0000_i1035" o:spt="75" type="#_x0000_t75" style="height:18pt;width:18.7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3" ShapeID="_x0000_i1035" DrawAspect="Content" ObjectID="_1468075735" r:id="rId35">
            <o:LockedField>false</o:LockedField>
          </o:OLEObject>
        </w:object>
      </w:r>
      <w:r>
        <w:rPr>
          <w:rFonts w:hint="eastAsia"/>
          <w:sz w:val="21"/>
          <w:szCs w:val="21"/>
          <w:highlight w:val="none"/>
          <w:lang w:val="en-US" w:eastAsia="zh-CN"/>
        </w:rPr>
        <w:t>)</w:t>
      </w: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highlight w:val="yellow"/>
          <w:lang w:val="en-US" w:eastAsia="zh-CN"/>
        </w:rPr>
      </w:pPr>
      <w:r>
        <w:rPr>
          <w:rFonts w:hint="eastAsia"/>
          <w:sz w:val="21"/>
          <w:szCs w:val="21"/>
          <w:highlight w:val="yellow"/>
          <w:lang w:val="en-US" w:eastAsia="zh-CN"/>
        </w:rPr>
        <w:drawing>
          <wp:inline distT="0" distB="0" distL="114300" distR="114300">
            <wp:extent cx="2913380" cy="1032510"/>
            <wp:effectExtent l="0" t="0" r="1270" b="5715"/>
            <wp:docPr id="7" name="图片 7" descr="16068238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06823874(1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highlight w:val="yellow"/>
          <w:lang w:val="en-US" w:eastAsia="zh-CN"/>
        </w:rPr>
        <w:t xml:space="preserve">                 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none"/>
          <w:lang w:val="en-US" w:eastAsia="zh-CN"/>
        </w:rPr>
      </w:pPr>
      <w:r>
        <w:rPr>
          <w:rFonts w:hint="default"/>
          <w:sz w:val="21"/>
          <w:szCs w:val="21"/>
          <w:highlight w:val="none"/>
          <w:lang w:val="en-US" w:eastAsia="zh-CN"/>
        </w:rPr>
        <w:t xml:space="preserve"> (1)a=9,b=3,f(n)=n，log39=2,f(n)的阶低于nlogba,符合情况1，T(n)=</w:t>
      </w:r>
      <w:r>
        <w:rPr>
          <w:rFonts w:hint="default"/>
          <w:sz w:val="21"/>
          <w:szCs w:val="21"/>
          <w:highlight w:val="none"/>
          <w:lang w:val="en-US" w:eastAsia="zh-CN"/>
        </w:rPr>
        <w:sym w:font="Symbol" w:char="F051"/>
      </w:r>
      <w:r>
        <w:rPr>
          <w:rFonts w:hint="default"/>
          <w:sz w:val="21"/>
          <w:szCs w:val="21"/>
          <w:highlight w:val="none"/>
          <w:lang w:val="en-US" w:eastAsia="zh-CN"/>
        </w:rPr>
        <w:t xml:space="preserve">( nlogba)= </w:t>
      </w:r>
      <w:r>
        <w:rPr>
          <w:rFonts w:hint="default"/>
          <w:sz w:val="21"/>
          <w:szCs w:val="21"/>
          <w:highlight w:val="none"/>
          <w:lang w:val="en-US" w:eastAsia="zh-CN"/>
        </w:rPr>
        <w:sym w:font="Symbol" w:char="F051"/>
      </w:r>
      <w:r>
        <w:rPr>
          <w:rFonts w:hint="default"/>
          <w:sz w:val="21"/>
          <w:szCs w:val="21"/>
          <w:highlight w:val="none"/>
          <w:lang w:val="en-US" w:eastAsia="zh-CN"/>
        </w:rPr>
        <w:t>(n2)。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highlight w:val="none"/>
          <w:lang w:val="en-US" w:eastAsia="zh-CN"/>
        </w:rPr>
      </w:pP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 xml:space="preserve"> (2)a=5,b=2,f(n)=n2log2n=O(nlog25-ε)，</w:t>
      </w:r>
      <w:r>
        <w:rPr>
          <w:rFonts w:hint="eastAsia"/>
          <w:color w:val="FF0000"/>
          <w:sz w:val="21"/>
          <w:szCs w:val="21"/>
          <w:highlight w:val="none"/>
          <w:lang w:val="en-US" w:eastAsia="zh-CN"/>
        </w:rPr>
        <w:t>方法</w:t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 xml:space="preserve">T(n)= </w:t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sym w:font="Symbol" w:char="F051"/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>(nlog25)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highlight w:val="none"/>
          <w:lang w:val="en-US" w:eastAsia="zh-CN"/>
        </w:rPr>
      </w:pP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 xml:space="preserve"> (3)a=2,b=2,f(n)=n2logn,取c=3/4则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highlight w:val="none"/>
          <w:lang w:val="en-US" w:eastAsia="zh-CN"/>
        </w:rPr>
      </w:pP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 xml:space="preserve">  af(n/b)=2(n/2)2log(n/2)=(n2/2)(logn-1)≤(n2/2)logn≤cn2logn=cf(n)</w:t>
      </w:r>
    </w:p>
    <w:p>
      <w:pPr>
        <w:numPr>
          <w:ilvl w:val="0"/>
          <w:numId w:val="0"/>
        </w:numPr>
        <w:rPr>
          <w:rFonts w:hint="default"/>
          <w:color w:val="FF0000"/>
          <w:sz w:val="21"/>
          <w:szCs w:val="21"/>
          <w:highlight w:val="none"/>
          <w:lang w:val="en-US" w:eastAsia="zh-CN"/>
        </w:rPr>
      </w:pP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 xml:space="preserve">  于是，符合情况3，T(n)= </w:t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sym w:font="Symbol" w:char="F051"/>
      </w:r>
      <w:r>
        <w:rPr>
          <w:rFonts w:hint="default"/>
          <w:color w:val="FF0000"/>
          <w:sz w:val="21"/>
          <w:szCs w:val="21"/>
          <w:highlight w:val="none"/>
          <w:lang w:val="en-US" w:eastAsia="zh-CN"/>
        </w:rPr>
        <w:t>(n2logn)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yellow"/>
          <w:lang w:val="en-US" w:eastAsia="zh-CN"/>
        </w:rPr>
      </w:pPr>
      <w:r>
        <w:rPr>
          <w:rFonts w:hint="default"/>
          <w:sz w:val="21"/>
          <w:szCs w:val="21"/>
          <w:highlight w:val="yellow"/>
          <w:lang w:val="en-US" w:eastAsia="zh-CN"/>
        </w:rPr>
        <w:t>使用递归树求解：</w:t>
      </w:r>
      <w:r>
        <w:rPr>
          <w:rFonts w:hint="default"/>
          <w:sz w:val="21"/>
          <w:szCs w:val="21"/>
          <w:highlight w:val="yellow"/>
          <w:lang w:val="en-US" w:eastAsia="zh-CN"/>
        </w:rPr>
        <w:object>
          <v:shape id="_x0000_i1036" o:spt="75" type="#_x0000_t75" style="height:36pt;width:149.25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Equation.3" ShapeID="_x0000_i1036" DrawAspect="Content" ObjectID="_1468075736" r:id="rId37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none"/>
          <w:lang w:val="en-US" w:eastAsia="zh-CN"/>
        </w:rPr>
      </w:pPr>
      <w:r>
        <w:rPr>
          <w:rFonts w:hint="default"/>
          <w:sz w:val="21"/>
          <w:szCs w:val="21"/>
          <w:highlight w:val="none"/>
          <w:lang w:val="en-US" w:eastAsia="zh-CN"/>
        </w:rPr>
        <w:t>T(n)=cn+3cn/4+(3/4)2cn+(3/4)3cn+…..=[1+3/4+(3/4)2+(3/4)3+…]cn=</w:t>
      </w:r>
      <w:r>
        <w:rPr>
          <w:rFonts w:hint="default"/>
          <w:sz w:val="21"/>
          <w:szCs w:val="21"/>
          <w:highlight w:val="none"/>
          <w:lang w:val="en-US" w:eastAsia="zh-CN"/>
        </w:rPr>
        <w:sym w:font="Symbol" w:char="F051"/>
      </w:r>
      <w:r>
        <w:rPr>
          <w:rFonts w:hint="default"/>
          <w:sz w:val="21"/>
          <w:szCs w:val="21"/>
          <w:highlight w:val="none"/>
          <w:lang w:val="en-US" w:eastAsia="zh-CN"/>
        </w:rPr>
        <w:t>(n)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none"/>
          <w:lang w:val="en-US" w:eastAsia="zh-CN"/>
        </w:rPr>
      </w:pPr>
      <w:r>
        <w:rPr>
          <w:rFonts w:hint="eastAsia"/>
          <w:sz w:val="21"/>
          <w:szCs w:val="21"/>
          <w:highlight w:val="none"/>
          <w:lang w:val="en-US" w:eastAsia="zh-CN"/>
        </w:rPr>
        <w:t>例：</w:t>
      </w: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yellow"/>
          <w:lang w:val="en-US" w:eastAsia="zh-CN"/>
        </w:rPr>
      </w:pPr>
      <w:r>
        <w:rPr>
          <w:rFonts w:hint="default"/>
          <w:sz w:val="21"/>
          <w:szCs w:val="21"/>
          <w:highlight w:val="yellow"/>
          <w:lang w:val="en-US" w:eastAsia="zh-CN"/>
        </w:rPr>
        <w:drawing>
          <wp:inline distT="0" distB="0" distL="114300" distR="114300">
            <wp:extent cx="3101340" cy="228600"/>
            <wp:effectExtent l="0" t="0" r="3810" b="0"/>
            <wp:docPr id="8" name="图片 8" descr="16068254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06825475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yellow"/>
          <w:lang w:val="en-US" w:eastAsia="zh-CN"/>
        </w:rPr>
      </w:pPr>
      <w:r>
        <w:rPr>
          <w:rFonts w:hint="default"/>
          <w:sz w:val="21"/>
          <w:szCs w:val="21"/>
          <w:highlight w:val="yellow"/>
          <w:lang w:val="en-US" w:eastAsia="zh-CN"/>
        </w:rPr>
        <w:drawing>
          <wp:inline distT="0" distB="0" distL="114300" distR="114300">
            <wp:extent cx="2992755" cy="1623060"/>
            <wp:effectExtent l="0" t="0" r="7620" b="5715"/>
            <wp:docPr id="10" name="图片 10" descr="16068254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06825457(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yellow"/>
          <w:lang w:val="en-US" w:eastAsia="zh-CN"/>
        </w:rPr>
      </w:pPr>
    </w:p>
    <w:p>
      <w:pPr>
        <w:rPr>
          <w:sz w:val="24"/>
          <w:szCs w:val="24"/>
          <w:highlight w:val="yellow"/>
        </w:rPr>
      </w:pP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4"/>
          <w:szCs w:val="24"/>
          <w:highlight w:val="yellow"/>
        </w:rPr>
        <w:t>使用迭代递归法求解：</w:t>
      </w:r>
    </w:p>
    <w:p>
      <w:pPr>
        <w:numPr>
          <w:ilvl w:val="0"/>
          <w:numId w:val="1"/>
        </w:numPr>
        <w:ind w:left="120" w:leftChars="0" w:firstLine="0" w:firstLineChars="0"/>
        <w:rPr>
          <w:position w:val="-30"/>
          <w:sz w:val="24"/>
          <w:szCs w:val="24"/>
          <w:highlight w:val="yellow"/>
        </w:rPr>
      </w:pPr>
      <w:r>
        <w:rPr>
          <w:position w:val="-32"/>
          <w:sz w:val="24"/>
          <w:szCs w:val="24"/>
          <w:highlight w:val="yellow"/>
        </w:rPr>
        <w:object>
          <v:shape id="_x0000_i1037" o:spt="75" type="#_x0000_t75" style="height:38.25pt;width:120.7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3" ShapeID="_x0000_i1037" DrawAspect="Content" ObjectID="_1468075737" r:id="rId41">
            <o:LockedField>false</o:LockedField>
          </o:OLEObject>
        </w:object>
      </w:r>
      <w:r>
        <w:rPr>
          <w:rFonts w:hint="eastAsia"/>
          <w:sz w:val="24"/>
          <w:szCs w:val="24"/>
          <w:highlight w:val="yellow"/>
        </w:rPr>
        <w:t xml:space="preserve">         (2)</w:t>
      </w:r>
      <w:r>
        <w:rPr>
          <w:position w:val="-10"/>
          <w:sz w:val="24"/>
          <w:szCs w:val="24"/>
          <w:highlight w:val="yellow"/>
        </w:rPr>
        <w:object>
          <v:shape id="_x0000_i1038" o:spt="75" type="#_x0000_t75" style="height:17.25pt;width:9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3" ShapeID="_x0000_i1038" DrawAspect="Content" ObjectID="_1468075738" r:id="rId43">
            <o:LockedField>false</o:LockedField>
          </o:OLEObject>
        </w:object>
      </w:r>
      <w:r>
        <w:rPr>
          <w:position w:val="-30"/>
          <w:sz w:val="24"/>
          <w:szCs w:val="24"/>
          <w:highlight w:val="yellow"/>
        </w:rPr>
        <w:object>
          <v:shape id="_x0000_i1039" o:spt="75" type="#_x0000_t75" style="height:36pt;width:110.2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Equation.3" ShapeID="_x0000_i1039" DrawAspect="Content" ObjectID="_1468075739" r:id="rId45">
            <o:LockedField>false</o:LockedField>
          </o:OLEObject>
        </w:object>
      </w:r>
    </w:p>
    <w:p>
      <w:pPr>
        <w:numPr>
          <w:ilvl w:val="0"/>
          <w:numId w:val="0"/>
        </w:numPr>
        <w:ind w:left="120" w:leftChars="0"/>
        <w:rPr>
          <w:position w:val="-30"/>
          <w:sz w:val="24"/>
          <w:szCs w:val="24"/>
          <w:highlight w:val="none"/>
        </w:rPr>
      </w:pPr>
      <w:r>
        <w:rPr>
          <w:rFonts w:hint="eastAsia"/>
          <w:position w:val="-30"/>
          <w:sz w:val="24"/>
          <w:szCs w:val="24"/>
          <w:highlight w:val="none"/>
        </w:rPr>
        <w:t>(1)T(n)=nlog3+(n-1)log3+T(n-2)=log3(n+(n-1)+(n-2)+</w:t>
      </w:r>
      <w:r>
        <w:rPr>
          <w:position w:val="-30"/>
          <w:sz w:val="24"/>
          <w:szCs w:val="24"/>
          <w:highlight w:val="none"/>
        </w:rPr>
        <w:t>…</w:t>
      </w:r>
      <w:r>
        <w:rPr>
          <w:rFonts w:hint="eastAsia"/>
          <w:position w:val="-30"/>
          <w:sz w:val="24"/>
          <w:szCs w:val="24"/>
          <w:highlight w:val="none"/>
        </w:rPr>
        <w:t xml:space="preserve">+1)= </w:t>
      </w:r>
      <w:r>
        <w:rPr>
          <w:rFonts w:hint="eastAsia"/>
          <w:position w:val="-30"/>
          <w:sz w:val="24"/>
          <w:szCs w:val="24"/>
          <w:highlight w:val="none"/>
        </w:rPr>
        <w:sym w:font="Symbol" w:char="F051"/>
      </w:r>
      <w:r>
        <w:rPr>
          <w:rFonts w:hint="eastAsia"/>
          <w:position w:val="-30"/>
          <w:sz w:val="24"/>
          <w:szCs w:val="24"/>
          <w:highlight w:val="none"/>
        </w:rPr>
        <w:t>(n2)</w:t>
      </w:r>
    </w:p>
    <w:p>
      <w:pPr>
        <w:numPr>
          <w:ilvl w:val="0"/>
          <w:numId w:val="0"/>
        </w:numPr>
        <w:ind w:left="120" w:leftChars="0"/>
        <w:rPr>
          <w:rFonts w:hint="default" w:eastAsiaTheme="minorEastAsia"/>
          <w:b/>
          <w:bCs/>
          <w:position w:val="-30"/>
          <w:sz w:val="24"/>
          <w:szCs w:val="24"/>
          <w:highlight w:val="none"/>
          <w:lang w:val="en-US" w:eastAsia="zh-CN"/>
        </w:rPr>
      </w:pPr>
      <w:r>
        <w:rPr>
          <w:rFonts w:hint="eastAsia"/>
          <w:position w:val="-30"/>
          <w:sz w:val="24"/>
          <w:szCs w:val="24"/>
          <w:highlight w:val="none"/>
        </w:rPr>
        <w:t>(2)T(n)=T(n-1)+1/n=T(n-2)+1/(n-1)+1/n=</w:t>
      </w:r>
      <w:r>
        <w:rPr>
          <w:position w:val="-30"/>
          <w:sz w:val="24"/>
          <w:szCs w:val="24"/>
          <w:highlight w:val="none"/>
        </w:rPr>
        <w:t>…</w:t>
      </w:r>
      <w:r>
        <w:rPr>
          <w:rFonts w:hint="eastAsia"/>
          <w:position w:val="-30"/>
          <w:sz w:val="24"/>
          <w:szCs w:val="24"/>
          <w:highlight w:val="none"/>
        </w:rPr>
        <w:t>=</w:t>
      </w:r>
      <w:r>
        <w:rPr>
          <w:rFonts w:hint="eastAsia"/>
          <w:b/>
          <w:bCs/>
          <w:position w:val="-30"/>
          <w:sz w:val="24"/>
          <w:szCs w:val="24"/>
          <w:highlight w:val="none"/>
        </w:rPr>
        <w:t>1/n+1/(n-1)+</w:t>
      </w:r>
      <w:r>
        <w:rPr>
          <w:b/>
          <w:bCs/>
          <w:position w:val="-30"/>
          <w:sz w:val="24"/>
          <w:szCs w:val="24"/>
          <w:highlight w:val="none"/>
        </w:rPr>
        <w:t>…</w:t>
      </w:r>
      <w:r>
        <w:rPr>
          <w:rFonts w:hint="eastAsia"/>
          <w:b/>
          <w:bCs/>
          <w:position w:val="-30"/>
          <w:sz w:val="24"/>
          <w:szCs w:val="24"/>
          <w:highlight w:val="none"/>
        </w:rPr>
        <w:t>+1/2+1=</w:t>
      </w:r>
      <w:r>
        <w:rPr>
          <w:rFonts w:hint="eastAsia"/>
          <w:b/>
          <w:bCs/>
          <w:position w:val="-30"/>
          <w:sz w:val="24"/>
          <w:szCs w:val="24"/>
          <w:highlight w:val="none"/>
        </w:rPr>
        <w:sym w:font="Symbol" w:char="F051"/>
      </w:r>
      <w:r>
        <w:rPr>
          <w:rFonts w:hint="eastAsia"/>
          <w:b/>
          <w:bCs/>
          <w:position w:val="-30"/>
          <w:sz w:val="24"/>
          <w:szCs w:val="24"/>
          <w:highlight w:val="none"/>
        </w:rPr>
        <w:t>(logn)</w:t>
      </w:r>
      <w:r>
        <w:rPr>
          <w:rFonts w:hint="eastAsia"/>
          <w:b/>
          <w:bCs/>
          <w:position w:val="-30"/>
          <w:sz w:val="24"/>
          <w:szCs w:val="24"/>
          <w:highlight w:val="none"/>
          <w:lang w:eastAsia="zh-CN"/>
        </w:rPr>
        <w:t>—</w:t>
      </w:r>
      <w:r>
        <w:rPr>
          <w:rFonts w:hint="eastAsia"/>
          <w:b/>
          <w:bCs/>
          <w:position w:val="-30"/>
          <w:sz w:val="24"/>
          <w:szCs w:val="24"/>
          <w:highlight w:val="none"/>
          <w:lang w:val="en-US" w:eastAsia="zh-CN"/>
        </w:rPr>
        <w:t>相等</w:t>
      </w:r>
    </w:p>
    <w:p>
      <w:pPr>
        <w:numPr>
          <w:ilvl w:val="0"/>
          <w:numId w:val="0"/>
        </w:numPr>
        <w:ind w:left="120" w:leftChars="0"/>
        <w:rPr>
          <w:position w:val="-30"/>
          <w:sz w:val="24"/>
          <w:szCs w:val="24"/>
          <w:highlight w:val="yellow"/>
        </w:rPr>
      </w:pPr>
    </w:p>
    <w:p>
      <w:pPr>
        <w:numPr>
          <w:ilvl w:val="0"/>
          <w:numId w:val="0"/>
        </w:numPr>
        <w:rPr>
          <w:rFonts w:hint="default"/>
          <w:sz w:val="21"/>
          <w:szCs w:val="21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8C66A7"/>
    <w:multiLevelType w:val="singleLevel"/>
    <w:tmpl w:val="C68C66A7"/>
    <w:lvl w:ilvl="0" w:tentative="0">
      <w:start w:val="1"/>
      <w:numFmt w:val="decimal"/>
      <w:lvlText w:val="(%1)"/>
      <w:lvlJc w:val="left"/>
      <w:pPr>
        <w:tabs>
          <w:tab w:val="left" w:pos="312"/>
        </w:tabs>
        <w:ind w:left="120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065CDC"/>
    <w:rsid w:val="08176C04"/>
    <w:rsid w:val="0E1C74B1"/>
    <w:rsid w:val="103F26E8"/>
    <w:rsid w:val="13F061D2"/>
    <w:rsid w:val="152C2187"/>
    <w:rsid w:val="18A84126"/>
    <w:rsid w:val="196044C0"/>
    <w:rsid w:val="28E452CE"/>
    <w:rsid w:val="31142493"/>
    <w:rsid w:val="429135A5"/>
    <w:rsid w:val="4C617CE6"/>
    <w:rsid w:val="5A4B36A3"/>
    <w:rsid w:val="61C94629"/>
    <w:rsid w:val="6F444E9B"/>
    <w:rsid w:val="6FB53A4F"/>
    <w:rsid w:val="749C75D3"/>
    <w:rsid w:val="77AD2956"/>
    <w:rsid w:val="79C3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w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28.wmf"/><Relationship Id="rId45" Type="http://schemas.openxmlformats.org/officeDocument/2006/relationships/oleObject" Target="embeddings/oleObject15.bin"/><Relationship Id="rId44" Type="http://schemas.openxmlformats.org/officeDocument/2006/relationships/image" Target="media/image27.wmf"/><Relationship Id="rId43" Type="http://schemas.openxmlformats.org/officeDocument/2006/relationships/oleObject" Target="embeddings/oleObject14.bin"/><Relationship Id="rId42" Type="http://schemas.openxmlformats.org/officeDocument/2006/relationships/image" Target="media/image26.wmf"/><Relationship Id="rId41" Type="http://schemas.openxmlformats.org/officeDocument/2006/relationships/oleObject" Target="embeddings/oleObject13.bin"/><Relationship Id="rId40" Type="http://schemas.openxmlformats.org/officeDocument/2006/relationships/image" Target="media/image25.png"/><Relationship Id="rId4" Type="http://schemas.openxmlformats.org/officeDocument/2006/relationships/image" Target="media/image1.png"/><Relationship Id="rId39" Type="http://schemas.openxmlformats.org/officeDocument/2006/relationships/image" Target="media/image24.png"/><Relationship Id="rId38" Type="http://schemas.openxmlformats.org/officeDocument/2006/relationships/image" Target="media/image23.wmf"/><Relationship Id="rId37" Type="http://schemas.openxmlformats.org/officeDocument/2006/relationships/oleObject" Target="embeddings/oleObject12.bin"/><Relationship Id="rId36" Type="http://schemas.openxmlformats.org/officeDocument/2006/relationships/image" Target="media/image22.png"/><Relationship Id="rId35" Type="http://schemas.openxmlformats.org/officeDocument/2006/relationships/oleObject" Target="embeddings/oleObject11.bin"/><Relationship Id="rId34" Type="http://schemas.openxmlformats.org/officeDocument/2006/relationships/oleObject" Target="embeddings/oleObject10.bin"/><Relationship Id="rId33" Type="http://schemas.openxmlformats.org/officeDocument/2006/relationships/oleObject" Target="embeddings/oleObject9.bin"/><Relationship Id="rId32" Type="http://schemas.openxmlformats.org/officeDocument/2006/relationships/image" Target="media/image21.wmf"/><Relationship Id="rId31" Type="http://schemas.openxmlformats.org/officeDocument/2006/relationships/oleObject" Target="embeddings/oleObject8.bin"/><Relationship Id="rId30" Type="http://schemas.openxmlformats.org/officeDocument/2006/relationships/oleObject" Target="embeddings/oleObject7.bin"/><Relationship Id="rId3" Type="http://schemas.openxmlformats.org/officeDocument/2006/relationships/theme" Target="theme/theme1.xml"/><Relationship Id="rId29" Type="http://schemas.openxmlformats.org/officeDocument/2006/relationships/oleObject" Target="embeddings/oleObject6.bin"/><Relationship Id="rId28" Type="http://schemas.openxmlformats.org/officeDocument/2006/relationships/oleObject" Target="embeddings/oleObject5.bin"/><Relationship Id="rId27" Type="http://schemas.openxmlformats.org/officeDocument/2006/relationships/image" Target="media/image20.wmf"/><Relationship Id="rId26" Type="http://schemas.openxmlformats.org/officeDocument/2006/relationships/oleObject" Target="embeddings/oleObject4.bin"/><Relationship Id="rId25" Type="http://schemas.openxmlformats.org/officeDocument/2006/relationships/image" Target="media/image19.wmf"/><Relationship Id="rId24" Type="http://schemas.openxmlformats.org/officeDocument/2006/relationships/oleObject" Target="embeddings/oleObject3.bin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wmf"/><Relationship Id="rId2" Type="http://schemas.openxmlformats.org/officeDocument/2006/relationships/settings" Target="settings.xml"/><Relationship Id="rId19" Type="http://schemas.openxmlformats.org/officeDocument/2006/relationships/oleObject" Target="embeddings/oleObject2.bin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149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2020-11-30T13:31:00Z</dcterms:created>
  <dc:creator>86187</dc:creator>
  <cp:lastModifiedBy>云秀儿</cp:lastModifiedBy>
  <dcterms:modified xsi:type="dcterms:W3CDTF">2020-12-18T08:43:57Z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