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第八章问题复杂度与NP完全性练习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习题八  1*，2（讲义提示限制|C|=2，则该问题变成VC不准确，因为集合与图不是一个东西，需建立VC到该问题的映射，并证明“充分必要”），</w:t>
      </w:r>
    </w:p>
    <w:p>
      <w:pPr>
        <w:pStyle w:val="6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3（本题不全，需增加：以及n维列向量C，整数D，使得AX</w:t>
      </w:r>
      <w:r>
        <w:rPr>
          <w:rFonts w:hint="eastAsia" w:asciiTheme="minorEastAsia" w:hAnsiTheme="minorEastAsia"/>
          <w:sz w:val="28"/>
          <w:szCs w:val="28"/>
        </w:rPr>
        <w:t>≤b，且C</w:t>
      </w:r>
      <w:r>
        <w:rPr>
          <w:rFonts w:hint="eastAsia" w:asciiTheme="minorEastAsia" w:hAnsiTheme="minorEastAsia"/>
          <w:sz w:val="28"/>
          <w:szCs w:val="28"/>
          <w:vertAlign w:val="superscript"/>
        </w:rPr>
        <w:t>T</w:t>
      </w:r>
      <w:r>
        <w:rPr>
          <w:rFonts w:hint="eastAsia" w:asciiTheme="minorEastAsia" w:hAnsiTheme="minorEastAsia"/>
          <w:sz w:val="28"/>
          <w:szCs w:val="28"/>
        </w:rPr>
        <w:t>X≥D</w:t>
      </w:r>
      <w:r>
        <w:rPr>
          <w:rFonts w:hint="eastAsia"/>
          <w:sz w:val="28"/>
          <w:szCs w:val="28"/>
        </w:rPr>
        <w:t>），</w:t>
      </w:r>
    </w:p>
    <w:p>
      <w:pPr>
        <w:pStyle w:val="6"/>
        <w:numPr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5，6，7，8</w:t>
      </w:r>
    </w:p>
    <w:p>
      <w:pPr>
        <w:pStyle w:val="6"/>
        <w:ind w:left="4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6.改为：已知Hamilton圈问题是NPC问题，证明TSP判定问题是NPC问题。</w:t>
      </w:r>
    </w:p>
    <w:p>
      <w:pPr>
        <w:pStyle w:val="6"/>
        <w:ind w:left="42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7.增加一句话：但不是NP-C问题。</w:t>
      </w:r>
    </w:p>
    <w:p>
      <w:pPr>
        <w:pStyle w:val="6"/>
        <w:ind w:left="420" w:firstLine="0"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271135" cy="2791460"/>
            <wp:effectExtent l="0" t="0" r="5715" b="8890"/>
            <wp:docPr id="1" name="图片 1" descr="16074413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744134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420" w:firstLine="0"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270500" cy="1360805"/>
            <wp:effectExtent l="0" t="0" r="6350" b="1270"/>
            <wp:docPr id="2" name="图片 2" descr="160744135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744135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8"/>
          <w:szCs w:val="28"/>
          <w:lang w:eastAsia="zh-CN"/>
        </w:rPr>
      </w:pPr>
      <w:bookmarkStart w:id="0" w:name="_GoBack"/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271770" cy="2725420"/>
            <wp:effectExtent l="0" t="0" r="5080" b="8255"/>
            <wp:docPr id="3" name="图片 3" descr="160744136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744136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1.对于给定的x</w:t>
      </w:r>
      <w:r>
        <w:rPr>
          <w:rFonts w:hint="eastAsia" w:asciiTheme="minorEastAsia" w:hAnsiTheme="minorEastAsia"/>
          <w:sz w:val="28"/>
          <w:szCs w:val="28"/>
        </w:rPr>
        <w:t>≠</w:t>
      </w:r>
      <w:r>
        <w:rPr>
          <w:rFonts w:hint="eastAsia"/>
          <w:sz w:val="28"/>
          <w:szCs w:val="28"/>
        </w:rPr>
        <w:t>0，求n次多项式P(x)=a</w:t>
      </w:r>
      <w:r>
        <w:rPr>
          <w:rFonts w:hint="eastAsia"/>
          <w:sz w:val="28"/>
          <w:szCs w:val="28"/>
          <w:vertAlign w:val="subscript"/>
        </w:rPr>
        <w:t>0</w:t>
      </w:r>
      <w:r>
        <w:rPr>
          <w:rFonts w:hint="eastAsia"/>
          <w:sz w:val="28"/>
          <w:szCs w:val="28"/>
        </w:rPr>
        <w:t>+a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x+a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.+a</w:t>
      </w:r>
      <w:r>
        <w:rPr>
          <w:rFonts w:hint="eastAsia"/>
          <w:sz w:val="28"/>
          <w:szCs w:val="28"/>
          <w:vertAlign w:val="subscript"/>
        </w:rPr>
        <w:t>n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  <w:vertAlign w:val="superscript"/>
        </w:rPr>
        <w:t>n</w:t>
      </w:r>
      <w:r>
        <w:rPr>
          <w:rFonts w:hint="eastAsia"/>
          <w:sz w:val="28"/>
          <w:szCs w:val="28"/>
        </w:rPr>
        <w:t>的值。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（1）设计一个最坏情况下时间复杂度为</w:t>
      </w:r>
      <w:r>
        <w:rPr>
          <w:rFonts w:hint="eastAsia"/>
          <w:sz w:val="28"/>
          <w:szCs w:val="28"/>
        </w:rPr>
        <w:sym w:font="Symbol" w:char="F051"/>
      </w:r>
      <w:r>
        <w:rPr>
          <w:rFonts w:hint="eastAsia"/>
          <w:sz w:val="28"/>
          <w:szCs w:val="28"/>
        </w:rPr>
        <w:t>(n)的求值算法。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（2）证明任何求值算法的时间复杂度都是</w:t>
      </w:r>
      <w:r>
        <w:rPr>
          <w:rFonts w:hint="eastAsia"/>
          <w:sz w:val="28"/>
          <w:szCs w:val="28"/>
        </w:rPr>
        <w:sym w:font="Symbol" w:char="F057"/>
      </w:r>
      <w:r>
        <w:rPr>
          <w:rFonts w:hint="eastAsia"/>
          <w:sz w:val="28"/>
          <w:szCs w:val="28"/>
        </w:rPr>
        <w:t>(n)。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2.写出下列优化问题对应的判定问题：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（1）最长回路问题：任给无向图G，求G中一条最长的初级（即顶点不重复的）回路。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（2）图的着色问题：任给无向图G=&lt;V,E&gt;，给G的每一个顶点涂一种颜色，要求任一条边的两个端点的颜色都不相同。如何用最少的颜色给G的顶点着色？即求映射f: V</w:t>
      </w:r>
      <w:r>
        <w:rPr>
          <w:rFonts w:hint="eastAsia" w:asciiTheme="minorEastAsia" w:hAnsiTheme="minorEastAsia"/>
          <w:sz w:val="28"/>
          <w:szCs w:val="28"/>
        </w:rPr>
        <w:t>→Z</w:t>
      </w:r>
      <w:r>
        <w:rPr>
          <w:rFonts w:hint="eastAsia" w:asciiTheme="minorEastAsia" w:hAnsiTheme="minorEastAsia"/>
          <w:sz w:val="28"/>
          <w:szCs w:val="28"/>
          <w:vertAlign w:val="superscript"/>
        </w:rPr>
        <w:t>+</w:t>
      </w:r>
      <w:r>
        <w:rPr>
          <w:rFonts w:hint="eastAsia" w:asciiTheme="minorEastAsia" w:hAnsiTheme="minorEastAsia"/>
          <w:sz w:val="28"/>
          <w:szCs w:val="28"/>
        </w:rPr>
        <w:t>，满足条件任给(u,v)∈E，f(u)≠f(v)，且使|{f(u)|u∈V}|最小。</w:t>
      </w:r>
    </w:p>
    <w:p>
      <w:pPr>
        <w:rPr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3.证明2.中的判定问题属于NP。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A1651"/>
    <w:multiLevelType w:val="multilevel"/>
    <w:tmpl w:val="121A1651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96BA9"/>
    <w:rsid w:val="000133DD"/>
    <w:rsid w:val="0002658F"/>
    <w:rsid w:val="000A4129"/>
    <w:rsid w:val="001A6EAF"/>
    <w:rsid w:val="002409B2"/>
    <w:rsid w:val="002473A5"/>
    <w:rsid w:val="002A0ABB"/>
    <w:rsid w:val="002B2985"/>
    <w:rsid w:val="00300A31"/>
    <w:rsid w:val="00380E1A"/>
    <w:rsid w:val="00395834"/>
    <w:rsid w:val="00435DEE"/>
    <w:rsid w:val="00445CA4"/>
    <w:rsid w:val="004C47A9"/>
    <w:rsid w:val="00537655"/>
    <w:rsid w:val="005761D8"/>
    <w:rsid w:val="006B47CD"/>
    <w:rsid w:val="007D3E22"/>
    <w:rsid w:val="00896BA9"/>
    <w:rsid w:val="00916173"/>
    <w:rsid w:val="00997733"/>
    <w:rsid w:val="009E51C7"/>
    <w:rsid w:val="00A06A56"/>
    <w:rsid w:val="00BD6D59"/>
    <w:rsid w:val="00C1143C"/>
    <w:rsid w:val="00F908FA"/>
    <w:rsid w:val="2C60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75</Words>
  <Characters>428</Characters>
  <Lines>3</Lines>
  <Paragraphs>1</Paragraphs>
  <TotalTime>0</TotalTime>
  <ScaleCrop>false</ScaleCrop>
  <LinksUpToDate>false</LinksUpToDate>
  <CharactersWithSpaces>502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2015-11-28T08:03:00Z</dcterms:created>
  <dc:creator>微软用户</dc:creator>
  <cp:lastModifiedBy>云秀儿</cp:lastModifiedBy>
  <dcterms:modified xsi:type="dcterms:W3CDTF">2020-12-08T17:33:46Z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