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A38" w:rsidRPr="001B1A38" w:rsidRDefault="001B1A38" w:rsidP="001B1A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A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Supervised Classification Learning (in Simple Language)</w:t>
      </w:r>
    </w:p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are teaching a child to recognize </w:t>
      </w:r>
      <w:r w:rsidRPr="001B1A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fruits</w:t>
      </w: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show the child many pictures.</w:t>
      </w:r>
    </w:p>
    <w:p w:rsidR="000711B2" w:rsidRDefault="000711B2"/>
    <w:p w:rsidR="001B1A38" w:rsidRDefault="001B1A38">
      <w:r w:rsidRPr="001B1A38">
        <w:drawing>
          <wp:inline distT="0" distB="0" distL="0" distR="0" wp14:anchorId="1E6F0E42" wp14:editId="2582AECE">
            <wp:extent cx="5550185" cy="1339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38" w:rsidRDefault="001B1A38"/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seeing many examples, the child learns the difference.</w:t>
      </w:r>
    </w:p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you show a new fruit.</w:t>
      </w:r>
    </w:p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child says </w:t>
      </w:r>
      <w:r w:rsidRPr="001B1A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"This is an Apple."</w:t>
      </w:r>
    </w:p>
    <w:p w:rsidR="001B1A38" w:rsidRPr="001B1A38" w:rsidRDefault="001B1A38" w:rsidP="001B1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what </w:t>
      </w:r>
      <w:r w:rsidRPr="001B1A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Classification Learning</w:t>
      </w: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does.</w:t>
      </w:r>
    </w:p>
    <w:p w:rsidR="001B1A38" w:rsidRPr="001B1A38" w:rsidRDefault="001B1A38" w:rsidP="001B1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</w:t>
      </w: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know the correct answers (labels). </w:t>
      </w:r>
    </w:p>
    <w:p w:rsidR="001B1A38" w:rsidRPr="001B1A38" w:rsidRDefault="001B1A38" w:rsidP="001B1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A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1B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Predicting a category (class), not a number. </w:t>
      </w:r>
    </w:p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>
      <w:r w:rsidRPr="001B1A38">
        <w:lastRenderedPageBreak/>
        <w:drawing>
          <wp:inline distT="0" distB="0" distL="0" distR="0" wp14:anchorId="42BDFC10" wp14:editId="0D7BD82B">
            <wp:extent cx="4534133" cy="26163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38" w:rsidRDefault="001B1A38"/>
    <w:p w:rsidR="001B1A38" w:rsidRDefault="001B1A38"/>
    <w:p w:rsidR="001B1A38" w:rsidRDefault="001B1A38">
      <w:r w:rsidRPr="001B1A38">
        <w:drawing>
          <wp:inline distT="0" distB="0" distL="0" distR="0" wp14:anchorId="34A241BC" wp14:editId="4FC0A7DB">
            <wp:extent cx="5035809" cy="40578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38" w:rsidRDefault="001B1A38"/>
    <w:p w:rsidR="001B1A38" w:rsidRDefault="001B1A38"/>
    <w:p w:rsidR="001B1A38" w:rsidRDefault="001B1A38">
      <w:r w:rsidRPr="001B1A38">
        <w:lastRenderedPageBreak/>
        <w:drawing>
          <wp:inline distT="0" distB="0" distL="0" distR="0" wp14:anchorId="1DB19385" wp14:editId="40752783">
            <wp:extent cx="3778444" cy="4191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 w:rsidP="001B1A38">
      <w:pPr>
        <w:pStyle w:val="Heading1"/>
      </w:pPr>
      <w:r>
        <w:lastRenderedPageBreak/>
        <w:t>Types of Classification</w:t>
      </w:r>
    </w:p>
    <w:p w:rsidR="001B1A38" w:rsidRDefault="001B1A38" w:rsidP="001B1A38">
      <w:pPr>
        <w:pStyle w:val="Heading2"/>
      </w:pPr>
      <w:r>
        <w:t>1. Binary Classification</w:t>
      </w:r>
    </w:p>
    <w:p w:rsidR="001B1A38" w:rsidRDefault="001B1A38" w:rsidP="001B1A38">
      <w:pPr>
        <w:pStyle w:val="NormalWeb"/>
      </w:pPr>
      <w:proofErr w:type="gramStart"/>
      <w:r>
        <w:t>Only two classes.</w:t>
      </w:r>
      <w:proofErr w:type="gramEnd"/>
    </w:p>
    <w:p w:rsidR="001B1A38" w:rsidRDefault="001B1A38" w:rsidP="001B1A38">
      <w:pPr>
        <w:pStyle w:val="NormalWeb"/>
      </w:pPr>
      <w:r>
        <w:t>Example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Spam</w:t>
      </w:r>
    </w:p>
    <w:p w:rsidR="001B1A38" w:rsidRDefault="001B1A38" w:rsidP="001B1A38">
      <w:pPr>
        <w:pStyle w:val="HTMLPreformatted"/>
      </w:pPr>
      <w:r>
        <w:rPr>
          <w:rStyle w:val="HTMLCode"/>
          <w:rFonts w:eastAsiaTheme="majorEastAsia"/>
        </w:rPr>
        <w:t>Not Spam</w:t>
      </w:r>
    </w:p>
    <w:p w:rsidR="001B1A38" w:rsidRDefault="001B1A38" w:rsidP="001B1A38">
      <w:pPr>
        <w:pStyle w:val="NormalWeb"/>
      </w:pPr>
      <w:proofErr w:type="gramStart"/>
      <w:r>
        <w:t>or</w:t>
      </w:r>
      <w:proofErr w:type="gramEnd"/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Yes</w:t>
      </w:r>
    </w:p>
    <w:p w:rsidR="001B1A38" w:rsidRDefault="001B1A38" w:rsidP="001B1A38">
      <w:pPr>
        <w:pStyle w:val="HTMLPreformatted"/>
      </w:pPr>
      <w:r>
        <w:rPr>
          <w:rStyle w:val="HTMLCode"/>
          <w:rFonts w:eastAsiaTheme="majorEastAsia"/>
        </w:rPr>
        <w:t>No</w:t>
      </w:r>
    </w:p>
    <w:p w:rsidR="001B1A38" w:rsidRDefault="001B1A38" w:rsidP="001B1A38">
      <w:r>
        <w:pict>
          <v:rect id="_x0000_i1025" style="width:0;height:1.5pt" o:hralign="center" o:hrstd="t" o:hr="t" fillcolor="#a0a0a0" stroked="f"/>
        </w:pict>
      </w:r>
    </w:p>
    <w:p w:rsidR="001B1A38" w:rsidRDefault="001B1A38" w:rsidP="001B1A38">
      <w:pPr>
        <w:pStyle w:val="Heading2"/>
      </w:pPr>
      <w:r>
        <w:t>2. Multi-Class Classification</w:t>
      </w:r>
    </w:p>
    <w:p w:rsidR="001B1A38" w:rsidRDefault="001B1A38" w:rsidP="001B1A38">
      <w:pPr>
        <w:pStyle w:val="NormalWeb"/>
      </w:pPr>
      <w:proofErr w:type="gramStart"/>
      <w:r>
        <w:t>More than two classes.</w:t>
      </w:r>
      <w:proofErr w:type="gramEnd"/>
    </w:p>
    <w:p w:rsidR="001B1A38" w:rsidRDefault="001B1A38" w:rsidP="001B1A38">
      <w:pPr>
        <w:pStyle w:val="NormalWeb"/>
      </w:pPr>
      <w:r>
        <w:t>Example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Dog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Horse</w:t>
      </w:r>
    </w:p>
    <w:p w:rsidR="001B1A38" w:rsidRDefault="001B1A38" w:rsidP="001B1A38">
      <w:pPr>
        <w:pStyle w:val="HTMLPreformatted"/>
      </w:pPr>
      <w:r>
        <w:rPr>
          <w:rStyle w:val="HTMLCode"/>
          <w:rFonts w:eastAsiaTheme="majorEastAsia"/>
        </w:rPr>
        <w:t>Cow</w:t>
      </w:r>
    </w:p>
    <w:p w:rsidR="001B1A38" w:rsidRDefault="001B1A38" w:rsidP="001B1A38">
      <w:r>
        <w:pict>
          <v:rect id="_x0000_i1026" style="width:0;height:1.5pt" o:hralign="center" o:hrstd="t" o:hr="t" fillcolor="#a0a0a0" stroked="f"/>
        </w:pict>
      </w:r>
    </w:p>
    <w:p w:rsidR="001B1A38" w:rsidRDefault="001B1A38" w:rsidP="001B1A38">
      <w:pPr>
        <w:pStyle w:val="Heading2"/>
      </w:pPr>
      <w:r>
        <w:t>3. Multi-Label Classification</w:t>
      </w:r>
    </w:p>
    <w:p w:rsidR="001B1A38" w:rsidRDefault="001B1A38" w:rsidP="001B1A38">
      <w:pPr>
        <w:pStyle w:val="NormalWeb"/>
      </w:pPr>
      <w:r>
        <w:t>One object can belong to multiple classes.</w:t>
      </w:r>
    </w:p>
    <w:p w:rsidR="001B1A38" w:rsidRDefault="001B1A38" w:rsidP="001B1A38">
      <w:pPr>
        <w:pStyle w:val="NormalWeb"/>
      </w:pPr>
      <w:r>
        <w:t>Example</w:t>
      </w:r>
    </w:p>
    <w:p w:rsidR="001B1A38" w:rsidRDefault="001B1A38" w:rsidP="001B1A38">
      <w:pPr>
        <w:pStyle w:val="NormalWeb"/>
      </w:pPr>
      <w:r>
        <w:t>Movie Genres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Action</w:t>
      </w:r>
    </w:p>
    <w:p w:rsidR="001B1A38" w:rsidRDefault="001B1A38" w:rsidP="001B1A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Comedy</w:t>
      </w:r>
    </w:p>
    <w:p w:rsidR="001B1A38" w:rsidRDefault="001B1A38" w:rsidP="001B1A38">
      <w:pPr>
        <w:pStyle w:val="HTMLPreformatted"/>
      </w:pPr>
      <w:r>
        <w:rPr>
          <w:rStyle w:val="HTMLCode"/>
          <w:rFonts w:eastAsiaTheme="majorEastAsia"/>
        </w:rPr>
        <w:t>Adventure</w:t>
      </w:r>
    </w:p>
    <w:p w:rsidR="001B1A38" w:rsidRDefault="001B1A38" w:rsidP="001B1A38">
      <w:pPr>
        <w:pStyle w:val="NormalWeb"/>
      </w:pPr>
      <w:r>
        <w:t>A movie can belong to all three.</w:t>
      </w:r>
    </w:p>
    <w:p w:rsidR="001B1A38" w:rsidRDefault="001B1A38"/>
    <w:p w:rsidR="001B1A38" w:rsidRDefault="001B1A38"/>
    <w:p w:rsidR="001B1A38" w:rsidRDefault="001B1A38"/>
    <w:p w:rsidR="001B1A38" w:rsidRDefault="001B1A38"/>
    <w:p w:rsidR="001B1A38" w:rsidRDefault="001B1A38" w:rsidP="001B1A38">
      <w:pPr>
        <w:pStyle w:val="Heading1"/>
      </w:pPr>
      <w:r>
        <w:lastRenderedPageBreak/>
        <w:t>Mathematical Example (Logistic Regression)</w:t>
      </w:r>
    </w:p>
    <w:p w:rsidR="001B1A38" w:rsidRDefault="001B1A38" w:rsidP="001B1A38">
      <w:pPr>
        <w:pStyle w:val="NormalWeb"/>
      </w:pPr>
      <w:r>
        <w:t xml:space="preserve">Suppose we want to predict whether a student </w:t>
      </w:r>
      <w:r>
        <w:rPr>
          <w:rStyle w:val="Strong"/>
        </w:rPr>
        <w:t>passes or fails</w:t>
      </w:r>
      <w:r>
        <w:t>.</w:t>
      </w:r>
    </w:p>
    <w:p w:rsidR="001B1A38" w:rsidRDefault="001B1A38" w:rsidP="001B1A38">
      <w:pPr>
        <w:pStyle w:val="Heading3"/>
      </w:pPr>
      <w:r>
        <w:t>Step 1</w:t>
      </w:r>
    </w:p>
    <w:p w:rsidR="001B1A38" w:rsidRDefault="001B1A38" w:rsidP="001B1A38">
      <w:pPr>
        <w:pStyle w:val="NormalWeb"/>
      </w:pPr>
      <w:r>
        <w:t>Weights</w:t>
      </w:r>
    </w:p>
    <w:p w:rsidR="001B1A38" w:rsidRDefault="001B1A38" w:rsidP="001B1A38">
      <w:pPr>
        <w:pStyle w:val="HTMLPreformatted"/>
        <w:rPr>
          <w:rStyle w:val="HTMLCode"/>
        </w:rPr>
      </w:pPr>
      <w:r>
        <w:rPr>
          <w:rStyle w:val="HTMLCode"/>
        </w:rPr>
        <w:t>w0 = -5</w:t>
      </w:r>
    </w:p>
    <w:p w:rsidR="001B1A38" w:rsidRDefault="001B1A38" w:rsidP="001B1A38">
      <w:pPr>
        <w:pStyle w:val="HTMLPreformatted"/>
      </w:pPr>
      <w:r>
        <w:rPr>
          <w:rStyle w:val="HTMLCode"/>
        </w:rPr>
        <w:t>w1 = 0.1</w:t>
      </w:r>
    </w:p>
    <w:p w:rsidR="001B1A38" w:rsidRDefault="001B1A38" w:rsidP="001B1A38">
      <w:pPr>
        <w:pStyle w:val="NormalWeb"/>
      </w:pPr>
      <w:proofErr w:type="gramStart"/>
      <w:r>
        <w:t>where</w:t>
      </w:r>
      <w:proofErr w:type="gramEnd"/>
    </w:p>
    <w:p w:rsidR="001B1A38" w:rsidRDefault="001B1A38" w:rsidP="001B1A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w0 = Bias </w:t>
      </w:r>
    </w:p>
    <w:p w:rsidR="001B1A38" w:rsidRDefault="001B1A38" w:rsidP="001B1A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w1 = Weight of Marks </w:t>
      </w:r>
    </w:p>
    <w:p w:rsidR="001B1A38" w:rsidRDefault="001B1A38" w:rsidP="001B1A38">
      <w:pPr>
        <w:pStyle w:val="NormalWeb"/>
      </w:pPr>
      <w:r>
        <w:t>Student Marks</w:t>
      </w:r>
    </w:p>
    <w:p w:rsidR="001B1A38" w:rsidRDefault="001B1A38" w:rsidP="001B1A38">
      <w:pPr>
        <w:pStyle w:val="HTMLPreformatted"/>
      </w:pPr>
      <w:r>
        <w:rPr>
          <w:rStyle w:val="HTMLCode"/>
        </w:rPr>
        <w:t>Marks = 70</w:t>
      </w:r>
    </w:p>
    <w:p w:rsidR="001B1A38" w:rsidRDefault="001B1A38" w:rsidP="001B1A38">
      <w:r>
        <w:pict>
          <v:rect id="_x0000_i1027" style="width:0;height:1.5pt" o:hralign="center" o:hrstd="t" o:hr="t" fillcolor="#a0a0a0" stroked="f"/>
        </w:pict>
      </w:r>
    </w:p>
    <w:p w:rsidR="001B1A38" w:rsidRDefault="001B1A38" w:rsidP="001B1A38">
      <w:pPr>
        <w:pStyle w:val="Heading3"/>
      </w:pPr>
      <w:r>
        <w:t>Step 2</w:t>
      </w:r>
    </w:p>
    <w:p w:rsidR="001B1A38" w:rsidRDefault="001B1A38" w:rsidP="001B1A38">
      <w:pPr>
        <w:pStyle w:val="NormalWeb"/>
      </w:pPr>
      <w:r>
        <w:t>Find Linear Equation</w:t>
      </w:r>
    </w:p>
    <w:p w:rsidR="001B1A38" w:rsidRDefault="001B1A38" w:rsidP="001B1A38">
      <w:pPr>
        <w:pStyle w:val="NormalWeb"/>
      </w:pPr>
      <w:r>
        <w:t>Formula</w:t>
      </w:r>
    </w:p>
    <w:p w:rsidR="009675A4" w:rsidRDefault="001B1A38" w:rsidP="001B1A38">
      <w:pPr>
        <w:rPr>
          <w:rStyle w:val="katex-mathml"/>
        </w:rPr>
      </w:pPr>
      <w:r>
        <w:rPr>
          <w:rStyle w:val="katex-mathml"/>
        </w:rPr>
        <w:t>z=w0+w1x</w:t>
      </w:r>
    </w:p>
    <w:p w:rsidR="001B1A38" w:rsidRDefault="001B1A38" w:rsidP="001B1A38">
      <w:pPr>
        <w:pStyle w:val="NormalWeb"/>
      </w:pPr>
      <w:r>
        <w:t>Substitute values</w:t>
      </w:r>
    </w:p>
    <w:p w:rsidR="009675A4" w:rsidRDefault="001B1A38" w:rsidP="001B1A38">
      <w:pPr>
        <w:rPr>
          <w:rStyle w:val="katex-mathml"/>
        </w:rPr>
      </w:pPr>
      <w:r>
        <w:rPr>
          <w:rStyle w:val="katex-mathml"/>
        </w:rPr>
        <w:t>z=−5</w:t>
      </w:r>
      <w:proofErr w:type="gramStart"/>
      <w:r>
        <w:rPr>
          <w:rStyle w:val="katex-mathml"/>
        </w:rPr>
        <w:t>+(</w:t>
      </w:r>
      <w:proofErr w:type="gramEnd"/>
      <w:r>
        <w:rPr>
          <w:rStyle w:val="katex-mathml"/>
        </w:rPr>
        <w:t>0.1×70)</w:t>
      </w:r>
    </w:p>
    <w:p w:rsidR="009675A4" w:rsidRDefault="001B1A38" w:rsidP="001B1A38">
      <w:pPr>
        <w:rPr>
          <w:rStyle w:val="katex-mathml"/>
        </w:rPr>
      </w:pPr>
      <w:r>
        <w:rPr>
          <w:rStyle w:val="katex-mathml"/>
        </w:rPr>
        <w:t>z = -5 + (0.1 \times 70)</w:t>
      </w:r>
    </w:p>
    <w:p w:rsidR="009675A4" w:rsidRDefault="001B1A38" w:rsidP="001B1A38"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−5</w:t>
      </w:r>
      <w:proofErr w:type="gramStart"/>
      <w:r>
        <w:rPr>
          <w:rStyle w:val="mbin"/>
        </w:rPr>
        <w:t>+</w:t>
      </w:r>
      <w:r>
        <w:rPr>
          <w:rStyle w:val="mopen"/>
        </w:rPr>
        <w:t>(</w:t>
      </w:r>
      <w:proofErr w:type="gramEnd"/>
      <w:r>
        <w:rPr>
          <w:rStyle w:val="mord"/>
        </w:rPr>
        <w:t>0.1</w:t>
      </w:r>
      <w:r>
        <w:rPr>
          <w:rStyle w:val="mbin"/>
        </w:rPr>
        <w:t>×</w:t>
      </w:r>
      <w:r>
        <w:rPr>
          <w:rStyle w:val="mord"/>
        </w:rPr>
        <w:t>70</w:t>
      </w:r>
      <w:r>
        <w:rPr>
          <w:rStyle w:val="mclose"/>
        </w:rPr>
        <w:t>)</w:t>
      </w:r>
      <w:r>
        <w:t xml:space="preserve"> </w:t>
      </w:r>
    </w:p>
    <w:p w:rsidR="009675A4" w:rsidRDefault="001B1A38" w:rsidP="001B1A38">
      <w:pPr>
        <w:rPr>
          <w:rStyle w:val="katex-mathml"/>
        </w:rPr>
      </w:pPr>
      <w:r>
        <w:rPr>
          <w:rStyle w:val="katex-mathml"/>
        </w:rPr>
        <w:t>z=−5+7</w:t>
      </w:r>
    </w:p>
    <w:p w:rsidR="009675A4" w:rsidRDefault="001B1A38" w:rsidP="001B1A38">
      <w:pPr>
        <w:rPr>
          <w:rStyle w:val="katex-mathml"/>
        </w:rPr>
      </w:pPr>
      <w:r>
        <w:rPr>
          <w:rStyle w:val="katex-mathml"/>
        </w:rPr>
        <w:t>z=2</w:t>
      </w:r>
    </w:p>
    <w:p w:rsidR="001B1A38" w:rsidRDefault="001B1A38" w:rsidP="001B1A38">
      <w:r>
        <w:pict>
          <v:rect id="_x0000_i1028" style="width:0;height:1.5pt" o:hralign="center" o:hrstd="t" o:hr="t" fillcolor="#a0a0a0" stroked="f"/>
        </w:pict>
      </w:r>
    </w:p>
    <w:p w:rsidR="001B1A38" w:rsidRDefault="001B1A38" w:rsidP="001B1A38">
      <w:pPr>
        <w:pStyle w:val="Heading3"/>
      </w:pPr>
      <w:r>
        <w:t>Step 3</w:t>
      </w:r>
    </w:p>
    <w:p w:rsidR="001B1A38" w:rsidRDefault="001B1A38" w:rsidP="001B1A38">
      <w:pPr>
        <w:pStyle w:val="NormalWeb"/>
      </w:pPr>
      <w:r>
        <w:t>Apply Sigmoid Function</w:t>
      </w:r>
    </w:p>
    <w:p w:rsidR="001B1A38" w:rsidRDefault="001B1A38" w:rsidP="001B1A38">
      <w:pPr>
        <w:pStyle w:val="NormalWeb"/>
      </w:pPr>
      <w:r>
        <w:t>Formula</w:t>
      </w:r>
    </w:p>
    <w:p w:rsidR="001B1A38" w:rsidRDefault="001B1A38" w:rsidP="001B1A38">
      <w:r>
        <w:rPr>
          <w:rStyle w:val="katex-mathml"/>
        </w:rPr>
        <w:lastRenderedPageBreak/>
        <w:t>P=11+e−zP=\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1}{1+e^{-z}}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e−z1</w:t>
      </w:r>
      <w:r>
        <w:rPr>
          <w:rStyle w:val="vlist-s"/>
        </w:rPr>
        <w:t>​</w:t>
      </w:r>
      <w:r>
        <w:t xml:space="preserve"> </w:t>
      </w:r>
    </w:p>
    <w:p w:rsidR="001B1A38" w:rsidRDefault="001B1A38" w:rsidP="001B1A38">
      <w:pPr>
        <w:pStyle w:val="NormalWeb"/>
      </w:pPr>
      <w:r>
        <w:t>Substitute</w:t>
      </w:r>
    </w:p>
    <w:p w:rsidR="001B1A38" w:rsidRDefault="001B1A38" w:rsidP="001B1A38">
      <w:r>
        <w:rPr>
          <w:rStyle w:val="katex-mathml"/>
        </w:rPr>
        <w:t>P=11+e−2P=\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1}{1+e^{-2}}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e−21</w:t>
      </w:r>
      <w:r>
        <w:rPr>
          <w:rStyle w:val="vlist-s"/>
        </w:rPr>
        <w:t>​</w:t>
      </w:r>
      <w:r>
        <w:t xml:space="preserve"> </w:t>
      </w:r>
    </w:p>
    <w:p w:rsidR="001B1A38" w:rsidRDefault="001B1A38" w:rsidP="001B1A38">
      <w:pPr>
        <w:pStyle w:val="NormalWeb"/>
      </w:pPr>
      <w:r>
        <w:t>We know</w:t>
      </w:r>
    </w:p>
    <w:p w:rsidR="001B1A38" w:rsidRDefault="001B1A38" w:rsidP="001B1A38">
      <w:r>
        <w:rPr>
          <w:rStyle w:val="katex-mathml"/>
        </w:rPr>
        <w:t>e−2=0.1353e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-2}=0.1353</w:t>
      </w:r>
      <w:r>
        <w:rPr>
          <w:rStyle w:val="mord"/>
        </w:rPr>
        <w:t>e−2</w:t>
      </w:r>
      <w:r>
        <w:rPr>
          <w:rStyle w:val="mrel"/>
        </w:rPr>
        <w:t>=</w:t>
      </w:r>
      <w:r>
        <w:rPr>
          <w:rStyle w:val="mord"/>
        </w:rPr>
        <w:t>0.1353</w:t>
      </w:r>
      <w:r>
        <w:t xml:space="preserve"> </w:t>
      </w:r>
    </w:p>
    <w:p w:rsidR="001B1A38" w:rsidRDefault="001B1A38" w:rsidP="001B1A38">
      <w:pPr>
        <w:pStyle w:val="NormalWeb"/>
      </w:pPr>
      <w:r>
        <w:t>Therefore</w:t>
      </w:r>
    </w:p>
    <w:p w:rsidR="001B1A38" w:rsidRDefault="001B1A38" w:rsidP="001B1A38">
      <w:r>
        <w:rPr>
          <w:rStyle w:val="katex-mathml"/>
        </w:rPr>
        <w:t>P=11+0.1353P=\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{1}{1+0.1353}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0.13531</w:t>
      </w:r>
      <w:proofErr w:type="gramStart"/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P</w:t>
      </w:r>
      <w:proofErr w:type="gramEnd"/>
      <w:r>
        <w:rPr>
          <w:rStyle w:val="katex-mathml"/>
        </w:rPr>
        <w:t>=11.1353P=\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{1}{1.1353}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1.13531</w:t>
      </w:r>
      <w:r>
        <w:rPr>
          <w:rStyle w:val="vlist-s"/>
        </w:rPr>
        <w:t>​</w:t>
      </w:r>
      <w:r>
        <w:t xml:space="preserve"> </w:t>
      </w:r>
      <w:r>
        <w:rPr>
          <w:rStyle w:val="katex-mathml"/>
        </w:rPr>
        <w:t>P=0.881P=0.881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0.881</w:t>
      </w:r>
      <w:r>
        <w:t xml:space="preserve"> </w:t>
      </w:r>
    </w:p>
    <w:p w:rsidR="001B1A38" w:rsidRDefault="001B1A38" w:rsidP="001B1A38">
      <w:pPr>
        <w:pStyle w:val="NormalWeb"/>
      </w:pPr>
      <w:r>
        <w:t>Probability</w:t>
      </w:r>
    </w:p>
    <w:p w:rsidR="001B1A38" w:rsidRDefault="001B1A38" w:rsidP="001B1A38">
      <w:pPr>
        <w:pStyle w:val="HTMLPreformatted"/>
      </w:pPr>
      <w:r>
        <w:rPr>
          <w:rStyle w:val="HTMLCode"/>
        </w:rPr>
        <w:t>88.1%</w:t>
      </w:r>
    </w:p>
    <w:p w:rsidR="001B1A38" w:rsidRDefault="001B1A38" w:rsidP="001B1A38">
      <w:r>
        <w:pict>
          <v:rect id="_x0000_i1029" style="width:0;height:1.5pt" o:hralign="center" o:hrstd="t" o:hr="t" fillcolor="#a0a0a0" stroked="f"/>
        </w:pict>
      </w:r>
    </w:p>
    <w:p w:rsidR="001B1A38" w:rsidRDefault="001B1A38" w:rsidP="001B1A38">
      <w:pPr>
        <w:pStyle w:val="Heading3"/>
      </w:pPr>
      <w:r>
        <w:t>Step 4</w:t>
      </w:r>
    </w:p>
    <w:p w:rsidR="001B1A38" w:rsidRDefault="001B1A38" w:rsidP="001B1A38">
      <w:pPr>
        <w:pStyle w:val="NormalWeb"/>
      </w:pPr>
      <w:r>
        <w:t>Classification Rule</w:t>
      </w:r>
    </w:p>
    <w:p w:rsidR="001B1A38" w:rsidRDefault="001B1A38" w:rsidP="001B1A38">
      <w:pPr>
        <w:pStyle w:val="NormalWeb"/>
      </w:pPr>
      <w:r>
        <w:t>If</w:t>
      </w:r>
    </w:p>
    <w:p w:rsidR="001B1A38" w:rsidRDefault="001B1A38" w:rsidP="001B1A38">
      <w:pPr>
        <w:pStyle w:val="HTMLPreformatted"/>
      </w:pPr>
      <w:r>
        <w:rPr>
          <w:rStyle w:val="HTMLCode"/>
        </w:rPr>
        <w:t>Probability ≥ 0.5</w:t>
      </w:r>
    </w:p>
    <w:p w:rsidR="001B1A38" w:rsidRDefault="001B1A38" w:rsidP="001B1A38">
      <w:pPr>
        <w:pStyle w:val="NormalWeb"/>
      </w:pPr>
      <w:r>
        <w:t>Predict</w:t>
      </w:r>
    </w:p>
    <w:p w:rsidR="001B1A38" w:rsidRDefault="001B1A38" w:rsidP="001B1A38">
      <w:pPr>
        <w:pStyle w:val="HTMLPreformatted"/>
      </w:pPr>
      <w:r>
        <w:rPr>
          <w:rStyle w:val="HTMLCode"/>
        </w:rPr>
        <w:t>PASS</w:t>
      </w:r>
    </w:p>
    <w:p w:rsidR="001B1A38" w:rsidRDefault="001B1A38" w:rsidP="001B1A38">
      <w:pPr>
        <w:pStyle w:val="NormalWeb"/>
      </w:pPr>
      <w:r>
        <w:t>Otherwise</w:t>
      </w:r>
    </w:p>
    <w:p w:rsidR="001B1A38" w:rsidRDefault="001B1A38" w:rsidP="001B1A38">
      <w:pPr>
        <w:pStyle w:val="HTMLPreformatted"/>
      </w:pPr>
      <w:r>
        <w:rPr>
          <w:rStyle w:val="HTMLCode"/>
        </w:rPr>
        <w:t>FAIL</w:t>
      </w:r>
    </w:p>
    <w:p w:rsidR="001B1A38" w:rsidRDefault="001B1A38" w:rsidP="001B1A38">
      <w:pPr>
        <w:pStyle w:val="NormalWeb"/>
      </w:pPr>
      <w:r>
        <w:t>Since</w:t>
      </w:r>
    </w:p>
    <w:p w:rsidR="001B1A38" w:rsidRDefault="001B1A38" w:rsidP="001B1A38">
      <w:pPr>
        <w:pStyle w:val="HTMLPreformatted"/>
      </w:pPr>
      <w:r>
        <w:rPr>
          <w:rStyle w:val="HTMLCode"/>
        </w:rPr>
        <w:t>0.881 &gt; 0.5</w:t>
      </w:r>
    </w:p>
    <w:p w:rsidR="001B1A38" w:rsidRDefault="001B1A38" w:rsidP="001B1A38">
      <w:pPr>
        <w:pStyle w:val="NormalWeb"/>
      </w:pPr>
      <w:r>
        <w:t>Prediction</w:t>
      </w:r>
    </w:p>
    <w:p w:rsidR="001B1A38" w:rsidRDefault="001B1A38" w:rsidP="001B1A38">
      <w:pPr>
        <w:pStyle w:val="HTMLPreformatted"/>
      </w:pPr>
      <w:r>
        <w:rPr>
          <w:rStyle w:val="HTMLCode"/>
        </w:rPr>
        <w:t>PASS</w:t>
      </w:r>
    </w:p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/>
    <w:p w:rsidR="001B1A38" w:rsidRDefault="001B1A38" w:rsidP="001B1A38">
      <w:pPr>
        <w:pStyle w:val="Heading1"/>
      </w:pPr>
      <w:r>
        <w:t>Numerical Problem: Binary Classification using Logistic Regression</w:t>
      </w:r>
    </w:p>
    <w:p w:rsidR="001B1A38" w:rsidRDefault="001B1A38" w:rsidP="001B1A38">
      <w:pPr>
        <w:pStyle w:val="Heading2"/>
      </w:pPr>
      <w:r>
        <w:t>Problem Statement</w:t>
      </w:r>
    </w:p>
    <w:p w:rsidR="001B1A38" w:rsidRDefault="001B1A38" w:rsidP="001B1A38">
      <w:pPr>
        <w:pStyle w:val="NormalWeb"/>
      </w:pPr>
      <w:r>
        <w:t xml:space="preserve">A bank wants to predict whether a customer will </w:t>
      </w:r>
      <w:r>
        <w:rPr>
          <w:rStyle w:val="Strong"/>
        </w:rPr>
        <w:t>repay a loan</w:t>
      </w:r>
      <w:r>
        <w:t>.</w:t>
      </w:r>
    </w:p>
    <w:p w:rsidR="001B1A38" w:rsidRDefault="001B1A38" w:rsidP="001B1A38">
      <w:pPr>
        <w:pStyle w:val="NormalWeb"/>
      </w:pPr>
      <w:r>
        <w:t>Output Classes:</w:t>
      </w:r>
    </w:p>
    <w:p w:rsidR="001B1A38" w:rsidRDefault="001B1A38" w:rsidP="001B1A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 = Loan Repaid</w:t>
      </w:r>
      <w:r>
        <w:t xml:space="preserve"> </w:t>
      </w:r>
    </w:p>
    <w:p w:rsidR="001B1A38" w:rsidRDefault="001B1A38" w:rsidP="001B1A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0 = Loan Not Repaid</w:t>
      </w:r>
      <w:r>
        <w:t xml:space="preserve"> </w:t>
      </w:r>
    </w:p>
    <w:p w:rsidR="001B1A38" w:rsidRDefault="001B1A38" w:rsidP="001B1A38">
      <w:pPr>
        <w:pStyle w:val="NormalWeb"/>
      </w:pPr>
      <w:r>
        <w:t>The bank uses two features:</w:t>
      </w:r>
    </w:p>
    <w:p w:rsidR="001B1A38" w:rsidRDefault="001B1A38" w:rsidP="001B1A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Income (₹1000/month)</w:t>
      </w:r>
      <w:r>
        <w:t xml:space="preserve"> </w:t>
      </w:r>
    </w:p>
    <w:p w:rsidR="001B1A38" w:rsidRDefault="001B1A38" w:rsidP="001B1A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Credit Score</w:t>
      </w:r>
      <w:r>
        <w:t xml:space="preserve"> </w:t>
      </w:r>
    </w:p>
    <w:p w:rsidR="001B1A38" w:rsidRDefault="001B1A38" w:rsidP="001B1A38">
      <w:pPr>
        <w:pStyle w:val="NormalWeb"/>
      </w:pPr>
      <w:r>
        <w:t>The trained Logistic Regression model has the following parameters:</w:t>
      </w:r>
    </w:p>
    <w:p w:rsidR="001B1A38" w:rsidRDefault="001B1A38" w:rsidP="001B1A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Bias (w₀) = </w:t>
      </w:r>
      <w:r>
        <w:rPr>
          <w:rStyle w:val="Strong"/>
        </w:rPr>
        <w:t>-15</w:t>
      </w:r>
      <w:r>
        <w:t xml:space="preserve"> </w:t>
      </w:r>
    </w:p>
    <w:p w:rsidR="001B1A38" w:rsidRDefault="001B1A38" w:rsidP="001B1A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Income Weight (w₁) = </w:t>
      </w:r>
      <w:r>
        <w:rPr>
          <w:rStyle w:val="Strong"/>
        </w:rPr>
        <w:t>0.08</w:t>
      </w:r>
      <w:r>
        <w:t xml:space="preserve"> </w:t>
      </w:r>
    </w:p>
    <w:p w:rsidR="001B1A38" w:rsidRDefault="001B1A38" w:rsidP="001B1A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Credit Score Weight (w₂) = </w:t>
      </w:r>
      <w:r>
        <w:rPr>
          <w:rStyle w:val="Strong"/>
        </w:rPr>
        <w:t>0.02</w:t>
      </w:r>
      <w:r>
        <w:t xml:space="preserve"> </w:t>
      </w:r>
    </w:p>
    <w:p w:rsidR="001B1A38" w:rsidRDefault="001B1A38" w:rsidP="001B1A38">
      <w:pPr>
        <w:pStyle w:val="NormalWeb"/>
      </w:pPr>
      <w:r>
        <w:t>The sigmoid function is</w:t>
      </w:r>
    </w:p>
    <w:p w:rsidR="001B1A38" w:rsidRDefault="001B1A38" w:rsidP="001B1A38">
      <w:r>
        <w:rPr>
          <w:rStyle w:val="katex-mathml"/>
        </w:rPr>
        <w:t>P=11+e−zP=\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1}{1+e^{-z}}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e−z1</w:t>
      </w:r>
      <w:r>
        <w:rPr>
          <w:rStyle w:val="vlist-s"/>
        </w:rPr>
        <w:t>​</w:t>
      </w:r>
      <w:r>
        <w:t xml:space="preserve"> </w:t>
      </w:r>
    </w:p>
    <w:p w:rsidR="001B1A38" w:rsidRDefault="001B1A38" w:rsidP="001B1A38">
      <w:pPr>
        <w:pStyle w:val="NormalWeb"/>
      </w:pPr>
      <w:proofErr w:type="gramStart"/>
      <w:r>
        <w:t>where</w:t>
      </w:r>
      <w:proofErr w:type="gramEnd"/>
    </w:p>
    <w:p w:rsidR="001B1A38" w:rsidRDefault="001B1A38" w:rsidP="001B1A38">
      <w:r>
        <w:rPr>
          <w:rStyle w:val="katex-mathml"/>
        </w:rPr>
        <w:t>z=w0+w1x1+w2x2z=w_0+w_1x_1+w_2x_2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w0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w1</w:t>
      </w:r>
      <w:r>
        <w:rPr>
          <w:rStyle w:val="vlist-s"/>
        </w:rPr>
        <w:t>​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w2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vlist-s"/>
        </w:rPr>
        <w:t>​</w:t>
      </w:r>
      <w:r>
        <w:t xml:space="preserve"> </w:t>
      </w:r>
    </w:p>
    <w:p w:rsidR="001B1A38" w:rsidRDefault="001B1A38" w:rsidP="001B1A38">
      <w:pPr>
        <w:pStyle w:val="NormalWeb"/>
      </w:pPr>
      <w:r>
        <w:t>If</w:t>
      </w:r>
    </w:p>
    <w:p w:rsidR="001B1A38" w:rsidRDefault="001B1A38" w:rsidP="001B1A38">
      <w:r>
        <w:rPr>
          <w:rStyle w:val="katex-mathml"/>
        </w:rPr>
        <w:t>P≥0.5P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0.5</w:t>
      </w:r>
      <w:r>
        <w:rPr>
          <w:rStyle w:val="mord"/>
        </w:rPr>
        <w:t>P</w:t>
      </w:r>
      <w:r>
        <w:rPr>
          <w:rStyle w:val="mrel"/>
        </w:rPr>
        <w:t>≥</w:t>
      </w:r>
      <w:r>
        <w:rPr>
          <w:rStyle w:val="mord"/>
        </w:rPr>
        <w:t>0.5</w:t>
      </w:r>
      <w:r>
        <w:t xml:space="preserve"> </w:t>
      </w:r>
    </w:p>
    <w:p w:rsidR="001B1A38" w:rsidRDefault="001B1A38" w:rsidP="001B1A38">
      <w:pPr>
        <w:pStyle w:val="NormalWeb"/>
      </w:pPr>
      <w:r>
        <w:t xml:space="preserve">Predict </w:t>
      </w:r>
      <w:r>
        <w:rPr>
          <w:rStyle w:val="Strong"/>
        </w:rPr>
        <w:t>Loan Repaid (1)</w:t>
      </w:r>
    </w:p>
    <w:p w:rsidR="001B1A38" w:rsidRDefault="001B1A38" w:rsidP="001B1A38">
      <w:pPr>
        <w:pStyle w:val="NormalWeb"/>
      </w:pPr>
      <w:r>
        <w:t>Otherwise</w:t>
      </w:r>
    </w:p>
    <w:p w:rsidR="001B1A38" w:rsidRDefault="001B1A38" w:rsidP="001B1A38">
      <w:pPr>
        <w:pStyle w:val="NormalWeb"/>
      </w:pPr>
      <w:r>
        <w:t xml:space="preserve">Predict </w:t>
      </w:r>
      <w:r>
        <w:rPr>
          <w:rStyle w:val="Strong"/>
        </w:rPr>
        <w:t>Loan Not Repaid (0)</w:t>
      </w:r>
    </w:p>
    <w:p w:rsidR="001B1A38" w:rsidRDefault="001B1A38"/>
    <w:p w:rsidR="001B1A38" w:rsidRDefault="001B1A38"/>
    <w:p w:rsidR="001B1A38" w:rsidRDefault="001B1A38"/>
    <w:p w:rsidR="001B1A38" w:rsidRDefault="001B1A38"/>
    <w:p w:rsidR="001B1A38" w:rsidRDefault="001B1A38">
      <w:r w:rsidRPr="001B1A38">
        <w:drawing>
          <wp:inline distT="0" distB="0" distL="0" distR="0" wp14:anchorId="52A9ECCD" wp14:editId="5BEE4372">
            <wp:extent cx="5702593" cy="2286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38" w:rsidRDefault="001B1A38"/>
    <w:p w:rsidR="001B1A38" w:rsidRDefault="001B1A38"/>
    <w:p w:rsidR="001B1A38" w:rsidRDefault="00A127D0">
      <w:r w:rsidRPr="00A127D0">
        <w:drawing>
          <wp:inline distT="0" distB="0" distL="0" distR="0" wp14:anchorId="256C1715" wp14:editId="3EBE5021">
            <wp:extent cx="5359675" cy="2711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D0" w:rsidRDefault="00A127D0"/>
    <w:p w:rsidR="00A127D0" w:rsidRDefault="00527400">
      <w:r w:rsidRPr="00527400">
        <w:lastRenderedPageBreak/>
        <w:drawing>
          <wp:inline distT="0" distB="0" distL="0" distR="0" wp14:anchorId="46F01C3D" wp14:editId="047835B1">
            <wp:extent cx="5200917" cy="3695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/>
    <w:p w:rsidR="00527400" w:rsidRDefault="00527400">
      <w:r w:rsidRPr="00527400">
        <w:lastRenderedPageBreak/>
        <w:drawing>
          <wp:inline distT="0" distB="0" distL="0" distR="0" wp14:anchorId="69C39C7B" wp14:editId="10571A37">
            <wp:extent cx="4407126" cy="44261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>
      <w:r w:rsidRPr="00527400">
        <w:drawing>
          <wp:inline distT="0" distB="0" distL="0" distR="0" wp14:anchorId="5D7B04B3" wp14:editId="53703300">
            <wp:extent cx="4838949" cy="3695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/>
    <w:p w:rsidR="00527400" w:rsidRDefault="00527400">
      <w:r w:rsidRPr="00527400">
        <w:drawing>
          <wp:inline distT="0" distB="0" distL="0" distR="0" wp14:anchorId="7AE40D3C" wp14:editId="19DCA9E4">
            <wp:extent cx="4616687" cy="1644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>
      <w:r>
        <w:t>Confusion Matrix</w:t>
      </w:r>
    </w:p>
    <w:p w:rsidR="00527400" w:rsidRDefault="00527400"/>
    <w:p w:rsidR="00527400" w:rsidRDefault="00527400" w:rsidP="00527400">
      <w:pPr>
        <w:pStyle w:val="pdq2pgselectionanchorcontainer"/>
      </w:pPr>
      <w:r>
        <w:t xml:space="preserve">A </w:t>
      </w:r>
      <w:r>
        <w:rPr>
          <w:rStyle w:val="Strong"/>
        </w:rPr>
        <w:t>confusion matrix</w:t>
      </w:r>
      <w:r>
        <w:t xml:space="preserve"> is a table used to evaluate the performance of a </w:t>
      </w:r>
      <w:r>
        <w:rPr>
          <w:rStyle w:val="Strong"/>
        </w:rPr>
        <w:t>classification model</w:t>
      </w:r>
      <w:r>
        <w:t>. It compares the model's predicted labels with the actual labels.</w:t>
      </w:r>
    </w:p>
    <w:p w:rsidR="00527400" w:rsidRDefault="00527400" w:rsidP="00527400">
      <w:pPr>
        <w:pStyle w:val="NormalWeb"/>
      </w:pPr>
      <w:r>
        <w:t xml:space="preserve">For a </w:t>
      </w:r>
      <w:r>
        <w:rPr>
          <w:rStyle w:val="Strong"/>
        </w:rPr>
        <w:t>binary classification</w:t>
      </w:r>
      <w:r>
        <w:t xml:space="preserve"> problem (e.g., Spam vs. Not Spam), the confusion matrix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660"/>
        <w:gridCol w:w="1797"/>
      </w:tblGrid>
      <w:tr w:rsidR="00527400" w:rsidTr="00527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Negative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True Positive (TP)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False Negative (FN)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False Positive (FP)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True Negative (TN)</w:t>
            </w:r>
          </w:p>
        </w:tc>
      </w:tr>
    </w:tbl>
    <w:p w:rsidR="00527400" w:rsidRDefault="00527400" w:rsidP="00527400">
      <w:pPr>
        <w:pStyle w:val="Heading3"/>
      </w:pPr>
      <w:r>
        <w:t>What each term means</w:t>
      </w:r>
    </w:p>
    <w:p w:rsidR="00527400" w:rsidRDefault="00527400" w:rsidP="005274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Positive (TP):</w:t>
      </w:r>
      <w:r>
        <w:t xml:space="preserve"> The model correctly predicts the positive class. </w:t>
      </w:r>
    </w:p>
    <w:p w:rsidR="00527400" w:rsidRDefault="00527400" w:rsidP="0052740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Example: A spam email is correctly identified as spam. </w:t>
      </w:r>
    </w:p>
    <w:p w:rsidR="00527400" w:rsidRDefault="00527400" w:rsidP="005274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True Negative (TN):</w:t>
      </w:r>
      <w:r>
        <w:t xml:space="preserve"> The model correctly predicts the negative class. </w:t>
      </w:r>
    </w:p>
    <w:p w:rsidR="00527400" w:rsidRDefault="00527400" w:rsidP="0052740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Example: A normal email is correctly identified as not spam. </w:t>
      </w:r>
    </w:p>
    <w:p w:rsidR="00527400" w:rsidRDefault="00527400" w:rsidP="005274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Positive (FP):</w:t>
      </w:r>
      <w:r>
        <w:t xml:space="preserve"> The model incorrectly predicts the positive class (also called a </w:t>
      </w:r>
      <w:r>
        <w:rPr>
          <w:rStyle w:val="Strong"/>
        </w:rPr>
        <w:t>Type I error</w:t>
      </w:r>
      <w:r>
        <w:t xml:space="preserve">). </w:t>
      </w:r>
    </w:p>
    <w:p w:rsidR="00527400" w:rsidRDefault="00527400" w:rsidP="0052740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Example: A normal email is mistakenly marked as spam. </w:t>
      </w:r>
    </w:p>
    <w:p w:rsidR="00527400" w:rsidRDefault="00527400" w:rsidP="0052740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False Negative (FN):</w:t>
      </w:r>
      <w:r>
        <w:t xml:space="preserve"> The model incorrectly predicts the negative class (also called a </w:t>
      </w:r>
      <w:r>
        <w:rPr>
          <w:rStyle w:val="Strong"/>
        </w:rPr>
        <w:t>Type II error</w:t>
      </w:r>
      <w:r>
        <w:t xml:space="preserve">). </w:t>
      </w:r>
    </w:p>
    <w:p w:rsidR="00527400" w:rsidRDefault="00527400" w:rsidP="0052740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Example: A spam email is mistakenly classified as normal. </w:t>
      </w:r>
    </w:p>
    <w:p w:rsidR="00527400" w:rsidRDefault="00527400" w:rsidP="00527400">
      <w:pPr>
        <w:pStyle w:val="Heading3"/>
      </w:pPr>
      <w:r>
        <w:t>Example</w:t>
      </w:r>
    </w:p>
    <w:p w:rsidR="00527400" w:rsidRDefault="00527400" w:rsidP="00527400">
      <w:pPr>
        <w:pStyle w:val="NormalWeb"/>
      </w:pPr>
      <w:r>
        <w:t xml:space="preserve">Suppose you tested a model on </w:t>
      </w:r>
      <w:r>
        <w:rPr>
          <w:rStyle w:val="Strong"/>
        </w:rPr>
        <w:t>100 emails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570"/>
        <w:gridCol w:w="974"/>
      </w:tblGrid>
      <w:tr w:rsidR="00527400" w:rsidTr="00527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Spam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Not Spam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45</w:t>
            </w:r>
          </w:p>
        </w:tc>
      </w:tr>
    </w:tbl>
    <w:p w:rsidR="00527400" w:rsidRDefault="00527400" w:rsidP="00527400">
      <w:pPr>
        <w:pStyle w:val="NormalWeb"/>
      </w:pPr>
      <w:r>
        <w:t>From this matrix:</w:t>
      </w:r>
    </w:p>
    <w:p w:rsidR="00527400" w:rsidRDefault="00527400" w:rsidP="005274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TP = 40</w:t>
      </w:r>
      <w:r>
        <w:t xml:space="preserve"> </w:t>
      </w:r>
    </w:p>
    <w:p w:rsidR="00527400" w:rsidRDefault="00527400" w:rsidP="005274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FN = 10</w:t>
      </w:r>
      <w:r>
        <w:t xml:space="preserve"> </w:t>
      </w:r>
    </w:p>
    <w:p w:rsidR="00527400" w:rsidRDefault="00527400" w:rsidP="005274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FP = 5</w:t>
      </w:r>
      <w:r>
        <w:t xml:space="preserve"> </w:t>
      </w:r>
    </w:p>
    <w:p w:rsidR="00527400" w:rsidRDefault="00527400" w:rsidP="0052740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TN = 45</w:t>
      </w:r>
      <w:r>
        <w:t xml:space="preserve"> </w:t>
      </w:r>
      <w:bookmarkStart w:id="0" w:name="_GoBack"/>
      <w:bookmarkEnd w:id="0"/>
    </w:p>
    <w:p w:rsidR="00527400" w:rsidRDefault="00527400" w:rsidP="00527400">
      <w:pPr>
        <w:pStyle w:val="Heading3"/>
      </w:pPr>
      <w:r>
        <w:t>Metrics derived from the confusion matrix</w:t>
      </w:r>
    </w:p>
    <w:p w:rsidR="00527400" w:rsidRDefault="00527400" w:rsidP="00527400">
      <w:pPr>
        <w:pStyle w:val="NormalWeb"/>
      </w:pPr>
      <w:r>
        <w:t>Using the values above:</w:t>
      </w:r>
    </w:p>
    <w:p w:rsidR="00527400" w:rsidRDefault="00527400" w:rsidP="005274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t xml:space="preserve"> = (TP + TN) / (TP + TN + FP + FN)</w:t>
      </w:r>
      <w:r>
        <w:br/>
        <w:t xml:space="preserve">= (40 + 45) / 100 = </w:t>
      </w:r>
      <w:r>
        <w:rPr>
          <w:rStyle w:val="Strong"/>
        </w:rPr>
        <w:t>85%</w:t>
      </w:r>
      <w:r>
        <w:t xml:space="preserve"> </w:t>
      </w:r>
    </w:p>
    <w:p w:rsidR="00527400" w:rsidRDefault="00527400" w:rsidP="005274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Precision</w:t>
      </w:r>
      <w:r>
        <w:t xml:space="preserve"> = TP / (TP + FP)</w:t>
      </w:r>
      <w:r>
        <w:br/>
        <w:t xml:space="preserve">= 40 / (40 + 5) = </w:t>
      </w:r>
      <w:r>
        <w:rPr>
          <w:rStyle w:val="Strong"/>
        </w:rPr>
        <w:t>88.9%</w:t>
      </w:r>
      <w:r>
        <w:t xml:space="preserve"> </w:t>
      </w:r>
    </w:p>
    <w:p w:rsidR="00527400" w:rsidRDefault="00527400" w:rsidP="0052740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Of all emails predicted as spam, how many were actually spam? </w:t>
      </w:r>
    </w:p>
    <w:p w:rsidR="00527400" w:rsidRDefault="00527400" w:rsidP="005274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Recall (Sensitivity)</w:t>
      </w:r>
      <w:r>
        <w:t xml:space="preserve"> = TP / (TP + FN)</w:t>
      </w:r>
      <w:r>
        <w:br/>
        <w:t xml:space="preserve">= 40 / (40 + 10) = </w:t>
      </w:r>
      <w:r>
        <w:rPr>
          <w:rStyle w:val="Strong"/>
        </w:rPr>
        <w:t>80%</w:t>
      </w:r>
      <w:r>
        <w:t xml:space="preserve"> </w:t>
      </w:r>
    </w:p>
    <w:p w:rsidR="00527400" w:rsidRDefault="00527400" w:rsidP="0052740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Of all actual spam emails, how many did the model correctly detect? </w:t>
      </w:r>
    </w:p>
    <w:p w:rsidR="00527400" w:rsidRDefault="00527400" w:rsidP="005274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Specificity</w:t>
      </w:r>
      <w:r>
        <w:t xml:space="preserve"> = TN / (TN + FP)</w:t>
      </w:r>
      <w:r>
        <w:br/>
        <w:t xml:space="preserve">= 45 / (45 + 5) = </w:t>
      </w:r>
      <w:r>
        <w:rPr>
          <w:rStyle w:val="Strong"/>
        </w:rPr>
        <w:t>90%</w:t>
      </w:r>
      <w:r>
        <w:t xml:space="preserve"> </w:t>
      </w:r>
    </w:p>
    <w:p w:rsidR="00527400" w:rsidRDefault="00527400" w:rsidP="0052740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Of all normal emails, how many were correctly identified? </w:t>
      </w:r>
    </w:p>
    <w:p w:rsidR="00527400" w:rsidRDefault="00527400" w:rsidP="0052740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F1 Score</w:t>
      </w:r>
      <w:r>
        <w:t xml:space="preserve"> = 2 × (Precision × Recall) / (Precision + Recall)</w:t>
      </w:r>
      <w:r>
        <w:br/>
        <w:t xml:space="preserve">= </w:t>
      </w:r>
      <w:r>
        <w:rPr>
          <w:rStyle w:val="Strong"/>
        </w:rPr>
        <w:t>84.2%</w:t>
      </w:r>
      <w:r>
        <w:t xml:space="preserve"> </w:t>
      </w:r>
    </w:p>
    <w:p w:rsidR="00527400" w:rsidRDefault="00527400" w:rsidP="0052740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 balance between precision and recall. </w:t>
      </w:r>
    </w:p>
    <w:p w:rsidR="00527400" w:rsidRDefault="00527400" w:rsidP="00527400">
      <w:pPr>
        <w:pStyle w:val="Heading3"/>
      </w:pPr>
      <w:r>
        <w:t>Why is it called a "confusion" matrix?</w:t>
      </w:r>
    </w:p>
    <w:p w:rsidR="00527400" w:rsidRDefault="00527400" w:rsidP="00527400">
      <w:pPr>
        <w:pStyle w:val="NormalWeb"/>
      </w:pPr>
      <w:r>
        <w:t xml:space="preserve">It shows </w:t>
      </w:r>
      <w:r>
        <w:rPr>
          <w:rStyle w:val="Strong"/>
        </w:rPr>
        <w:t>where the model is getting confused</w:t>
      </w:r>
      <w:r>
        <w:t>—specifically, which classes it predicts correctly and which it misclassifies. This makes it more informative than accuracy alone, especially when the dataset is imbalanced.</w:t>
      </w:r>
    </w:p>
    <w:p w:rsidR="00527400" w:rsidRDefault="00527400" w:rsidP="00527400">
      <w:pPr>
        <w:pStyle w:val="Heading3"/>
      </w:pPr>
      <w: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930"/>
        <w:gridCol w:w="3399"/>
      </w:tblGrid>
      <w:tr w:rsidR="00527400" w:rsidTr="00527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Measures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(TP + TN) / Total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Overall correctness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TP / (TP + FP)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Correctness of positive predictions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TP / (TP + FN)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Ability to find all positive cases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TN / (TN + FP)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Ability to identify negative cases</w:t>
            </w:r>
          </w:p>
        </w:tc>
      </w:tr>
      <w:tr w:rsidR="00527400" w:rsidTr="00527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lastRenderedPageBreak/>
              <w:t>F1 Score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2 × (Precision × Recall) / (Precision + Recall)</w:t>
            </w:r>
          </w:p>
        </w:tc>
        <w:tc>
          <w:tcPr>
            <w:tcW w:w="0" w:type="auto"/>
            <w:vAlign w:val="center"/>
            <w:hideMark/>
          </w:tcPr>
          <w:p w:rsidR="00527400" w:rsidRDefault="00527400">
            <w:pPr>
              <w:rPr>
                <w:sz w:val="24"/>
                <w:szCs w:val="24"/>
              </w:rPr>
            </w:pPr>
            <w:r>
              <w:t>Balance between precision and recall</w:t>
            </w:r>
          </w:p>
        </w:tc>
      </w:tr>
    </w:tbl>
    <w:p w:rsidR="00527400" w:rsidRDefault="00527400"/>
    <w:p w:rsidR="00527400" w:rsidRDefault="00527400"/>
    <w:p w:rsidR="00527400" w:rsidRDefault="00527400">
      <w:r w:rsidRPr="00527400">
        <w:drawing>
          <wp:inline distT="0" distB="0" distL="0" distR="0" wp14:anchorId="63337C1F" wp14:editId="492DA361">
            <wp:extent cx="5731510" cy="465175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/>
    <w:p w:rsidR="00527400" w:rsidRDefault="00527400"/>
    <w:p w:rsidR="00527400" w:rsidRDefault="00527400">
      <w:r w:rsidRPr="00527400">
        <w:drawing>
          <wp:inline distT="0" distB="0" distL="0" distR="0" wp14:anchorId="754DC859" wp14:editId="440BEBA7">
            <wp:extent cx="3873699" cy="9906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/>
    <w:p w:rsidR="00527400" w:rsidRDefault="00527400">
      <w:r>
        <w:t>Python code</w:t>
      </w:r>
    </w:p>
    <w:p w:rsidR="00527400" w:rsidRDefault="00527400"/>
    <w:p w:rsidR="00527400" w:rsidRDefault="00527400"/>
    <w:sectPr w:rsidR="00527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11A72"/>
    <w:multiLevelType w:val="multilevel"/>
    <w:tmpl w:val="795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F45C8"/>
    <w:multiLevelType w:val="multilevel"/>
    <w:tmpl w:val="976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A53B9"/>
    <w:multiLevelType w:val="multilevel"/>
    <w:tmpl w:val="3FC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1B6CA6"/>
    <w:multiLevelType w:val="multilevel"/>
    <w:tmpl w:val="BB9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667011"/>
    <w:multiLevelType w:val="multilevel"/>
    <w:tmpl w:val="FFE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36139C"/>
    <w:multiLevelType w:val="multilevel"/>
    <w:tmpl w:val="FD7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6B3568"/>
    <w:multiLevelType w:val="multilevel"/>
    <w:tmpl w:val="11E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3F7E65"/>
    <w:multiLevelType w:val="multilevel"/>
    <w:tmpl w:val="7E6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A38"/>
    <w:rsid w:val="000711B2"/>
    <w:rsid w:val="001B1A38"/>
    <w:rsid w:val="00527400"/>
    <w:rsid w:val="009675A4"/>
    <w:rsid w:val="00A1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1A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A3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B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A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1A3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1B1A38"/>
  </w:style>
  <w:style w:type="character" w:customStyle="1" w:styleId="mord">
    <w:name w:val="mord"/>
    <w:basedOn w:val="DefaultParagraphFont"/>
    <w:rsid w:val="001B1A38"/>
  </w:style>
  <w:style w:type="character" w:customStyle="1" w:styleId="mrel">
    <w:name w:val="mrel"/>
    <w:basedOn w:val="DefaultParagraphFont"/>
    <w:rsid w:val="001B1A38"/>
  </w:style>
  <w:style w:type="character" w:customStyle="1" w:styleId="vlist-s">
    <w:name w:val="vlist-s"/>
    <w:basedOn w:val="DefaultParagraphFont"/>
    <w:rsid w:val="001B1A38"/>
  </w:style>
  <w:style w:type="character" w:customStyle="1" w:styleId="mbin">
    <w:name w:val="mbin"/>
    <w:basedOn w:val="DefaultParagraphFont"/>
    <w:rsid w:val="001B1A38"/>
  </w:style>
  <w:style w:type="character" w:customStyle="1" w:styleId="mopen">
    <w:name w:val="mopen"/>
    <w:basedOn w:val="DefaultParagraphFont"/>
    <w:rsid w:val="001B1A38"/>
  </w:style>
  <w:style w:type="character" w:customStyle="1" w:styleId="mclose">
    <w:name w:val="mclose"/>
    <w:basedOn w:val="DefaultParagraphFont"/>
    <w:rsid w:val="001B1A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1A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A3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B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A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1A3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1B1A38"/>
  </w:style>
  <w:style w:type="character" w:customStyle="1" w:styleId="mord">
    <w:name w:val="mord"/>
    <w:basedOn w:val="DefaultParagraphFont"/>
    <w:rsid w:val="001B1A38"/>
  </w:style>
  <w:style w:type="character" w:customStyle="1" w:styleId="mrel">
    <w:name w:val="mrel"/>
    <w:basedOn w:val="DefaultParagraphFont"/>
    <w:rsid w:val="001B1A38"/>
  </w:style>
  <w:style w:type="character" w:customStyle="1" w:styleId="vlist-s">
    <w:name w:val="vlist-s"/>
    <w:basedOn w:val="DefaultParagraphFont"/>
    <w:rsid w:val="001B1A38"/>
  </w:style>
  <w:style w:type="character" w:customStyle="1" w:styleId="mbin">
    <w:name w:val="mbin"/>
    <w:basedOn w:val="DefaultParagraphFont"/>
    <w:rsid w:val="001B1A38"/>
  </w:style>
  <w:style w:type="character" w:customStyle="1" w:styleId="mopen">
    <w:name w:val="mopen"/>
    <w:basedOn w:val="DefaultParagraphFont"/>
    <w:rsid w:val="001B1A38"/>
  </w:style>
  <w:style w:type="character" w:customStyle="1" w:styleId="mclose">
    <w:name w:val="mclose"/>
    <w:basedOn w:val="DefaultParagraphFont"/>
    <w:rsid w:val="001B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3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1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0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5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1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17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1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75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5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76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6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3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9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9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9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3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9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16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5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9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3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3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7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1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7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6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1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4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8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2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54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9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1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7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5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8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9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2026-07-11T06:16:00Z</dcterms:created>
  <dcterms:modified xsi:type="dcterms:W3CDTF">2026-07-12T05:52:00Z</dcterms:modified>
</cp:coreProperties>
</file>