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59B" w:rsidRPr="00C54742" w:rsidRDefault="00CA059B" w:rsidP="00C54742">
      <w:pPr>
        <w:pStyle w:val="Normalny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 w:rsidRPr="00C54742">
        <w:rPr>
          <w:rFonts w:ascii="Calibri" w:hAnsi="Calibri" w:cs="Calibri"/>
          <w:b/>
          <w:sz w:val="22"/>
          <w:szCs w:val="22"/>
        </w:rPr>
        <w:t>Imię i nazwisko</w:t>
      </w:r>
      <w:r w:rsidRPr="00C54742">
        <w:rPr>
          <w:rFonts w:ascii="Calibri" w:hAnsi="Calibri" w:cs="Calibri"/>
          <w:sz w:val="22"/>
          <w:szCs w:val="22"/>
        </w:rPr>
        <w:t>: Kajetan Zdanowicz</w:t>
      </w:r>
    </w:p>
    <w:p w:rsidR="00CA059B" w:rsidRPr="00C54742" w:rsidRDefault="00CA059B" w:rsidP="00C54742">
      <w:pPr>
        <w:pStyle w:val="Normalny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 w:rsidRPr="00C54742">
        <w:rPr>
          <w:rFonts w:ascii="Calibri" w:hAnsi="Calibri" w:cs="Calibri"/>
          <w:b/>
          <w:sz w:val="22"/>
          <w:szCs w:val="22"/>
        </w:rPr>
        <w:t>Prowadząca</w:t>
      </w:r>
      <w:r w:rsidRPr="00C54742">
        <w:rPr>
          <w:rFonts w:ascii="Calibri" w:hAnsi="Calibri" w:cs="Calibri"/>
          <w:sz w:val="22"/>
          <w:szCs w:val="22"/>
        </w:rPr>
        <w:t>: Dr inż. Marlena Drąg, czwartek 15:15</w:t>
      </w:r>
    </w:p>
    <w:p w:rsidR="00CA059B" w:rsidRPr="00C54742" w:rsidRDefault="00CA059B" w:rsidP="00C54742">
      <w:pPr>
        <w:pStyle w:val="Normalny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 w:rsidRPr="00C54742">
        <w:rPr>
          <w:rFonts w:ascii="Calibri" w:hAnsi="Calibri" w:cs="Calibri"/>
          <w:b/>
          <w:sz w:val="22"/>
          <w:szCs w:val="22"/>
        </w:rPr>
        <w:t>Temat</w:t>
      </w:r>
      <w:r w:rsidRPr="00C54742">
        <w:rPr>
          <w:rFonts w:ascii="Calibri" w:hAnsi="Calibri" w:cs="Calibri"/>
          <w:sz w:val="22"/>
          <w:szCs w:val="22"/>
        </w:rPr>
        <w:t>: Charakterystyki statyczne pomieszczenia z grzejnikiem</w:t>
      </w:r>
    </w:p>
    <w:p w:rsidR="00CA059B" w:rsidRDefault="00CA059B" w:rsidP="00CA059B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A059B" w:rsidRDefault="00CA059B" w:rsidP="00CA059B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A059B" w:rsidRPr="00780471" w:rsidRDefault="00CA059B" w:rsidP="00CA059B">
      <w:pPr>
        <w:pStyle w:val="Normalny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b/>
        </w:rPr>
      </w:pPr>
      <w:r w:rsidRPr="00780471">
        <w:rPr>
          <w:rFonts w:ascii="Calibri" w:hAnsi="Calibri" w:cs="Calibri"/>
          <w:b/>
        </w:rPr>
        <w:t>Cel ćwiczenia</w:t>
      </w:r>
    </w:p>
    <w:p w:rsidR="00CA059B" w:rsidRDefault="00CA059B" w:rsidP="00CA059B">
      <w:pPr>
        <w:pStyle w:val="Normalny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CA059B" w:rsidRDefault="00CA059B" w:rsidP="00CA059B">
      <w:pPr>
        <w:pStyle w:val="Normalny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Wskazanie zależności pomiędzy poszczególnymi parametrami opisującymi charakterystykę temperaturową pomieszczenia z grzejnikiem</w:t>
      </w:r>
      <w:r w:rsidR="00C54742">
        <w:rPr>
          <w:rFonts w:ascii="Calibri" w:hAnsi="Calibri" w:cs="Calibri"/>
          <w:sz w:val="22"/>
          <w:szCs w:val="22"/>
        </w:rPr>
        <w:t xml:space="preserve"> i poddaszem</w:t>
      </w:r>
      <w:r>
        <w:rPr>
          <w:rFonts w:ascii="Calibri" w:hAnsi="Calibri" w:cs="Calibri"/>
          <w:sz w:val="22"/>
          <w:szCs w:val="22"/>
        </w:rPr>
        <w:t xml:space="preserve">. </w:t>
      </w:r>
      <w:r w:rsidR="00C54742">
        <w:rPr>
          <w:rFonts w:ascii="Calibri" w:hAnsi="Calibri" w:cs="Calibri"/>
          <w:sz w:val="22"/>
          <w:szCs w:val="22"/>
        </w:rPr>
        <w:t>Wyciągnięcie wniosków z przeprowadzonych obliczeń.</w:t>
      </w:r>
    </w:p>
    <w:p w:rsidR="00C54742" w:rsidRDefault="00C54742" w:rsidP="00CA059B">
      <w:pPr>
        <w:pStyle w:val="Normalny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CA059B" w:rsidRDefault="00CA059B" w:rsidP="00CA059B">
      <w:pPr>
        <w:pStyle w:val="NormalnyWeb"/>
        <w:spacing w:before="0" w:beforeAutospacing="0" w:after="0" w:afterAutospacing="0"/>
        <w:ind w:left="720"/>
        <w:jc w:val="center"/>
        <w:rPr>
          <w:rFonts w:ascii="Calibri" w:hAnsi="Calibri" w:cs="Calibri"/>
          <w:sz w:val="22"/>
          <w:szCs w:val="22"/>
        </w:rPr>
      </w:pPr>
    </w:p>
    <w:p w:rsidR="00CA059B" w:rsidRPr="00780471" w:rsidRDefault="00CA059B" w:rsidP="00CA059B">
      <w:pPr>
        <w:pStyle w:val="Normalny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b/>
        </w:rPr>
      </w:pPr>
      <w:r w:rsidRPr="00780471">
        <w:rPr>
          <w:rFonts w:ascii="Calibri" w:hAnsi="Calibri" w:cs="Calibri"/>
          <w:b/>
        </w:rPr>
        <w:t>Wstęp teoretyczny</w:t>
      </w:r>
    </w:p>
    <w:p w:rsidR="00CA059B" w:rsidRDefault="00CA059B" w:rsidP="00CA059B">
      <w:pPr>
        <w:pStyle w:val="Normalny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CA059B" w:rsidRDefault="00CA059B" w:rsidP="00CA059B">
      <w:pPr>
        <w:pStyle w:val="Normalny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Wartości wyznaczane będą za pomocą dwóch metod – klasycznego rozwiązywania układów równań oraz metodą macierzową.</w:t>
      </w:r>
      <w:r w:rsidR="00DB173D">
        <w:rPr>
          <w:rFonts w:ascii="Calibri" w:hAnsi="Calibri" w:cs="Calibri"/>
          <w:sz w:val="22"/>
          <w:szCs w:val="22"/>
        </w:rPr>
        <w:t xml:space="preserve"> Jest to możliwe dzięki liniowości równań, parametry nie są zależne od czasu. Schemat pomieszczenia wygląda następująco:</w:t>
      </w:r>
    </w:p>
    <w:p w:rsidR="00CA059B" w:rsidRPr="00241238" w:rsidRDefault="00CA059B" w:rsidP="00CA059B">
      <w:pPr>
        <w:pStyle w:val="Normalny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CA059B" w:rsidRDefault="00CA059B" w:rsidP="00CA059B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A059B" w:rsidRPr="00DB173D" w:rsidRDefault="00DB173D" w:rsidP="00CA059B">
      <w:pPr>
        <w:pStyle w:val="NormalnyWeb"/>
        <w:spacing w:before="0" w:beforeAutospacing="0" w:after="0" w:afterAutospacing="0"/>
        <w:jc w:val="both"/>
        <w:rPr>
          <w:rFonts w:ascii="Cambria Math" w:hAnsi="Cambria Math"/>
          <w:i/>
          <w:noProof/>
          <w:sz w:val="22"/>
          <w:szCs w:val="22"/>
        </w:rPr>
      </w:pPr>
      <w:r w:rsidRPr="00DB173D">
        <w:rPr>
          <w:rFonts w:ascii="Cambria Math" w:hAnsi="Cambria Math"/>
          <w:i/>
          <w:noProof/>
        </w:rPr>
        <w:drawing>
          <wp:anchor distT="0" distB="0" distL="114300" distR="114300" simplePos="0" relativeHeight="251659264" behindDoc="1" locked="0" layoutInCell="1" allowOverlap="1" wp14:anchorId="38EF3EC4" wp14:editId="4D47C70F">
            <wp:simplePos x="0" y="0"/>
            <wp:positionH relativeFrom="margin">
              <wp:posOffset>38100</wp:posOffset>
            </wp:positionH>
            <wp:positionV relativeFrom="paragraph">
              <wp:posOffset>14605</wp:posOffset>
            </wp:positionV>
            <wp:extent cx="2804160" cy="1226820"/>
            <wp:effectExtent l="0" t="0" r="0" b="0"/>
            <wp:wrapTight wrapText="bothSides">
              <wp:wrapPolygon edited="0">
                <wp:start x="0" y="0"/>
                <wp:lineTo x="0" y="21130"/>
                <wp:lineTo x="21424" y="21130"/>
                <wp:lineTo x="21424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A059B" w:rsidRPr="00DB173D">
        <w:rPr>
          <w:rFonts w:ascii="Cambria Math" w:hAnsi="Cambria Math" w:cs="Calibri"/>
          <w:i/>
          <w:sz w:val="22"/>
          <w:szCs w:val="22"/>
        </w:rPr>
        <w:t>T</w:t>
      </w:r>
      <w:r w:rsidR="00CA059B" w:rsidRPr="00DB173D">
        <w:rPr>
          <w:rFonts w:ascii="Cambria Math" w:hAnsi="Cambria Math" w:cs="Calibri"/>
          <w:i/>
          <w:sz w:val="22"/>
          <w:szCs w:val="22"/>
          <w:vertAlign w:val="subscript"/>
        </w:rPr>
        <w:t>zew</w:t>
      </w:r>
      <w:proofErr w:type="spellEnd"/>
      <w:r w:rsidR="00CA059B" w:rsidRPr="00DB173D">
        <w:rPr>
          <w:rFonts w:ascii="Cambria Math" w:hAnsi="Cambria Math" w:cs="Calibri"/>
          <w:i/>
          <w:sz w:val="22"/>
          <w:szCs w:val="22"/>
        </w:rPr>
        <w:t xml:space="preserve"> -</w:t>
      </w:r>
      <w:r>
        <w:rPr>
          <w:rFonts w:ascii="Cambria Math" w:hAnsi="Cambria Math" w:cs="Calibri"/>
          <w:i/>
          <w:sz w:val="22"/>
          <w:szCs w:val="22"/>
        </w:rPr>
        <w:t xml:space="preserve"> </w:t>
      </w:r>
      <w:r w:rsidR="00CA059B" w:rsidRPr="00DB173D">
        <w:rPr>
          <w:rFonts w:asciiTheme="minorHAnsi" w:hAnsiTheme="minorHAnsi" w:cstheme="minorHAnsi"/>
          <w:sz w:val="22"/>
          <w:szCs w:val="22"/>
        </w:rPr>
        <w:t>temperatura na zewnątrz pomieszczenia</w:t>
      </w:r>
    </w:p>
    <w:p w:rsidR="00CA059B" w:rsidRPr="00DB173D" w:rsidRDefault="00CA059B" w:rsidP="00CA059B">
      <w:pPr>
        <w:pStyle w:val="NormalnyWeb"/>
        <w:spacing w:before="0" w:beforeAutospacing="0" w:after="0" w:afterAutospacing="0"/>
        <w:jc w:val="both"/>
        <w:rPr>
          <w:rFonts w:ascii="Cambria Math" w:hAnsi="Cambria Math" w:cs="Calibri"/>
          <w:i/>
          <w:sz w:val="22"/>
          <w:szCs w:val="22"/>
        </w:rPr>
      </w:pPr>
      <w:proofErr w:type="spellStart"/>
      <w:r w:rsidRPr="00DB173D">
        <w:rPr>
          <w:rFonts w:ascii="Cambria Math" w:hAnsi="Cambria Math" w:cs="Calibri"/>
          <w:i/>
          <w:sz w:val="22"/>
          <w:szCs w:val="22"/>
        </w:rPr>
        <w:t>T</w:t>
      </w:r>
      <w:r w:rsidRPr="00DB173D">
        <w:rPr>
          <w:rFonts w:ascii="Cambria Math" w:hAnsi="Cambria Math" w:cs="Calibri"/>
          <w:i/>
          <w:sz w:val="22"/>
          <w:szCs w:val="22"/>
          <w:vertAlign w:val="subscript"/>
        </w:rPr>
        <w:t>wew</w:t>
      </w:r>
      <w:proofErr w:type="spellEnd"/>
      <w:r w:rsidRPr="00DB173D">
        <w:rPr>
          <w:rFonts w:ascii="Cambria Math" w:hAnsi="Cambria Math" w:cs="Calibri"/>
          <w:i/>
          <w:sz w:val="22"/>
          <w:szCs w:val="22"/>
        </w:rPr>
        <w:t xml:space="preserve"> - </w:t>
      </w:r>
      <w:r w:rsidRPr="00DB173D">
        <w:rPr>
          <w:rFonts w:asciiTheme="minorHAnsi" w:hAnsiTheme="minorHAnsi" w:cstheme="minorHAnsi"/>
          <w:sz w:val="22"/>
          <w:szCs w:val="22"/>
        </w:rPr>
        <w:t>temperatura wewnątrz pomieszczenia</w:t>
      </w:r>
    </w:p>
    <w:p w:rsidR="00CA059B" w:rsidRPr="00DB173D" w:rsidRDefault="00CA059B" w:rsidP="00CA059B">
      <w:pPr>
        <w:pStyle w:val="NormalnyWeb"/>
        <w:spacing w:before="0" w:beforeAutospacing="0" w:after="0" w:afterAutospacing="0"/>
        <w:jc w:val="both"/>
        <w:rPr>
          <w:rFonts w:ascii="Cambria Math" w:hAnsi="Cambria Math" w:cs="Calibri"/>
          <w:i/>
          <w:sz w:val="22"/>
          <w:szCs w:val="22"/>
        </w:rPr>
      </w:pPr>
      <w:proofErr w:type="spellStart"/>
      <w:r w:rsidRPr="00DB173D">
        <w:rPr>
          <w:rFonts w:ascii="Cambria Math" w:hAnsi="Cambria Math" w:cs="Calibri"/>
          <w:i/>
          <w:sz w:val="22"/>
          <w:szCs w:val="22"/>
        </w:rPr>
        <w:t>T</w:t>
      </w:r>
      <w:r w:rsidRPr="00DB173D">
        <w:rPr>
          <w:rFonts w:ascii="Cambria Math" w:hAnsi="Cambria Math" w:cs="Calibri"/>
          <w:i/>
          <w:sz w:val="22"/>
          <w:szCs w:val="22"/>
          <w:vertAlign w:val="subscript"/>
        </w:rPr>
        <w:t>p</w:t>
      </w:r>
      <w:proofErr w:type="spellEnd"/>
      <w:r w:rsidRPr="00DB173D">
        <w:rPr>
          <w:rFonts w:ascii="Cambria Math" w:hAnsi="Cambria Math" w:cs="Calibri"/>
          <w:i/>
          <w:sz w:val="22"/>
          <w:szCs w:val="22"/>
        </w:rPr>
        <w:t xml:space="preserve"> - </w:t>
      </w:r>
      <w:r w:rsidRPr="00DB173D">
        <w:rPr>
          <w:rFonts w:asciiTheme="minorHAnsi" w:hAnsiTheme="minorHAnsi" w:cstheme="minorHAnsi"/>
          <w:sz w:val="22"/>
          <w:szCs w:val="22"/>
        </w:rPr>
        <w:t>temperatura na poddaszu</w:t>
      </w:r>
    </w:p>
    <w:p w:rsidR="00CA059B" w:rsidRPr="00DB173D" w:rsidRDefault="00CA059B" w:rsidP="00CA059B">
      <w:pPr>
        <w:pStyle w:val="NormalnyWeb"/>
        <w:spacing w:before="0" w:beforeAutospacing="0" w:after="0" w:afterAutospacing="0"/>
        <w:jc w:val="both"/>
        <w:rPr>
          <w:rFonts w:ascii="Cambria Math" w:hAnsi="Cambria Math" w:cs="Calibri"/>
          <w:i/>
          <w:sz w:val="22"/>
          <w:szCs w:val="22"/>
        </w:rPr>
      </w:pPr>
      <w:proofErr w:type="spellStart"/>
      <w:r w:rsidRPr="00DB173D">
        <w:rPr>
          <w:rFonts w:ascii="Cambria Math" w:hAnsi="Cambria Math" w:cs="Calibri"/>
          <w:i/>
          <w:sz w:val="22"/>
          <w:szCs w:val="22"/>
        </w:rPr>
        <w:t>q</w:t>
      </w:r>
      <w:r w:rsidRPr="00DB173D">
        <w:rPr>
          <w:rFonts w:ascii="Cambria Math" w:hAnsi="Cambria Math" w:cs="Calibri"/>
          <w:i/>
          <w:sz w:val="22"/>
          <w:szCs w:val="22"/>
          <w:vertAlign w:val="subscript"/>
        </w:rPr>
        <w:t>g</w:t>
      </w:r>
      <w:proofErr w:type="spellEnd"/>
      <w:r w:rsidRPr="00DB173D">
        <w:rPr>
          <w:rFonts w:ascii="Cambria Math" w:hAnsi="Cambria Math" w:cs="Calibri"/>
          <w:i/>
          <w:sz w:val="22"/>
          <w:szCs w:val="22"/>
        </w:rPr>
        <w:t xml:space="preserve"> - </w:t>
      </w:r>
      <w:r w:rsidRPr="00DB173D">
        <w:rPr>
          <w:rFonts w:asciiTheme="minorHAnsi" w:hAnsiTheme="minorHAnsi" w:cstheme="minorHAnsi"/>
          <w:sz w:val="22"/>
          <w:szCs w:val="22"/>
        </w:rPr>
        <w:t>grzejnik</w:t>
      </w:r>
    </w:p>
    <w:p w:rsidR="00CA059B" w:rsidRPr="00DB173D" w:rsidRDefault="00CA059B" w:rsidP="00CA059B">
      <w:pPr>
        <w:pStyle w:val="NormalnyWeb"/>
        <w:spacing w:before="0" w:beforeAutospacing="0" w:after="0" w:afterAutospacing="0"/>
        <w:jc w:val="both"/>
        <w:rPr>
          <w:rFonts w:ascii="Cambria Math" w:hAnsi="Cambria Math" w:cs="Calibri"/>
          <w:i/>
          <w:sz w:val="22"/>
          <w:szCs w:val="22"/>
        </w:rPr>
      </w:pPr>
      <w:proofErr w:type="spellStart"/>
      <w:r w:rsidRPr="00DB173D">
        <w:rPr>
          <w:rFonts w:ascii="Cambria Math" w:hAnsi="Cambria Math" w:cs="Calibri"/>
          <w:i/>
          <w:sz w:val="22"/>
          <w:szCs w:val="22"/>
        </w:rPr>
        <w:t>K</w:t>
      </w:r>
      <w:r w:rsidRPr="00DB173D">
        <w:rPr>
          <w:rFonts w:ascii="Cambria Math" w:hAnsi="Cambria Math" w:cs="Calibri"/>
          <w:i/>
          <w:sz w:val="22"/>
          <w:szCs w:val="22"/>
          <w:vertAlign w:val="subscript"/>
        </w:rPr>
        <w:t>cw</w:t>
      </w:r>
      <w:proofErr w:type="spellEnd"/>
      <w:r w:rsidRPr="00DB173D">
        <w:rPr>
          <w:rFonts w:ascii="Cambria Math" w:hAnsi="Cambria Math" w:cs="Calibri"/>
          <w:i/>
          <w:sz w:val="22"/>
          <w:szCs w:val="22"/>
        </w:rPr>
        <w:t xml:space="preserve"> - </w:t>
      </w:r>
      <w:r w:rsidRPr="00DB173D">
        <w:rPr>
          <w:rFonts w:asciiTheme="minorHAnsi" w:hAnsiTheme="minorHAnsi" w:cstheme="minorHAnsi"/>
          <w:sz w:val="22"/>
          <w:szCs w:val="22"/>
        </w:rPr>
        <w:t>współczynnik strat ciepła przez ściany</w:t>
      </w:r>
    </w:p>
    <w:p w:rsidR="00CA059B" w:rsidRPr="00DB173D" w:rsidRDefault="00CA059B" w:rsidP="00CA059B">
      <w:pPr>
        <w:pStyle w:val="NormalnyWeb"/>
        <w:spacing w:before="0" w:beforeAutospacing="0" w:after="0" w:afterAutospacing="0"/>
        <w:jc w:val="both"/>
        <w:rPr>
          <w:rFonts w:ascii="Cambria Math" w:hAnsi="Cambria Math" w:cs="Calibri"/>
          <w:i/>
          <w:sz w:val="22"/>
          <w:szCs w:val="22"/>
        </w:rPr>
      </w:pPr>
      <w:proofErr w:type="spellStart"/>
      <w:r w:rsidRPr="00DB173D">
        <w:rPr>
          <w:rFonts w:ascii="Cambria Math" w:hAnsi="Cambria Math" w:cs="Calibri"/>
          <w:i/>
          <w:sz w:val="22"/>
          <w:szCs w:val="22"/>
        </w:rPr>
        <w:t>K</w:t>
      </w:r>
      <w:r w:rsidRPr="00DB173D">
        <w:rPr>
          <w:rFonts w:ascii="Cambria Math" w:hAnsi="Cambria Math" w:cs="Calibri"/>
          <w:i/>
          <w:sz w:val="22"/>
          <w:szCs w:val="22"/>
          <w:vertAlign w:val="subscript"/>
        </w:rPr>
        <w:t>cwp</w:t>
      </w:r>
      <w:proofErr w:type="spellEnd"/>
      <w:r w:rsidRPr="00DB173D">
        <w:rPr>
          <w:rFonts w:ascii="Cambria Math" w:hAnsi="Cambria Math" w:cs="Calibri"/>
          <w:i/>
          <w:sz w:val="22"/>
          <w:szCs w:val="22"/>
        </w:rPr>
        <w:t xml:space="preserve"> - </w:t>
      </w:r>
      <w:r w:rsidRPr="00DB173D">
        <w:rPr>
          <w:rFonts w:asciiTheme="minorHAnsi" w:hAnsiTheme="minorHAnsi" w:cstheme="minorHAnsi"/>
          <w:sz w:val="22"/>
          <w:szCs w:val="22"/>
        </w:rPr>
        <w:t>współczynnik strat ciepła przez sufit</w:t>
      </w:r>
    </w:p>
    <w:p w:rsidR="00CA059B" w:rsidRPr="00DB173D" w:rsidRDefault="00CA059B" w:rsidP="00CA059B">
      <w:pPr>
        <w:pStyle w:val="NormalnyWeb"/>
        <w:spacing w:before="0" w:beforeAutospacing="0" w:after="0" w:afterAutospacing="0"/>
        <w:jc w:val="both"/>
        <w:rPr>
          <w:rFonts w:ascii="Cambria Math" w:hAnsi="Cambria Math" w:cs="Calibri"/>
          <w:i/>
          <w:sz w:val="22"/>
          <w:szCs w:val="22"/>
        </w:rPr>
      </w:pPr>
      <w:proofErr w:type="spellStart"/>
      <w:r w:rsidRPr="00DB173D">
        <w:rPr>
          <w:rFonts w:ascii="Cambria Math" w:hAnsi="Cambria Math" w:cs="Calibri"/>
          <w:i/>
          <w:sz w:val="22"/>
          <w:szCs w:val="22"/>
        </w:rPr>
        <w:t>K</w:t>
      </w:r>
      <w:r w:rsidRPr="00DB173D">
        <w:rPr>
          <w:rFonts w:ascii="Cambria Math" w:hAnsi="Cambria Math" w:cs="Calibri"/>
          <w:i/>
          <w:sz w:val="22"/>
          <w:szCs w:val="22"/>
          <w:vertAlign w:val="subscript"/>
        </w:rPr>
        <w:t>cp</w:t>
      </w:r>
      <w:proofErr w:type="spellEnd"/>
      <w:r w:rsidRPr="00DB173D">
        <w:rPr>
          <w:rFonts w:ascii="Cambria Math" w:hAnsi="Cambria Math" w:cs="Calibri"/>
          <w:i/>
          <w:sz w:val="22"/>
          <w:szCs w:val="22"/>
        </w:rPr>
        <w:t xml:space="preserve"> - </w:t>
      </w:r>
      <w:r w:rsidRPr="00DB173D">
        <w:rPr>
          <w:rFonts w:asciiTheme="minorHAnsi" w:hAnsiTheme="minorHAnsi" w:cstheme="minorHAnsi"/>
          <w:sz w:val="22"/>
          <w:szCs w:val="22"/>
        </w:rPr>
        <w:t>współczynnik strat ciepła przez dach</w:t>
      </w:r>
    </w:p>
    <w:p w:rsidR="00CA059B" w:rsidRDefault="00CA059B" w:rsidP="00CA059B">
      <w:pPr>
        <w:pStyle w:val="Normalny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:rsidR="00CA059B" w:rsidRDefault="00CA059B" w:rsidP="00CA059B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54742" w:rsidRDefault="00C54742" w:rsidP="00CA059B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54742" w:rsidRDefault="00C54742" w:rsidP="00CA059B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DB173D" w:rsidRPr="00780471" w:rsidRDefault="00DB173D" w:rsidP="00DB173D">
      <w:pPr>
        <w:pStyle w:val="Normalny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b/>
        </w:rPr>
      </w:pPr>
      <w:r w:rsidRPr="00780471">
        <w:rPr>
          <w:rFonts w:ascii="Calibri" w:hAnsi="Calibri" w:cs="Calibri"/>
          <w:b/>
        </w:rPr>
        <w:t xml:space="preserve">Rozwiązanie układu równań metodą </w:t>
      </w:r>
      <w:r w:rsidR="00E1486C" w:rsidRPr="00780471">
        <w:rPr>
          <w:rFonts w:ascii="Calibri" w:hAnsi="Calibri" w:cs="Calibri"/>
          <w:b/>
        </w:rPr>
        <w:t>klasyczną</w:t>
      </w:r>
    </w:p>
    <w:p w:rsidR="00DB173D" w:rsidRDefault="00DB173D" w:rsidP="00DB173D">
      <w:pPr>
        <w:pStyle w:val="Normalny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E1486C" w:rsidRPr="00780471" w:rsidRDefault="00DB173D" w:rsidP="00DB173D">
      <w:pPr>
        <w:pStyle w:val="Normalny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b/>
        </w:rPr>
      </w:pPr>
      <w:r w:rsidRPr="00780471">
        <w:rPr>
          <w:rFonts w:ascii="Calibri" w:hAnsi="Calibri" w:cs="Calibri"/>
          <w:b/>
        </w:rPr>
        <w:t>Wyznaczenie</w:t>
      </w:r>
      <w:r w:rsidR="00E1486C" w:rsidRPr="00780471">
        <w:rPr>
          <w:rFonts w:ascii="Calibri" w:hAnsi="Calibri" w:cs="Calibri"/>
          <w:b/>
        </w:rPr>
        <w:t xml:space="preserve"> </w:t>
      </w:r>
      <w:proofErr w:type="spellStart"/>
      <w:r w:rsidR="00E1486C" w:rsidRPr="00780471">
        <w:rPr>
          <w:rFonts w:ascii="Cambria Math" w:hAnsi="Cambria Math" w:cs="Calibri"/>
          <w:b/>
          <w:i/>
        </w:rPr>
        <w:t>K</w:t>
      </w:r>
      <w:r w:rsidR="00E1486C" w:rsidRPr="00780471">
        <w:rPr>
          <w:rFonts w:ascii="Cambria Math" w:hAnsi="Cambria Math" w:cs="Calibri"/>
          <w:b/>
          <w:i/>
          <w:vertAlign w:val="subscript"/>
        </w:rPr>
        <w:t>cw</w:t>
      </w:r>
      <w:proofErr w:type="spellEnd"/>
      <w:r w:rsidR="00E1486C" w:rsidRPr="00780471">
        <w:rPr>
          <w:rFonts w:ascii="Cambria Math" w:hAnsi="Cambria Math" w:cs="Calibri"/>
          <w:b/>
          <w:i/>
          <w:vertAlign w:val="subscript"/>
        </w:rPr>
        <w:t xml:space="preserve"> </w:t>
      </w:r>
      <w:r w:rsidR="00780471" w:rsidRPr="00780471">
        <w:rPr>
          <w:rFonts w:ascii="Cambria Math" w:hAnsi="Cambria Math" w:cs="Calibri"/>
          <w:b/>
          <w:i/>
          <w:vertAlign w:val="subscript"/>
        </w:rPr>
        <w:t xml:space="preserve"> </w:t>
      </w:r>
      <w:proofErr w:type="spellStart"/>
      <w:r w:rsidR="00E1486C" w:rsidRPr="00780471">
        <w:rPr>
          <w:rFonts w:ascii="Cambria Math" w:hAnsi="Cambria Math" w:cs="Calibri"/>
          <w:b/>
          <w:i/>
        </w:rPr>
        <w:t>K</w:t>
      </w:r>
      <w:r w:rsidR="00E1486C" w:rsidRPr="00780471">
        <w:rPr>
          <w:rFonts w:ascii="Cambria Math" w:hAnsi="Cambria Math" w:cs="Calibri"/>
          <w:b/>
          <w:i/>
          <w:vertAlign w:val="subscript"/>
        </w:rPr>
        <w:t>cwp</w:t>
      </w:r>
      <w:proofErr w:type="spellEnd"/>
      <w:r w:rsidR="00780471" w:rsidRPr="00780471">
        <w:rPr>
          <w:rFonts w:ascii="Cambria Math" w:hAnsi="Cambria Math" w:cs="Calibri"/>
          <w:b/>
          <w:i/>
          <w:vertAlign w:val="subscript"/>
        </w:rPr>
        <w:t xml:space="preserve"> </w:t>
      </w:r>
      <w:r w:rsidR="00E1486C" w:rsidRPr="00780471">
        <w:rPr>
          <w:rFonts w:ascii="Cambria Math" w:hAnsi="Cambria Math" w:cs="Calibri"/>
          <w:b/>
          <w:i/>
          <w:vertAlign w:val="subscript"/>
        </w:rPr>
        <w:t xml:space="preserve"> </w:t>
      </w:r>
      <w:proofErr w:type="spellStart"/>
      <w:r w:rsidR="00E1486C" w:rsidRPr="00780471">
        <w:rPr>
          <w:rFonts w:ascii="Cambria Math" w:hAnsi="Cambria Math" w:cs="Calibri"/>
          <w:b/>
          <w:i/>
        </w:rPr>
        <w:t>K</w:t>
      </w:r>
      <w:r w:rsidR="00E1486C" w:rsidRPr="00780471">
        <w:rPr>
          <w:rFonts w:ascii="Cambria Math" w:hAnsi="Cambria Math" w:cs="Calibri"/>
          <w:b/>
          <w:i/>
          <w:vertAlign w:val="subscript"/>
        </w:rPr>
        <w:t>cp</w:t>
      </w:r>
      <w:proofErr w:type="spellEnd"/>
    </w:p>
    <w:p w:rsidR="00DB173D" w:rsidRPr="00DB173D" w:rsidRDefault="00E1486C" w:rsidP="00E1486C">
      <w:pPr>
        <w:pStyle w:val="Normalny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vertAlign w:val="subscript"/>
        </w:rPr>
        <w:t xml:space="preserve"> </w:t>
      </w:r>
    </w:p>
    <w:p w:rsidR="00CA059B" w:rsidRPr="00CA059B" w:rsidRDefault="001D55D3" w:rsidP="00CA059B">
      <w:pPr>
        <w:pStyle w:val="Normalny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q-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wew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zew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cwp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wew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cwp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wew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zew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:rsidR="00691165" w:rsidRDefault="00691165" w:rsidP="00C54742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1486C" w:rsidRPr="00E1486C" w:rsidRDefault="00E1486C" w:rsidP="00C54742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54742">
        <w:rPr>
          <w:rFonts w:ascii="Calibri" w:hAnsi="Calibri" w:cs="Calibri"/>
          <w:i/>
          <w:sz w:val="22"/>
          <w:szCs w:val="22"/>
        </w:rPr>
        <w:t xml:space="preserve">Podstawienie do </w:t>
      </w:r>
      <w:r w:rsidR="00780471">
        <w:rPr>
          <w:rFonts w:ascii="Calibri" w:hAnsi="Calibri" w:cs="Calibri"/>
          <w:i/>
          <w:sz w:val="22"/>
          <w:szCs w:val="22"/>
        </w:rPr>
        <w:t xml:space="preserve">1 </w:t>
      </w:r>
      <w:r w:rsidRPr="00C54742">
        <w:rPr>
          <w:rFonts w:ascii="Calibri" w:hAnsi="Calibri" w:cs="Calibri"/>
          <w:i/>
          <w:sz w:val="22"/>
          <w:szCs w:val="22"/>
        </w:rPr>
        <w:t>równania:</w:t>
      </w:r>
      <w:r w:rsidR="00C54742">
        <w:rPr>
          <w:rFonts w:ascii="Calibri" w:hAnsi="Calibri" w:cs="Calibri"/>
          <w:sz w:val="22"/>
          <w:szCs w:val="22"/>
        </w:rPr>
        <w:t xml:space="preserve">                </w:t>
      </w:r>
      <m:oMath>
        <m:sSub>
          <m:sSub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cwp</m:t>
            </m:r>
          </m:sub>
        </m:sSub>
        <m:r>
          <w:rPr>
            <w:rFonts w:ascii="Cambria Math" w:hAnsi="Cambria Math" w:cs="Calibri"/>
            <w:sz w:val="22"/>
            <w:szCs w:val="22"/>
          </w:rPr>
          <m:t>=a∙</m:t>
        </m:r>
        <m:sSub>
          <m:sSub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cw</m:t>
            </m:r>
          </m:sub>
        </m:sSub>
        <m:r>
          <w:rPr>
            <w:rFonts w:ascii="Cambria Math" w:hAnsi="Cambria Math" w:cs="Calibri"/>
            <w:sz w:val="22"/>
            <w:szCs w:val="22"/>
          </w:rPr>
          <m:t xml:space="preserve"> ;   a=0,25</m:t>
        </m:r>
      </m:oMath>
    </w:p>
    <w:p w:rsidR="00E1486C" w:rsidRPr="00E1486C" w:rsidRDefault="00E1486C" w:rsidP="00CA059B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1486C" w:rsidRPr="00E1486C" w:rsidRDefault="001D55D3" w:rsidP="00CA059B">
      <w:pPr>
        <w:pStyle w:val="NormalnyWeb"/>
        <w:spacing w:before="0" w:beforeAutospacing="0" w:after="0" w:afterAutospacing="0"/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wew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zew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eastAsiaTheme="minorHAnsi" w:hAnsi="Cambria Math" w:cstheme="minorBidi"/>
              <w:sz w:val="22"/>
              <w:szCs w:val="22"/>
              <w:lang w:eastAsia="en-US"/>
            </w:rPr>
            <m:t>0,25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K</m:t>
              </m:r>
            </m:e>
            <m:sub>
              <m:r>
                <w:rPr>
                  <w:rFonts w:ascii="Cambria Math" w:eastAsiaTheme="minorHAnsi" w:hAnsi="Cambria Math" w:cstheme="minorBidi"/>
                  <w:sz w:val="22"/>
                  <w:szCs w:val="22"/>
                  <w:lang w:eastAsia="en-US"/>
                </w:rPr>
                <m:t>cw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wew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=q</m:t>
          </m:r>
        </m:oMath>
      </m:oMathPara>
    </w:p>
    <w:p w:rsidR="00E1486C" w:rsidRDefault="00E1486C" w:rsidP="00CA059B">
      <w:pPr>
        <w:pStyle w:val="NormalnyWeb"/>
        <w:spacing w:before="0" w:beforeAutospacing="0" w:after="0" w:afterAutospacing="0"/>
        <w:rPr>
          <w:rFonts w:ascii="Calibri" w:hAnsi="Calibri" w:cs="Calibri"/>
        </w:rPr>
      </w:pPr>
    </w:p>
    <w:p w:rsidR="00C54742" w:rsidRPr="00C54742" w:rsidRDefault="001D55D3" w:rsidP="00E1486C">
      <w:pPr>
        <w:pStyle w:val="NormalnyWeb"/>
        <w:spacing w:before="0" w:beforeAutospacing="0" w:after="0" w:afterAutospacing="0"/>
        <w:jc w:val="center"/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K</m:t>
              </m:r>
            </m:e>
            <m:sub>
              <m:r>
                <w:rPr>
                  <w:rFonts w:ascii="Cambria Math" w:hAnsi="Cambria Math" w:cs="Calibri"/>
                </w:rPr>
                <m:t>cw</m:t>
              </m:r>
            </m:sub>
          </m:sSub>
          <m:r>
            <w:rPr>
              <w:rFonts w:ascii="Cambria Math" w:hAnsi="Cambria Math" w:cs="Calibri"/>
            </w:rPr>
            <m:t>=</m:t>
          </m:r>
          <w:bookmarkStart w:id="0" w:name="_Hlk22639713"/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q</m:t>
              </m:r>
            </m:num>
            <m:den>
              <m:r>
                <w:rPr>
                  <w:rFonts w:ascii="Cambria Math" w:hAnsi="Cambria Math" w:cs="Calibri"/>
                </w:rPr>
                <m:t>1,25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wew</m:t>
                  </m:r>
                </m:sub>
              </m:sSub>
              <m:r>
                <w:rPr>
                  <w:rFonts w:ascii="Cambria Math" w:hAnsi="Cambria Math" w:cs="Calibri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zew</m:t>
                  </m:r>
                </m:sub>
              </m:sSub>
              <m:r>
                <w:rPr>
                  <w:rFonts w:ascii="Cambria Math" w:hAnsi="Cambria Math" w:cs="Calibri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0,25T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p</m:t>
                  </m:r>
                </m:sub>
              </m:sSub>
            </m:den>
          </m:f>
        </m:oMath>
      </m:oMathPara>
      <w:bookmarkEnd w:id="0"/>
    </w:p>
    <w:p w:rsidR="00C54742" w:rsidRPr="00C54742" w:rsidRDefault="00C54742" w:rsidP="00E1486C">
      <w:pPr>
        <w:pStyle w:val="NormalnyWeb"/>
        <w:spacing w:before="0" w:beforeAutospacing="0" w:after="0" w:afterAutospacing="0"/>
        <w:jc w:val="center"/>
        <w:rPr>
          <w:rFonts w:ascii="Calibri" w:hAnsi="Calibri" w:cs="Calibri"/>
        </w:rPr>
      </w:pPr>
    </w:p>
    <w:p w:rsidR="00691165" w:rsidRPr="00691165" w:rsidRDefault="001D55D3" w:rsidP="00691165">
      <w:pPr>
        <w:pStyle w:val="NormalnyWeb"/>
        <w:spacing w:before="0" w:beforeAutospacing="0" w:after="0" w:afterAutospacing="0"/>
        <w:jc w:val="center"/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K</m:t>
              </m:r>
            </m:e>
            <m:sub>
              <m:r>
                <w:rPr>
                  <w:rFonts w:ascii="Cambria Math" w:hAnsi="Cambria Math" w:cs="Calibri"/>
                </w:rPr>
                <m:t>cw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1000</m:t>
              </m:r>
            </m:num>
            <m:den>
              <m:r>
                <w:rPr>
                  <w:rFonts w:ascii="Cambria Math" w:hAnsi="Cambria Math" w:cs="Calibri"/>
                </w:rPr>
                <m:t>1,25∙20-(-20)-0,25∙10</m:t>
              </m:r>
            </m:den>
          </m:f>
          <m:r>
            <w:rPr>
              <w:rFonts w:ascii="Cambria Math" w:hAnsi="Cambria Math" w:cs="Calibri"/>
            </w:rPr>
            <m:t xml:space="preserve">≈23,53  </m:t>
          </m:r>
        </m:oMath>
      </m:oMathPara>
    </w:p>
    <w:p w:rsidR="00691165" w:rsidRPr="00E1486C" w:rsidRDefault="00691165" w:rsidP="00E1486C">
      <w:pPr>
        <w:pStyle w:val="NormalnyWeb"/>
        <w:spacing w:before="0" w:beforeAutospacing="0" w:after="0" w:afterAutospacing="0"/>
        <w:jc w:val="center"/>
        <w:rPr>
          <w:rFonts w:ascii="Calibri" w:hAnsi="Calibri" w:cs="Calibri"/>
        </w:rPr>
      </w:pPr>
    </w:p>
    <w:p w:rsidR="00E1486C" w:rsidRPr="00691165" w:rsidRDefault="001D55D3" w:rsidP="00691165">
      <w:pPr>
        <w:pStyle w:val="NormalnyWeb"/>
        <w:spacing w:before="0" w:beforeAutospacing="0" w:after="0" w:afterAutospacing="0"/>
        <w:jc w:val="center"/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K</m:t>
              </m:r>
            </m:e>
            <m:sub>
              <m:r>
                <w:rPr>
                  <w:rFonts w:ascii="Cambria Math" w:hAnsi="Cambria Math" w:cs="Calibri"/>
                </w:rPr>
                <m:t>cwp</m:t>
              </m:r>
            </m:sub>
          </m:sSub>
          <m:r>
            <w:rPr>
              <w:rFonts w:ascii="Cambria Math" w:hAnsi="Cambria Math" w:cs="Calibri"/>
            </w:rPr>
            <m:t>=0,25∙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K</m:t>
              </m:r>
            </m:e>
            <m:sub>
              <m:r>
                <w:rPr>
                  <w:rFonts w:ascii="Cambria Math" w:hAnsi="Cambria Math" w:cs="Calibri"/>
                </w:rPr>
                <m:t>cw</m:t>
              </m:r>
            </m:sub>
          </m:sSub>
          <m:r>
            <w:rPr>
              <w:rFonts w:ascii="Cambria Math" w:hAnsi="Cambria Math" w:cs="Calibri"/>
            </w:rPr>
            <m:t>≈5,88</m:t>
          </m:r>
        </m:oMath>
      </m:oMathPara>
    </w:p>
    <w:p w:rsidR="00691165" w:rsidRDefault="00691165" w:rsidP="00691165">
      <w:pPr>
        <w:pStyle w:val="Normalny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</w:p>
    <w:p w:rsidR="00691165" w:rsidRDefault="00691165" w:rsidP="00E1486C">
      <w:pPr>
        <w:pStyle w:val="Normalny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</w:p>
    <w:p w:rsidR="00691165" w:rsidRDefault="00691165" w:rsidP="00691165">
      <w:pPr>
        <w:pStyle w:val="NormalnyWeb"/>
        <w:spacing w:before="0" w:beforeAutospacing="0" w:after="0" w:afterAutospacing="0"/>
        <w:rPr>
          <w:rFonts w:ascii="Calibri" w:hAnsi="Calibri" w:cs="Calibri"/>
          <w:i/>
          <w:sz w:val="22"/>
          <w:szCs w:val="22"/>
        </w:rPr>
      </w:pPr>
      <w:r w:rsidRPr="00691165">
        <w:rPr>
          <w:rFonts w:ascii="Calibri" w:hAnsi="Calibri" w:cs="Calibri"/>
          <w:i/>
          <w:sz w:val="22"/>
          <w:szCs w:val="22"/>
        </w:rPr>
        <w:t xml:space="preserve">Korzystając z </w:t>
      </w:r>
      <w:r w:rsidR="00780471">
        <w:rPr>
          <w:rFonts w:ascii="Calibri" w:hAnsi="Calibri" w:cs="Calibri"/>
          <w:i/>
          <w:sz w:val="22"/>
          <w:szCs w:val="22"/>
        </w:rPr>
        <w:t>drugiego</w:t>
      </w:r>
      <w:r w:rsidRPr="00691165">
        <w:rPr>
          <w:rFonts w:ascii="Calibri" w:hAnsi="Calibri" w:cs="Calibri"/>
          <w:i/>
          <w:sz w:val="22"/>
          <w:szCs w:val="22"/>
        </w:rPr>
        <w:t xml:space="preserve"> równania:</w:t>
      </w:r>
    </w:p>
    <w:p w:rsidR="00691165" w:rsidRDefault="00691165" w:rsidP="00691165">
      <w:pPr>
        <w:pStyle w:val="NormalnyWeb"/>
        <w:spacing w:before="0" w:beforeAutospacing="0" w:after="0" w:afterAutospacing="0"/>
        <w:rPr>
          <w:rFonts w:ascii="Calibri" w:hAnsi="Calibri" w:cs="Calibri"/>
          <w:i/>
          <w:sz w:val="22"/>
          <w:szCs w:val="22"/>
        </w:rPr>
      </w:pPr>
    </w:p>
    <w:p w:rsidR="00691165" w:rsidRPr="00691165" w:rsidRDefault="001D55D3" w:rsidP="00691165">
      <w:pPr>
        <w:pStyle w:val="NormalnyWeb"/>
        <w:spacing w:before="0" w:beforeAutospacing="0" w:after="0" w:afterAutospacing="0"/>
        <w:jc w:val="center"/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K</m:t>
              </m:r>
            </m:e>
            <m:sub>
              <m:r>
                <w:rPr>
                  <w:rFonts w:ascii="Cambria Math" w:hAnsi="Cambria Math" w:cs="Calibri"/>
                </w:rPr>
                <m:t>cp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0,25∙q(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wew</m:t>
                  </m:r>
                </m:sub>
              </m:sSub>
              <m:r>
                <w:rPr>
                  <w:rFonts w:ascii="Cambria Math" w:hAnsi="Cambria Math" w:cs="Calibri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</w:rPr>
                <m:t>)</m:t>
              </m:r>
            </m:num>
            <m:den>
              <m:r>
                <w:rPr>
                  <w:rFonts w:ascii="Cambria Math" w:hAnsi="Cambria Math" w:cs="Calibri"/>
                </w:rPr>
                <m:t>(1,25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wew</m:t>
                  </m:r>
                </m:sub>
              </m:sSub>
              <m:r>
                <w:rPr>
                  <w:rFonts w:ascii="Cambria Math" w:hAnsi="Cambria Math" w:cs="Calibri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zew</m:t>
                  </m:r>
                </m:sub>
              </m:sSub>
              <m:r>
                <w:rPr>
                  <w:rFonts w:ascii="Cambria Math" w:hAnsi="Cambria Math" w:cs="Calibri"/>
                </w:rPr>
                <m:t>-0,25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</w:rPr>
                <m:t>)(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zew</m:t>
                  </m:r>
                </m:sub>
              </m:sSub>
              <m:r>
                <w:rPr>
                  <w:rFonts w:ascii="Cambria Math" w:hAnsi="Cambria Math" w:cs="Calibri"/>
                </w:rPr>
                <m:t>)</m:t>
              </m:r>
            </m:den>
          </m:f>
          <m:r>
            <w:rPr>
              <w:rFonts w:ascii="Cambria Math" w:hAnsi="Cambria Math" w:cs="Calibri"/>
            </w:rPr>
            <m:t xml:space="preserve">  </m:t>
          </m:r>
        </m:oMath>
      </m:oMathPara>
    </w:p>
    <w:p w:rsidR="00691165" w:rsidRDefault="00691165" w:rsidP="00691165">
      <w:pPr>
        <w:pStyle w:val="NormalnyWeb"/>
        <w:spacing w:before="0" w:beforeAutospacing="0" w:after="0" w:afterAutospacing="0"/>
        <w:jc w:val="center"/>
        <w:rPr>
          <w:rFonts w:ascii="Calibri" w:hAnsi="Calibri" w:cs="Calibri"/>
        </w:rPr>
      </w:pPr>
    </w:p>
    <w:p w:rsidR="00691165" w:rsidRPr="00780471" w:rsidRDefault="001D55D3" w:rsidP="00691165">
      <w:pPr>
        <w:pStyle w:val="NormalnyWeb"/>
        <w:spacing w:before="0" w:beforeAutospacing="0" w:after="0" w:afterAutospacing="0"/>
        <w:jc w:val="center"/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K</m:t>
              </m:r>
            </m:e>
            <m:sub>
              <m:r>
                <w:rPr>
                  <w:rFonts w:ascii="Cambria Math" w:hAnsi="Cambria Math" w:cs="Calibri"/>
                </w:rPr>
                <m:t>cp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0,25∙1000(20-10)</m:t>
              </m:r>
            </m:num>
            <m:den>
              <m:r>
                <w:rPr>
                  <w:rFonts w:ascii="Cambria Math" w:hAnsi="Cambria Math" w:cs="Calibri"/>
                </w:rPr>
                <m:t>(1,25∙20+20-0,25∙10)(10+20)</m:t>
              </m:r>
            </m:den>
          </m:f>
          <m:r>
            <w:rPr>
              <w:rFonts w:ascii="Cambria Math" w:hAnsi="Cambria Math" w:cs="Calibri"/>
            </w:rPr>
            <m:t xml:space="preserve">≈1,96 </m:t>
          </m:r>
        </m:oMath>
      </m:oMathPara>
    </w:p>
    <w:p w:rsidR="00780471" w:rsidRPr="00691165" w:rsidRDefault="00780471" w:rsidP="00691165">
      <w:pPr>
        <w:pStyle w:val="NormalnyWeb"/>
        <w:spacing w:before="0" w:beforeAutospacing="0" w:after="0" w:afterAutospacing="0"/>
        <w:jc w:val="center"/>
        <w:rPr>
          <w:rFonts w:ascii="Calibri" w:hAnsi="Calibri" w:cs="Calibri"/>
        </w:rPr>
      </w:pPr>
    </w:p>
    <w:p w:rsidR="00691165" w:rsidRPr="00691165" w:rsidRDefault="00691165" w:rsidP="00691165">
      <w:pPr>
        <w:pStyle w:val="NormalnyWeb"/>
        <w:spacing w:before="0" w:beforeAutospacing="0" w:after="0" w:afterAutospacing="0"/>
        <w:jc w:val="center"/>
        <w:rPr>
          <w:rFonts w:ascii="Calibri" w:hAnsi="Calibri" w:cs="Calibri"/>
        </w:rPr>
      </w:pPr>
    </w:p>
    <w:p w:rsidR="00691165" w:rsidRPr="00780471" w:rsidRDefault="00780471" w:rsidP="00780471">
      <w:pPr>
        <w:pStyle w:val="Normalny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b/>
        </w:rPr>
      </w:pPr>
      <w:r w:rsidRPr="00780471">
        <w:rPr>
          <w:rFonts w:ascii="Calibri" w:hAnsi="Calibri" w:cs="Calibri"/>
          <w:b/>
        </w:rPr>
        <w:t>Wyznaczenie</w:t>
      </w:r>
      <w:r w:rsidRPr="00780471">
        <w:rPr>
          <w:rFonts w:ascii="Cambria Math" w:hAnsi="Cambria Math" w:cs="Calibri"/>
          <w:b/>
        </w:rPr>
        <w:t xml:space="preserve"> </w:t>
      </w:r>
      <w:proofErr w:type="spellStart"/>
      <w:r w:rsidRPr="00780471">
        <w:rPr>
          <w:rFonts w:ascii="Cambria Math" w:hAnsi="Cambria Math" w:cs="Calibri"/>
          <w:b/>
        </w:rPr>
        <w:t>T</w:t>
      </w:r>
      <w:r w:rsidRPr="00780471">
        <w:rPr>
          <w:rFonts w:ascii="Cambria Math" w:hAnsi="Cambria Math" w:cs="Calibri"/>
          <w:b/>
          <w:vertAlign w:val="subscript"/>
        </w:rPr>
        <w:t>p</w:t>
      </w:r>
      <w:proofErr w:type="spellEnd"/>
      <w:r w:rsidRPr="00780471">
        <w:rPr>
          <w:rFonts w:ascii="Cambria Math" w:hAnsi="Cambria Math" w:cs="Calibri"/>
          <w:b/>
        </w:rPr>
        <w:t xml:space="preserve"> </w:t>
      </w:r>
      <w:proofErr w:type="spellStart"/>
      <w:r w:rsidRPr="00780471">
        <w:rPr>
          <w:rFonts w:ascii="Cambria Math" w:hAnsi="Cambria Math" w:cs="Calibri"/>
          <w:b/>
        </w:rPr>
        <w:t>T</w:t>
      </w:r>
      <w:r w:rsidRPr="00780471">
        <w:rPr>
          <w:rFonts w:ascii="Cambria Math" w:hAnsi="Cambria Math" w:cs="Calibri"/>
          <w:b/>
          <w:vertAlign w:val="subscript"/>
        </w:rPr>
        <w:t>wew</w:t>
      </w:r>
      <w:proofErr w:type="spellEnd"/>
    </w:p>
    <w:p w:rsidR="00780471" w:rsidRPr="00780471" w:rsidRDefault="00780471" w:rsidP="00780471">
      <w:pPr>
        <w:pStyle w:val="NormalnyWeb"/>
        <w:spacing w:before="0" w:beforeAutospacing="0" w:after="0" w:afterAutospacing="0"/>
        <w:ind w:left="1440"/>
        <w:rPr>
          <w:rFonts w:ascii="Calibri" w:hAnsi="Calibri" w:cs="Calibri"/>
          <w:b/>
          <w:sz w:val="22"/>
          <w:szCs w:val="22"/>
        </w:rPr>
      </w:pPr>
    </w:p>
    <w:p w:rsidR="00780471" w:rsidRPr="00CA059B" w:rsidRDefault="001D55D3" w:rsidP="00780471">
      <w:pPr>
        <w:pStyle w:val="Normalny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q-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wew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zew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cwp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wew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cwp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wew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zew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:rsidR="00780471" w:rsidRDefault="00780471" w:rsidP="00691165">
      <w:pPr>
        <w:pStyle w:val="NormalnyWeb"/>
        <w:spacing w:before="0" w:beforeAutospacing="0" w:after="0" w:afterAutospacing="0"/>
        <w:rPr>
          <w:rFonts w:ascii="Calibri" w:hAnsi="Calibri" w:cs="Calibri"/>
          <w:i/>
          <w:sz w:val="22"/>
          <w:szCs w:val="22"/>
        </w:rPr>
      </w:pPr>
    </w:p>
    <w:p w:rsidR="00780471" w:rsidRPr="00CE4513" w:rsidRDefault="001D55D3" w:rsidP="00780471">
      <w:pPr>
        <w:pStyle w:val="Normalny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1,25K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wew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0,25K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=q+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zew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cwp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∙T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wew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cwp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∙T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∙T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cp</m:t>
                      </m:r>
                    </m:sub>
                  </m:sSub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zew</m:t>
                      </m:r>
                    </m:sub>
                  </m:sSub>
                </m:e>
              </m:eqArr>
            </m:e>
          </m:d>
        </m:oMath>
      </m:oMathPara>
    </w:p>
    <w:p w:rsidR="00CE4513" w:rsidRPr="00CA059B" w:rsidRDefault="00CE4513" w:rsidP="00780471">
      <w:pPr>
        <w:pStyle w:val="Normalny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</w:p>
    <w:p w:rsidR="00CE4513" w:rsidRPr="00E1486C" w:rsidRDefault="00CE4513" w:rsidP="00CE4513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54742">
        <w:rPr>
          <w:rFonts w:ascii="Calibri" w:hAnsi="Calibri" w:cs="Calibri"/>
          <w:i/>
          <w:sz w:val="22"/>
          <w:szCs w:val="22"/>
        </w:rPr>
        <w:t>Podstawienie do równania:</w:t>
      </w:r>
      <w:r>
        <w:rPr>
          <w:rFonts w:ascii="Calibri" w:hAnsi="Calibri" w:cs="Calibri"/>
          <w:sz w:val="22"/>
          <w:szCs w:val="22"/>
        </w:rPr>
        <w:t xml:space="preserve">                </w:t>
      </w:r>
      <m:oMath>
        <m:sSub>
          <m:sSub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cwp</m:t>
            </m:r>
          </m:sub>
        </m:sSub>
        <m:r>
          <w:rPr>
            <w:rFonts w:ascii="Cambria Math" w:hAnsi="Cambria Math" w:cs="Calibri"/>
            <w:sz w:val="22"/>
            <w:szCs w:val="22"/>
          </w:rPr>
          <m:t>=a∙</m:t>
        </m:r>
        <m:sSub>
          <m:sSub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cw</m:t>
            </m:r>
          </m:sub>
        </m:sSub>
        <m:r>
          <w:rPr>
            <w:rFonts w:ascii="Cambria Math" w:hAnsi="Cambria Math" w:cs="Calibri"/>
            <w:sz w:val="22"/>
            <w:szCs w:val="22"/>
          </w:rPr>
          <m:t xml:space="preserve"> ;   a=0,25</m:t>
        </m:r>
      </m:oMath>
    </w:p>
    <w:p w:rsidR="00780471" w:rsidRDefault="00780471" w:rsidP="00691165">
      <w:pPr>
        <w:pStyle w:val="NormalnyWeb"/>
        <w:spacing w:before="0" w:beforeAutospacing="0" w:after="0" w:afterAutospacing="0"/>
        <w:rPr>
          <w:rFonts w:ascii="Calibri" w:hAnsi="Calibri" w:cs="Calibri"/>
          <w:i/>
          <w:sz w:val="22"/>
          <w:szCs w:val="22"/>
        </w:rPr>
      </w:pPr>
    </w:p>
    <w:bookmarkStart w:id="1" w:name="_Hlk22645305"/>
    <w:p w:rsidR="00CE4513" w:rsidRPr="00CE4513" w:rsidRDefault="001D55D3" w:rsidP="00CE4513">
      <w:pPr>
        <w:pStyle w:val="Normalny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1,25K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wew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0,25K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=q+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zew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0,25K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∙T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wew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0,25K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∙T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∙T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cp</m:t>
                      </m:r>
                    </m:sub>
                  </m:sSub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zew</m:t>
                      </m:r>
                    </m:sub>
                  </m:sSub>
                </m:e>
              </m:eqArr>
            </m:e>
          </m:d>
        </m:oMath>
      </m:oMathPara>
    </w:p>
    <w:bookmarkEnd w:id="1"/>
    <w:p w:rsidR="00CE4513" w:rsidRDefault="00CE4513" w:rsidP="00691165">
      <w:pPr>
        <w:pStyle w:val="NormalnyWeb"/>
        <w:spacing w:before="0" w:beforeAutospacing="0" w:after="0" w:afterAutospacing="0"/>
        <w:rPr>
          <w:rFonts w:ascii="Calibri" w:hAnsi="Calibri" w:cs="Calibri"/>
          <w:i/>
          <w:sz w:val="22"/>
          <w:szCs w:val="22"/>
        </w:rPr>
      </w:pPr>
    </w:p>
    <w:p w:rsidR="00CE4513" w:rsidRPr="00CE4513" w:rsidRDefault="001D55D3" w:rsidP="00CE4513">
      <w:pPr>
        <w:pStyle w:val="Normalny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1,25K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wew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0,25K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=q+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zew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-1,25K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∙T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wew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1,25K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∙T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5K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∙T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-5K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cp</m:t>
                      </m:r>
                    </m:sub>
                  </m:sSub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zew</m:t>
                      </m:r>
                    </m:sub>
                  </m:sSub>
                </m:e>
              </m:eqArr>
            </m:e>
          </m:d>
        </m:oMath>
      </m:oMathPara>
    </w:p>
    <w:p w:rsidR="00CE4513" w:rsidRDefault="00CE4513" w:rsidP="00691165">
      <w:pPr>
        <w:pStyle w:val="NormalnyWeb"/>
        <w:spacing w:before="0" w:beforeAutospacing="0" w:after="0" w:afterAutospacing="0"/>
        <w:rPr>
          <w:rFonts w:ascii="Calibri" w:hAnsi="Calibri" w:cs="Calibri"/>
          <w:i/>
          <w:sz w:val="22"/>
          <w:szCs w:val="22"/>
        </w:rPr>
      </w:pPr>
    </w:p>
    <w:p w:rsidR="00780471" w:rsidRPr="00BB47F5" w:rsidRDefault="00CE4513" w:rsidP="00691165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>Dodajemy stronami</w:t>
      </w:r>
      <w:r w:rsidRPr="00C54742">
        <w:rPr>
          <w:rFonts w:ascii="Calibri" w:hAnsi="Calibri" w:cs="Calibri"/>
          <w:i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          </w:t>
      </w:r>
    </w:p>
    <w:p w:rsidR="00BB47F5" w:rsidRPr="00BB47F5" w:rsidRDefault="001D55D3" w:rsidP="00691165">
      <w:pPr>
        <w:pStyle w:val="NormalnyWeb"/>
        <w:spacing w:before="0" w:beforeAutospacing="0" w:after="0" w:afterAutospacing="0"/>
        <w:rPr>
          <w:rFonts w:ascii="Calibri" w:hAnsi="Calibri" w:cs="Calibri"/>
          <w:i/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cw</m:t>
                  </m:r>
                </m:sub>
              </m:sSub>
              <m:r>
                <w:rPr>
                  <w:rFonts w:ascii="Cambria Math" w:hAnsi="Cambria Math" w:cs="Calibri"/>
                  <w:sz w:val="22"/>
                  <w:szCs w:val="22"/>
                </w:rPr>
                <m:t>+5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cp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p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=5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cp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zew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cw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zew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+q</m:t>
          </m:r>
        </m:oMath>
      </m:oMathPara>
    </w:p>
    <w:p w:rsidR="00BB47F5" w:rsidRDefault="00BB47F5" w:rsidP="00691165">
      <w:pPr>
        <w:pStyle w:val="NormalnyWeb"/>
        <w:spacing w:before="0" w:beforeAutospacing="0" w:after="0" w:afterAutospacing="0"/>
        <w:rPr>
          <w:rFonts w:ascii="Calibri" w:hAnsi="Calibri" w:cs="Calibri"/>
          <w:i/>
          <w:sz w:val="22"/>
          <w:szCs w:val="22"/>
        </w:rPr>
      </w:pPr>
    </w:p>
    <w:p w:rsidR="00BB47F5" w:rsidRPr="00691165" w:rsidRDefault="001D55D3" w:rsidP="00BB47F5">
      <w:pPr>
        <w:pStyle w:val="NormalnyWeb"/>
        <w:spacing w:before="0" w:beforeAutospacing="0" w:after="0" w:afterAutospacing="0"/>
        <w:jc w:val="center"/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T</m:t>
              </m:r>
            </m:e>
            <m:sub>
              <m:r>
                <w:rPr>
                  <w:rFonts w:ascii="Cambria Math" w:hAnsi="Cambria Math" w:cs="Calibri"/>
                </w:rPr>
                <m:t>p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5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K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cp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zew</m:t>
                  </m:r>
                </m:sub>
              </m:sSub>
              <m:r>
                <w:rPr>
                  <w:rFonts w:ascii="Cambria Math" w:hAnsi="Cambria Math" w:cs="Calibri"/>
                </w:rPr>
                <m:t>+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K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cw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zew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K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cw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+5K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cp</m:t>
                  </m:r>
                </m:sub>
              </m:sSub>
            </m:den>
          </m:f>
          <m:r>
            <w:rPr>
              <w:rFonts w:ascii="Cambria Math" w:hAnsi="Cambria Math" w:cs="Calibri"/>
            </w:rPr>
            <m:t xml:space="preserve">  </m:t>
          </m:r>
        </m:oMath>
      </m:oMathPara>
    </w:p>
    <w:p w:rsidR="00BB47F5" w:rsidRDefault="00BB47F5" w:rsidP="00BB47F5">
      <w:pPr>
        <w:pStyle w:val="NormalnyWeb"/>
        <w:spacing w:before="0" w:beforeAutospacing="0" w:after="0" w:afterAutospacing="0"/>
        <w:rPr>
          <w:rFonts w:ascii="Calibri" w:hAnsi="Calibri" w:cs="Calibri"/>
          <w:i/>
          <w:sz w:val="22"/>
          <w:szCs w:val="22"/>
        </w:rPr>
      </w:pPr>
    </w:p>
    <w:p w:rsidR="00BB47F5" w:rsidRDefault="00BB47F5" w:rsidP="00BB47F5">
      <w:pPr>
        <w:pStyle w:val="NormalnyWeb"/>
        <w:spacing w:before="0" w:beforeAutospacing="0" w:after="0" w:afterAutospacing="0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>Podstawiamy wcześniej wyliczone wartości</w:t>
      </w:r>
      <w:r w:rsidRPr="00C54742">
        <w:rPr>
          <w:rFonts w:ascii="Calibri" w:hAnsi="Calibri" w:cs="Calibri"/>
          <w:i/>
          <w:sz w:val="22"/>
          <w:szCs w:val="22"/>
        </w:rPr>
        <w:t>:</w:t>
      </w:r>
    </w:p>
    <w:p w:rsidR="00BB47F5" w:rsidRDefault="00BB47F5" w:rsidP="00BB47F5">
      <w:pPr>
        <w:pStyle w:val="NormalnyWeb"/>
        <w:spacing w:before="0" w:beforeAutospacing="0" w:after="0" w:afterAutospacing="0"/>
        <w:rPr>
          <w:rFonts w:ascii="Calibri" w:hAnsi="Calibri" w:cs="Calibri"/>
          <w:i/>
          <w:sz w:val="22"/>
          <w:szCs w:val="22"/>
        </w:rPr>
      </w:pPr>
    </w:p>
    <w:p w:rsidR="00BB47F5" w:rsidRPr="00691165" w:rsidRDefault="001D55D3" w:rsidP="00BB47F5">
      <w:pPr>
        <w:pStyle w:val="NormalnyWeb"/>
        <w:spacing w:before="0" w:beforeAutospacing="0" w:after="0" w:afterAutospacing="0"/>
        <w:jc w:val="center"/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T</m:t>
              </m:r>
            </m:e>
            <m:sub>
              <m:r>
                <w:rPr>
                  <w:rFonts w:ascii="Cambria Math" w:hAnsi="Cambria Math" w:cs="Calibri"/>
                </w:rPr>
                <m:t>p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5∙1,96∙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-20</m:t>
                  </m:r>
                </m:e>
              </m:d>
              <m:r>
                <w:rPr>
                  <w:rFonts w:ascii="Cambria Math" w:hAnsi="Cambria Math" w:cs="Calibri"/>
                </w:rPr>
                <m:t>+23,53∙(-20)+1000</m:t>
              </m:r>
            </m:num>
            <m:den>
              <m:r>
                <w:rPr>
                  <w:rFonts w:ascii="Cambria Math" w:hAnsi="Cambria Math" w:cs="Calibri"/>
                </w:rPr>
                <m:t>23,53+5∙1,93</m:t>
              </m:r>
            </m:den>
          </m:f>
          <m:r>
            <w:rPr>
              <w:rFonts w:ascii="Cambria Math" w:hAnsi="Cambria Math" w:cs="Calibri"/>
            </w:rPr>
            <m:t xml:space="preserve">≈9,96°C  </m:t>
          </m:r>
        </m:oMath>
      </m:oMathPara>
    </w:p>
    <w:p w:rsidR="00BB47F5" w:rsidRPr="00BB47F5" w:rsidRDefault="00BB47F5" w:rsidP="00BB47F5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</w:t>
      </w:r>
    </w:p>
    <w:p w:rsidR="00BB47F5" w:rsidRDefault="00BB47F5" w:rsidP="00691165">
      <w:pPr>
        <w:pStyle w:val="NormalnyWeb"/>
        <w:spacing w:before="0" w:beforeAutospacing="0" w:after="0" w:afterAutospacing="0"/>
        <w:rPr>
          <w:rFonts w:ascii="Calibri" w:hAnsi="Calibri" w:cs="Calibri"/>
          <w:i/>
          <w:sz w:val="22"/>
          <w:szCs w:val="22"/>
        </w:rPr>
      </w:pPr>
    </w:p>
    <w:p w:rsidR="00DF3CC3" w:rsidRPr="00691165" w:rsidRDefault="001D55D3" w:rsidP="00DF3CC3">
      <w:pPr>
        <w:pStyle w:val="NormalnyWeb"/>
        <w:spacing w:before="0" w:beforeAutospacing="0" w:after="0" w:afterAutospacing="0"/>
        <w:jc w:val="center"/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T</m:t>
              </m:r>
            </m:e>
            <m:sub>
              <m:r>
                <w:rPr>
                  <w:rFonts w:ascii="Cambria Math" w:hAnsi="Cambria Math" w:cs="Calibri"/>
                </w:rPr>
                <m:t>wew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K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cp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zew</m:t>
                  </m:r>
                </m:sub>
              </m:sSub>
              <m:r>
                <w:rPr>
                  <w:rFonts w:ascii="Cambria Math" w:hAnsi="Cambria Math" w:cs="Calibri"/>
                </w:rPr>
                <m:t>+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p</m:t>
                  </m:r>
                </m:sub>
              </m:sSub>
              <m:r>
                <w:rPr>
                  <w:rFonts w:ascii="Cambria Math" w:hAnsi="Cambria Math" w:cs="Calibri"/>
                </w:rPr>
                <m:t>(0,25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K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cw</m:t>
                  </m:r>
                </m:sub>
              </m:sSub>
              <m:r>
                <w:rPr>
                  <w:rFonts w:ascii="Cambria Math" w:hAnsi="Cambria Math" w:cs="Calibri"/>
                </w:rPr>
                <m:t>+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K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cp</m:t>
                  </m:r>
                </m:sub>
              </m:sSub>
              <m:r>
                <w:rPr>
                  <w:rFonts w:ascii="Cambria Math" w:hAnsi="Cambria Math" w:cs="Calibri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0,25K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cw</m:t>
                  </m:r>
                </m:sub>
              </m:sSub>
            </m:den>
          </m:f>
          <m:r>
            <w:rPr>
              <w:rFonts w:ascii="Cambria Math" w:hAnsi="Cambria Math" w:cs="Calibri"/>
            </w:rPr>
            <m:t xml:space="preserve">  </m:t>
          </m:r>
        </m:oMath>
      </m:oMathPara>
    </w:p>
    <w:p w:rsidR="00DF3CC3" w:rsidRDefault="00DF3CC3" w:rsidP="00691165">
      <w:pPr>
        <w:pStyle w:val="NormalnyWeb"/>
        <w:spacing w:before="0" w:beforeAutospacing="0" w:after="0" w:afterAutospacing="0"/>
        <w:rPr>
          <w:rFonts w:ascii="Calibri" w:hAnsi="Calibri" w:cs="Calibri"/>
          <w:i/>
          <w:sz w:val="22"/>
          <w:szCs w:val="22"/>
        </w:rPr>
      </w:pPr>
    </w:p>
    <w:p w:rsidR="00DF3CC3" w:rsidRPr="00691165" w:rsidRDefault="001D55D3" w:rsidP="00DF3CC3">
      <w:pPr>
        <w:pStyle w:val="NormalnyWeb"/>
        <w:spacing w:before="0" w:beforeAutospacing="0" w:after="0" w:afterAutospacing="0"/>
        <w:jc w:val="center"/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T</m:t>
              </m:r>
            </m:e>
            <m:sub>
              <m:r>
                <w:rPr>
                  <w:rFonts w:ascii="Cambria Math" w:hAnsi="Cambria Math" w:cs="Calibri"/>
                </w:rPr>
                <m:t>wew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1,96∙20+10(0,25∙23,53+1,96)</m:t>
              </m:r>
            </m:num>
            <m:den>
              <m:r>
                <w:rPr>
                  <w:rFonts w:ascii="Cambria Math" w:hAnsi="Cambria Math" w:cs="Calibri"/>
                </w:rPr>
                <m:t>0,25*23,53</m:t>
              </m:r>
            </m:den>
          </m:f>
          <m:r>
            <w:rPr>
              <w:rFonts w:ascii="Cambria Math" w:hAnsi="Cambria Math" w:cs="Calibri"/>
            </w:rPr>
            <m:t xml:space="preserve">≈19,96°C  </m:t>
          </m:r>
        </m:oMath>
      </m:oMathPara>
    </w:p>
    <w:p w:rsidR="00DF3CC3" w:rsidRDefault="00DF3CC3" w:rsidP="00691165">
      <w:pPr>
        <w:pStyle w:val="NormalnyWeb"/>
        <w:spacing w:before="0" w:beforeAutospacing="0" w:after="0" w:afterAutospacing="0"/>
        <w:rPr>
          <w:rFonts w:ascii="Calibri" w:hAnsi="Calibri" w:cs="Calibri"/>
          <w:i/>
          <w:sz w:val="22"/>
          <w:szCs w:val="22"/>
        </w:rPr>
      </w:pPr>
    </w:p>
    <w:p w:rsidR="00BB47F5" w:rsidRDefault="00BB47F5" w:rsidP="00691165">
      <w:pPr>
        <w:pStyle w:val="NormalnyWeb"/>
        <w:spacing w:before="0" w:beforeAutospacing="0" w:after="0" w:afterAutospacing="0"/>
        <w:rPr>
          <w:rFonts w:ascii="Calibri" w:hAnsi="Calibri" w:cs="Calibri"/>
          <w:i/>
          <w:sz w:val="22"/>
          <w:szCs w:val="22"/>
        </w:rPr>
      </w:pPr>
    </w:p>
    <w:p w:rsidR="00DF3CC3" w:rsidRDefault="00DF3CC3" w:rsidP="00691165">
      <w:pPr>
        <w:pStyle w:val="NormalnyWeb"/>
        <w:spacing w:before="0" w:beforeAutospacing="0" w:after="0" w:afterAutospacing="0"/>
        <w:rPr>
          <w:rFonts w:ascii="Calibri" w:hAnsi="Calibri" w:cs="Calibri"/>
          <w:i/>
          <w:sz w:val="22"/>
          <w:szCs w:val="22"/>
        </w:rPr>
      </w:pPr>
    </w:p>
    <w:p w:rsidR="00DF3CC3" w:rsidRDefault="00DF3CC3" w:rsidP="00691165">
      <w:pPr>
        <w:pStyle w:val="NormalnyWeb"/>
        <w:spacing w:before="0" w:beforeAutospacing="0" w:after="0" w:afterAutospacing="0"/>
        <w:rPr>
          <w:rFonts w:ascii="Calibri" w:hAnsi="Calibri" w:cs="Calibri"/>
          <w:i/>
          <w:sz w:val="22"/>
          <w:szCs w:val="22"/>
        </w:rPr>
      </w:pPr>
    </w:p>
    <w:p w:rsidR="00DF3CC3" w:rsidRDefault="00DF3CC3" w:rsidP="00691165">
      <w:pPr>
        <w:pStyle w:val="NormalnyWeb"/>
        <w:spacing w:before="0" w:beforeAutospacing="0" w:after="0" w:afterAutospacing="0"/>
        <w:rPr>
          <w:rFonts w:ascii="Calibri" w:hAnsi="Calibri" w:cs="Calibri"/>
          <w:i/>
          <w:sz w:val="22"/>
          <w:szCs w:val="22"/>
        </w:rPr>
      </w:pPr>
    </w:p>
    <w:p w:rsidR="00691165" w:rsidRDefault="00780471" w:rsidP="00780471">
      <w:pPr>
        <w:pStyle w:val="Normalny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 w:rsidRPr="00780471">
        <w:rPr>
          <w:rFonts w:ascii="Calibri" w:hAnsi="Calibri" w:cs="Calibri"/>
          <w:b/>
          <w:sz w:val="22"/>
          <w:szCs w:val="22"/>
        </w:rPr>
        <w:lastRenderedPageBreak/>
        <w:t>Rozwiązanie układu równań metodą macierzową</w:t>
      </w:r>
    </w:p>
    <w:p w:rsidR="00452776" w:rsidRDefault="00452776" w:rsidP="00452776">
      <w:pPr>
        <w:pStyle w:val="NormalnyWeb"/>
        <w:spacing w:before="0" w:beforeAutospacing="0" w:after="0" w:afterAutospacing="0"/>
        <w:ind w:left="720"/>
        <w:rPr>
          <w:rFonts w:ascii="Calibri" w:hAnsi="Calibri" w:cs="Calibri"/>
          <w:b/>
          <w:sz w:val="22"/>
          <w:szCs w:val="22"/>
        </w:rPr>
      </w:pPr>
    </w:p>
    <w:p w:rsidR="00452776" w:rsidRDefault="00452776" w:rsidP="00452776">
      <w:pPr>
        <w:pStyle w:val="Normalny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Obliczenie współczynników </w:t>
      </w:r>
      <w:proofErr w:type="spellStart"/>
      <w:r>
        <w:rPr>
          <w:rFonts w:ascii="Calibri" w:hAnsi="Calibri" w:cs="Calibri"/>
          <w:b/>
          <w:sz w:val="22"/>
          <w:szCs w:val="22"/>
        </w:rPr>
        <w:t>K</w:t>
      </w:r>
      <w:r>
        <w:rPr>
          <w:rFonts w:ascii="Calibri" w:hAnsi="Calibri" w:cs="Calibri"/>
          <w:b/>
          <w:sz w:val="22"/>
          <w:szCs w:val="22"/>
          <w:vertAlign w:val="subscript"/>
        </w:rPr>
        <w:t>cw</w:t>
      </w:r>
      <w:proofErr w:type="spellEnd"/>
      <w:r>
        <w:rPr>
          <w:rFonts w:ascii="Calibri" w:hAnsi="Calibri" w:cs="Calibri"/>
          <w:b/>
          <w:sz w:val="22"/>
          <w:szCs w:val="22"/>
          <w:vertAlign w:val="subscript"/>
        </w:rPr>
        <w:t xml:space="preserve"> </w:t>
      </w:r>
      <w:proofErr w:type="spellStart"/>
      <w:r>
        <w:rPr>
          <w:rFonts w:ascii="Calibri" w:hAnsi="Calibri" w:cs="Calibri"/>
          <w:b/>
          <w:sz w:val="22"/>
          <w:szCs w:val="22"/>
        </w:rPr>
        <w:t>K</w:t>
      </w:r>
      <w:r>
        <w:rPr>
          <w:rFonts w:ascii="Calibri" w:hAnsi="Calibri" w:cs="Calibri"/>
          <w:b/>
          <w:sz w:val="22"/>
          <w:szCs w:val="22"/>
          <w:vertAlign w:val="subscript"/>
        </w:rPr>
        <w:t>cwp</w:t>
      </w:r>
      <w:proofErr w:type="spellEnd"/>
      <w:r>
        <w:rPr>
          <w:rFonts w:ascii="Calibri" w:hAnsi="Calibri" w:cs="Calibri"/>
          <w:b/>
          <w:sz w:val="22"/>
          <w:szCs w:val="22"/>
          <w:vertAlign w:val="subscript"/>
        </w:rPr>
        <w:t xml:space="preserve"> </w:t>
      </w:r>
      <w:proofErr w:type="spellStart"/>
      <w:r>
        <w:rPr>
          <w:rFonts w:ascii="Calibri" w:hAnsi="Calibri" w:cs="Calibri"/>
          <w:b/>
          <w:sz w:val="22"/>
          <w:szCs w:val="22"/>
        </w:rPr>
        <w:t>K</w:t>
      </w:r>
      <w:r>
        <w:rPr>
          <w:rFonts w:ascii="Calibri" w:hAnsi="Calibri" w:cs="Calibri"/>
          <w:b/>
          <w:sz w:val="22"/>
          <w:szCs w:val="22"/>
          <w:vertAlign w:val="subscript"/>
        </w:rPr>
        <w:t>cp</w:t>
      </w:r>
      <w:proofErr w:type="spellEnd"/>
    </w:p>
    <w:p w:rsidR="00A46AE4" w:rsidRDefault="00A46AE4" w:rsidP="00A46AE4">
      <w:pPr>
        <w:pStyle w:val="NormalnyWeb"/>
        <w:spacing w:before="0" w:beforeAutospacing="0" w:after="0" w:afterAutospacing="0"/>
        <w:ind w:left="720"/>
        <w:rPr>
          <w:rFonts w:ascii="Calibri" w:hAnsi="Calibri" w:cs="Calibri"/>
          <w:b/>
          <w:sz w:val="22"/>
          <w:szCs w:val="22"/>
        </w:rPr>
      </w:pPr>
    </w:p>
    <w:p w:rsidR="00A46AE4" w:rsidRPr="00A46AE4" w:rsidRDefault="001D55D3" w:rsidP="00A46AE4">
      <w:pPr>
        <w:pStyle w:val="Normalny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q-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wew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zew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cwp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wew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cwp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wew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zew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cwp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-0,25∙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cw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=0</m:t>
                  </m:r>
                </m:e>
              </m:eqArr>
            </m:e>
          </m:d>
        </m:oMath>
      </m:oMathPara>
    </w:p>
    <w:p w:rsidR="00A46AE4" w:rsidRPr="00780471" w:rsidRDefault="00A46AE4" w:rsidP="00A46AE4">
      <w:pPr>
        <w:pStyle w:val="NormalnyWeb"/>
        <w:spacing w:before="0" w:beforeAutospacing="0" w:after="0" w:afterAutospacing="0"/>
        <w:ind w:left="720"/>
        <w:rPr>
          <w:rFonts w:ascii="Calibri" w:hAnsi="Calibri" w:cs="Calibri"/>
          <w:b/>
          <w:sz w:val="22"/>
          <w:szCs w:val="22"/>
        </w:rPr>
      </w:pPr>
    </w:p>
    <w:p w:rsidR="00E1486C" w:rsidRPr="00A46AE4" w:rsidRDefault="001D55D3" w:rsidP="00CA059B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wew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zew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wew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p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wew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zew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-0,25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Calibri"/>
              <w:sz w:val="22"/>
              <w:szCs w:val="22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cw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cwp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cp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0</m:t>
                    </m:r>
                  </m:e>
                </m:mr>
              </m:m>
            </m:e>
          </m:d>
        </m:oMath>
      </m:oMathPara>
    </w:p>
    <w:p w:rsidR="00A46AE4" w:rsidRPr="00A46AE4" w:rsidRDefault="00A46AE4" w:rsidP="00CA059B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A46AE4" w:rsidRPr="00A46AE4" w:rsidRDefault="001D55D3" w:rsidP="00A46AE4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cw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cwp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cp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wew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zew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wew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wew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p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zew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-0,25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-1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0</m:t>
                    </m:r>
                  </m:e>
                </m:mr>
              </m:m>
            </m:e>
          </m:d>
        </m:oMath>
      </m:oMathPara>
    </w:p>
    <w:p w:rsidR="00A46AE4" w:rsidRDefault="00A46AE4" w:rsidP="00A46AE4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52776" w:rsidRDefault="00452776" w:rsidP="00A46AE4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50748" w:rsidRDefault="00452776" w:rsidP="00452776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2895600" cy="1561428"/>
            <wp:effectExtent l="0" t="0" r="0" b="12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572" cy="160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63982" cy="1576066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210" cy="161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776" w:rsidRDefault="00452776" w:rsidP="00452776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52776" w:rsidRDefault="00452776" w:rsidP="00452776">
      <w:pPr>
        <w:pStyle w:val="Normalny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Obliczenie współczynników </w:t>
      </w:r>
      <w:proofErr w:type="spellStart"/>
      <w:r>
        <w:rPr>
          <w:rFonts w:ascii="Calibri" w:hAnsi="Calibri" w:cs="Calibri"/>
          <w:b/>
          <w:sz w:val="22"/>
          <w:szCs w:val="22"/>
        </w:rPr>
        <w:t>T</w:t>
      </w:r>
      <w:r>
        <w:rPr>
          <w:rFonts w:ascii="Calibri" w:hAnsi="Calibri" w:cs="Calibri"/>
          <w:b/>
          <w:sz w:val="22"/>
          <w:szCs w:val="22"/>
          <w:vertAlign w:val="subscript"/>
        </w:rPr>
        <w:t>w</w:t>
      </w:r>
      <w:r w:rsidR="00263690">
        <w:rPr>
          <w:rFonts w:ascii="Calibri" w:hAnsi="Calibri" w:cs="Calibri"/>
          <w:b/>
          <w:sz w:val="22"/>
          <w:szCs w:val="22"/>
          <w:vertAlign w:val="subscript"/>
        </w:rPr>
        <w:t>ew</w:t>
      </w:r>
      <w:proofErr w:type="spellEnd"/>
      <w:r>
        <w:rPr>
          <w:rFonts w:ascii="Calibri" w:hAnsi="Calibri" w:cs="Calibri"/>
          <w:b/>
          <w:sz w:val="22"/>
          <w:szCs w:val="22"/>
          <w:vertAlign w:val="subscript"/>
        </w:rPr>
        <w:t xml:space="preserve"> </w:t>
      </w:r>
      <w:proofErr w:type="spellStart"/>
      <w:r>
        <w:rPr>
          <w:rFonts w:ascii="Calibri" w:hAnsi="Calibri" w:cs="Calibri"/>
          <w:b/>
          <w:sz w:val="22"/>
          <w:szCs w:val="22"/>
        </w:rPr>
        <w:t>T</w:t>
      </w:r>
      <w:r>
        <w:rPr>
          <w:rFonts w:ascii="Calibri" w:hAnsi="Calibri" w:cs="Calibri"/>
          <w:b/>
          <w:sz w:val="22"/>
          <w:szCs w:val="22"/>
          <w:vertAlign w:val="subscript"/>
        </w:rPr>
        <w:t>p</w:t>
      </w:r>
      <w:proofErr w:type="spellEnd"/>
      <w:r>
        <w:rPr>
          <w:rFonts w:ascii="Calibri" w:hAnsi="Calibri" w:cs="Calibri"/>
          <w:b/>
          <w:sz w:val="22"/>
          <w:szCs w:val="22"/>
          <w:vertAlign w:val="subscript"/>
        </w:rPr>
        <w:t>:</w:t>
      </w:r>
    </w:p>
    <w:p w:rsidR="00452776" w:rsidRPr="00452776" w:rsidRDefault="00452776" w:rsidP="00452776">
      <w:pPr>
        <w:pStyle w:val="Normalny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</w:p>
    <w:p w:rsidR="00452776" w:rsidRPr="00452776" w:rsidRDefault="001D55D3" w:rsidP="00452776">
      <w:pPr>
        <w:pStyle w:val="Normalny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1,25K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wew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0,25K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=q+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zew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0,25K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∙T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wew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0,25K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∙T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∙T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cp</m:t>
                      </m:r>
                    </m:sub>
                  </m:sSub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  <w:lang w:eastAsia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zew</m:t>
                      </m:r>
                    </m:sub>
                  </m:sSub>
                </m:e>
              </m:eqArr>
            </m:e>
          </m:d>
        </m:oMath>
      </m:oMathPara>
    </w:p>
    <w:p w:rsidR="00263690" w:rsidRDefault="00263690" w:rsidP="00263690">
      <w:pPr>
        <w:pStyle w:val="Normalny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</w:p>
    <w:p w:rsidR="00263690" w:rsidRPr="00263690" w:rsidRDefault="001D55D3" w:rsidP="00263690">
      <w:pPr>
        <w:pStyle w:val="Normalny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1,25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cw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-0,25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cw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0,25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cw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-0,25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cw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cp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Calibri"/>
              <w:sz w:val="22"/>
              <w:szCs w:val="22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wew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q+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cw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zew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cp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zew</m:t>
                        </m:r>
                      </m:sub>
                    </m:sSub>
                  </m:e>
                </m:mr>
              </m:m>
            </m:e>
          </m:d>
        </m:oMath>
      </m:oMathPara>
    </w:p>
    <w:p w:rsidR="00263690" w:rsidRDefault="00263690" w:rsidP="00263690">
      <w:pPr>
        <w:pStyle w:val="Normalny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</w:p>
    <w:p w:rsidR="00263690" w:rsidRPr="00CE4513" w:rsidRDefault="001D55D3" w:rsidP="00263690">
      <w:pPr>
        <w:pStyle w:val="Normalny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wew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1,25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cw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-0,25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cw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0,25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cw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-0,25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cw</m:t>
                            </m:r>
                          </m:sub>
                        </m:s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cp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-1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q+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cw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zew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cp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zew</m:t>
                        </m:r>
                      </m:sub>
                    </m:sSub>
                  </m:e>
                </m:mr>
              </m:m>
            </m:e>
          </m:d>
        </m:oMath>
      </m:oMathPara>
    </w:p>
    <w:p w:rsidR="00263690" w:rsidRPr="00CE4513" w:rsidRDefault="00263690" w:rsidP="00263690">
      <w:pPr>
        <w:pStyle w:val="Normalny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</w:p>
    <w:p w:rsidR="00452776" w:rsidRDefault="00452776" w:rsidP="00452776">
      <w:pPr>
        <w:pStyle w:val="Normalny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</w:p>
    <w:p w:rsidR="00452776" w:rsidRDefault="00D123F9" w:rsidP="00452776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2646827" cy="1591420"/>
            <wp:effectExtent l="0" t="0" r="127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53" cy="161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29467" cy="1600802"/>
            <wp:effectExtent l="0" t="0" r="444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118" cy="162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3F9" w:rsidRDefault="00D123F9" w:rsidP="00452776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D123F9" w:rsidRDefault="001D55D3" w:rsidP="001D55D3">
      <w:pPr>
        <w:pStyle w:val="Normalny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 w:rsidRPr="001D55D3">
        <w:rPr>
          <w:rFonts w:ascii="Calibri" w:hAnsi="Calibri" w:cs="Calibri"/>
          <w:b/>
          <w:sz w:val="22"/>
          <w:szCs w:val="22"/>
        </w:rPr>
        <w:lastRenderedPageBreak/>
        <w:t>Wykresy charakterystyk</w:t>
      </w:r>
      <w:r w:rsidR="00772C7C">
        <w:rPr>
          <w:rFonts w:ascii="Calibri" w:hAnsi="Calibri" w:cs="Calibri"/>
          <w:b/>
          <w:sz w:val="22"/>
          <w:szCs w:val="22"/>
        </w:rPr>
        <w:t xml:space="preserve"> i kod programu</w:t>
      </w:r>
    </w:p>
    <w:p w:rsidR="00182468" w:rsidRPr="001D55D3" w:rsidRDefault="00182468" w:rsidP="00182468">
      <w:pPr>
        <w:pStyle w:val="NormalnyWeb"/>
        <w:spacing w:before="0" w:beforeAutospacing="0" w:after="0" w:afterAutospacing="0"/>
        <w:ind w:left="720"/>
        <w:rPr>
          <w:rFonts w:ascii="Calibri" w:hAnsi="Calibri" w:cs="Calibri"/>
          <w:b/>
          <w:sz w:val="22"/>
          <w:szCs w:val="22"/>
        </w:rPr>
      </w:pPr>
    </w:p>
    <w:p w:rsidR="00D123F9" w:rsidRDefault="00772C7C" w:rsidP="00452776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5667154" cy="5683396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256" cy="571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C7C" w:rsidRDefault="00772C7C" w:rsidP="00452776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772C7C" w:rsidRDefault="00772C7C" w:rsidP="00772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72C7C" w:rsidRDefault="00772C7C" w:rsidP="00452776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2939407" cy="4603898"/>
            <wp:effectExtent l="0" t="0" r="0" b="63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143" cy="466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64466" cy="4677277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290" cy="468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269" w:rsidRDefault="00462269" w:rsidP="00452776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62269" w:rsidRDefault="00462269" w:rsidP="00452776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62269" w:rsidRDefault="00462269" w:rsidP="00462269">
      <w:pPr>
        <w:pStyle w:val="Normalny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 w:rsidRPr="00462269">
        <w:rPr>
          <w:rFonts w:ascii="Calibri" w:hAnsi="Calibri" w:cs="Calibri"/>
          <w:b/>
          <w:sz w:val="22"/>
          <w:szCs w:val="22"/>
        </w:rPr>
        <w:t>Wnioski</w:t>
      </w:r>
    </w:p>
    <w:p w:rsidR="00462269" w:rsidRDefault="00462269" w:rsidP="00462269">
      <w:pPr>
        <w:pStyle w:val="Normalny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:rsidR="00462269" w:rsidRPr="00462269" w:rsidRDefault="00462269" w:rsidP="00462269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Biorąc pod uwagę odpowiednie parametry jako stałe, korzystając z jednej z dwóch metod – klasycznie rozwiązywanego układu równań lub metody macierzowej, </w:t>
      </w:r>
      <w:r w:rsidR="00F83269">
        <w:rPr>
          <w:rFonts w:ascii="Calibri" w:hAnsi="Calibri" w:cs="Calibri"/>
          <w:sz w:val="22"/>
          <w:szCs w:val="22"/>
        </w:rPr>
        <w:t xml:space="preserve">potrafimy </w:t>
      </w:r>
      <w:r>
        <w:rPr>
          <w:rFonts w:ascii="Calibri" w:hAnsi="Calibri" w:cs="Calibri"/>
          <w:sz w:val="22"/>
          <w:szCs w:val="22"/>
        </w:rPr>
        <w:t>wyznacz</w:t>
      </w:r>
      <w:r w:rsidR="00F83269">
        <w:rPr>
          <w:rFonts w:ascii="Calibri" w:hAnsi="Calibri" w:cs="Calibri"/>
          <w:sz w:val="22"/>
          <w:szCs w:val="22"/>
        </w:rPr>
        <w:t>yć</w:t>
      </w:r>
      <w:r>
        <w:rPr>
          <w:rFonts w:ascii="Calibri" w:hAnsi="Calibri" w:cs="Calibri"/>
          <w:sz w:val="22"/>
          <w:szCs w:val="22"/>
        </w:rPr>
        <w:t xml:space="preserve"> ich wartości. Wszystkie równania są liniowe,</w:t>
      </w:r>
      <w:r w:rsidR="00F83269">
        <w:rPr>
          <w:rFonts w:ascii="Calibri" w:hAnsi="Calibri" w:cs="Calibri"/>
          <w:sz w:val="22"/>
          <w:szCs w:val="22"/>
        </w:rPr>
        <w:t xml:space="preserve"> tak jak</w:t>
      </w:r>
      <w:r>
        <w:rPr>
          <w:rFonts w:ascii="Calibri" w:hAnsi="Calibri" w:cs="Calibri"/>
          <w:sz w:val="22"/>
          <w:szCs w:val="22"/>
        </w:rPr>
        <w:t xml:space="preserve"> </w:t>
      </w:r>
      <w:r w:rsidR="00F83269">
        <w:rPr>
          <w:rFonts w:ascii="Calibri" w:hAnsi="Calibri" w:cs="Calibri"/>
          <w:sz w:val="22"/>
          <w:szCs w:val="22"/>
        </w:rPr>
        <w:t xml:space="preserve">poszczególne </w:t>
      </w:r>
      <w:r>
        <w:rPr>
          <w:rFonts w:ascii="Calibri" w:hAnsi="Calibri" w:cs="Calibri"/>
          <w:sz w:val="22"/>
          <w:szCs w:val="22"/>
        </w:rPr>
        <w:t>charakterystyki</w:t>
      </w:r>
      <w:r w:rsidR="00F83269">
        <w:rPr>
          <w:rFonts w:ascii="Calibri" w:hAnsi="Calibri" w:cs="Calibri"/>
          <w:sz w:val="22"/>
          <w:szCs w:val="22"/>
        </w:rPr>
        <w:t>. Wynika to z tego, że układ znajduje się w stanie równowagi.</w:t>
      </w:r>
      <w:bookmarkStart w:id="2" w:name="_GoBack"/>
      <w:bookmarkEnd w:id="2"/>
    </w:p>
    <w:sectPr w:rsidR="00462269" w:rsidRPr="00462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A68E5"/>
    <w:multiLevelType w:val="hybridMultilevel"/>
    <w:tmpl w:val="153A954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0343A5"/>
    <w:multiLevelType w:val="hybridMultilevel"/>
    <w:tmpl w:val="C9E61896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05E0735"/>
    <w:multiLevelType w:val="hybridMultilevel"/>
    <w:tmpl w:val="73305B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9B"/>
    <w:rsid w:val="00182468"/>
    <w:rsid w:val="001D55D3"/>
    <w:rsid w:val="00263690"/>
    <w:rsid w:val="00452776"/>
    <w:rsid w:val="00462269"/>
    <w:rsid w:val="00691165"/>
    <w:rsid w:val="006E427E"/>
    <w:rsid w:val="00772C7C"/>
    <w:rsid w:val="00780471"/>
    <w:rsid w:val="00A46AE4"/>
    <w:rsid w:val="00BB47F5"/>
    <w:rsid w:val="00C54742"/>
    <w:rsid w:val="00CA059B"/>
    <w:rsid w:val="00CE4513"/>
    <w:rsid w:val="00D123F9"/>
    <w:rsid w:val="00DB173D"/>
    <w:rsid w:val="00DF3CC3"/>
    <w:rsid w:val="00E1486C"/>
    <w:rsid w:val="00E50748"/>
    <w:rsid w:val="00F8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1EBC3"/>
  <w15:chartTrackingRefBased/>
  <w15:docId w15:val="{13430F3C-69D2-4A0B-88E3-8A612AFC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CA0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E148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F2CD5-B59B-471C-AD89-698129BD6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606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2019-10-22T10:03:00Z</dcterms:created>
  <dcterms:modified xsi:type="dcterms:W3CDTF">2019-10-22T14:45:00Z</dcterms:modified>
</cp:coreProperties>
</file>