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30C" w:rsidRPr="0037672F" w:rsidRDefault="0033630C">
      <w:pPr>
        <w:pStyle w:val="p1"/>
        <w:rPr>
          <w:rStyle w:val="s1"/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  <w:highlight w:val="yellow"/>
        </w:rPr>
        <w:t>ESERCITAZIONE 1</w:t>
      </w:r>
      <w:bookmarkStart w:id="0" w:name="_GoBack"/>
      <w:bookmarkEnd w:id="0"/>
    </w:p>
    <w:p w:rsidR="00905AC3" w:rsidRPr="0037672F" w:rsidRDefault="00905AC3">
      <w:pPr>
        <w:pStyle w:val="p1"/>
        <w:rPr>
          <w:rFonts w:ascii="AppleGothic" w:eastAsia="AppleGothic" w:hAnsi="AppleGothic"/>
        </w:rPr>
      </w:pPr>
    </w:p>
    <w:p w:rsidR="0033630C" w:rsidRPr="0037672F" w:rsidRDefault="0033630C">
      <w:pPr>
        <w:pStyle w:val="p1"/>
        <w:rPr>
          <w:rStyle w:val="s1"/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Introduzione e obiettivi della prova:</w:t>
      </w:r>
    </w:p>
    <w:p w:rsidR="00905AC3" w:rsidRPr="0037672F" w:rsidRDefault="00905AC3">
      <w:pPr>
        <w:pStyle w:val="p1"/>
        <w:rPr>
          <w:rFonts w:ascii="AppleGothic" w:eastAsia="AppleGothic" w:hAnsi="AppleGothic"/>
        </w:rPr>
      </w:pP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Questa esercitazione si struttura in 2 parti.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 xml:space="preserve">Lo scopo della prima parte di questa esercitazione </w:t>
      </w:r>
      <w:r w:rsidRPr="0037672F">
        <w:rPr>
          <w:rStyle w:val="s1"/>
          <w:rFonts w:ascii="Calibri" w:eastAsia="AppleGothic" w:hAnsi="Calibri" w:cs="Calibri"/>
        </w:rPr>
        <w:t>è</w:t>
      </w:r>
      <w:r w:rsidRPr="0037672F">
        <w:rPr>
          <w:rStyle w:val="s1"/>
          <w:rFonts w:ascii="AppleGothic" w:eastAsia="AppleGothic" w:hAnsi="AppleGothic"/>
        </w:rPr>
        <w:t xml:space="preserve"> quello di determinare le forze di aderenza in due diversi cilindri pneumatici variando la pressione nella camera anteriore p2, e eseguendo le misure della pressione p1 nella camera posteriore all'inizio del moto del pistone con lubrificazione preliminare (10 corse preliminari del pistone) e senza.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Nella seconda parte bisogna effettuare delle prove di regolazione della velocit</w:t>
      </w:r>
      <w:r w:rsidRPr="0037672F">
        <w:rPr>
          <w:rStyle w:val="s1"/>
          <w:rFonts w:ascii="Calibri" w:eastAsia="AppleGothic" w:hAnsi="Calibri" w:cs="Calibri"/>
        </w:rPr>
        <w:t>à</w:t>
      </w:r>
      <w:r w:rsidRPr="0037672F">
        <w:rPr>
          <w:rStyle w:val="s1"/>
          <w:rFonts w:ascii="AppleGothic" w:eastAsia="AppleGothic" w:hAnsi="AppleGothic"/>
        </w:rPr>
        <w:t xml:space="preserve"> </w:t>
      </w:r>
      <w:proofErr w:type="spellStart"/>
      <w:r w:rsidRPr="0037672F">
        <w:rPr>
          <w:rStyle w:val="s1"/>
          <w:rFonts w:ascii="AppleGothic" w:eastAsia="AppleGothic" w:hAnsi="AppleGothic"/>
        </w:rPr>
        <w:t>dell'attuatore</w:t>
      </w:r>
      <w:proofErr w:type="spellEnd"/>
      <w:r w:rsidRPr="0037672F">
        <w:rPr>
          <w:rStyle w:val="s1"/>
          <w:rFonts w:ascii="AppleGothic" w:eastAsia="AppleGothic" w:hAnsi="AppleGothic"/>
        </w:rPr>
        <w:t xml:space="preserve"> utilizzando una valvola </w:t>
      </w:r>
      <w:proofErr w:type="spellStart"/>
      <w:r w:rsidRPr="0037672F">
        <w:rPr>
          <w:rStyle w:val="s1"/>
          <w:rFonts w:ascii="AppleGothic" w:eastAsia="AppleGothic" w:hAnsi="AppleGothic"/>
        </w:rPr>
        <w:t>bistabile</w:t>
      </w:r>
      <w:proofErr w:type="spellEnd"/>
      <w:r w:rsidRPr="0037672F">
        <w:rPr>
          <w:rStyle w:val="s1"/>
          <w:rFonts w:ascii="AppleGothic" w:eastAsia="AppleGothic" w:hAnsi="AppleGothic"/>
        </w:rPr>
        <w:t xml:space="preserve"> 4/2 a comando pneumatico, secondo tre differenti schemi: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1) Regolazione con resistenza all'alimentazione (schema 3)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2) Regolazione con resistenza allo scarico (schema 4)</w:t>
      </w:r>
    </w:p>
    <w:p w:rsidR="0033630C" w:rsidRPr="0037672F" w:rsidRDefault="0033630C">
      <w:pPr>
        <w:pStyle w:val="p1"/>
        <w:rPr>
          <w:rStyle w:val="s1"/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3) Regolazione con valvola di scarico rapido (schema 5)</w:t>
      </w:r>
    </w:p>
    <w:p w:rsidR="00905AC3" w:rsidRPr="0037672F" w:rsidRDefault="00905AC3">
      <w:pPr>
        <w:pStyle w:val="p1"/>
        <w:rPr>
          <w:rFonts w:ascii="AppleGothic" w:eastAsia="AppleGothic" w:hAnsi="AppleGothic"/>
        </w:rPr>
      </w:pPr>
    </w:p>
    <w:p w:rsidR="0033630C" w:rsidRPr="0037672F" w:rsidRDefault="0033630C">
      <w:pPr>
        <w:pStyle w:val="p1"/>
        <w:rPr>
          <w:rStyle w:val="s1"/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Strumenti utilizzati:</w:t>
      </w:r>
    </w:p>
    <w:p w:rsidR="00905AC3" w:rsidRPr="0037672F" w:rsidRDefault="00905AC3">
      <w:pPr>
        <w:pStyle w:val="p1"/>
        <w:rPr>
          <w:rFonts w:ascii="AppleGothic" w:eastAsia="AppleGothic" w:hAnsi="AppleGothic"/>
        </w:rPr>
      </w:pP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Parte 1: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Schema 1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-Calibro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-Cilindro pneumatico (x2)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-Manometro metallico x2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-Tubi in poliuretano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-Alimentazione aria compressa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Schema 2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-Cilindro pneumatico (x2)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 xml:space="preserve">-Valvola </w:t>
      </w:r>
      <w:proofErr w:type="spellStart"/>
      <w:r w:rsidRPr="0037672F">
        <w:rPr>
          <w:rStyle w:val="s1"/>
          <w:rFonts w:ascii="AppleGothic" w:eastAsia="AppleGothic" w:hAnsi="AppleGothic"/>
        </w:rPr>
        <w:t>bistabile</w:t>
      </w:r>
      <w:proofErr w:type="spellEnd"/>
      <w:r w:rsidRPr="0037672F">
        <w:rPr>
          <w:rStyle w:val="s1"/>
          <w:rFonts w:ascii="AppleGothic" w:eastAsia="AppleGothic" w:hAnsi="AppleGothic"/>
        </w:rPr>
        <w:t xml:space="preserve"> 4/2 a comando pneumatico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-Valvola 3/2 con comando a pulsante x2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-Tubi in poliuretano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-Alimentazione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Parte 2: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Schema 3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-Cilindro pneumatico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 xml:space="preserve">-Valvola </w:t>
      </w:r>
      <w:proofErr w:type="spellStart"/>
      <w:r w:rsidRPr="0037672F">
        <w:rPr>
          <w:rStyle w:val="s1"/>
          <w:rFonts w:ascii="AppleGothic" w:eastAsia="AppleGothic" w:hAnsi="AppleGothic"/>
        </w:rPr>
        <w:t>bistabile</w:t>
      </w:r>
      <w:proofErr w:type="spellEnd"/>
      <w:r w:rsidRPr="0037672F">
        <w:rPr>
          <w:rStyle w:val="s1"/>
          <w:rFonts w:ascii="AppleGothic" w:eastAsia="AppleGothic" w:hAnsi="AppleGothic"/>
        </w:rPr>
        <w:t xml:space="preserve"> 4/2 a comando pneumatico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 xml:space="preserve">-Valvola </w:t>
      </w:r>
      <w:proofErr w:type="spellStart"/>
      <w:r w:rsidRPr="0037672F">
        <w:rPr>
          <w:rStyle w:val="s1"/>
          <w:rFonts w:ascii="AppleGothic" w:eastAsia="AppleGothic" w:hAnsi="AppleGothic"/>
        </w:rPr>
        <w:t>monostabile</w:t>
      </w:r>
      <w:proofErr w:type="spellEnd"/>
      <w:r w:rsidRPr="0037672F">
        <w:rPr>
          <w:rStyle w:val="s1"/>
          <w:rFonts w:ascii="AppleGothic" w:eastAsia="AppleGothic" w:hAnsi="AppleGothic"/>
        </w:rPr>
        <w:t xml:space="preserve"> a pulsante x2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-Strozzatore unidirezionale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lastRenderedPageBreak/>
        <w:t>-Tubi in poliuretano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-Alimentazione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Schema 4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-Cilindro pneumatico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 xml:space="preserve">-Valvola </w:t>
      </w:r>
      <w:proofErr w:type="spellStart"/>
      <w:r w:rsidRPr="0037672F">
        <w:rPr>
          <w:rStyle w:val="s1"/>
          <w:rFonts w:ascii="AppleGothic" w:eastAsia="AppleGothic" w:hAnsi="AppleGothic"/>
        </w:rPr>
        <w:t>bistabile</w:t>
      </w:r>
      <w:proofErr w:type="spellEnd"/>
      <w:r w:rsidRPr="0037672F">
        <w:rPr>
          <w:rStyle w:val="s1"/>
          <w:rFonts w:ascii="AppleGothic" w:eastAsia="AppleGothic" w:hAnsi="AppleGothic"/>
        </w:rPr>
        <w:t xml:space="preserve"> 4/2 a comando pneumatico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 xml:space="preserve">-Valvola </w:t>
      </w:r>
      <w:proofErr w:type="spellStart"/>
      <w:r w:rsidRPr="0037672F">
        <w:rPr>
          <w:rStyle w:val="s1"/>
          <w:rFonts w:ascii="AppleGothic" w:eastAsia="AppleGothic" w:hAnsi="AppleGothic"/>
        </w:rPr>
        <w:t>monostabile</w:t>
      </w:r>
      <w:proofErr w:type="spellEnd"/>
      <w:r w:rsidRPr="0037672F">
        <w:rPr>
          <w:rStyle w:val="s1"/>
          <w:rFonts w:ascii="AppleGothic" w:eastAsia="AppleGothic" w:hAnsi="AppleGothic"/>
        </w:rPr>
        <w:t xml:space="preserve"> a pulsante x2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-Strozzatore unidirezionale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-Tubi in poliuretano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-Alimentazione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Schema 5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-Cilindro pneumatico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 xml:space="preserve">-Valvola </w:t>
      </w:r>
      <w:proofErr w:type="spellStart"/>
      <w:r w:rsidRPr="0037672F">
        <w:rPr>
          <w:rStyle w:val="s1"/>
          <w:rFonts w:ascii="AppleGothic" w:eastAsia="AppleGothic" w:hAnsi="AppleGothic"/>
        </w:rPr>
        <w:t>bistabile</w:t>
      </w:r>
      <w:proofErr w:type="spellEnd"/>
      <w:r w:rsidRPr="0037672F">
        <w:rPr>
          <w:rStyle w:val="s1"/>
          <w:rFonts w:ascii="AppleGothic" w:eastAsia="AppleGothic" w:hAnsi="AppleGothic"/>
        </w:rPr>
        <w:t xml:space="preserve"> 4/2 a comando pneumatico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 xml:space="preserve">-Valvola </w:t>
      </w:r>
      <w:proofErr w:type="spellStart"/>
      <w:r w:rsidRPr="0037672F">
        <w:rPr>
          <w:rStyle w:val="s1"/>
          <w:rFonts w:ascii="AppleGothic" w:eastAsia="AppleGothic" w:hAnsi="AppleGothic"/>
        </w:rPr>
        <w:t>monostabile</w:t>
      </w:r>
      <w:proofErr w:type="spellEnd"/>
      <w:r w:rsidRPr="0037672F">
        <w:rPr>
          <w:rStyle w:val="s1"/>
          <w:rFonts w:ascii="AppleGothic" w:eastAsia="AppleGothic" w:hAnsi="AppleGothic"/>
        </w:rPr>
        <w:t xml:space="preserve"> a pulsante x2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-Valvola di scarico rapido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-Tubi in poliuretano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-Alimentazione</w:t>
      </w:r>
    </w:p>
    <w:p w:rsidR="0033630C" w:rsidRPr="0037672F" w:rsidRDefault="0033630C">
      <w:pPr>
        <w:pStyle w:val="p2"/>
        <w:rPr>
          <w:rFonts w:ascii="AppleGothic" w:eastAsia="AppleGothic" w:hAnsi="AppleGothic"/>
        </w:rPr>
      </w:pPr>
    </w:p>
    <w:p w:rsidR="0033630C" w:rsidRPr="0037672F" w:rsidRDefault="0033630C">
      <w:pPr>
        <w:pStyle w:val="p2"/>
        <w:rPr>
          <w:rFonts w:ascii="AppleGothic" w:eastAsia="AppleGothic" w:hAnsi="AppleGothic"/>
        </w:rPr>
      </w:pPr>
    </w:p>
    <w:p w:rsidR="0033630C" w:rsidRPr="0037672F" w:rsidRDefault="0033630C">
      <w:pPr>
        <w:pStyle w:val="p2"/>
        <w:rPr>
          <w:rFonts w:ascii="AppleGothic" w:eastAsia="AppleGothic" w:hAnsi="AppleGothic"/>
        </w:rPr>
      </w:pPr>
    </w:p>
    <w:p w:rsidR="0033630C" w:rsidRPr="0037672F" w:rsidRDefault="0033630C">
      <w:pPr>
        <w:pStyle w:val="p1"/>
        <w:rPr>
          <w:rStyle w:val="s1"/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Descrizione breve:</w:t>
      </w:r>
    </w:p>
    <w:p w:rsidR="00905AC3" w:rsidRPr="0037672F" w:rsidRDefault="00905AC3">
      <w:pPr>
        <w:pStyle w:val="p1"/>
        <w:rPr>
          <w:rFonts w:ascii="AppleGothic" w:eastAsia="AppleGothic" w:hAnsi="AppleGothic"/>
        </w:rPr>
      </w:pP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Prima prova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apple-converted-space"/>
          <w:rFonts w:ascii="Calibri" w:eastAsia="AppleGothic" w:hAnsi="Calibri" w:cs="Calibri"/>
        </w:rPr>
        <w:t> </w:t>
      </w:r>
      <w:r w:rsidRPr="0037672F">
        <w:rPr>
          <w:rStyle w:val="s1"/>
          <w:rFonts w:ascii="AppleGothic" w:eastAsia="AppleGothic" w:hAnsi="AppleGothic"/>
        </w:rPr>
        <w:t>*Prima di iniziare la prova, smontiamo i cilindri per misurare le aree S1 (superficie posteriore dello stantuffo), S2 (superficie anteriore dello stantuffo) e A (alesaggio). Si devono eseguire le misure di p1, pressione della camera posteriore dei cilindri affinch</w:t>
      </w:r>
      <w:r w:rsidRPr="0037672F">
        <w:rPr>
          <w:rStyle w:val="s1"/>
          <w:rFonts w:ascii="Calibri" w:eastAsia="AppleGothic" w:hAnsi="Calibri" w:cs="Calibri"/>
        </w:rPr>
        <w:t>é</w:t>
      </w:r>
      <w:r w:rsidRPr="0037672F">
        <w:rPr>
          <w:rStyle w:val="s1"/>
          <w:rFonts w:ascii="AppleGothic" w:eastAsia="AppleGothic" w:hAnsi="AppleGothic"/>
        </w:rPr>
        <w:t xml:space="preserve"> vi sia spostamento dell'asta corrispondente all'inizio del moto, variando la pressione p2 della camera anteriore, per valori rispettivamente di 0,1,2,3 bar, partendo dalla posizione </w:t>
      </w:r>
      <w:proofErr w:type="spellStart"/>
      <w:r w:rsidRPr="0037672F">
        <w:rPr>
          <w:rStyle w:val="s1"/>
          <w:rFonts w:ascii="AppleGothic" w:eastAsia="AppleGothic" w:hAnsi="AppleGothic"/>
        </w:rPr>
        <w:t>retratta</w:t>
      </w:r>
      <w:proofErr w:type="spellEnd"/>
      <w:r w:rsidRPr="0037672F">
        <w:rPr>
          <w:rStyle w:val="s1"/>
          <w:rFonts w:ascii="AppleGothic" w:eastAsia="AppleGothic" w:hAnsi="AppleGothic"/>
        </w:rPr>
        <w:t xml:space="preserve"> del cilindro. </w:t>
      </w:r>
      <w:r w:rsidRPr="0037672F">
        <w:rPr>
          <w:rStyle w:val="s1"/>
          <w:rFonts w:ascii="Calibri" w:eastAsia="AppleGothic" w:hAnsi="Calibri" w:cs="Calibri"/>
        </w:rPr>
        <w:t>È</w:t>
      </w:r>
      <w:r w:rsidRPr="0037672F">
        <w:rPr>
          <w:rStyle w:val="s1"/>
          <w:rFonts w:ascii="AppleGothic" w:eastAsia="AppleGothic" w:hAnsi="AppleGothic"/>
        </w:rPr>
        <w:t xml:space="preserve"> necessario registrare 3 valori di p1 per ogni p2 assegnata, nel caso di corse preliminari del pistone e nel caso di cilindro non lubrificato. Ottenuti i dati necessari, costruiamo una tabella dove riportiamo i valori delle pressioni p1 e p2 e della forza di aderenza F calcolata usando la formula F=p1S1-p2S2. Infine colleghiamo un dinamometro all'asta e azioniamo il moto senza utilizzare l'aria compressa nelle due camere del cilindro, e confrontiamo i dati ottenuti.*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Seconda prova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 xml:space="preserve">*Per la seconda prova costruiamo 3 circuiti, rappresentati successivamente. Secondo lo schema 3, colleghiamo il pistone a una valvola </w:t>
      </w:r>
      <w:proofErr w:type="spellStart"/>
      <w:r w:rsidRPr="0037672F">
        <w:rPr>
          <w:rStyle w:val="s1"/>
          <w:rFonts w:ascii="AppleGothic" w:eastAsia="AppleGothic" w:hAnsi="AppleGothic"/>
        </w:rPr>
        <w:t>bistabile</w:t>
      </w:r>
      <w:proofErr w:type="spellEnd"/>
      <w:r w:rsidRPr="0037672F">
        <w:rPr>
          <w:rStyle w:val="s1"/>
          <w:rFonts w:ascii="AppleGothic" w:eastAsia="AppleGothic" w:hAnsi="AppleGothic"/>
        </w:rPr>
        <w:t xml:space="preserve"> 4/2 a comando pneumatico, e a due valvole 3/2 con comando a pulsante. L'obiettivo della prova </w:t>
      </w:r>
      <w:r w:rsidRPr="0037672F">
        <w:rPr>
          <w:rStyle w:val="s1"/>
          <w:rFonts w:ascii="Calibri" w:eastAsia="AppleGothic" w:hAnsi="Calibri" w:cs="Calibri"/>
        </w:rPr>
        <w:t>è</w:t>
      </w:r>
      <w:r w:rsidRPr="0037672F">
        <w:rPr>
          <w:rStyle w:val="s1"/>
          <w:rFonts w:ascii="AppleGothic" w:eastAsia="AppleGothic" w:hAnsi="AppleGothic"/>
        </w:rPr>
        <w:t xml:space="preserve"> studiare </w:t>
      </w:r>
      <w:r w:rsidRPr="0037672F">
        <w:rPr>
          <w:rStyle w:val="s1"/>
          <w:rFonts w:ascii="AppleGothic" w:eastAsia="AppleGothic" w:hAnsi="AppleGothic"/>
        </w:rPr>
        <w:lastRenderedPageBreak/>
        <w:t>l'andamento della velocit</w:t>
      </w:r>
      <w:r w:rsidRPr="0037672F">
        <w:rPr>
          <w:rStyle w:val="s1"/>
          <w:rFonts w:ascii="Calibri" w:eastAsia="AppleGothic" w:hAnsi="Calibri" w:cs="Calibri"/>
        </w:rPr>
        <w:t>à</w:t>
      </w:r>
      <w:r w:rsidRPr="0037672F">
        <w:rPr>
          <w:rStyle w:val="s1"/>
          <w:rFonts w:ascii="AppleGothic" w:eastAsia="AppleGothic" w:hAnsi="AppleGothic"/>
        </w:rPr>
        <w:t xml:space="preserve"> con resistenza all'alimentatore, quindi posizioniamo uno strozzatore unidirezionale alla camera posteriore del cilindro.</w:t>
      </w:r>
      <w:r w:rsidRPr="0037672F">
        <w:rPr>
          <w:rStyle w:val="apple-converted-space"/>
          <w:rFonts w:ascii="Calibri" w:eastAsia="AppleGothic" w:hAnsi="Calibri" w:cs="Calibri"/>
        </w:rPr>
        <w:t> 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Nello schema 4, costruiamo un circuito analogo, ma spostiamo lo strozzatore in un'altra posizione, ovvero collegandolo alla camera anteriore del cilindro, il quale limiter</w:t>
      </w:r>
      <w:r w:rsidRPr="0037672F">
        <w:rPr>
          <w:rStyle w:val="s1"/>
          <w:rFonts w:ascii="Calibri" w:eastAsia="AppleGothic" w:hAnsi="Calibri" w:cs="Calibri"/>
        </w:rPr>
        <w:t>à</w:t>
      </w:r>
      <w:r w:rsidRPr="0037672F">
        <w:rPr>
          <w:rStyle w:val="s1"/>
          <w:rFonts w:ascii="AppleGothic" w:eastAsia="AppleGothic" w:hAnsi="AppleGothic"/>
        </w:rPr>
        <w:t xml:space="preserve"> il flusso d'aria in uscita, e osserviamo il comportamento dello stantuffo con particolare attenzione al fenomeno dello stick slip.</w:t>
      </w:r>
    </w:p>
    <w:p w:rsidR="0033630C" w:rsidRPr="0037672F" w:rsidRDefault="0033630C">
      <w:pPr>
        <w:pStyle w:val="p1"/>
        <w:rPr>
          <w:rFonts w:ascii="AppleGothic" w:eastAsia="AppleGothic" w:hAnsi="AppleGothic"/>
        </w:rPr>
      </w:pPr>
      <w:r w:rsidRPr="0037672F">
        <w:rPr>
          <w:rStyle w:val="s1"/>
          <w:rFonts w:ascii="AppleGothic" w:eastAsia="AppleGothic" w:hAnsi="AppleGothic"/>
        </w:rPr>
        <w:t>L'ultimo schema, il numero 5, prevede l'utilizzo di una valvola di scarico rapido. In questa configurazione, osserviamo che il pistone rientra con una velocit</w:t>
      </w:r>
      <w:r w:rsidRPr="0037672F">
        <w:rPr>
          <w:rStyle w:val="s1"/>
          <w:rFonts w:ascii="Calibri" w:eastAsia="AppleGothic" w:hAnsi="Calibri" w:cs="Calibri"/>
        </w:rPr>
        <w:t>à</w:t>
      </w:r>
      <w:r w:rsidRPr="0037672F">
        <w:rPr>
          <w:rStyle w:val="s1"/>
          <w:rFonts w:ascii="AppleGothic" w:eastAsia="AppleGothic" w:hAnsi="AppleGothic"/>
        </w:rPr>
        <w:t xml:space="preserve"> massima. Ci</w:t>
      </w:r>
      <w:r w:rsidRPr="0037672F">
        <w:rPr>
          <w:rStyle w:val="s1"/>
          <w:rFonts w:ascii="Calibri" w:eastAsia="AppleGothic" w:hAnsi="Calibri" w:cs="Calibri"/>
        </w:rPr>
        <w:t>ò</w:t>
      </w:r>
      <w:r w:rsidRPr="0037672F">
        <w:rPr>
          <w:rStyle w:val="s1"/>
          <w:rFonts w:ascii="AppleGothic" w:eastAsia="AppleGothic" w:hAnsi="AppleGothic"/>
        </w:rPr>
        <w:t xml:space="preserve"> avviene perch</w:t>
      </w:r>
      <w:r w:rsidRPr="0037672F">
        <w:rPr>
          <w:rStyle w:val="s1"/>
          <w:rFonts w:ascii="Calibri" w:eastAsia="AppleGothic" w:hAnsi="Calibri" w:cs="Calibri"/>
        </w:rPr>
        <w:t>é</w:t>
      </w:r>
      <w:r w:rsidRPr="0037672F">
        <w:rPr>
          <w:rStyle w:val="s1"/>
          <w:rFonts w:ascii="AppleGothic" w:eastAsia="AppleGothic" w:hAnsi="AppleGothic"/>
        </w:rPr>
        <w:t xml:space="preserve"> l'aria che esce incontra la minima resistenza possibile permessa dalle tipologie di circuiti studiate.*</w:t>
      </w:r>
    </w:p>
    <w:p w:rsidR="0033630C" w:rsidRPr="0037672F" w:rsidRDefault="0033630C">
      <w:pPr>
        <w:rPr>
          <w:rFonts w:ascii="AppleGothic" w:eastAsia="AppleGothic" w:hAnsi="AppleGothic"/>
        </w:rPr>
      </w:pPr>
    </w:p>
    <w:sectPr w:rsidR="0033630C" w:rsidRPr="003767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Gothic">
    <w:panose1 w:val="00000500000000000000"/>
    <w:charset w:val="81"/>
    <w:family w:val="auto"/>
    <w:notTrueType/>
    <w:pitch w:val="variable"/>
    <w:sig w:usb0="00000001" w:usb1="09160000" w:usb2="00000010" w:usb3="00000000" w:csb0="00280001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30C"/>
    <w:rsid w:val="0033630C"/>
    <w:rsid w:val="0037672F"/>
    <w:rsid w:val="00905AC3"/>
    <w:rsid w:val="00A5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59774D1-09A3-484D-BB1A-B8ABB088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1">
    <w:name w:val="p1"/>
    <w:basedOn w:val="Normale"/>
    <w:rsid w:val="0033630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2">
    <w:name w:val="p2"/>
    <w:basedOn w:val="Normale"/>
    <w:rsid w:val="0033630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1">
    <w:name w:val="s1"/>
    <w:basedOn w:val="Carpredefinitoparagrafo"/>
    <w:rsid w:val="0033630C"/>
    <w:rPr>
      <w:rFonts w:ascii="Helvetica" w:hAnsi="Helvetica" w:hint="default"/>
      <w:b w:val="0"/>
      <w:bCs w:val="0"/>
      <w:i w:val="0"/>
      <w:iCs w:val="0"/>
      <w:sz w:val="24"/>
      <w:szCs w:val="24"/>
    </w:rPr>
  </w:style>
  <w:style w:type="character" w:customStyle="1" w:styleId="apple-converted-space">
    <w:name w:val="apple-converted-space"/>
    <w:basedOn w:val="Carpredefinitoparagrafo"/>
    <w:rsid w:val="00336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Di martino</dc:creator>
  <cp:keywords/>
  <dc:description/>
  <cp:lastModifiedBy>Alessandra Di martino</cp:lastModifiedBy>
  <cp:revision>4</cp:revision>
  <dcterms:created xsi:type="dcterms:W3CDTF">2017-05-19T12:10:00Z</dcterms:created>
  <dcterms:modified xsi:type="dcterms:W3CDTF">2017-05-19T12:21:00Z</dcterms:modified>
</cp:coreProperties>
</file>