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1DBD" w:rsidRPr="00D673C3" w:rsidRDefault="00A51DBD" w:rsidP="00A51DBD">
      <w:pPr>
        <w:rPr>
          <w:rFonts w:ascii="Calisto MT" w:hAnsi="Calisto MT"/>
          <w:sz w:val="28"/>
          <w:szCs w:val="28"/>
        </w:rPr>
      </w:pPr>
      <w:r w:rsidRPr="00D673C3">
        <w:rPr>
          <w:rFonts w:ascii="Calisto MT" w:hAnsi="Calisto MT"/>
          <w:sz w:val="28"/>
          <w:szCs w:val="28"/>
        </w:rPr>
        <w:t>Introduzione ed obiettivi della prova:</w:t>
      </w:r>
    </w:p>
    <w:p w:rsidR="00A51DBD" w:rsidRPr="00A51DBD" w:rsidRDefault="00A51DBD" w:rsidP="00A51DBD">
      <w:pPr>
        <w:rPr>
          <w:rFonts w:ascii="Calisto MT" w:hAnsi="Calisto MT"/>
          <w:sz w:val="20"/>
          <w:szCs w:val="20"/>
        </w:rPr>
      </w:pPr>
    </w:p>
    <w:p w:rsidR="00A51DBD" w:rsidRPr="00A51DBD" w:rsidRDefault="00A51DBD" w:rsidP="00A51DBD">
      <w:pPr>
        <w:rPr>
          <w:rFonts w:ascii="Calisto MT" w:hAnsi="Calisto MT"/>
          <w:sz w:val="20"/>
          <w:szCs w:val="20"/>
        </w:rPr>
      </w:pPr>
      <w:r w:rsidRPr="00A51DBD">
        <w:rPr>
          <w:rFonts w:ascii="Calisto MT" w:hAnsi="Calisto MT"/>
          <w:sz w:val="20"/>
          <w:szCs w:val="20"/>
        </w:rPr>
        <w:t>Questa esercitazione si struttura in 2 parti.</w:t>
      </w:r>
    </w:p>
    <w:p w:rsidR="00A51DBD" w:rsidRPr="00A51DBD" w:rsidRDefault="00A51DBD" w:rsidP="00A51DBD">
      <w:pPr>
        <w:rPr>
          <w:rFonts w:ascii="Calisto MT" w:hAnsi="Calisto MT"/>
          <w:sz w:val="20"/>
          <w:szCs w:val="20"/>
        </w:rPr>
      </w:pPr>
      <w:r w:rsidRPr="00A51DBD">
        <w:rPr>
          <w:rFonts w:ascii="Calisto MT" w:hAnsi="Calisto MT"/>
          <w:sz w:val="20"/>
          <w:szCs w:val="20"/>
        </w:rPr>
        <w:t>Lo scopo della prima parte è quello di determinare le forze di aderenza in due diversi cilindri pneumatici variando la pressione nella camera anteriore P2, ed eseguendo le misure della pressione P1 nella camera posteriore all'inizio del moto del pistone con lubrificazione preliminare (10 corse preliminari del pistone dello schema 2) e senza.</w:t>
      </w:r>
    </w:p>
    <w:p w:rsidR="00A51DBD" w:rsidRPr="00A51DBD" w:rsidRDefault="00A51DBD" w:rsidP="00A51DBD">
      <w:pPr>
        <w:rPr>
          <w:rFonts w:ascii="Calisto MT" w:hAnsi="Calisto MT"/>
          <w:sz w:val="20"/>
          <w:szCs w:val="20"/>
        </w:rPr>
      </w:pPr>
      <w:r w:rsidRPr="00A51DBD">
        <w:rPr>
          <w:rFonts w:ascii="Calisto MT" w:hAnsi="Calisto MT"/>
          <w:sz w:val="20"/>
          <w:szCs w:val="20"/>
        </w:rPr>
        <w:t>Nella seconda parte bisogna effettuare delle prove di regolazione della velocità dell'attuatore utilizzando una valvola bistabile 4/2 a comando pneumatico, secondo tre differenti schemi:</w:t>
      </w:r>
    </w:p>
    <w:p w:rsidR="00A51DBD" w:rsidRPr="00A51DBD" w:rsidRDefault="00A51DBD" w:rsidP="00A51DBD">
      <w:pPr>
        <w:rPr>
          <w:rFonts w:ascii="Calisto MT" w:hAnsi="Calisto MT"/>
          <w:sz w:val="20"/>
          <w:szCs w:val="20"/>
        </w:rPr>
      </w:pPr>
      <w:r w:rsidRPr="00A51DBD">
        <w:rPr>
          <w:rFonts w:ascii="Calisto MT" w:hAnsi="Calisto MT"/>
          <w:sz w:val="20"/>
          <w:szCs w:val="20"/>
        </w:rPr>
        <w:t>1) Regolazione con resistenza all'alimentazione (schema 3)</w:t>
      </w:r>
    </w:p>
    <w:p w:rsidR="00A51DBD" w:rsidRPr="00A51DBD" w:rsidRDefault="00A51DBD" w:rsidP="00A51DBD">
      <w:pPr>
        <w:rPr>
          <w:rFonts w:ascii="Calisto MT" w:hAnsi="Calisto MT"/>
          <w:sz w:val="20"/>
          <w:szCs w:val="20"/>
        </w:rPr>
      </w:pPr>
      <w:r w:rsidRPr="00A51DBD">
        <w:rPr>
          <w:rFonts w:ascii="Calisto MT" w:hAnsi="Calisto MT"/>
          <w:sz w:val="20"/>
          <w:szCs w:val="20"/>
        </w:rPr>
        <w:t>2) Regolazione con resistenza allo scarico (schema 4)</w:t>
      </w:r>
    </w:p>
    <w:p w:rsidR="00D673C3" w:rsidRDefault="00A51DBD" w:rsidP="00A51DBD">
      <w:pPr>
        <w:rPr>
          <w:rFonts w:ascii="Calisto MT" w:hAnsi="Calisto MT"/>
          <w:sz w:val="20"/>
          <w:szCs w:val="20"/>
        </w:rPr>
      </w:pPr>
      <w:r w:rsidRPr="00A51DBD">
        <w:rPr>
          <w:rFonts w:ascii="Calisto MT" w:hAnsi="Calisto MT"/>
          <w:sz w:val="20"/>
          <w:szCs w:val="20"/>
        </w:rPr>
        <w:t>3) Regolazione con valvola di scarico rapido (schema 5)</w:t>
      </w:r>
    </w:p>
    <w:p w:rsidR="00D673C3" w:rsidRDefault="00D673C3" w:rsidP="00A51DBD">
      <w:pPr>
        <w:rPr>
          <w:rFonts w:ascii="Calisto MT" w:hAnsi="Calisto MT"/>
          <w:sz w:val="20"/>
          <w:szCs w:val="20"/>
        </w:rPr>
      </w:pPr>
    </w:p>
    <w:p w:rsidR="00D673C3" w:rsidRDefault="00D673C3" w:rsidP="00A51DBD">
      <w:pPr>
        <w:rPr>
          <w:rFonts w:ascii="Calisto MT" w:hAnsi="Calisto MT"/>
          <w:sz w:val="28"/>
          <w:szCs w:val="28"/>
        </w:rPr>
      </w:pPr>
      <w:r w:rsidRPr="00D673C3">
        <w:rPr>
          <w:rFonts w:ascii="Calisto MT" w:hAnsi="Calisto MT"/>
          <w:sz w:val="28"/>
          <w:szCs w:val="28"/>
        </w:rPr>
        <w:t>Parte 1</w:t>
      </w:r>
    </w:p>
    <w:p w:rsidR="00D673C3" w:rsidRPr="00D673C3" w:rsidRDefault="00D673C3" w:rsidP="00A51DBD">
      <w:pPr>
        <w:rPr>
          <w:rFonts w:ascii="Calisto MT" w:hAnsi="Calisto MT"/>
          <w:sz w:val="28"/>
          <w:szCs w:val="28"/>
        </w:rPr>
      </w:pPr>
    </w:p>
    <w:p w:rsidR="00D673C3" w:rsidRPr="00D673C3" w:rsidRDefault="00A934FA" w:rsidP="00A51DBD">
      <w:pPr>
        <w:rPr>
          <w:rFonts w:ascii="Calisto MT" w:hAnsi="Calisto MT"/>
          <w:sz w:val="24"/>
          <w:szCs w:val="24"/>
        </w:rPr>
      </w:pPr>
      <w:r>
        <w:rPr>
          <w:rFonts w:ascii="Calisto MT" w:hAnsi="Calisto MT"/>
          <w:sz w:val="24"/>
          <w:szCs w:val="24"/>
        </w:rPr>
        <w:t>Strumenti utilizzati:</w:t>
      </w:r>
    </w:p>
    <w:p w:rsidR="00D673C3" w:rsidRPr="00A934FA" w:rsidRDefault="00A51DBD" w:rsidP="00A934FA">
      <w:pPr>
        <w:tabs>
          <w:tab w:val="left" w:pos="1335"/>
        </w:tabs>
        <w:rPr>
          <w:rFonts w:ascii="Calisto MT" w:hAnsi="Calisto MT"/>
        </w:rPr>
      </w:pPr>
      <w:r w:rsidRPr="00A934FA">
        <w:rPr>
          <w:rFonts w:ascii="Calisto MT" w:hAnsi="Calisto MT"/>
        </w:rPr>
        <w:t>Schema 1</w:t>
      </w:r>
      <w:r w:rsidR="00A934FA">
        <w:rPr>
          <w:rFonts w:ascii="Calisto MT" w:hAnsi="Calisto MT"/>
        </w:rPr>
        <w:tab/>
      </w:r>
    </w:p>
    <w:p w:rsidR="00D673C3" w:rsidRDefault="00D673C3" w:rsidP="00A51DBD">
      <w:pPr>
        <w:rPr>
          <w:rFonts w:ascii="Calisto MT" w:hAnsi="Calisto MT"/>
          <w:sz w:val="20"/>
          <w:szCs w:val="20"/>
        </w:rPr>
      </w:pPr>
    </w:p>
    <w:p w:rsidR="00A51DBD" w:rsidRPr="00A51DBD" w:rsidRDefault="00A51DBD" w:rsidP="00A51DBD">
      <w:pPr>
        <w:rPr>
          <w:rFonts w:ascii="Calisto MT" w:hAnsi="Calisto MT"/>
          <w:sz w:val="20"/>
          <w:szCs w:val="20"/>
        </w:rPr>
      </w:pPr>
      <w:r w:rsidRPr="00A51DBD">
        <w:rPr>
          <w:rFonts w:ascii="Calisto MT" w:hAnsi="Calisto MT"/>
          <w:sz w:val="20"/>
          <w:szCs w:val="20"/>
        </w:rPr>
        <w:t>-Calibro</w:t>
      </w:r>
    </w:p>
    <w:p w:rsidR="00A51DBD" w:rsidRPr="00A51DBD" w:rsidRDefault="00A51DBD" w:rsidP="00A51DBD">
      <w:pPr>
        <w:rPr>
          <w:rFonts w:ascii="Calisto MT" w:hAnsi="Calisto MT"/>
          <w:sz w:val="20"/>
          <w:szCs w:val="20"/>
        </w:rPr>
      </w:pPr>
      <w:r w:rsidRPr="00A51DBD">
        <w:rPr>
          <w:rFonts w:ascii="Calisto MT" w:hAnsi="Calisto MT"/>
          <w:sz w:val="20"/>
          <w:szCs w:val="20"/>
        </w:rPr>
        <w:t>-Cilindro pneumatico a doppio effetto</w:t>
      </w:r>
    </w:p>
    <w:p w:rsidR="00A51DBD" w:rsidRPr="00A51DBD" w:rsidRDefault="00A51DBD" w:rsidP="00A51DBD">
      <w:pPr>
        <w:rPr>
          <w:rFonts w:ascii="Calisto MT" w:hAnsi="Calisto MT"/>
          <w:sz w:val="20"/>
          <w:szCs w:val="20"/>
        </w:rPr>
      </w:pPr>
      <w:r w:rsidRPr="00A51DBD">
        <w:rPr>
          <w:rFonts w:ascii="Calisto MT" w:hAnsi="Calisto MT"/>
          <w:sz w:val="20"/>
          <w:szCs w:val="20"/>
        </w:rPr>
        <w:t>-Manometro metallico x2</w:t>
      </w:r>
    </w:p>
    <w:p w:rsidR="00A51DBD" w:rsidRPr="00A51DBD" w:rsidRDefault="00A51DBD" w:rsidP="00A51DBD">
      <w:pPr>
        <w:rPr>
          <w:rFonts w:ascii="Calisto MT" w:hAnsi="Calisto MT"/>
          <w:sz w:val="20"/>
          <w:szCs w:val="20"/>
        </w:rPr>
      </w:pPr>
      <w:r w:rsidRPr="00A51DBD">
        <w:rPr>
          <w:rFonts w:ascii="Calisto MT" w:hAnsi="Calisto MT"/>
          <w:sz w:val="20"/>
          <w:szCs w:val="20"/>
        </w:rPr>
        <w:t>-Tubi in poliuretano</w:t>
      </w:r>
    </w:p>
    <w:p w:rsidR="00A51DBD" w:rsidRDefault="00A51DBD" w:rsidP="00A51DBD">
      <w:pPr>
        <w:rPr>
          <w:rFonts w:ascii="Calisto MT" w:hAnsi="Calisto MT"/>
          <w:sz w:val="20"/>
          <w:szCs w:val="20"/>
        </w:rPr>
      </w:pPr>
      <w:r w:rsidRPr="00A51DBD">
        <w:rPr>
          <w:rFonts w:ascii="Calisto MT" w:hAnsi="Calisto MT"/>
          <w:sz w:val="20"/>
          <w:szCs w:val="20"/>
        </w:rPr>
        <w:t>-Alimentazione aria compressa</w:t>
      </w:r>
    </w:p>
    <w:p w:rsidR="00A934FA" w:rsidRDefault="00A934FA" w:rsidP="00A51DBD">
      <w:pPr>
        <w:rPr>
          <w:rFonts w:ascii="Calisto MT" w:hAnsi="Calisto MT"/>
          <w:sz w:val="20"/>
          <w:szCs w:val="20"/>
        </w:rPr>
      </w:pPr>
    </w:p>
    <w:p w:rsidR="00A934FA" w:rsidRPr="00A51DBD" w:rsidRDefault="00A934FA" w:rsidP="00A934FA">
      <w:pPr>
        <w:jc w:val="center"/>
        <w:rPr>
          <w:rFonts w:ascii="Calisto MT" w:hAnsi="Calisto MT"/>
          <w:sz w:val="20"/>
          <w:szCs w:val="20"/>
        </w:rPr>
      </w:pPr>
      <w:r>
        <w:rPr>
          <w:rFonts w:ascii="Calisto MT" w:hAnsi="Calisto MT"/>
          <w:noProof/>
          <w:sz w:val="20"/>
          <w:szCs w:val="20"/>
        </w:rPr>
        <w:drawing>
          <wp:inline distT="0" distB="0" distL="0" distR="0" wp14:anchorId="22D4DAA5" wp14:editId="5AD4A39D">
            <wp:extent cx="2610626" cy="2870791"/>
            <wp:effectExtent l="0" t="0" r="0" b="6350"/>
            <wp:docPr id="1" name="Immagine 1" descr="C:\Users\Endurium\AppData\Local\Microsoft\Windows\INetCache\Content.Word\Schema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ndurium\AppData\Local\Microsoft\Windows\INetCache\Content.Word\Schema 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19281" cy="2880309"/>
                    </a:xfrm>
                    <a:prstGeom prst="rect">
                      <a:avLst/>
                    </a:prstGeom>
                    <a:noFill/>
                    <a:ln>
                      <a:noFill/>
                    </a:ln>
                  </pic:spPr>
                </pic:pic>
              </a:graphicData>
            </a:graphic>
          </wp:inline>
        </w:drawing>
      </w:r>
    </w:p>
    <w:p w:rsidR="00A51DBD" w:rsidRDefault="00A51DBD" w:rsidP="00A51DBD">
      <w:pPr>
        <w:rPr>
          <w:rFonts w:ascii="Calisto MT" w:hAnsi="Calisto MT"/>
        </w:rPr>
      </w:pPr>
      <w:r w:rsidRPr="00A934FA">
        <w:rPr>
          <w:rFonts w:ascii="Calisto MT" w:hAnsi="Calisto MT"/>
        </w:rPr>
        <w:lastRenderedPageBreak/>
        <w:t>Schema 2</w:t>
      </w:r>
    </w:p>
    <w:p w:rsidR="00A934FA" w:rsidRPr="00A934FA" w:rsidRDefault="00A934FA" w:rsidP="00A51DBD">
      <w:pPr>
        <w:rPr>
          <w:rFonts w:ascii="Calisto MT" w:hAnsi="Calisto MT"/>
        </w:rPr>
      </w:pPr>
    </w:p>
    <w:p w:rsidR="00A51DBD" w:rsidRPr="00A51DBD" w:rsidRDefault="00A51DBD" w:rsidP="00A51DBD">
      <w:pPr>
        <w:rPr>
          <w:rFonts w:ascii="Calisto MT" w:hAnsi="Calisto MT"/>
          <w:sz w:val="20"/>
          <w:szCs w:val="20"/>
        </w:rPr>
      </w:pPr>
      <w:r w:rsidRPr="00A51DBD">
        <w:rPr>
          <w:rFonts w:ascii="Calisto MT" w:hAnsi="Calisto MT"/>
          <w:sz w:val="20"/>
          <w:szCs w:val="20"/>
        </w:rPr>
        <w:t>-Cilindro pneumatico a doppio effet</w:t>
      </w:r>
      <w:r w:rsidRPr="00A51DBD">
        <w:rPr>
          <w:rFonts w:ascii="Calisto MT" w:hAnsi="Calisto MT"/>
          <w:sz w:val="20"/>
          <w:szCs w:val="20"/>
        </w:rPr>
        <w:t>t</w:t>
      </w:r>
      <w:r w:rsidRPr="00A51DBD">
        <w:rPr>
          <w:rFonts w:ascii="Calisto MT" w:hAnsi="Calisto MT"/>
          <w:sz w:val="20"/>
          <w:szCs w:val="20"/>
        </w:rPr>
        <w:t>o</w:t>
      </w:r>
    </w:p>
    <w:p w:rsidR="00A51DBD" w:rsidRPr="00A51DBD" w:rsidRDefault="00A51DBD" w:rsidP="00A51DBD">
      <w:pPr>
        <w:rPr>
          <w:rFonts w:ascii="Calisto MT" w:hAnsi="Calisto MT"/>
          <w:sz w:val="20"/>
          <w:szCs w:val="20"/>
        </w:rPr>
      </w:pPr>
      <w:r w:rsidRPr="00A51DBD">
        <w:rPr>
          <w:rFonts w:ascii="Calisto MT" w:hAnsi="Calisto MT"/>
          <w:sz w:val="20"/>
          <w:szCs w:val="20"/>
        </w:rPr>
        <w:t>-Valvola bistabile 4/2 a comando pneumatico</w:t>
      </w:r>
    </w:p>
    <w:p w:rsidR="00A51DBD" w:rsidRPr="00A51DBD" w:rsidRDefault="00A51DBD" w:rsidP="00A51DBD">
      <w:pPr>
        <w:rPr>
          <w:rFonts w:ascii="Calisto MT" w:hAnsi="Calisto MT"/>
          <w:sz w:val="20"/>
          <w:szCs w:val="20"/>
        </w:rPr>
      </w:pPr>
      <w:r w:rsidRPr="00A51DBD">
        <w:rPr>
          <w:rFonts w:ascii="Calisto MT" w:hAnsi="Calisto MT"/>
          <w:sz w:val="20"/>
          <w:szCs w:val="20"/>
        </w:rPr>
        <w:t>-Valvola 3/2 monostabile con comando a pulsante x2</w:t>
      </w:r>
    </w:p>
    <w:p w:rsidR="00A51DBD" w:rsidRPr="00A51DBD" w:rsidRDefault="00A51DBD" w:rsidP="00A51DBD">
      <w:pPr>
        <w:rPr>
          <w:rFonts w:ascii="Calisto MT" w:hAnsi="Calisto MT"/>
          <w:sz w:val="20"/>
          <w:szCs w:val="20"/>
        </w:rPr>
      </w:pPr>
      <w:r w:rsidRPr="00A51DBD">
        <w:rPr>
          <w:rFonts w:ascii="Calisto MT" w:hAnsi="Calisto MT"/>
          <w:sz w:val="20"/>
          <w:szCs w:val="20"/>
        </w:rPr>
        <w:t>-Tubi in poliuretano</w:t>
      </w:r>
    </w:p>
    <w:p w:rsidR="001D4DF9" w:rsidRDefault="00A51DBD" w:rsidP="00A51DBD">
      <w:pPr>
        <w:rPr>
          <w:rFonts w:ascii="Calisto MT" w:hAnsi="Calisto MT"/>
          <w:sz w:val="20"/>
          <w:szCs w:val="20"/>
        </w:rPr>
      </w:pPr>
      <w:r w:rsidRPr="00A51DBD">
        <w:rPr>
          <w:rFonts w:ascii="Calisto MT" w:hAnsi="Calisto MT"/>
          <w:sz w:val="20"/>
          <w:szCs w:val="20"/>
        </w:rPr>
        <w:t>-Alimentazione aria compressa</w:t>
      </w:r>
    </w:p>
    <w:p w:rsidR="00A51DBD" w:rsidRDefault="00A51DBD" w:rsidP="00A51DBD">
      <w:pPr>
        <w:rPr>
          <w:rFonts w:ascii="Calisto MT" w:hAnsi="Calisto MT"/>
          <w:sz w:val="20"/>
          <w:szCs w:val="20"/>
        </w:rPr>
      </w:pPr>
    </w:p>
    <w:p w:rsidR="00EC45D0" w:rsidRDefault="00A934FA" w:rsidP="00A934FA">
      <w:pPr>
        <w:jc w:val="center"/>
        <w:rPr>
          <w:rFonts w:ascii="Calisto MT" w:hAnsi="Calisto MT"/>
          <w:sz w:val="24"/>
          <w:szCs w:val="24"/>
        </w:rPr>
      </w:pPr>
      <w:r>
        <w:rPr>
          <w:rFonts w:ascii="Calisto MT" w:hAnsi="Calisto MT"/>
          <w:noProof/>
          <w:sz w:val="24"/>
          <w:szCs w:val="24"/>
        </w:rPr>
        <w:drawing>
          <wp:inline distT="0" distB="0" distL="0" distR="0" wp14:anchorId="2186FD27" wp14:editId="52AA84C1">
            <wp:extent cx="2933700" cy="3248025"/>
            <wp:effectExtent l="0" t="0" r="0" b="9525"/>
            <wp:docPr id="2" name="Immagine 2" descr="C:\Users\Endurium\AppData\Local\Microsoft\Windows\INetCache\Content.Word\Schema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ndurium\AppData\Local\Microsoft\Windows\INetCache\Content.Word\Schema 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33700" cy="3248025"/>
                    </a:xfrm>
                    <a:prstGeom prst="rect">
                      <a:avLst/>
                    </a:prstGeom>
                    <a:noFill/>
                    <a:ln>
                      <a:noFill/>
                    </a:ln>
                  </pic:spPr>
                </pic:pic>
              </a:graphicData>
            </a:graphic>
          </wp:inline>
        </w:drawing>
      </w:r>
    </w:p>
    <w:p w:rsidR="00EC45D0" w:rsidRDefault="00EC45D0" w:rsidP="00A51DBD">
      <w:pPr>
        <w:rPr>
          <w:rFonts w:ascii="Calisto MT" w:hAnsi="Calisto MT"/>
          <w:sz w:val="24"/>
          <w:szCs w:val="24"/>
        </w:rPr>
      </w:pPr>
    </w:p>
    <w:p w:rsidR="00A934FA" w:rsidRPr="00A934FA" w:rsidRDefault="00A934FA" w:rsidP="00A934FA">
      <w:pPr>
        <w:rPr>
          <w:rFonts w:ascii="Calisto MT" w:hAnsi="Calisto MT"/>
          <w:sz w:val="24"/>
          <w:szCs w:val="24"/>
        </w:rPr>
      </w:pPr>
      <w:r>
        <w:rPr>
          <w:rFonts w:ascii="Calisto MT" w:hAnsi="Calisto MT"/>
          <w:sz w:val="24"/>
          <w:szCs w:val="24"/>
        </w:rPr>
        <w:t>Descrizione</w:t>
      </w:r>
      <w:r w:rsidRPr="00A934FA">
        <w:rPr>
          <w:rFonts w:ascii="Calisto MT" w:hAnsi="Calisto MT"/>
          <w:sz w:val="24"/>
          <w:szCs w:val="24"/>
        </w:rPr>
        <w:t>:</w:t>
      </w:r>
    </w:p>
    <w:p w:rsidR="00A934FA" w:rsidRPr="00A934FA" w:rsidRDefault="00A934FA" w:rsidP="00A934FA">
      <w:pPr>
        <w:rPr>
          <w:rFonts w:ascii="Calisto MT" w:hAnsi="Calisto MT"/>
          <w:sz w:val="24"/>
          <w:szCs w:val="24"/>
        </w:rPr>
      </w:pPr>
    </w:p>
    <w:p w:rsidR="00A934FA" w:rsidRPr="00A934FA" w:rsidRDefault="00A934FA" w:rsidP="00A934FA">
      <w:pPr>
        <w:rPr>
          <w:rFonts w:ascii="Calisto MT" w:hAnsi="Calisto MT"/>
          <w:sz w:val="20"/>
          <w:szCs w:val="20"/>
        </w:rPr>
      </w:pPr>
      <w:r w:rsidRPr="00A934FA">
        <w:rPr>
          <w:rFonts w:ascii="Calisto MT" w:hAnsi="Calisto MT"/>
          <w:sz w:val="20"/>
          <w:szCs w:val="20"/>
        </w:rPr>
        <w:t>Prima di iniziare la prova, smontiamo i cilindri per misurare le aree S1 (superficie posteriore dello stantuffo), S2 (superficie anteriore dello stantuffo) e A (alesaggio). Si devono eseguire le misure di P1, pressione della camera posteriore dei cilindri affinché vi sia spostamento dell'asta corrispondente all'inizio del moto, variando la pressioneP2 della camera anteriore, per valori rispettivamente di 0,1,2,3 bar, partendo dalla posizione retratta del cilindro. È necessario registrare 3 valori di P1 per ogni P2 assegnata, nel caso di corse preliminari del pistone e nel caso di cilindro non lubrificato. Ottenuti i dati necessari, costruiamo una tabella dove riportiamo i valori delle pressioni P1 e P2 e della forza di aderenza F calcolata usando la formula F = P1 S1 - P2 S2. Infine colleghiamo un dinamometro all'asta e azioniamo il moto senza utilizzare l'aria compressa nelle due camere del cilindro, e confrontiamo i dati ottenuti.</w:t>
      </w:r>
    </w:p>
    <w:p w:rsidR="00A934FA" w:rsidRDefault="00A934FA" w:rsidP="00A51DBD">
      <w:pPr>
        <w:rPr>
          <w:rFonts w:ascii="Calisto MT" w:hAnsi="Calisto MT"/>
          <w:sz w:val="24"/>
          <w:szCs w:val="24"/>
        </w:rPr>
      </w:pPr>
    </w:p>
    <w:p w:rsidR="00A934FA" w:rsidRDefault="00A934FA" w:rsidP="00A51DBD">
      <w:pPr>
        <w:rPr>
          <w:rFonts w:ascii="Calisto MT" w:hAnsi="Calisto MT"/>
          <w:sz w:val="24"/>
          <w:szCs w:val="24"/>
        </w:rPr>
      </w:pPr>
    </w:p>
    <w:p w:rsidR="00A934FA" w:rsidRDefault="00A934FA" w:rsidP="00A51DBD">
      <w:pPr>
        <w:rPr>
          <w:rFonts w:ascii="Calisto MT" w:hAnsi="Calisto MT"/>
          <w:sz w:val="24"/>
          <w:szCs w:val="24"/>
        </w:rPr>
      </w:pPr>
    </w:p>
    <w:p w:rsidR="00A934FA" w:rsidRDefault="00A934FA" w:rsidP="00A51DBD">
      <w:pPr>
        <w:rPr>
          <w:rFonts w:ascii="Calisto MT" w:hAnsi="Calisto MT"/>
          <w:sz w:val="24"/>
          <w:szCs w:val="24"/>
        </w:rPr>
      </w:pPr>
    </w:p>
    <w:p w:rsidR="00A934FA" w:rsidRDefault="00A934FA" w:rsidP="00A51DBD">
      <w:pPr>
        <w:rPr>
          <w:rFonts w:ascii="Calisto MT" w:hAnsi="Calisto MT"/>
          <w:sz w:val="24"/>
          <w:szCs w:val="24"/>
        </w:rPr>
      </w:pPr>
    </w:p>
    <w:p w:rsidR="00A51DBD" w:rsidRDefault="00EC45D0" w:rsidP="00A51DBD">
      <w:pPr>
        <w:rPr>
          <w:rFonts w:ascii="Calisto MT" w:hAnsi="Calisto MT"/>
          <w:sz w:val="24"/>
          <w:szCs w:val="24"/>
        </w:rPr>
      </w:pPr>
      <w:r>
        <w:rPr>
          <w:rFonts w:ascii="Calisto MT" w:hAnsi="Calisto MT"/>
          <w:sz w:val="24"/>
          <w:szCs w:val="24"/>
        </w:rPr>
        <w:t>Conclusioni</w:t>
      </w:r>
      <w:r w:rsidR="00A51DBD">
        <w:rPr>
          <w:rFonts w:ascii="Calisto MT" w:hAnsi="Calisto MT"/>
          <w:sz w:val="24"/>
          <w:szCs w:val="24"/>
        </w:rPr>
        <w:t>:</w:t>
      </w:r>
    </w:p>
    <w:p w:rsidR="00EC45D0" w:rsidRPr="00EC45D0" w:rsidRDefault="00EC45D0" w:rsidP="00EC45D0">
      <w:pPr>
        <w:rPr>
          <w:rFonts w:ascii="Calisto MT" w:hAnsi="Calisto MT"/>
          <w:sz w:val="20"/>
          <w:szCs w:val="20"/>
        </w:rPr>
      </w:pPr>
    </w:p>
    <w:p w:rsidR="00EC45D0" w:rsidRPr="00EC45D0" w:rsidRDefault="00EC45D0" w:rsidP="00EC45D0">
      <w:pPr>
        <w:rPr>
          <w:rFonts w:ascii="Calisto MT" w:hAnsi="Calisto MT"/>
          <w:sz w:val="20"/>
          <w:szCs w:val="20"/>
        </w:rPr>
      </w:pPr>
      <w:r w:rsidRPr="00EC45D0">
        <w:rPr>
          <w:rFonts w:ascii="Calisto MT" w:hAnsi="Calisto MT"/>
          <w:sz w:val="20"/>
          <w:szCs w:val="20"/>
        </w:rPr>
        <w:t>Schema 1)</w:t>
      </w:r>
    </w:p>
    <w:p w:rsidR="00EC45D0" w:rsidRPr="00EC45D0" w:rsidRDefault="00EC45D0" w:rsidP="00EC45D0">
      <w:pPr>
        <w:rPr>
          <w:rFonts w:ascii="Calisto MT" w:hAnsi="Calisto MT"/>
          <w:sz w:val="20"/>
          <w:szCs w:val="20"/>
        </w:rPr>
      </w:pPr>
      <w:r w:rsidRPr="00EC45D0">
        <w:rPr>
          <w:rFonts w:ascii="Calisto MT" w:hAnsi="Calisto MT"/>
          <w:sz w:val="20"/>
          <w:szCs w:val="20"/>
        </w:rPr>
        <w:t>Raccolte le varie misurazioni del cilindro ed effettuate le varie prove sulla fuoriuscita dello stelo dell’attuatore con differenti valori di pressione andiamo ad analizzare tutto il complesso di dati a nostra disposizione.</w:t>
      </w:r>
    </w:p>
    <w:p w:rsidR="00EC45D0" w:rsidRPr="00EC45D0" w:rsidRDefault="00EC45D0" w:rsidP="00EC45D0">
      <w:pPr>
        <w:rPr>
          <w:rFonts w:ascii="Calisto MT" w:hAnsi="Calisto MT"/>
          <w:sz w:val="20"/>
          <w:szCs w:val="20"/>
        </w:rPr>
      </w:pPr>
      <w:r w:rsidRPr="00EC45D0">
        <w:rPr>
          <w:rFonts w:ascii="Calisto MT" w:hAnsi="Calisto MT"/>
          <w:sz w:val="20"/>
          <w:szCs w:val="20"/>
        </w:rPr>
        <w:t xml:space="preserve">In questa prima esercitazione possiamo affermare che, introducendo una pressione P1 in un attuatore in modo da garantire l’uscita dello stelo e contrapponendo una pressione P2 nella camera opposta a quella di P1, quest'ultima varia in base alla P2. </w:t>
      </w:r>
    </w:p>
    <w:p w:rsidR="00EC45D0" w:rsidRPr="00EC45D0" w:rsidRDefault="00EC45D0" w:rsidP="00EC45D0">
      <w:pPr>
        <w:rPr>
          <w:rFonts w:ascii="Calisto MT" w:hAnsi="Calisto MT"/>
          <w:sz w:val="20"/>
          <w:szCs w:val="20"/>
        </w:rPr>
      </w:pPr>
    </w:p>
    <w:p w:rsidR="00EC45D0" w:rsidRPr="00EC45D0" w:rsidRDefault="00EC45D0" w:rsidP="00EC45D0">
      <w:pPr>
        <w:rPr>
          <w:rFonts w:ascii="Calisto MT" w:hAnsi="Calisto MT"/>
          <w:sz w:val="20"/>
          <w:szCs w:val="20"/>
        </w:rPr>
      </w:pPr>
      <w:r w:rsidRPr="00EC45D0">
        <w:rPr>
          <w:rFonts w:ascii="Calisto MT" w:hAnsi="Calisto MT"/>
          <w:sz w:val="20"/>
          <w:szCs w:val="20"/>
        </w:rPr>
        <w:t>Schema 2)</w:t>
      </w:r>
    </w:p>
    <w:p w:rsidR="00A51DBD" w:rsidRDefault="00EC45D0" w:rsidP="00EC45D0">
      <w:pPr>
        <w:rPr>
          <w:rFonts w:ascii="Calisto MT" w:hAnsi="Calisto MT"/>
          <w:sz w:val="20"/>
          <w:szCs w:val="20"/>
        </w:rPr>
      </w:pPr>
      <w:r w:rsidRPr="00EC45D0">
        <w:rPr>
          <w:rFonts w:ascii="Calisto MT" w:hAnsi="Calisto MT"/>
          <w:sz w:val="20"/>
          <w:szCs w:val="20"/>
        </w:rPr>
        <w:t>Il montaggio dello schema 2 ci permette di controllare in modo indiretto il nostro attuatore, pilotando una bistabile con dei segnali di pressione provenienti da 2 pulsanti, così facendo si differenziano le pressioni di segnale (che hanno solo lo scopo di pilotare altri organi) e le pressioni di portata che vanno ad alimentare il nostro attuatore.</w:t>
      </w:r>
    </w:p>
    <w:p w:rsidR="00D673C3" w:rsidRDefault="00D673C3" w:rsidP="00EC45D0">
      <w:pPr>
        <w:rPr>
          <w:rFonts w:ascii="Calisto MT" w:hAnsi="Calisto MT"/>
          <w:sz w:val="20"/>
          <w:szCs w:val="20"/>
        </w:rPr>
      </w:pPr>
    </w:p>
    <w:p w:rsidR="00D673C3" w:rsidRDefault="00D673C3" w:rsidP="00EC45D0">
      <w:pPr>
        <w:rPr>
          <w:rFonts w:ascii="Calisto MT" w:hAnsi="Calisto MT"/>
          <w:sz w:val="28"/>
          <w:szCs w:val="28"/>
        </w:rPr>
      </w:pPr>
    </w:p>
    <w:p w:rsidR="00D673C3" w:rsidRDefault="00D673C3" w:rsidP="00EC45D0">
      <w:pPr>
        <w:rPr>
          <w:rFonts w:ascii="Calisto MT" w:hAnsi="Calisto MT"/>
          <w:sz w:val="28"/>
          <w:szCs w:val="28"/>
        </w:rPr>
      </w:pPr>
    </w:p>
    <w:p w:rsidR="00D673C3" w:rsidRDefault="00D673C3" w:rsidP="00EC45D0">
      <w:pPr>
        <w:rPr>
          <w:rFonts w:ascii="Calisto MT" w:hAnsi="Calisto MT"/>
          <w:sz w:val="28"/>
          <w:szCs w:val="28"/>
        </w:rPr>
      </w:pPr>
    </w:p>
    <w:p w:rsidR="00D673C3" w:rsidRDefault="00D673C3" w:rsidP="00EC45D0">
      <w:pPr>
        <w:rPr>
          <w:rFonts w:ascii="Calisto MT" w:hAnsi="Calisto MT"/>
          <w:sz w:val="28"/>
          <w:szCs w:val="28"/>
        </w:rPr>
      </w:pPr>
    </w:p>
    <w:p w:rsidR="00D673C3" w:rsidRDefault="00D673C3" w:rsidP="00EC45D0">
      <w:pPr>
        <w:rPr>
          <w:rFonts w:ascii="Calisto MT" w:hAnsi="Calisto MT"/>
          <w:sz w:val="28"/>
          <w:szCs w:val="28"/>
        </w:rPr>
      </w:pPr>
    </w:p>
    <w:p w:rsidR="00D673C3" w:rsidRDefault="00D673C3" w:rsidP="00EC45D0">
      <w:pPr>
        <w:rPr>
          <w:rFonts w:ascii="Calisto MT" w:hAnsi="Calisto MT"/>
          <w:sz w:val="28"/>
          <w:szCs w:val="28"/>
        </w:rPr>
      </w:pPr>
    </w:p>
    <w:p w:rsidR="00D673C3" w:rsidRDefault="00D673C3" w:rsidP="00EC45D0">
      <w:pPr>
        <w:rPr>
          <w:rFonts w:ascii="Calisto MT" w:hAnsi="Calisto MT"/>
          <w:sz w:val="28"/>
          <w:szCs w:val="28"/>
        </w:rPr>
      </w:pPr>
    </w:p>
    <w:p w:rsidR="00D673C3" w:rsidRDefault="00D673C3" w:rsidP="00EC45D0">
      <w:pPr>
        <w:rPr>
          <w:rFonts w:ascii="Calisto MT" w:hAnsi="Calisto MT"/>
          <w:sz w:val="28"/>
          <w:szCs w:val="28"/>
        </w:rPr>
      </w:pPr>
    </w:p>
    <w:p w:rsidR="00D673C3" w:rsidRDefault="00D673C3" w:rsidP="00EC45D0">
      <w:pPr>
        <w:rPr>
          <w:rFonts w:ascii="Calisto MT" w:hAnsi="Calisto MT"/>
          <w:sz w:val="28"/>
          <w:szCs w:val="28"/>
        </w:rPr>
      </w:pPr>
    </w:p>
    <w:p w:rsidR="00D673C3" w:rsidRDefault="00D673C3" w:rsidP="00EC45D0">
      <w:pPr>
        <w:rPr>
          <w:rFonts w:ascii="Calisto MT" w:hAnsi="Calisto MT"/>
          <w:sz w:val="28"/>
          <w:szCs w:val="28"/>
        </w:rPr>
      </w:pPr>
    </w:p>
    <w:p w:rsidR="00D673C3" w:rsidRDefault="00D673C3" w:rsidP="00EC45D0">
      <w:pPr>
        <w:rPr>
          <w:rFonts w:ascii="Calisto MT" w:hAnsi="Calisto MT"/>
          <w:sz w:val="28"/>
          <w:szCs w:val="28"/>
        </w:rPr>
      </w:pPr>
    </w:p>
    <w:p w:rsidR="00D673C3" w:rsidRDefault="00D673C3" w:rsidP="00EC45D0">
      <w:pPr>
        <w:rPr>
          <w:rFonts w:ascii="Calisto MT" w:hAnsi="Calisto MT"/>
          <w:sz w:val="28"/>
          <w:szCs w:val="28"/>
        </w:rPr>
      </w:pPr>
    </w:p>
    <w:p w:rsidR="00D673C3" w:rsidRDefault="00D673C3" w:rsidP="00EC45D0">
      <w:pPr>
        <w:rPr>
          <w:rFonts w:ascii="Calisto MT" w:hAnsi="Calisto MT"/>
          <w:sz w:val="28"/>
          <w:szCs w:val="28"/>
        </w:rPr>
      </w:pPr>
    </w:p>
    <w:p w:rsidR="00D673C3" w:rsidRDefault="00D673C3" w:rsidP="00EC45D0">
      <w:pPr>
        <w:rPr>
          <w:rFonts w:ascii="Calisto MT" w:hAnsi="Calisto MT"/>
          <w:sz w:val="28"/>
          <w:szCs w:val="28"/>
        </w:rPr>
      </w:pPr>
    </w:p>
    <w:p w:rsidR="00D673C3" w:rsidRDefault="00D673C3" w:rsidP="00EC45D0">
      <w:pPr>
        <w:rPr>
          <w:rFonts w:ascii="Calisto MT" w:hAnsi="Calisto MT"/>
          <w:sz w:val="28"/>
          <w:szCs w:val="28"/>
        </w:rPr>
      </w:pPr>
    </w:p>
    <w:p w:rsidR="00D673C3" w:rsidRDefault="00D673C3" w:rsidP="00EC45D0">
      <w:pPr>
        <w:rPr>
          <w:rFonts w:ascii="Calisto MT" w:hAnsi="Calisto MT"/>
          <w:sz w:val="28"/>
          <w:szCs w:val="28"/>
        </w:rPr>
      </w:pPr>
    </w:p>
    <w:p w:rsidR="00D673C3" w:rsidRDefault="00D673C3" w:rsidP="00EC45D0">
      <w:pPr>
        <w:rPr>
          <w:rFonts w:ascii="Calisto MT" w:hAnsi="Calisto MT"/>
          <w:sz w:val="28"/>
          <w:szCs w:val="28"/>
        </w:rPr>
      </w:pPr>
      <w:r w:rsidRPr="00D673C3">
        <w:rPr>
          <w:rFonts w:ascii="Calisto MT" w:hAnsi="Calisto MT"/>
          <w:sz w:val="28"/>
          <w:szCs w:val="28"/>
        </w:rPr>
        <w:lastRenderedPageBreak/>
        <w:t>Parte 2</w:t>
      </w:r>
    </w:p>
    <w:p w:rsidR="00D673C3" w:rsidRDefault="00D673C3" w:rsidP="00EC45D0">
      <w:pPr>
        <w:rPr>
          <w:rFonts w:ascii="Calisto MT" w:hAnsi="Calisto MT"/>
          <w:sz w:val="28"/>
          <w:szCs w:val="28"/>
        </w:rPr>
      </w:pPr>
    </w:p>
    <w:p w:rsidR="00D673C3" w:rsidRPr="00D673C3" w:rsidRDefault="00D673C3" w:rsidP="00EC45D0">
      <w:pPr>
        <w:rPr>
          <w:rFonts w:ascii="Calisto MT" w:hAnsi="Calisto MT"/>
          <w:sz w:val="24"/>
          <w:szCs w:val="24"/>
        </w:rPr>
      </w:pPr>
      <w:r w:rsidRPr="00D673C3">
        <w:rPr>
          <w:rFonts w:ascii="Calisto MT" w:hAnsi="Calisto MT"/>
          <w:sz w:val="24"/>
          <w:szCs w:val="24"/>
        </w:rPr>
        <w:t>Strumenti utilizzati</w:t>
      </w:r>
      <w:r>
        <w:rPr>
          <w:rFonts w:ascii="Calisto MT" w:hAnsi="Calisto MT"/>
          <w:sz w:val="24"/>
          <w:szCs w:val="24"/>
        </w:rPr>
        <w:t>:</w:t>
      </w:r>
    </w:p>
    <w:p w:rsidR="00D673C3" w:rsidRDefault="00D673C3" w:rsidP="00D673C3">
      <w:pPr>
        <w:rPr>
          <w:rFonts w:ascii="Calisto MT" w:hAnsi="Calisto MT"/>
        </w:rPr>
      </w:pPr>
      <w:r w:rsidRPr="00D673C3">
        <w:rPr>
          <w:rFonts w:ascii="Calisto MT" w:hAnsi="Calisto MT"/>
        </w:rPr>
        <w:t>Schema 3</w:t>
      </w:r>
    </w:p>
    <w:p w:rsidR="00D673C3" w:rsidRPr="00D673C3" w:rsidRDefault="00D673C3" w:rsidP="00D673C3">
      <w:pPr>
        <w:rPr>
          <w:rFonts w:ascii="Calisto MT" w:hAnsi="Calisto MT"/>
        </w:rPr>
      </w:pPr>
    </w:p>
    <w:p w:rsidR="00D673C3" w:rsidRPr="00D673C3" w:rsidRDefault="00D673C3" w:rsidP="00D673C3">
      <w:pPr>
        <w:rPr>
          <w:rFonts w:ascii="Calisto MT" w:hAnsi="Calisto MT"/>
          <w:sz w:val="20"/>
          <w:szCs w:val="20"/>
        </w:rPr>
      </w:pPr>
      <w:r w:rsidRPr="00D673C3">
        <w:rPr>
          <w:rFonts w:ascii="Calisto MT" w:hAnsi="Calisto MT"/>
          <w:sz w:val="20"/>
          <w:szCs w:val="20"/>
        </w:rPr>
        <w:t>-Cilindro pneumatico</w:t>
      </w:r>
    </w:p>
    <w:p w:rsidR="00D673C3" w:rsidRPr="00D673C3" w:rsidRDefault="00D673C3" w:rsidP="00D673C3">
      <w:pPr>
        <w:rPr>
          <w:rFonts w:ascii="Calisto MT" w:hAnsi="Calisto MT"/>
          <w:sz w:val="20"/>
          <w:szCs w:val="20"/>
        </w:rPr>
      </w:pPr>
      <w:r w:rsidRPr="00D673C3">
        <w:rPr>
          <w:rFonts w:ascii="Calisto MT" w:hAnsi="Calisto MT"/>
          <w:sz w:val="20"/>
          <w:szCs w:val="20"/>
        </w:rPr>
        <w:t>-Valvola bistabile 4/2 a comando pneumatico</w:t>
      </w:r>
    </w:p>
    <w:p w:rsidR="00D673C3" w:rsidRPr="00D673C3" w:rsidRDefault="00D673C3" w:rsidP="00D673C3">
      <w:pPr>
        <w:rPr>
          <w:rFonts w:ascii="Calisto MT" w:hAnsi="Calisto MT"/>
          <w:sz w:val="20"/>
          <w:szCs w:val="20"/>
        </w:rPr>
      </w:pPr>
      <w:r w:rsidRPr="00D673C3">
        <w:rPr>
          <w:rFonts w:ascii="Calisto MT" w:hAnsi="Calisto MT"/>
          <w:sz w:val="20"/>
          <w:szCs w:val="20"/>
        </w:rPr>
        <w:t>-Valvola monostabile a pulsante x2</w:t>
      </w:r>
    </w:p>
    <w:p w:rsidR="00D673C3" w:rsidRPr="00D673C3" w:rsidRDefault="00D673C3" w:rsidP="00D673C3">
      <w:pPr>
        <w:rPr>
          <w:rFonts w:ascii="Calisto MT" w:hAnsi="Calisto MT"/>
          <w:sz w:val="20"/>
          <w:szCs w:val="20"/>
        </w:rPr>
      </w:pPr>
      <w:r w:rsidRPr="00D673C3">
        <w:rPr>
          <w:rFonts w:ascii="Calisto MT" w:hAnsi="Calisto MT"/>
          <w:sz w:val="20"/>
          <w:szCs w:val="20"/>
        </w:rPr>
        <w:t>-Strozzatore unidirezionale</w:t>
      </w:r>
    </w:p>
    <w:p w:rsidR="00D673C3" w:rsidRPr="00D673C3" w:rsidRDefault="00D673C3" w:rsidP="00D673C3">
      <w:pPr>
        <w:rPr>
          <w:rFonts w:ascii="Calisto MT" w:hAnsi="Calisto MT"/>
          <w:sz w:val="20"/>
          <w:szCs w:val="20"/>
        </w:rPr>
      </w:pPr>
      <w:r w:rsidRPr="00D673C3">
        <w:rPr>
          <w:rFonts w:ascii="Calisto MT" w:hAnsi="Calisto MT"/>
          <w:sz w:val="20"/>
          <w:szCs w:val="20"/>
        </w:rPr>
        <w:t>-Tubi in poliuretano</w:t>
      </w:r>
    </w:p>
    <w:p w:rsidR="00D673C3" w:rsidRPr="00D673C3" w:rsidRDefault="00D673C3" w:rsidP="00D673C3">
      <w:pPr>
        <w:rPr>
          <w:rFonts w:ascii="Calisto MT" w:hAnsi="Calisto MT"/>
          <w:sz w:val="20"/>
          <w:szCs w:val="20"/>
        </w:rPr>
      </w:pPr>
      <w:r w:rsidRPr="00D673C3">
        <w:rPr>
          <w:rFonts w:ascii="Calisto MT" w:hAnsi="Calisto MT"/>
          <w:sz w:val="20"/>
          <w:szCs w:val="20"/>
        </w:rPr>
        <w:t>-Alimentazione</w:t>
      </w:r>
    </w:p>
    <w:p w:rsidR="00D673C3" w:rsidRPr="00D673C3" w:rsidRDefault="00D673C3" w:rsidP="00D673C3">
      <w:pPr>
        <w:jc w:val="center"/>
        <w:rPr>
          <w:rFonts w:ascii="Calisto MT" w:hAnsi="Calisto MT"/>
          <w:sz w:val="20"/>
          <w:szCs w:val="20"/>
        </w:rPr>
      </w:pPr>
      <w:r>
        <w:rPr>
          <w:rFonts w:ascii="Calisto MT" w:hAnsi="Calisto MT"/>
          <w:noProof/>
          <w:sz w:val="28"/>
          <w:szCs w:val="28"/>
        </w:rPr>
        <w:drawing>
          <wp:inline distT="0" distB="0" distL="0" distR="0" wp14:anchorId="77DD1BE5" wp14:editId="788418E6">
            <wp:extent cx="2881630" cy="3976370"/>
            <wp:effectExtent l="0" t="0" r="0" b="0"/>
            <wp:docPr id="3" name="Immagine 3" descr="C:\Users\Endurium\AppData\Local\Microsoft\Windows\INetCache\Content.Word\Schema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ndurium\AppData\Local\Microsoft\Windows\INetCache\Content.Word\Schema 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81630" cy="3976370"/>
                    </a:xfrm>
                    <a:prstGeom prst="rect">
                      <a:avLst/>
                    </a:prstGeom>
                    <a:noFill/>
                    <a:ln>
                      <a:noFill/>
                    </a:ln>
                  </pic:spPr>
                </pic:pic>
              </a:graphicData>
            </a:graphic>
          </wp:inline>
        </w:drawing>
      </w:r>
    </w:p>
    <w:p w:rsidR="00DC6C91" w:rsidRDefault="00DC6C91" w:rsidP="00D673C3">
      <w:pPr>
        <w:rPr>
          <w:rFonts w:ascii="Calisto MT" w:hAnsi="Calisto MT"/>
          <w:sz w:val="20"/>
          <w:szCs w:val="20"/>
        </w:rPr>
      </w:pPr>
    </w:p>
    <w:p w:rsidR="00DC6C91" w:rsidRDefault="00DC6C91" w:rsidP="00D673C3">
      <w:pPr>
        <w:rPr>
          <w:rFonts w:ascii="Calisto MT" w:hAnsi="Calisto MT"/>
          <w:sz w:val="20"/>
          <w:szCs w:val="20"/>
        </w:rPr>
      </w:pPr>
    </w:p>
    <w:p w:rsidR="00DC6C91" w:rsidRDefault="00DC6C91" w:rsidP="00D673C3">
      <w:pPr>
        <w:rPr>
          <w:rFonts w:ascii="Calisto MT" w:hAnsi="Calisto MT"/>
          <w:sz w:val="20"/>
          <w:szCs w:val="20"/>
        </w:rPr>
      </w:pPr>
    </w:p>
    <w:p w:rsidR="00DC6C91" w:rsidRDefault="00DC6C91" w:rsidP="00D673C3">
      <w:pPr>
        <w:rPr>
          <w:rFonts w:ascii="Calisto MT" w:hAnsi="Calisto MT"/>
          <w:sz w:val="20"/>
          <w:szCs w:val="20"/>
        </w:rPr>
      </w:pPr>
    </w:p>
    <w:p w:rsidR="00DC6C91" w:rsidRDefault="00DC6C91" w:rsidP="00D673C3">
      <w:pPr>
        <w:rPr>
          <w:rFonts w:ascii="Calisto MT" w:hAnsi="Calisto MT"/>
          <w:sz w:val="20"/>
          <w:szCs w:val="20"/>
        </w:rPr>
      </w:pPr>
    </w:p>
    <w:p w:rsidR="00DC6C91" w:rsidRDefault="00DC6C91" w:rsidP="00D673C3">
      <w:pPr>
        <w:rPr>
          <w:rFonts w:ascii="Calisto MT" w:hAnsi="Calisto MT"/>
          <w:sz w:val="20"/>
          <w:szCs w:val="20"/>
        </w:rPr>
      </w:pPr>
    </w:p>
    <w:p w:rsidR="00DC6C91" w:rsidRDefault="00DC6C91" w:rsidP="00D673C3">
      <w:pPr>
        <w:rPr>
          <w:rFonts w:ascii="Calisto MT" w:hAnsi="Calisto MT"/>
          <w:sz w:val="20"/>
          <w:szCs w:val="20"/>
        </w:rPr>
      </w:pPr>
    </w:p>
    <w:p w:rsidR="00D673C3" w:rsidRPr="00D673C3" w:rsidRDefault="00D673C3" w:rsidP="00D673C3">
      <w:pPr>
        <w:rPr>
          <w:rFonts w:ascii="Calisto MT" w:hAnsi="Calisto MT"/>
          <w:sz w:val="20"/>
          <w:szCs w:val="20"/>
        </w:rPr>
      </w:pPr>
      <w:bookmarkStart w:id="0" w:name="_GoBack"/>
      <w:bookmarkEnd w:id="0"/>
      <w:r w:rsidRPr="00D673C3">
        <w:rPr>
          <w:rFonts w:ascii="Calisto MT" w:hAnsi="Calisto MT"/>
          <w:sz w:val="20"/>
          <w:szCs w:val="20"/>
        </w:rPr>
        <w:lastRenderedPageBreak/>
        <w:t>Schema 4</w:t>
      </w:r>
    </w:p>
    <w:p w:rsidR="00D673C3" w:rsidRPr="00D673C3" w:rsidRDefault="00D673C3" w:rsidP="00D673C3">
      <w:pPr>
        <w:rPr>
          <w:rFonts w:ascii="Calisto MT" w:hAnsi="Calisto MT"/>
          <w:sz w:val="20"/>
          <w:szCs w:val="20"/>
        </w:rPr>
      </w:pPr>
      <w:r w:rsidRPr="00D673C3">
        <w:rPr>
          <w:rFonts w:ascii="Calisto MT" w:hAnsi="Calisto MT"/>
          <w:sz w:val="20"/>
          <w:szCs w:val="20"/>
        </w:rPr>
        <w:t>-Cilindro pneumatico</w:t>
      </w:r>
    </w:p>
    <w:p w:rsidR="00D673C3" w:rsidRPr="00D673C3" w:rsidRDefault="00D673C3" w:rsidP="00D673C3">
      <w:pPr>
        <w:rPr>
          <w:rFonts w:ascii="Calisto MT" w:hAnsi="Calisto MT"/>
          <w:sz w:val="20"/>
          <w:szCs w:val="20"/>
        </w:rPr>
      </w:pPr>
      <w:r w:rsidRPr="00D673C3">
        <w:rPr>
          <w:rFonts w:ascii="Calisto MT" w:hAnsi="Calisto MT"/>
          <w:sz w:val="20"/>
          <w:szCs w:val="20"/>
        </w:rPr>
        <w:t>-Valvola bistabile 4/2 a comando pneumatico</w:t>
      </w:r>
    </w:p>
    <w:p w:rsidR="00D673C3" w:rsidRPr="00D673C3" w:rsidRDefault="00D673C3" w:rsidP="00D673C3">
      <w:pPr>
        <w:rPr>
          <w:rFonts w:ascii="Calisto MT" w:hAnsi="Calisto MT"/>
          <w:sz w:val="20"/>
          <w:szCs w:val="20"/>
        </w:rPr>
      </w:pPr>
      <w:r w:rsidRPr="00D673C3">
        <w:rPr>
          <w:rFonts w:ascii="Calisto MT" w:hAnsi="Calisto MT"/>
          <w:sz w:val="20"/>
          <w:szCs w:val="20"/>
        </w:rPr>
        <w:t>-Valvola monostabile a pulsante x2</w:t>
      </w:r>
    </w:p>
    <w:p w:rsidR="00D673C3" w:rsidRPr="00D673C3" w:rsidRDefault="00D673C3" w:rsidP="00D673C3">
      <w:pPr>
        <w:rPr>
          <w:rFonts w:ascii="Calisto MT" w:hAnsi="Calisto MT"/>
          <w:sz w:val="20"/>
          <w:szCs w:val="20"/>
        </w:rPr>
      </w:pPr>
      <w:r w:rsidRPr="00D673C3">
        <w:rPr>
          <w:rFonts w:ascii="Calisto MT" w:hAnsi="Calisto MT"/>
          <w:sz w:val="20"/>
          <w:szCs w:val="20"/>
        </w:rPr>
        <w:t>-Strozzatore unidirezionale</w:t>
      </w:r>
    </w:p>
    <w:p w:rsidR="00D673C3" w:rsidRPr="00D673C3" w:rsidRDefault="00D673C3" w:rsidP="00D673C3">
      <w:pPr>
        <w:rPr>
          <w:rFonts w:ascii="Calisto MT" w:hAnsi="Calisto MT"/>
          <w:sz w:val="20"/>
          <w:szCs w:val="20"/>
        </w:rPr>
      </w:pPr>
      <w:r w:rsidRPr="00D673C3">
        <w:rPr>
          <w:rFonts w:ascii="Calisto MT" w:hAnsi="Calisto MT"/>
          <w:sz w:val="20"/>
          <w:szCs w:val="20"/>
        </w:rPr>
        <w:t>-Tubi in poliuretano</w:t>
      </w:r>
    </w:p>
    <w:p w:rsidR="00D673C3" w:rsidRPr="00D673C3" w:rsidRDefault="00D673C3" w:rsidP="00D673C3">
      <w:pPr>
        <w:rPr>
          <w:rFonts w:ascii="Calisto MT" w:hAnsi="Calisto MT"/>
          <w:sz w:val="20"/>
          <w:szCs w:val="20"/>
        </w:rPr>
      </w:pPr>
      <w:r w:rsidRPr="00D673C3">
        <w:rPr>
          <w:rFonts w:ascii="Calisto MT" w:hAnsi="Calisto MT"/>
          <w:sz w:val="20"/>
          <w:szCs w:val="20"/>
        </w:rPr>
        <w:t>-Alimentazione</w:t>
      </w:r>
    </w:p>
    <w:p w:rsidR="00D673C3" w:rsidRPr="00D673C3" w:rsidRDefault="00D673C3" w:rsidP="00D673C3">
      <w:pPr>
        <w:rPr>
          <w:rFonts w:ascii="Calisto MT" w:hAnsi="Calisto MT"/>
          <w:sz w:val="20"/>
          <w:szCs w:val="20"/>
        </w:rPr>
      </w:pPr>
    </w:p>
    <w:p w:rsidR="00D673C3" w:rsidRPr="00D673C3" w:rsidRDefault="00D673C3" w:rsidP="00D673C3">
      <w:pPr>
        <w:rPr>
          <w:rFonts w:ascii="Calisto MT" w:hAnsi="Calisto MT"/>
          <w:sz w:val="20"/>
          <w:szCs w:val="20"/>
        </w:rPr>
      </w:pPr>
      <w:r w:rsidRPr="00D673C3">
        <w:rPr>
          <w:rFonts w:ascii="Calisto MT" w:hAnsi="Calisto MT"/>
          <w:sz w:val="20"/>
          <w:szCs w:val="20"/>
        </w:rPr>
        <w:t>Schema 5</w:t>
      </w:r>
    </w:p>
    <w:p w:rsidR="00D673C3" w:rsidRPr="00D673C3" w:rsidRDefault="00D673C3" w:rsidP="00D673C3">
      <w:pPr>
        <w:rPr>
          <w:rFonts w:ascii="Calisto MT" w:hAnsi="Calisto MT"/>
          <w:sz w:val="20"/>
          <w:szCs w:val="20"/>
        </w:rPr>
      </w:pPr>
      <w:r w:rsidRPr="00D673C3">
        <w:rPr>
          <w:rFonts w:ascii="Calisto MT" w:hAnsi="Calisto MT"/>
          <w:sz w:val="20"/>
          <w:szCs w:val="20"/>
        </w:rPr>
        <w:t>-Cilindro pneumatico</w:t>
      </w:r>
    </w:p>
    <w:p w:rsidR="00D673C3" w:rsidRPr="00D673C3" w:rsidRDefault="00D673C3" w:rsidP="00D673C3">
      <w:pPr>
        <w:rPr>
          <w:rFonts w:ascii="Calisto MT" w:hAnsi="Calisto MT"/>
          <w:sz w:val="20"/>
          <w:szCs w:val="20"/>
        </w:rPr>
      </w:pPr>
      <w:r w:rsidRPr="00D673C3">
        <w:rPr>
          <w:rFonts w:ascii="Calisto MT" w:hAnsi="Calisto MT"/>
          <w:sz w:val="20"/>
          <w:szCs w:val="20"/>
        </w:rPr>
        <w:t>-Valvola bistabile 4/2 a comando pneumatico</w:t>
      </w:r>
    </w:p>
    <w:p w:rsidR="00D673C3" w:rsidRPr="00D673C3" w:rsidRDefault="00D673C3" w:rsidP="00D673C3">
      <w:pPr>
        <w:rPr>
          <w:rFonts w:ascii="Calisto MT" w:hAnsi="Calisto MT"/>
          <w:sz w:val="20"/>
          <w:szCs w:val="20"/>
        </w:rPr>
      </w:pPr>
      <w:r w:rsidRPr="00D673C3">
        <w:rPr>
          <w:rFonts w:ascii="Calisto MT" w:hAnsi="Calisto MT"/>
          <w:sz w:val="20"/>
          <w:szCs w:val="20"/>
        </w:rPr>
        <w:t>-Valvola monostabile a pulsante x2</w:t>
      </w:r>
    </w:p>
    <w:p w:rsidR="00D673C3" w:rsidRPr="00D673C3" w:rsidRDefault="00D673C3" w:rsidP="00D673C3">
      <w:pPr>
        <w:rPr>
          <w:rFonts w:ascii="Calisto MT" w:hAnsi="Calisto MT"/>
          <w:sz w:val="20"/>
          <w:szCs w:val="20"/>
        </w:rPr>
      </w:pPr>
      <w:r w:rsidRPr="00D673C3">
        <w:rPr>
          <w:rFonts w:ascii="Calisto MT" w:hAnsi="Calisto MT"/>
          <w:sz w:val="20"/>
          <w:szCs w:val="20"/>
        </w:rPr>
        <w:t>-Valvola di scarico rapido</w:t>
      </w:r>
    </w:p>
    <w:p w:rsidR="00D673C3" w:rsidRPr="00D673C3" w:rsidRDefault="00D673C3" w:rsidP="00D673C3">
      <w:pPr>
        <w:rPr>
          <w:rFonts w:ascii="Calisto MT" w:hAnsi="Calisto MT"/>
          <w:sz w:val="20"/>
          <w:szCs w:val="20"/>
        </w:rPr>
      </w:pPr>
      <w:r w:rsidRPr="00D673C3">
        <w:rPr>
          <w:rFonts w:ascii="Calisto MT" w:hAnsi="Calisto MT"/>
          <w:sz w:val="20"/>
          <w:szCs w:val="20"/>
        </w:rPr>
        <w:t>-Tubi in poliuretano</w:t>
      </w:r>
    </w:p>
    <w:p w:rsidR="00D673C3" w:rsidRPr="00D673C3" w:rsidRDefault="00D673C3" w:rsidP="00D673C3">
      <w:pPr>
        <w:rPr>
          <w:rFonts w:ascii="Calisto MT" w:hAnsi="Calisto MT"/>
          <w:sz w:val="20"/>
          <w:szCs w:val="20"/>
        </w:rPr>
      </w:pPr>
      <w:r w:rsidRPr="00D673C3">
        <w:rPr>
          <w:rFonts w:ascii="Calisto MT" w:hAnsi="Calisto MT"/>
          <w:sz w:val="20"/>
          <w:szCs w:val="20"/>
        </w:rPr>
        <w:t>-Alimentazione</w:t>
      </w:r>
    </w:p>
    <w:p w:rsidR="00D673C3" w:rsidRPr="00D673C3" w:rsidRDefault="00D673C3" w:rsidP="00D673C3">
      <w:pPr>
        <w:rPr>
          <w:rFonts w:ascii="Calisto MT" w:hAnsi="Calisto MT"/>
          <w:sz w:val="20"/>
          <w:szCs w:val="20"/>
        </w:rPr>
      </w:pPr>
    </w:p>
    <w:p w:rsidR="00D673C3" w:rsidRPr="00D673C3" w:rsidRDefault="00D673C3" w:rsidP="00D673C3">
      <w:pPr>
        <w:rPr>
          <w:rFonts w:ascii="Calisto MT" w:hAnsi="Calisto MT"/>
          <w:sz w:val="20"/>
          <w:szCs w:val="20"/>
        </w:rPr>
      </w:pPr>
    </w:p>
    <w:p w:rsidR="00D673C3" w:rsidRPr="00D673C3" w:rsidRDefault="00D673C3" w:rsidP="00D673C3">
      <w:pPr>
        <w:rPr>
          <w:rFonts w:ascii="Calisto MT" w:hAnsi="Calisto MT"/>
          <w:sz w:val="20"/>
          <w:szCs w:val="20"/>
        </w:rPr>
      </w:pPr>
    </w:p>
    <w:p w:rsidR="00D673C3" w:rsidRPr="00D673C3" w:rsidRDefault="00D673C3" w:rsidP="00D673C3">
      <w:pPr>
        <w:rPr>
          <w:rFonts w:ascii="Calisto MT" w:hAnsi="Calisto MT"/>
          <w:sz w:val="20"/>
          <w:szCs w:val="20"/>
        </w:rPr>
      </w:pPr>
      <w:r w:rsidRPr="00D673C3">
        <w:rPr>
          <w:rFonts w:ascii="Calisto MT" w:hAnsi="Calisto MT"/>
          <w:sz w:val="20"/>
          <w:szCs w:val="20"/>
        </w:rPr>
        <w:t>Descrizione:</w:t>
      </w:r>
    </w:p>
    <w:p w:rsidR="00D673C3" w:rsidRPr="00D673C3" w:rsidRDefault="00D673C3" w:rsidP="00D673C3">
      <w:pPr>
        <w:rPr>
          <w:rFonts w:ascii="Calisto MT" w:hAnsi="Calisto MT"/>
          <w:sz w:val="20"/>
          <w:szCs w:val="20"/>
        </w:rPr>
      </w:pPr>
    </w:p>
    <w:p w:rsidR="00D673C3" w:rsidRPr="00D673C3" w:rsidRDefault="00D673C3" w:rsidP="00D673C3">
      <w:pPr>
        <w:rPr>
          <w:rFonts w:ascii="Calisto MT" w:hAnsi="Calisto MT"/>
          <w:sz w:val="20"/>
          <w:szCs w:val="20"/>
        </w:rPr>
      </w:pPr>
      <w:r w:rsidRPr="00D673C3">
        <w:rPr>
          <w:rFonts w:ascii="Calisto MT" w:hAnsi="Calisto MT"/>
          <w:sz w:val="20"/>
          <w:szCs w:val="20"/>
        </w:rPr>
        <w:t xml:space="preserve">Per la seconda prova costruiamo 3 circuiti. Secondo lo schema 3, colleghiamo il pistone a una valvola bistabile 4/2 a comando pneumatico, e a due valvole 3/2 con comando a pulsante. L'obiettivo della prova è studiare l'andamento della velocità con resistenza all'alimentatore, quindi posizioniamo uno strozzatore unidirezionale alla camera posteriore del cilindro. </w:t>
      </w:r>
    </w:p>
    <w:p w:rsidR="00D673C3" w:rsidRPr="00D673C3" w:rsidRDefault="00D673C3" w:rsidP="00D673C3">
      <w:pPr>
        <w:rPr>
          <w:rFonts w:ascii="Calisto MT" w:hAnsi="Calisto MT"/>
          <w:sz w:val="20"/>
          <w:szCs w:val="20"/>
        </w:rPr>
      </w:pPr>
      <w:r w:rsidRPr="00D673C3">
        <w:rPr>
          <w:rFonts w:ascii="Calisto MT" w:hAnsi="Calisto MT"/>
          <w:sz w:val="20"/>
          <w:szCs w:val="20"/>
        </w:rPr>
        <w:t xml:space="preserve">Nello schema 4, costruiamo un circuito analogo, ma spostiamo lo strozzatore in un'altra posizione, ovvero collegandolo alla camera anteriore del cilindro, il quale limiterà il flusso d'aria in uscita, e osserviamo il comportamento dello stantuffo con particolare attenzione al fenomeno dello </w:t>
      </w:r>
      <w:proofErr w:type="spellStart"/>
      <w:r w:rsidRPr="00D673C3">
        <w:rPr>
          <w:rFonts w:ascii="Calisto MT" w:hAnsi="Calisto MT"/>
          <w:sz w:val="20"/>
          <w:szCs w:val="20"/>
        </w:rPr>
        <w:t>stick</w:t>
      </w:r>
      <w:proofErr w:type="spellEnd"/>
      <w:r w:rsidRPr="00D673C3">
        <w:rPr>
          <w:rFonts w:ascii="Calisto MT" w:hAnsi="Calisto MT"/>
          <w:sz w:val="20"/>
          <w:szCs w:val="20"/>
        </w:rPr>
        <w:t xml:space="preserve"> slip.</w:t>
      </w:r>
    </w:p>
    <w:p w:rsidR="00D673C3" w:rsidRPr="00D673C3" w:rsidRDefault="00D673C3" w:rsidP="00D673C3">
      <w:pPr>
        <w:rPr>
          <w:rFonts w:ascii="Calisto MT" w:hAnsi="Calisto MT"/>
          <w:sz w:val="20"/>
          <w:szCs w:val="20"/>
        </w:rPr>
      </w:pPr>
      <w:r w:rsidRPr="00D673C3">
        <w:rPr>
          <w:rFonts w:ascii="Calisto MT" w:hAnsi="Calisto MT"/>
          <w:sz w:val="20"/>
          <w:szCs w:val="20"/>
        </w:rPr>
        <w:t>L'ultimo schema, il numero 5, prevede l'utilizzo di una valvola di scarico rapido. In questa configurazione, osserviamo che il pistone rientra con una velocità massima. Ciò avviene perché l'aria che esce incontra la minima resistenza possibile permessa dalle tipologie di circuiti studiate.</w:t>
      </w:r>
    </w:p>
    <w:sectPr w:rsidR="00D673C3" w:rsidRPr="00D673C3" w:rsidSect="00A51DBD">
      <w:footerReference w:type="default" r:id="rId10"/>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E2C75" w:rsidRDefault="009E2C75" w:rsidP="006B64B8">
      <w:pPr>
        <w:spacing w:after="0" w:line="240" w:lineRule="auto"/>
      </w:pPr>
      <w:r>
        <w:separator/>
      </w:r>
    </w:p>
  </w:endnote>
  <w:endnote w:type="continuationSeparator" w:id="0">
    <w:p w:rsidR="009E2C75" w:rsidRDefault="009E2C75" w:rsidP="006B64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sto MT">
    <w:panose1 w:val="02040603050505030304"/>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19597367"/>
      <w:docPartObj>
        <w:docPartGallery w:val="Page Numbers (Bottom of Page)"/>
        <w:docPartUnique/>
      </w:docPartObj>
    </w:sdtPr>
    <w:sdtContent>
      <w:p w:rsidR="006B64B8" w:rsidRDefault="006B64B8">
        <w:pPr>
          <w:pStyle w:val="Pidipagina"/>
        </w:pPr>
        <w:r>
          <w:fldChar w:fldCharType="begin"/>
        </w:r>
        <w:r>
          <w:instrText>PAGE   \* MERGEFORMAT</w:instrText>
        </w:r>
        <w:r>
          <w:fldChar w:fldCharType="separate"/>
        </w:r>
        <w:r w:rsidR="003018E1">
          <w:rPr>
            <w:noProof/>
          </w:rPr>
          <w:t>5</w:t>
        </w:r>
        <w:r>
          <w:fldChar w:fldCharType="end"/>
        </w:r>
      </w:p>
    </w:sdtContent>
  </w:sdt>
  <w:p w:rsidR="006B64B8" w:rsidRDefault="006B64B8">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E2C75" w:rsidRDefault="009E2C75" w:rsidP="006B64B8">
      <w:pPr>
        <w:spacing w:after="0" w:line="240" w:lineRule="auto"/>
      </w:pPr>
      <w:r>
        <w:separator/>
      </w:r>
    </w:p>
  </w:footnote>
  <w:footnote w:type="continuationSeparator" w:id="0">
    <w:p w:rsidR="009E2C75" w:rsidRDefault="009E2C75" w:rsidP="006B64B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780B"/>
    <w:rsid w:val="001D4DF9"/>
    <w:rsid w:val="003018E1"/>
    <w:rsid w:val="0031417A"/>
    <w:rsid w:val="006B64B8"/>
    <w:rsid w:val="009E2C75"/>
    <w:rsid w:val="00A51DBD"/>
    <w:rsid w:val="00A934FA"/>
    <w:rsid w:val="00CF780B"/>
    <w:rsid w:val="00D24A9B"/>
    <w:rsid w:val="00D673C3"/>
    <w:rsid w:val="00DC6C91"/>
    <w:rsid w:val="00EC45D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AE330"/>
  <w15:chartTrackingRefBased/>
  <w15:docId w15:val="{C214525E-60F2-49C7-98DA-B76F15AD2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p1">
    <w:name w:val="p1"/>
    <w:basedOn w:val="Normale"/>
    <w:rsid w:val="00A51DBD"/>
    <w:pPr>
      <w:spacing w:after="0" w:line="240" w:lineRule="auto"/>
    </w:pPr>
    <w:rPr>
      <w:rFonts w:ascii="Times New Roman" w:eastAsiaTheme="minorEastAsia" w:hAnsi="Times New Roman" w:cs="Times New Roman"/>
      <w:sz w:val="24"/>
      <w:szCs w:val="24"/>
      <w:lang w:eastAsia="ja-JP"/>
    </w:rPr>
  </w:style>
  <w:style w:type="paragraph" w:customStyle="1" w:styleId="p2">
    <w:name w:val="p2"/>
    <w:basedOn w:val="Normale"/>
    <w:rsid w:val="00A51DBD"/>
    <w:pPr>
      <w:spacing w:after="0" w:line="240" w:lineRule="auto"/>
    </w:pPr>
    <w:rPr>
      <w:rFonts w:ascii="Times New Roman" w:eastAsiaTheme="minorEastAsia" w:hAnsi="Times New Roman" w:cs="Times New Roman"/>
      <w:sz w:val="24"/>
      <w:szCs w:val="24"/>
      <w:lang w:eastAsia="ja-JP"/>
    </w:rPr>
  </w:style>
  <w:style w:type="character" w:customStyle="1" w:styleId="s1">
    <w:name w:val="s1"/>
    <w:basedOn w:val="Carpredefinitoparagrafo"/>
    <w:rsid w:val="00A51DBD"/>
    <w:rPr>
      <w:rFonts w:ascii="Helvetica" w:hAnsi="Helvetica" w:hint="default"/>
      <w:b w:val="0"/>
      <w:bCs w:val="0"/>
      <w:i w:val="0"/>
      <w:iCs w:val="0"/>
      <w:sz w:val="24"/>
      <w:szCs w:val="24"/>
    </w:rPr>
  </w:style>
  <w:style w:type="character" w:customStyle="1" w:styleId="apple-converted-space">
    <w:name w:val="apple-converted-space"/>
    <w:basedOn w:val="Carpredefinitoparagrafo"/>
    <w:rsid w:val="00A51DBD"/>
  </w:style>
  <w:style w:type="paragraph" w:styleId="Intestazione">
    <w:name w:val="header"/>
    <w:basedOn w:val="Normale"/>
    <w:link w:val="IntestazioneCarattere"/>
    <w:uiPriority w:val="99"/>
    <w:unhideWhenUsed/>
    <w:rsid w:val="006B64B8"/>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6B64B8"/>
  </w:style>
  <w:style w:type="paragraph" w:styleId="Pidipagina">
    <w:name w:val="footer"/>
    <w:basedOn w:val="Normale"/>
    <w:link w:val="PidipaginaCarattere"/>
    <w:uiPriority w:val="99"/>
    <w:unhideWhenUsed/>
    <w:rsid w:val="006B64B8"/>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6B64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3623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Ardesia">
  <a:themeElements>
    <a:clrScheme name="Ardesia">
      <a:dk1>
        <a:sysClr val="windowText" lastClr="000000"/>
      </a:dk1>
      <a:lt1>
        <a:sysClr val="window" lastClr="FFFFFF"/>
      </a:lt1>
      <a:dk2>
        <a:srgbClr val="212123"/>
      </a:dk2>
      <a:lt2>
        <a:srgbClr val="DADADA"/>
      </a:lt2>
      <a:accent1>
        <a:srgbClr val="BC451B"/>
      </a:accent1>
      <a:accent2>
        <a:srgbClr val="D3BA68"/>
      </a:accent2>
      <a:accent3>
        <a:srgbClr val="BB8640"/>
      </a:accent3>
      <a:accent4>
        <a:srgbClr val="AD9277"/>
      </a:accent4>
      <a:accent5>
        <a:srgbClr val="A55A43"/>
      </a:accent5>
      <a:accent6>
        <a:srgbClr val="AD9D7B"/>
      </a:accent6>
      <a:hlink>
        <a:srgbClr val="E98052"/>
      </a:hlink>
      <a:folHlink>
        <a:srgbClr val="F4B69B"/>
      </a:folHlink>
    </a:clrScheme>
    <a:fontScheme name="Ardesia">
      <a:majorFont>
        <a:latin typeface="Calisto MT" panose="02040603050505030304"/>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listo MT" panose="02040603050505030304"/>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Ardesia">
      <a:fillStyleLst>
        <a:solidFill>
          <a:schemeClr val="phClr"/>
        </a:solidFill>
        <a:gradFill rotWithShape="1">
          <a:gsLst>
            <a:gs pos="0">
              <a:schemeClr val="phClr">
                <a:tint val="60000"/>
                <a:lumMod val="110000"/>
              </a:schemeClr>
            </a:gs>
            <a:gs pos="100000">
              <a:schemeClr val="phClr">
                <a:tint val="88000"/>
              </a:schemeClr>
            </a:gs>
          </a:gsLst>
          <a:lin ang="5400000" scaled="0"/>
        </a:gradFill>
        <a:gradFill rotWithShape="1">
          <a:gsLst>
            <a:gs pos="0">
              <a:schemeClr val="phClr">
                <a:tint val="96000"/>
                <a:lumMod val="104000"/>
              </a:schemeClr>
            </a:gs>
            <a:gs pos="100000">
              <a:schemeClr val="phClr">
                <a:shade val="90000"/>
                <a:lumMod val="90000"/>
              </a:schemeClr>
            </a:gs>
          </a:gsLst>
          <a:lin ang="5400000" scaled="0"/>
        </a:gradFill>
      </a:fillStyleLst>
      <a:lnStyleLst>
        <a:ln w="9525" cap="rnd" cmpd="sng" algn="ctr">
          <a:solidFill>
            <a:schemeClr val="phClr">
              <a:shade val="90000"/>
            </a:schemeClr>
          </a:solidFill>
          <a:prstDash val="solid"/>
        </a:ln>
        <a:ln w="15875"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63500" dist="25400" dir="5400000" rotWithShape="0">
              <a:srgbClr val="000000">
                <a:alpha val="60000"/>
              </a:srgbClr>
            </a:outerShdw>
          </a:effectLst>
        </a:effectStyle>
        <a:effectStyle>
          <a:effectLst>
            <a:outerShdw blurRad="76200" dist="38100" dir="5400000" rotWithShape="0">
              <a:srgbClr val="000000">
                <a:alpha val="75000"/>
              </a:srgbClr>
            </a:outerShdw>
          </a:effectLst>
          <a:scene3d>
            <a:camera prst="orthographicFront">
              <a:rot lat="0" lon="0" rev="0"/>
            </a:camera>
            <a:lightRig rig="threePt" dir="t">
              <a:rot lat="0" lon="0" rev="1200000"/>
            </a:lightRig>
          </a:scene3d>
          <a:sp3d>
            <a:bevelT w="63500" h="25400" prst="hardEdge"/>
          </a:sp3d>
        </a:effectStyle>
      </a:effectStyleLst>
      <a:bgFillStyleLst>
        <a:solidFill>
          <a:schemeClr val="phClr"/>
        </a:solidFill>
        <a:solidFill>
          <a:schemeClr val="phClr"/>
        </a:solidFill>
        <a:blipFill rotWithShape="1">
          <a:blip xmlns:r="http://schemas.openxmlformats.org/officeDocument/2006/relationships" r:embed="rId1">
            <a:duotone>
              <a:schemeClr val="phClr">
                <a:shade val="80000"/>
                <a:lumMod val="80000"/>
              </a:schemeClr>
              <a:schemeClr val="phClr">
                <a:tint val="98000"/>
              </a:schemeClr>
            </a:duotone>
          </a:blip>
          <a:stretch/>
        </a:blipFill>
      </a:bgFillStyleLst>
    </a:fmtScheme>
  </a:themeElements>
  <a:objectDefaults/>
  <a:extraClrSchemeLst/>
  <a:extLst>
    <a:ext uri="{05A4C25C-085E-4340-85A3-A5531E510DB2}">
      <thm15:themeFamily xmlns:thm15="http://schemas.microsoft.com/office/thememl/2012/main" name="Slate" id="{C3F70B94-7CE9-428E-ADC1-3269CC2C3385}" vid="{3F2DE9A5-64E6-437C-A389-CC4477E817E8}"/>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6FC810-80D2-4790-91FA-CBD924FD5B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5</Pages>
  <Words>676</Words>
  <Characters>3856</Characters>
  <Application>Microsoft Office Word</Application>
  <DocSecurity>0</DocSecurity>
  <Lines>32</Lines>
  <Paragraphs>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Endurium</dc:creator>
  <cp:keywords/>
  <dc:description/>
  <cp:lastModifiedBy>Endurium</cp:lastModifiedBy>
  <cp:revision>5</cp:revision>
  <dcterms:created xsi:type="dcterms:W3CDTF">2017-05-31T09:16:00Z</dcterms:created>
  <dcterms:modified xsi:type="dcterms:W3CDTF">2017-05-31T10:16:00Z</dcterms:modified>
</cp:coreProperties>
</file>