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E4D" w:rsidRDefault="00C12E4D" w:rsidP="00C12E4D">
      <w:pPr>
        <w:rPr>
          <w:rFonts w:hint="eastAsia"/>
        </w:rPr>
      </w:pPr>
      <w:r>
        <w:t>6.1 Strengths</w:t>
      </w:r>
    </w:p>
    <w:p w:rsidR="00C12E4D" w:rsidRDefault="00C12E4D" w:rsidP="00C12E4D">
      <w:pPr>
        <w:rPr>
          <w:rFonts w:hint="eastAsia"/>
        </w:rPr>
      </w:pPr>
    </w:p>
    <w:p w:rsidR="00C12E4D" w:rsidRDefault="00C12E4D" w:rsidP="00C12E4D">
      <w:pPr>
        <w:rPr>
          <w:rFonts w:hint="eastAsia"/>
        </w:rPr>
      </w:pPr>
    </w:p>
    <w:p w:rsidR="00C12E4D" w:rsidRDefault="00C12E4D" w:rsidP="00C12E4D">
      <w:pPr>
        <w:rPr>
          <w:rFonts w:hint="eastAsia"/>
        </w:rPr>
      </w:pPr>
      <w:r>
        <w:t xml:space="preserve"> Accuracy of data: </w:t>
      </w:r>
      <w:r>
        <w:rPr>
          <w:rFonts w:hint="eastAsia"/>
        </w:rPr>
        <w:t>我们的模型在给定的数据集中的表现极好，协同过滤模型在数据集中的误差均值可以稳定收敛到数据集均值的</w:t>
      </w:r>
      <w:r>
        <w:rPr>
          <w:rFonts w:hint="eastAsia"/>
        </w:rPr>
        <w:t>10%</w:t>
      </w:r>
      <w:r>
        <w:rPr>
          <w:rFonts w:hint="eastAsia"/>
        </w:rPr>
        <w:t>以下。复杂网络对于潜在毒品源头的预测结果与真实值也高度重合。而决策数分类器在给定数据集中的准确度在</w:t>
      </w:r>
      <w:r>
        <w:rPr>
          <w:rFonts w:hint="eastAsia"/>
        </w:rPr>
        <w:t>80%</w:t>
      </w:r>
      <w:r>
        <w:rPr>
          <w:rFonts w:hint="eastAsia"/>
        </w:rPr>
        <w:t>以上。我们认为在这个规模的训练下，我们的模型是可信而有效的。</w:t>
      </w:r>
    </w:p>
    <w:p w:rsidR="00C12E4D" w:rsidRDefault="00C12E4D" w:rsidP="00C12E4D">
      <w:pPr>
        <w:rPr>
          <w:rFonts w:hint="eastAsia"/>
        </w:rPr>
      </w:pPr>
    </w:p>
    <w:p w:rsidR="00C12E4D" w:rsidRDefault="00C12E4D" w:rsidP="00C12E4D">
      <w:pPr>
        <w:rPr>
          <w:rFonts w:hint="eastAsia"/>
        </w:rPr>
      </w:pPr>
      <w:r>
        <w:t>Innovation of method:</w:t>
      </w:r>
      <w:r>
        <w:rPr>
          <w:rFonts w:hint="eastAsia"/>
        </w:rPr>
        <w:t xml:space="preserve"> </w:t>
      </w:r>
      <w:r>
        <w:rPr>
          <w:rFonts w:hint="eastAsia"/>
        </w:rPr>
        <w:t>我们选取的模型满足了现实情况的需要，也根据现实情况进行了一定的创新。协同过滤模型能很好的建立郡县和各类药物之间的关系，同时完成聚类和侧写的需要。复杂网络考虑到毒品实际运输的情况，参考地理上的因素建立节点之间的连接。决策树通过分析不同</w:t>
      </w:r>
      <w:r w:rsidR="00C777C6">
        <w:rPr>
          <w:rFonts w:hint="eastAsia"/>
        </w:rPr>
        <w:t>的</w:t>
      </w:r>
      <w:r w:rsidR="00C777C6">
        <w:rPr>
          <w:rFonts w:hint="eastAsia"/>
        </w:rPr>
        <w:t>factors</w:t>
      </w:r>
      <w:r w:rsidR="00C777C6">
        <w:rPr>
          <w:rFonts w:hint="eastAsia"/>
        </w:rPr>
        <w:t>的信息增益，很好的完成了分类的任务也确立了不同</w:t>
      </w:r>
      <w:r w:rsidR="00C777C6">
        <w:rPr>
          <w:rFonts w:hint="eastAsia"/>
        </w:rPr>
        <w:t>factors</w:t>
      </w:r>
      <w:r w:rsidR="00C777C6">
        <w:rPr>
          <w:rFonts w:hint="eastAsia"/>
        </w:rPr>
        <w:t>之间的重要性，为我们具体的策略的制定给予了可行而准确的理论支持</w:t>
      </w:r>
    </w:p>
    <w:p w:rsidR="00C777C6" w:rsidRDefault="00C777C6" w:rsidP="00C12E4D">
      <w:pPr>
        <w:rPr>
          <w:rFonts w:hint="eastAsia"/>
        </w:rPr>
      </w:pPr>
    </w:p>
    <w:p w:rsidR="00C12E4D" w:rsidRDefault="00C12E4D" w:rsidP="00C12E4D">
      <w:bookmarkStart w:id="0" w:name="_GoBack"/>
      <w:bookmarkEnd w:id="0"/>
      <w:r>
        <w:t>Feasibility of practice: We reviewed a large number of actual data (such as the US energy distribution map), and strived to better ﬁt the actual situation of our model.</w:t>
      </w:r>
    </w:p>
    <w:p w:rsidR="00C12E4D" w:rsidRDefault="00C12E4D" w:rsidP="00C12E4D">
      <w:r>
        <w:t>Visualization of result: We used methods like radar charts to visualize our data and result.</w:t>
      </w:r>
    </w:p>
    <w:p w:rsidR="00C12E4D" w:rsidRDefault="00C12E4D" w:rsidP="00C12E4D">
      <w:r>
        <w:t>6.2 Weaknesses Assumptions Simplification: We h ave made some assumption o f simplification at the beginning of the essay, some of which cannot be realized in reality.</w:t>
      </w:r>
    </w:p>
    <w:p w:rsidR="00C12E4D" w:rsidRDefault="00C12E4D" w:rsidP="00C12E4D">
      <w:r>
        <w:t>Risk of over-fitting: We only had data of 50 years. Our model has the risk of overﬁtting. That is to say, our model ﬁts well with the data of these 50 years. However the data other than these years might not be accurately predicted.</w:t>
      </w:r>
    </w:p>
    <w:p w:rsidR="004A5E22" w:rsidRPr="00C12E4D" w:rsidRDefault="00C12E4D" w:rsidP="00C12E4D">
      <w:r>
        <w:t>Linearity of prediction: We have applied a time-series-based exponential smoothing model and finally the linear analysis. However, linear analysis may not fit well with the actual situation.</w:t>
      </w:r>
    </w:p>
    <w:sectPr w:rsidR="004A5E22" w:rsidRPr="00C12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730" w:rsidRDefault="00AC0730" w:rsidP="00C12E4D">
      <w:r>
        <w:separator/>
      </w:r>
    </w:p>
  </w:endnote>
  <w:endnote w:type="continuationSeparator" w:id="0">
    <w:p w:rsidR="00AC0730" w:rsidRDefault="00AC0730" w:rsidP="00C1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730" w:rsidRDefault="00AC0730" w:rsidP="00C12E4D">
      <w:r>
        <w:separator/>
      </w:r>
    </w:p>
  </w:footnote>
  <w:footnote w:type="continuationSeparator" w:id="0">
    <w:p w:rsidR="00AC0730" w:rsidRDefault="00AC0730" w:rsidP="00C12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200"/>
    <w:rsid w:val="001E2200"/>
    <w:rsid w:val="00292E45"/>
    <w:rsid w:val="00932C59"/>
    <w:rsid w:val="00AC0730"/>
    <w:rsid w:val="00C12E4D"/>
    <w:rsid w:val="00C7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2E4D"/>
    <w:rPr>
      <w:sz w:val="18"/>
      <w:szCs w:val="18"/>
    </w:rPr>
  </w:style>
  <w:style w:type="paragraph" w:styleId="a4">
    <w:name w:val="footer"/>
    <w:basedOn w:val="a"/>
    <w:link w:val="Char0"/>
    <w:uiPriority w:val="99"/>
    <w:unhideWhenUsed/>
    <w:rsid w:val="00C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C12E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2E4D"/>
    <w:rPr>
      <w:sz w:val="18"/>
      <w:szCs w:val="18"/>
    </w:rPr>
  </w:style>
  <w:style w:type="paragraph" w:styleId="a4">
    <w:name w:val="footer"/>
    <w:basedOn w:val="a"/>
    <w:link w:val="Char0"/>
    <w:uiPriority w:val="99"/>
    <w:unhideWhenUsed/>
    <w:rsid w:val="00C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C12E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dc:creator>
  <cp:keywords/>
  <dc:description/>
  <cp:lastModifiedBy>Autumn</cp:lastModifiedBy>
  <cp:revision>2</cp:revision>
  <dcterms:created xsi:type="dcterms:W3CDTF">2019-01-28T07:25:00Z</dcterms:created>
  <dcterms:modified xsi:type="dcterms:W3CDTF">2019-01-28T07:38:00Z</dcterms:modified>
</cp:coreProperties>
</file>